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3AE86656"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t>
      </w:r>
      <w:r w:rsidR="0070237E">
        <w:rPr>
          <w:rFonts w:hint="eastAsia"/>
          <w:b w:val="0"/>
          <w:bCs/>
        </w:rPr>
        <w:t>“小箱交</w:t>
      </w:r>
      <w:r w:rsidR="000122FF">
        <w:rPr>
          <w:rFonts w:hint="eastAsia"/>
          <w:b w:val="0"/>
          <w:bCs/>
        </w:rPr>
        <w:t>云作业平台</w:t>
      </w:r>
      <w:r w:rsidR="0070237E">
        <w:rPr>
          <w:rFonts w:hint="eastAsia"/>
          <w:b w:val="0"/>
          <w:bCs/>
        </w:rPr>
        <w:t>”</w:t>
      </w:r>
      <w:r w:rsidR="000122FF">
        <w:rPr>
          <w:rFonts w:hint="eastAsia"/>
          <w:b w:val="0"/>
          <w:bCs/>
        </w:rPr>
        <w:t>（以下简称“小箱交”）</w:t>
      </w:r>
      <w:r w:rsidRPr="00FB131E">
        <w:rPr>
          <w:rFonts w:hint="eastAsia"/>
          <w:b w:val="0"/>
          <w:bCs/>
        </w:rPr>
        <w:t>系统的高级别要求。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3B852E42" w:rsidR="007021B8" w:rsidRPr="007021B8" w:rsidRDefault="007021B8" w:rsidP="007021B8">
      <w:pPr>
        <w:pStyle w:val="2"/>
        <w:numPr>
          <w:ilvl w:val="0"/>
          <w:numId w:val="0"/>
        </w:numPr>
        <w:ind w:left="720"/>
        <w:rPr>
          <w:b w:val="0"/>
          <w:bCs/>
        </w:rPr>
      </w:pPr>
      <w:r w:rsidRPr="007021B8">
        <w:rPr>
          <w:rFonts w:hint="eastAsia"/>
          <w:b w:val="0"/>
          <w:bCs/>
        </w:rPr>
        <w:t>本文件</w:t>
      </w:r>
      <w:r>
        <w:rPr>
          <w:rFonts w:hint="eastAsia"/>
          <w:b w:val="0"/>
          <w:bCs/>
        </w:rPr>
        <w:t>适用于上海交通大学软件工程原理与实践第三小组</w:t>
      </w:r>
      <w:r w:rsidR="000122FF">
        <w:rPr>
          <w:rFonts w:hint="eastAsia"/>
          <w:b w:val="0"/>
          <w:bCs/>
        </w:rPr>
        <w:t>（</w:t>
      </w:r>
      <w:proofErr w:type="gramStart"/>
      <w:r w:rsidR="000122FF">
        <w:rPr>
          <w:rFonts w:hint="eastAsia"/>
          <w:b w:val="0"/>
          <w:bCs/>
        </w:rPr>
        <w:t>小箱交云作业</w:t>
      </w:r>
      <w:proofErr w:type="gramEnd"/>
      <w:r w:rsidR="000122FF">
        <w:rPr>
          <w:rFonts w:hint="eastAsia"/>
          <w:b w:val="0"/>
          <w:bCs/>
        </w:rPr>
        <w:t>平台开发小组）</w:t>
      </w:r>
      <w:r>
        <w:rPr>
          <w:rFonts w:hint="eastAsia"/>
          <w:b w:val="0"/>
          <w:bCs/>
        </w:rPr>
        <w:t>开发的在线作业系统</w:t>
      </w:r>
      <w:r w:rsidR="000122FF">
        <w:rPr>
          <w:rFonts w:hint="eastAsia"/>
          <w:b w:val="0"/>
          <w:bCs/>
        </w:rPr>
        <w:t>（即“小箱交云作业平台”）</w:t>
      </w:r>
      <w:r>
        <w:rPr>
          <w:rFonts w:hint="eastAsia"/>
          <w:b w:val="0"/>
          <w:bCs/>
        </w:rPr>
        <w:t>。该在线作业系统可以帮助中小学教师发布、批改作业，中小学生提交、讨论作业。</w:t>
      </w:r>
    </w:p>
    <w:p w14:paraId="1DD692A4" w14:textId="1BEE9AFB"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、zoom、钉钉、</w:t>
      </w:r>
      <w:proofErr w:type="gramStart"/>
      <w:r w:rsidRPr="007021B8">
        <w:rPr>
          <w:rFonts w:hint="eastAsia"/>
          <w:b w:val="0"/>
          <w:bCs/>
        </w:rPr>
        <w:t>腾讯会议</w:t>
      </w:r>
      <w:proofErr w:type="gramEnd"/>
      <w:r w:rsidRPr="007021B8">
        <w:rPr>
          <w:rFonts w:hint="eastAsia"/>
          <w:b w:val="0"/>
          <w:bCs/>
        </w:rPr>
        <w:t>、微信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6C8908B4" w14:textId="10EC6D5C" w:rsidR="00C3605A" w:rsidRDefault="00C3605A" w:rsidP="00C3605A">
      <w:pPr>
        <w:pStyle w:val="2"/>
        <w:numPr>
          <w:ilvl w:val="0"/>
          <w:numId w:val="0"/>
        </w:numPr>
        <w:ind w:left="720"/>
        <w:rPr>
          <w:b w:val="0"/>
          <w:bCs/>
        </w:rPr>
      </w:pPr>
      <w:r>
        <w:rPr>
          <w:b w:val="0"/>
          <w:bCs/>
        </w:rPr>
        <w:t>[1]</w:t>
      </w:r>
      <w:r w:rsidR="000122FF">
        <w:rPr>
          <w:b w:val="0"/>
          <w:bCs/>
        </w:rPr>
        <w:t xml:space="preserve"> </w:t>
      </w:r>
      <w:r w:rsidR="003972B1" w:rsidRPr="00324251">
        <w:rPr>
          <w:rFonts w:hint="eastAsia"/>
          <w:b w:val="0"/>
          <w:bCs/>
        </w:rPr>
        <w:t>L</w:t>
      </w:r>
      <w:r w:rsidR="003972B1" w:rsidRPr="00324251">
        <w:rPr>
          <w:b w:val="0"/>
          <w:bCs/>
        </w:rPr>
        <w:t>MS</w:t>
      </w:r>
      <w:r w:rsidR="000122FF">
        <w:rPr>
          <w:rFonts w:hint="eastAsia"/>
          <w:b w:val="0"/>
          <w:bCs/>
        </w:rPr>
        <w:t>：</w:t>
      </w:r>
      <w:r w:rsidR="003972B1" w:rsidRPr="00324251">
        <w:rPr>
          <w:rFonts w:hint="eastAsia"/>
          <w:b w:val="0"/>
          <w:bCs/>
        </w:rPr>
        <w:t>学习管理系统</w:t>
      </w:r>
    </w:p>
    <w:p w14:paraId="4EDF8BB8" w14:textId="4C5FC3EE" w:rsidR="00C3605A" w:rsidRDefault="00C3605A" w:rsidP="00C3605A">
      <w:r>
        <w:tab/>
        <w:t>[2]</w:t>
      </w:r>
      <w:r w:rsidR="000122FF">
        <w:t xml:space="preserve"> </w:t>
      </w:r>
      <w:r>
        <w:t>C</w:t>
      </w:r>
      <w:r>
        <w:rPr>
          <w:rFonts w:hint="eastAsia"/>
        </w:rPr>
        <w:t>anvas</w:t>
      </w:r>
      <w:r w:rsidR="000122FF">
        <w:rPr>
          <w:rFonts w:hint="eastAsia"/>
        </w:rPr>
        <w:t>：</w:t>
      </w:r>
      <w:r>
        <w:rPr>
          <w:rFonts w:hint="eastAsia"/>
        </w:rPr>
        <w:t>Instruct公司开发的一款学习管理系统</w:t>
      </w:r>
    </w:p>
    <w:p w14:paraId="753C2FEE" w14:textId="06A067FE" w:rsidR="00C3605A" w:rsidRDefault="00C3605A" w:rsidP="00C3605A">
      <w:pPr>
        <w:ind w:left="720"/>
      </w:pPr>
      <w:r>
        <w:rPr>
          <w:rFonts w:hint="eastAsia"/>
        </w:rPr>
        <w:t>[</w:t>
      </w:r>
      <w:r>
        <w:t>3]</w:t>
      </w:r>
      <w:r w:rsidRPr="00C3605A">
        <w:rPr>
          <w:rFonts w:hint="eastAsia"/>
        </w:rPr>
        <w:t xml:space="preserve"> </w:t>
      </w:r>
      <w:r>
        <w:t>HTTP</w:t>
      </w:r>
      <w:r w:rsidR="000122FF">
        <w:rPr>
          <w:rFonts w:hint="eastAsia"/>
        </w:rPr>
        <w:t>：</w:t>
      </w:r>
      <w:r w:rsidRPr="00C3605A">
        <w:rPr>
          <w:rFonts w:hint="eastAsia"/>
        </w:rPr>
        <w:t>超文本传输协议（英语：</w:t>
      </w:r>
      <w:proofErr w:type="spellStart"/>
      <w:r w:rsidRPr="00C3605A">
        <w:rPr>
          <w:rFonts w:hint="eastAsia"/>
        </w:rPr>
        <w:t>HyperText</w:t>
      </w:r>
      <w:proofErr w:type="spellEnd"/>
      <w:r w:rsidRPr="00C3605A">
        <w:rPr>
          <w:rFonts w:hint="eastAsia"/>
        </w:rPr>
        <w:t xml:space="preserve"> Transfer Protocol，缩写：HTTP）是一种用于分布式、协作式和超媒体信息系统的应用层协议</w:t>
      </w:r>
    </w:p>
    <w:p w14:paraId="03875B48" w14:textId="7FA67FBE" w:rsidR="00C3605A" w:rsidRDefault="00C3605A" w:rsidP="00C3605A">
      <w:pPr>
        <w:ind w:left="720"/>
      </w:pPr>
      <w:r>
        <w:t>[4</w:t>
      </w:r>
      <w:r>
        <w:rPr>
          <w:rFonts w:hint="eastAsia"/>
        </w:rPr>
        <w:t>]</w:t>
      </w:r>
      <w:r w:rsidRPr="00C3605A">
        <w:t xml:space="preserve"> SQL</w:t>
      </w:r>
      <w:r>
        <w:rPr>
          <w:rFonts w:hint="eastAsia"/>
        </w:rPr>
        <w:t>：</w:t>
      </w:r>
      <w:r w:rsidRPr="00C3605A">
        <w:t>Structured Query Language:</w:t>
      </w:r>
      <w:r w:rsidRPr="00C3605A">
        <w:rPr>
          <w:rFonts w:hint="eastAsia"/>
        </w:rPr>
        <w:t>结构化查询语言）是一种特定目的编程语言，用于管理关系数据库管理系统（</w:t>
      </w:r>
      <w:r w:rsidRPr="00C3605A">
        <w:t>RDBMS</w:t>
      </w:r>
      <w:r w:rsidRPr="00C3605A">
        <w:rPr>
          <w:rFonts w:hint="eastAsia"/>
        </w:rPr>
        <w:t>），或在关系流数据管理系统（</w:t>
      </w:r>
      <w:r w:rsidRPr="00C3605A">
        <w:t>RDSMS</w:t>
      </w:r>
      <w:r w:rsidRPr="00C3605A">
        <w:rPr>
          <w:rFonts w:hint="eastAsia"/>
        </w:rPr>
        <w:t>）中进行流处理。</w:t>
      </w:r>
    </w:p>
    <w:p w14:paraId="5B879AFE" w14:textId="7F4C7A68" w:rsidR="00C3605A" w:rsidRDefault="00C3605A" w:rsidP="00C3605A">
      <w:pPr>
        <w:ind w:left="720"/>
      </w:pPr>
      <w:r>
        <w:t>[5]GPL</w:t>
      </w:r>
      <w:r>
        <w:rPr>
          <w:rFonts w:hint="eastAsia"/>
        </w:rPr>
        <w:t>：</w:t>
      </w:r>
      <w:r w:rsidRPr="00C3605A">
        <w:rPr>
          <w:rFonts w:hint="eastAsia"/>
        </w:rPr>
        <w:t xml:space="preserve">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3400DF38" w14:textId="77777777" w:rsidR="000122FF" w:rsidRPr="00C3605A" w:rsidRDefault="000122FF" w:rsidP="00C3605A">
      <w:pPr>
        <w:ind w:left="720"/>
        <w:rPr>
          <w:rFonts w:hint="eastAsia"/>
        </w:rPr>
      </w:pP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w:t>
      </w:r>
      <w:bookmarkStart w:id="8" w:name="_GoBack"/>
      <w:bookmarkEnd w:id="8"/>
      <w:r>
        <w:rPr>
          <w:rFonts w:hint="eastAsia"/>
        </w:rPr>
        <w:lastRenderedPageBreak/>
        <w:t>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w:t>
      </w:r>
      <w:proofErr w:type="gramStart"/>
      <w:r>
        <w:rPr>
          <w:rFonts w:hint="eastAsia"/>
        </w:rPr>
        <w:t>微信群</w:t>
      </w:r>
      <w:proofErr w:type="gramEnd"/>
      <w:r>
        <w:rPr>
          <w:rFonts w:hint="eastAsia"/>
        </w:rPr>
        <w:t>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20652F20" w:rsidR="00681F09" w:rsidRDefault="00681F09" w:rsidP="00681F09">
      <w:pPr>
        <w:numPr>
          <w:ilvl w:val="0"/>
          <w:numId w:val="4"/>
        </w:numPr>
      </w:pPr>
      <w:r>
        <w:rPr>
          <w:rFonts w:hint="eastAsia"/>
        </w:rPr>
        <w:t>疫情的反复不定以及科技发展使得中小学生及教师对云作业</w:t>
      </w:r>
      <w:r w:rsidR="0070237E">
        <w:rPr>
          <w:rFonts w:hint="eastAsia"/>
        </w:rPr>
        <w:t>平台</w:t>
      </w:r>
      <w:r>
        <w:rPr>
          <w:rFonts w:hint="eastAsia"/>
        </w:rPr>
        <w:t>需求巨大</w:t>
      </w:r>
    </w:p>
    <w:p w14:paraId="4FAAEEA6" w14:textId="48DB1047" w:rsidR="00681F09" w:rsidRDefault="00681F09" w:rsidP="00681F09">
      <w:pPr>
        <w:numPr>
          <w:ilvl w:val="0"/>
          <w:numId w:val="4"/>
        </w:numPr>
      </w:pPr>
      <w:r>
        <w:rPr>
          <w:rFonts w:hint="eastAsia"/>
        </w:rPr>
        <w:t>目前市面上的云作业平台大多数不够专业、普及度不高，</w:t>
      </w:r>
      <w:r w:rsidR="00517679">
        <w:rPr>
          <w:rFonts w:hint="eastAsia"/>
        </w:rPr>
        <w:t>功能不够完善，</w:t>
      </w:r>
      <w:r>
        <w:rPr>
          <w:rFonts w:hint="eastAsia"/>
        </w:rPr>
        <w:t>存在巨大的市场空缺。</w:t>
      </w:r>
    </w:p>
    <w:p w14:paraId="1D92641A" w14:textId="697A5397" w:rsidR="00681F09" w:rsidRPr="002B775C" w:rsidRDefault="00681F09" w:rsidP="00681F09">
      <w:pPr>
        <w:ind w:firstLine="420"/>
      </w:pPr>
      <w:r>
        <w:rPr>
          <w:rFonts w:hint="eastAsia"/>
        </w:rPr>
        <w:t>因而</w:t>
      </w:r>
      <w:proofErr w:type="gramStart"/>
      <w:r>
        <w:rPr>
          <w:rFonts w:hint="eastAsia"/>
        </w:rPr>
        <w:t>在线云</w:t>
      </w:r>
      <w:proofErr w:type="gramEnd"/>
      <w:r>
        <w:rPr>
          <w:rFonts w:hint="eastAsia"/>
        </w:rPr>
        <w:t>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9" w:name="_Toc498919240"/>
      <w:r>
        <w:rPr>
          <w:rFonts w:hint="eastAsia"/>
        </w:rPr>
        <w:t>问题说明</w:t>
      </w:r>
      <w:bookmarkEnd w:id="9"/>
    </w:p>
    <w:p w14:paraId="56A0FED2" w14:textId="7662BE25" w:rsidR="00FB131E" w:rsidRPr="00FB131E" w:rsidRDefault="00FB131E" w:rsidP="00FB131E">
      <w:pPr>
        <w:pStyle w:val="2"/>
        <w:numPr>
          <w:ilvl w:val="0"/>
          <w:numId w:val="0"/>
        </w:numPr>
        <w:ind w:left="720"/>
        <w:rPr>
          <w:b w:val="0"/>
          <w:bCs/>
        </w:rPr>
      </w:pPr>
      <w:bookmarkStart w:id="10" w:name="_Toc498919241"/>
      <w:r w:rsidRPr="00FB131E">
        <w:rPr>
          <w:rFonts w:hint="eastAsia"/>
          <w:b w:val="0"/>
          <w:bCs/>
        </w:rPr>
        <w:t>问题是由于新冠疫情的爆发，全国中小学都不得不长时间停课，学生在家中只能接受线上教学。但是目前没有一款通用的、针对中小学生的在线作业平台，对学生和老师来说都不方便。造成的后果是老师和学生不得不</w:t>
      </w:r>
      <w:proofErr w:type="gramStart"/>
      <w:r w:rsidRPr="00FB131E">
        <w:rPr>
          <w:rFonts w:hint="eastAsia"/>
          <w:b w:val="0"/>
          <w:bCs/>
        </w:rPr>
        <w:t>用微信等</w:t>
      </w:r>
      <w:proofErr w:type="gramEnd"/>
      <w:r w:rsidRPr="00FB131E">
        <w:rPr>
          <w:rFonts w:hint="eastAsia"/>
          <w:b w:val="0"/>
          <w:bCs/>
        </w:rPr>
        <w:t>方式来发布、提交作业，老师要花费大量时间统计作业情况，学生也要不断切换不同</w:t>
      </w:r>
      <w:proofErr w:type="gramStart"/>
      <w:r w:rsidRPr="00FB131E">
        <w:rPr>
          <w:rFonts w:hint="eastAsia"/>
          <w:b w:val="0"/>
          <w:bCs/>
        </w:rPr>
        <w:t>微信课</w:t>
      </w:r>
      <w:proofErr w:type="gramEnd"/>
      <w:r w:rsidRPr="00FB131E">
        <w:rPr>
          <w:rFonts w:hint="eastAsia"/>
          <w:b w:val="0"/>
          <w:bCs/>
        </w:rPr>
        <w:t>程群。解决方案就是开发一款针对中小学的</w:t>
      </w:r>
      <w:proofErr w:type="gramStart"/>
      <w:r w:rsidRPr="00FB131E">
        <w:rPr>
          <w:rFonts w:hint="eastAsia"/>
          <w:b w:val="0"/>
          <w:bCs/>
        </w:rPr>
        <w:t>在线云</w:t>
      </w:r>
      <w:proofErr w:type="gramEnd"/>
      <w:r w:rsidRPr="00FB131E">
        <w:rPr>
          <w:rFonts w:hint="eastAsia"/>
          <w:b w:val="0"/>
          <w:bCs/>
        </w:rPr>
        <w:t>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10"/>
    </w:p>
    <w:p w14:paraId="7917A0C2" w14:textId="7F3DE261" w:rsidR="00D94D29" w:rsidRPr="00D94D29" w:rsidRDefault="00D94D29" w:rsidP="00D94D29">
      <w:pPr>
        <w:pStyle w:val="a9"/>
      </w:pPr>
      <w:r>
        <w:rPr>
          <w:rFonts w:hint="eastAsia"/>
        </w:rPr>
        <w:t>我们的产品主要针对国内的中小学生和教师群体。目前市场上没有一款普及度足够高的专门针对中小学的</w:t>
      </w:r>
      <w:proofErr w:type="gramStart"/>
      <w:r>
        <w:rPr>
          <w:rFonts w:hint="eastAsia"/>
        </w:rPr>
        <w:t>在线云</w:t>
      </w:r>
      <w:proofErr w:type="gramEnd"/>
      <w:r>
        <w:rPr>
          <w:rFonts w:hint="eastAsia"/>
        </w:rPr>
        <w:t>作业平台。疫情期间，大量学校选择了使用钉钉、</w:t>
      </w:r>
      <w:proofErr w:type="gramStart"/>
      <w:r>
        <w:rPr>
          <w:rFonts w:hint="eastAsia"/>
        </w:rPr>
        <w:t>微信等</w:t>
      </w:r>
      <w:proofErr w:type="gramEnd"/>
      <w:r>
        <w:rPr>
          <w:rFonts w:hint="eastAsia"/>
        </w:rPr>
        <w:t>方式来进行在线上传作业。这些平台不是专业的云作业平台，</w:t>
      </w:r>
      <w:proofErr w:type="gramStart"/>
      <w:r>
        <w:rPr>
          <w:rFonts w:hint="eastAsia"/>
        </w:rPr>
        <w:t>很</w:t>
      </w:r>
      <w:proofErr w:type="gramEnd"/>
      <w:r>
        <w:rPr>
          <w:rFonts w:hint="eastAsia"/>
        </w:rPr>
        <w:t>多功能不够完善。我们准备开发的“小箱</w:t>
      </w:r>
      <w:r w:rsidR="0070237E">
        <w:rPr>
          <w:rFonts w:hint="eastAsia"/>
        </w:rPr>
        <w:t>交</w:t>
      </w:r>
      <w:r>
        <w:rPr>
          <w:rFonts w:hint="eastAsia"/>
        </w:rPr>
        <w:t>”云作业平台，针对钉钉、</w:t>
      </w:r>
      <w:proofErr w:type="gramStart"/>
      <w:r>
        <w:rPr>
          <w:rFonts w:hint="eastAsia"/>
        </w:rPr>
        <w:t>微信等</w:t>
      </w:r>
      <w:proofErr w:type="gramEnd"/>
      <w:r>
        <w:rPr>
          <w:rFonts w:hint="eastAsia"/>
        </w:rPr>
        <w:t>平台发布信息混乱、缺乏批注功能等痛点，拥有发布、查看、编辑课程、作业信息，批改作业并发送通知等多种功能。不同于zoom等会议软件，我们的平台专注于作业的发布、批改以及针对作业的讨论。不同</w:t>
      </w:r>
      <w:proofErr w:type="gramStart"/>
      <w:r>
        <w:rPr>
          <w:rFonts w:hint="eastAsia"/>
        </w:rPr>
        <w:t>于微信等</w:t>
      </w:r>
      <w:proofErr w:type="gramEnd"/>
      <w:r>
        <w:rPr>
          <w:rFonts w:hint="eastAsia"/>
        </w:rPr>
        <w:t>社交平台，我们的平台可以更</w:t>
      </w:r>
      <w:proofErr w:type="gramStart"/>
      <w:r>
        <w:rPr>
          <w:rFonts w:hint="eastAsia"/>
        </w:rPr>
        <w:t>方便地群</w:t>
      </w:r>
      <w:proofErr w:type="gramEnd"/>
      <w:r>
        <w:rPr>
          <w:rFonts w:hint="eastAsia"/>
        </w:rPr>
        <w:t>发作业，并统计完成情况，批改起来也更具人性化。</w:t>
      </w:r>
    </w:p>
    <w:p w14:paraId="6A903293" w14:textId="77777777" w:rsidR="00CD6E07" w:rsidRDefault="00CD6E07">
      <w:pPr>
        <w:pStyle w:val="1"/>
        <w:numPr>
          <w:ilvl w:val="0"/>
          <w:numId w:val="1"/>
        </w:numPr>
        <w:ind w:left="720" w:hanging="720"/>
      </w:pPr>
      <w:bookmarkStart w:id="11" w:name="_Toc498919242"/>
      <w:r>
        <w:rPr>
          <w:rFonts w:hint="eastAsia"/>
        </w:rPr>
        <w:lastRenderedPageBreak/>
        <w:t>涉众和用户说明</w:t>
      </w:r>
      <w:bookmarkEnd w:id="11"/>
    </w:p>
    <w:p w14:paraId="139C4BF0" w14:textId="527BE337" w:rsidR="00CD6E07" w:rsidRDefault="003C0D69">
      <w:pPr>
        <w:pStyle w:val="2"/>
        <w:widowControl/>
        <w:numPr>
          <w:ilvl w:val="1"/>
          <w:numId w:val="1"/>
        </w:numPr>
        <w:ind w:left="720" w:hanging="720"/>
      </w:pPr>
      <w:bookmarkStart w:id="12" w:name="_Toc498919243"/>
      <w:r>
        <w:rPr>
          <w:rFonts w:hint="eastAsia"/>
        </w:rPr>
        <w:t>市场</w:t>
      </w:r>
      <w:r w:rsidR="00CD6E07">
        <w:rPr>
          <w:rFonts w:hint="eastAsia"/>
        </w:rPr>
        <w:t>统计</w:t>
      </w:r>
      <w:bookmarkEnd w:id="12"/>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4638F6">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2.6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417D0786" w:rsidR="002F373C" w:rsidRDefault="002F373C" w:rsidP="002F373C">
      <w:pPr>
        <w:pStyle w:val="a9"/>
      </w:pPr>
      <w:r>
        <w:rPr>
          <w:rFonts w:hint="eastAsia"/>
        </w:rPr>
        <w:t>因而，针对“您的组织在这些市场的声誉如何”这一问题，我们可以自信地回答，因为国内市场缺乏此类产品的竞品，所以</w:t>
      </w:r>
      <w:proofErr w:type="gramStart"/>
      <w:r>
        <w:rPr>
          <w:rFonts w:hint="eastAsia"/>
        </w:rPr>
        <w:t>一</w:t>
      </w:r>
      <w:proofErr w:type="gramEnd"/>
      <w:r>
        <w:rPr>
          <w:rFonts w:hint="eastAsia"/>
        </w:rPr>
        <w:t>但“小箱</w:t>
      </w:r>
      <w:r w:rsidR="00FB55DA">
        <w:rPr>
          <w:rFonts w:hint="eastAsia"/>
        </w:rPr>
        <w:t>交</w:t>
      </w:r>
      <w:r>
        <w:rPr>
          <w:rFonts w:hint="eastAsia"/>
        </w:rPr>
        <w:t>”项目发布，会引起社会的普遍称赞。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70BD01B5" w:rsidR="003972B1" w:rsidRPr="00DE3FFA" w:rsidRDefault="003972B1" w:rsidP="002F373C">
      <w:pPr>
        <w:pStyle w:val="a9"/>
      </w:pPr>
      <w:r>
        <w:rPr>
          <w:rFonts w:hint="eastAsia"/>
        </w:rPr>
        <w:t>“小箱</w:t>
      </w:r>
      <w:r w:rsidR="00FB55DA">
        <w:rPr>
          <w:rFonts w:hint="eastAsia"/>
        </w:rPr>
        <w:t>交</w:t>
      </w:r>
      <w:r>
        <w:rPr>
          <w:rFonts w:hint="eastAsia"/>
        </w:rPr>
        <w:t>”平台足以提供一套完善的作业发布、提交、编辑、批改、讨论的流程，足以支持一般中小学教师在线对作业的管理，因而可以吸引更多的老师和学校使用该平台。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3" w:name="_Toc498919244"/>
      <w:r>
        <w:rPr>
          <w:rFonts w:hint="eastAsia"/>
        </w:rPr>
        <w:t>涉众概要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lastRenderedPageBreak/>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C3605A" w14:paraId="62BFCB80" w14:textId="77777777">
        <w:tc>
          <w:tcPr>
            <w:tcW w:w="2520" w:type="dxa"/>
          </w:tcPr>
          <w:p w14:paraId="0E63C4C8" w14:textId="626C04D7" w:rsidR="00C3605A" w:rsidRDefault="00C3605A">
            <w:pPr>
              <w:pStyle w:val="a9"/>
              <w:ind w:left="0"/>
            </w:pPr>
            <w:r>
              <w:rPr>
                <w:rFonts w:hint="eastAsia"/>
              </w:rPr>
              <w:t>运营团队</w:t>
            </w:r>
          </w:p>
        </w:tc>
        <w:tc>
          <w:tcPr>
            <w:tcW w:w="2880" w:type="dxa"/>
          </w:tcPr>
          <w:p w14:paraId="2480D3D9" w14:textId="5E4168A1" w:rsidR="00C3605A" w:rsidRPr="00CF3C5F" w:rsidRDefault="00C3605A" w:rsidP="007021B8">
            <w:pPr>
              <w:pStyle w:val="InfoBlue"/>
            </w:pPr>
            <w:r>
              <w:rPr>
                <w:rFonts w:hint="eastAsia"/>
              </w:rPr>
              <w:t>对产品进行包装、撰写文档</w:t>
            </w:r>
            <w:r w:rsidR="0097792D">
              <w:rPr>
                <w:rFonts w:hint="eastAsia"/>
              </w:rPr>
              <w:t>、对产品进行维护</w:t>
            </w:r>
          </w:p>
        </w:tc>
        <w:tc>
          <w:tcPr>
            <w:tcW w:w="3060" w:type="dxa"/>
          </w:tcPr>
          <w:p w14:paraId="7D4BDF3B" w14:textId="6849AE3C" w:rsidR="00C3605A" w:rsidRPr="00CF3C5F" w:rsidRDefault="0097792D" w:rsidP="007021B8">
            <w:pPr>
              <w:pStyle w:val="InfoBlue"/>
            </w:pPr>
            <w:r>
              <w:rPr>
                <w:rFonts w:hint="eastAsia"/>
              </w:rPr>
              <w:t>确保产品稳定性和易用性</w:t>
            </w:r>
          </w:p>
        </w:tc>
      </w:tr>
      <w:tr w:rsidR="00FB131E" w14:paraId="5F412F2C" w14:textId="77777777">
        <w:tc>
          <w:tcPr>
            <w:tcW w:w="2520" w:type="dxa"/>
          </w:tcPr>
          <w:p w14:paraId="0670B71D" w14:textId="0B22201C" w:rsidR="00FB131E" w:rsidRDefault="00FB131E">
            <w:pPr>
              <w:pStyle w:val="a9"/>
              <w:ind w:left="0"/>
            </w:pPr>
            <w:r>
              <w:rPr>
                <w:rFonts w:hint="eastAsia"/>
              </w:rPr>
              <w:t>老师、助教</w:t>
            </w:r>
          </w:p>
        </w:tc>
        <w:tc>
          <w:tcPr>
            <w:tcW w:w="2880" w:type="dxa"/>
          </w:tcPr>
          <w:p w14:paraId="2D2D769A" w14:textId="0A5635A8" w:rsidR="00FB131E" w:rsidRPr="00CF3C5F" w:rsidRDefault="00FB131E" w:rsidP="007021B8">
            <w:pPr>
              <w:pStyle w:val="InfoBlue"/>
            </w:pPr>
            <w:r w:rsidRPr="00CF3C5F">
              <w:rPr>
                <w:rFonts w:hint="eastAsia"/>
              </w:rPr>
              <w:t>提出、修改、完善产品要求</w:t>
            </w:r>
          </w:p>
        </w:tc>
        <w:tc>
          <w:tcPr>
            <w:tcW w:w="3060" w:type="dxa"/>
          </w:tcPr>
          <w:p w14:paraId="442BCC16" w14:textId="5F87BA30" w:rsidR="00FB131E" w:rsidRPr="00CF3C5F" w:rsidRDefault="00FB131E" w:rsidP="007021B8">
            <w:pPr>
              <w:pStyle w:val="InfoBlue"/>
            </w:pPr>
            <w:r w:rsidRPr="00CF3C5F">
              <w:rPr>
                <w:rFonts w:hint="eastAsia"/>
              </w:rPr>
              <w:t>确保产品功能符合要求</w:t>
            </w:r>
          </w:p>
        </w:tc>
      </w:tr>
      <w:tr w:rsidR="00517679" w14:paraId="5374813C" w14:textId="77777777">
        <w:tc>
          <w:tcPr>
            <w:tcW w:w="2520" w:type="dxa"/>
          </w:tcPr>
          <w:p w14:paraId="53A3C53D" w14:textId="443640B1" w:rsidR="00517679" w:rsidRDefault="00517679">
            <w:pPr>
              <w:pStyle w:val="a9"/>
              <w:ind w:left="0"/>
            </w:pPr>
            <w:r>
              <w:rPr>
                <w:rFonts w:hint="eastAsia"/>
              </w:rPr>
              <w:t>用户</w:t>
            </w:r>
          </w:p>
        </w:tc>
        <w:tc>
          <w:tcPr>
            <w:tcW w:w="2880" w:type="dxa"/>
          </w:tcPr>
          <w:p w14:paraId="4CD294EB" w14:textId="215F188B" w:rsidR="00517679" w:rsidRPr="00CF3C5F" w:rsidRDefault="00A6639A" w:rsidP="007021B8">
            <w:pPr>
              <w:pStyle w:val="InfoBlue"/>
            </w:pPr>
            <w:r>
              <w:rPr>
                <w:rFonts w:hint="eastAsia"/>
              </w:rPr>
              <w:t>使用产品，并提出建议</w:t>
            </w:r>
          </w:p>
        </w:tc>
        <w:tc>
          <w:tcPr>
            <w:tcW w:w="3060" w:type="dxa"/>
          </w:tcPr>
          <w:p w14:paraId="45A7DA74" w14:textId="4C1566D8" w:rsidR="00517679" w:rsidRPr="00CF3C5F" w:rsidRDefault="00A6639A" w:rsidP="007021B8">
            <w:pPr>
              <w:pStyle w:val="InfoBlue"/>
            </w:pPr>
            <w:r>
              <w:rPr>
                <w:rFonts w:hint="eastAsia"/>
              </w:rPr>
              <w:t>产品的使用者和建议者</w:t>
            </w:r>
          </w:p>
        </w:tc>
      </w:tr>
    </w:tbl>
    <w:p w14:paraId="726595BF" w14:textId="7B4F1AD6" w:rsidR="00CD6E07" w:rsidRDefault="00CD6E07" w:rsidP="007021B8">
      <w:pPr>
        <w:pStyle w:val="2"/>
        <w:numPr>
          <w:ilvl w:val="1"/>
          <w:numId w:val="1"/>
        </w:numPr>
        <w:ind w:left="720" w:hanging="720"/>
      </w:pPr>
      <w:bookmarkStart w:id="14" w:name="_Toc498919245"/>
      <w:r>
        <w:rPr>
          <w:rFonts w:hint="eastAsia"/>
        </w:rPr>
        <w:t>用户概要</w:t>
      </w:r>
      <w:bookmarkEnd w:id="1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pPr>
            <w:r>
              <w:rPr>
                <w:rFonts w:hint="eastAsia"/>
              </w:rPr>
              <w:t>管理员</w:t>
            </w:r>
          </w:p>
        </w:tc>
        <w:tc>
          <w:tcPr>
            <w:tcW w:w="2817" w:type="dxa"/>
          </w:tcPr>
          <w:p w14:paraId="30567180" w14:textId="23E9328E" w:rsidR="00FB131E" w:rsidRPr="00CF3C5F" w:rsidRDefault="00E526BF" w:rsidP="007021B8">
            <w:pPr>
              <w:pStyle w:val="InfoBlue"/>
            </w:pPr>
            <w:r w:rsidRPr="00CF3C5F">
              <w:rPr>
                <w:rFonts w:hint="eastAsia"/>
              </w:rPr>
              <w:t>管理用户、课程，发布信息</w:t>
            </w:r>
          </w:p>
        </w:tc>
        <w:tc>
          <w:tcPr>
            <w:tcW w:w="3024" w:type="dxa"/>
          </w:tcPr>
          <w:p w14:paraId="7F4D042E" w14:textId="58D87F19" w:rsidR="00FB131E" w:rsidRPr="00CF3C5F" w:rsidRDefault="00E526BF" w:rsidP="007021B8">
            <w:pPr>
              <w:pStyle w:val="InfoBlue"/>
            </w:pPr>
            <w:r w:rsidRPr="00CF3C5F">
              <w:rPr>
                <w:rFonts w:hint="eastAsia"/>
              </w:rPr>
              <w:t>运</w:t>
            </w:r>
            <w:proofErr w:type="gramStart"/>
            <w:r w:rsidRPr="00CF3C5F">
              <w:rPr>
                <w:rFonts w:hint="eastAsia"/>
              </w:rPr>
              <w:t>维人员</w:t>
            </w:r>
            <w:proofErr w:type="gramEnd"/>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5" w:name="_Toc498919246"/>
      <w:r>
        <w:rPr>
          <w:rFonts w:hint="eastAsia"/>
        </w:rPr>
        <w:t>用户环境</w:t>
      </w:r>
      <w:bookmarkEnd w:id="15"/>
    </w:p>
    <w:p w14:paraId="62E9C1B8" w14:textId="6D86F4A2" w:rsidR="00827C97" w:rsidRPr="00827C97" w:rsidRDefault="0038582C" w:rsidP="00827C97">
      <w:pPr>
        <w:pStyle w:val="a9"/>
      </w:pPr>
      <w:r>
        <w:rPr>
          <w:rFonts w:hint="eastAsia"/>
        </w:rPr>
        <w:t>用户使用的环境目前暂定为w</w:t>
      </w:r>
      <w:r>
        <w:t>eb</w:t>
      </w:r>
      <w:r>
        <w:rPr>
          <w:rFonts w:hint="eastAsia"/>
        </w:rPr>
        <w:t>网页，如果开发时间允许，会再开发</w:t>
      </w:r>
      <w:proofErr w:type="gramStart"/>
      <w:r>
        <w:rPr>
          <w:rFonts w:hint="eastAsia"/>
        </w:rPr>
        <w:t>一个安卓</w:t>
      </w:r>
      <w:proofErr w:type="gramEnd"/>
      <w:r>
        <w:rPr>
          <w:rFonts w:hint="eastAsia"/>
        </w:rPr>
        <w:t>A</w:t>
      </w:r>
      <w:r>
        <w:t>PP</w:t>
      </w:r>
      <w:proofErr w:type="gramStart"/>
      <w:r w:rsidR="0070237E">
        <w:rPr>
          <w:rFonts w:hint="eastAsia"/>
        </w:rPr>
        <w:t>或微信</w:t>
      </w:r>
      <w:proofErr w:type="gramEnd"/>
      <w:r w:rsidR="0070237E">
        <w:rPr>
          <w:rFonts w:hint="eastAsia"/>
        </w:rPr>
        <w:t>小程序</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14:paraId="690FE054" w14:textId="3831E1FB" w:rsidR="00CD6E07" w:rsidRDefault="00180411">
      <w:pPr>
        <w:pStyle w:val="a9"/>
      </w:pPr>
      <w:r>
        <w:rPr>
          <w:rFonts w:hint="eastAsia"/>
        </w:rPr>
        <w:t>经过发放调查问卷等方式的调查，我们发现</w:t>
      </w:r>
      <w:r w:rsidR="003C184F">
        <w:rPr>
          <w:rFonts w:hint="eastAsia"/>
        </w:rPr>
        <w:t>学生、教师</w:t>
      </w:r>
      <w:r>
        <w:rPr>
          <w:rFonts w:hint="eastAsia"/>
        </w:rPr>
        <w:t>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w:t>
      </w:r>
      <w:proofErr w:type="gramStart"/>
      <w:r>
        <w:rPr>
          <w:rFonts w:hint="eastAsia"/>
        </w:rPr>
        <w:t>的</w:t>
      </w:r>
      <w:proofErr w:type="gramEnd"/>
      <w:r>
        <w:rPr>
          <w:rFonts w:hint="eastAsia"/>
        </w:rPr>
        <w:t>点是提高作业发放速度。实际就是提高</w:t>
      </w:r>
      <w:proofErr w:type="gramStart"/>
      <w:r>
        <w:rPr>
          <w:rFonts w:hint="eastAsia"/>
        </w:rPr>
        <w:t>高</w:t>
      </w:r>
      <w:proofErr w:type="gramEnd"/>
      <w:r>
        <w:rPr>
          <w:rFonts w:hint="eastAsia"/>
        </w:rPr>
        <w:t>并发条件下的数据传输速度。目前的解决方案仍然是通过测试和监控找到瓶颈，改善代码和数据库结构。</w:t>
      </w:r>
    </w:p>
    <w:p w14:paraId="37CAE836" w14:textId="6CB73751" w:rsidR="004C5C4E" w:rsidRDefault="00735D06" w:rsidP="004C5C4E">
      <w:pPr>
        <w:pStyle w:val="a9"/>
      </w:pPr>
      <w:r>
        <w:rPr>
          <w:rFonts w:hint="eastAsia"/>
        </w:rPr>
        <w:t>另外调查对象还对作业的讨论方式有一些疑问。我们目前打算做一个类似于论坛的形式，对不同问题可以单独开</w:t>
      </w:r>
      <w:proofErr w:type="gramStart"/>
      <w:r>
        <w:rPr>
          <w:rFonts w:hint="eastAsia"/>
        </w:rPr>
        <w:t>贴进行</w:t>
      </w:r>
      <w:proofErr w:type="gramEnd"/>
      <w:r>
        <w:rPr>
          <w:rFonts w:hint="eastAsia"/>
        </w:rPr>
        <w:t>讨论。我们也想到了可以利用即时通信的方式讨论，但是认为目前的版本不是特别需要，如果产品上线后收到用户反馈，考虑会进行再次迭代。</w:t>
      </w:r>
    </w:p>
    <w:p w14:paraId="4BD21629" w14:textId="5AD525F3" w:rsidR="003C184F" w:rsidRDefault="003C184F" w:rsidP="004C5C4E">
      <w:pPr>
        <w:pStyle w:val="a9"/>
      </w:pPr>
      <w:r>
        <w:rPr>
          <w:rFonts w:hint="eastAsia"/>
        </w:rPr>
        <w:t>对于开发者来说，</w:t>
      </w:r>
      <w:proofErr w:type="gramStart"/>
      <w:r>
        <w:rPr>
          <w:rFonts w:hint="eastAsia"/>
        </w:rPr>
        <w:t>最</w:t>
      </w:r>
      <w:proofErr w:type="gramEnd"/>
      <w:r>
        <w:rPr>
          <w:rFonts w:hint="eastAsia"/>
        </w:rPr>
        <w:t>关键的需求是能够应对需求的多次变更，因此需要在开发时就注意好代码的可扩展性和可移植性。</w:t>
      </w:r>
    </w:p>
    <w:p w14:paraId="3E1DC228" w14:textId="451532D2" w:rsidR="003C184F" w:rsidRDefault="003C184F" w:rsidP="004C5C4E">
      <w:pPr>
        <w:pStyle w:val="a9"/>
      </w:pPr>
      <w:r>
        <w:rPr>
          <w:rFonts w:hint="eastAsia"/>
        </w:rPr>
        <w:t>对于本项目的指导教师、助教来说，需要合理并及时提出需求，以便让开</w:t>
      </w:r>
      <w:proofErr w:type="gramStart"/>
      <w:r>
        <w:rPr>
          <w:rFonts w:hint="eastAsia"/>
        </w:rPr>
        <w:t>发人员</w:t>
      </w:r>
      <w:proofErr w:type="gramEnd"/>
      <w:r>
        <w:rPr>
          <w:rFonts w:hint="eastAsia"/>
        </w:rPr>
        <w:t>能够快速进行迭代修改，完善功能。</w:t>
      </w:r>
    </w:p>
    <w:p w14:paraId="211DD527" w14:textId="77777777" w:rsidR="00CD6E07" w:rsidRDefault="00CD6E07">
      <w:pPr>
        <w:pStyle w:val="2"/>
        <w:numPr>
          <w:ilvl w:val="1"/>
          <w:numId w:val="1"/>
        </w:numPr>
        <w:ind w:left="720" w:hanging="720"/>
      </w:pPr>
      <w:bookmarkStart w:id="17" w:name="_Toc498919252"/>
      <w:r>
        <w:rPr>
          <w:rFonts w:hint="eastAsia"/>
        </w:rPr>
        <w:lastRenderedPageBreak/>
        <w:t>备选方案和竞争</w:t>
      </w:r>
      <w:bookmarkEnd w:id="17"/>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8" w:name="_Toc498919253"/>
      <w:r>
        <w:t>&lt;</w:t>
      </w:r>
      <w:r>
        <w:rPr>
          <w:rFonts w:hint="eastAsia"/>
        </w:rPr>
        <w:t>一个竞争对手</w:t>
      </w:r>
      <w:r>
        <w:t>&gt;</w:t>
      </w:r>
      <w:bookmarkEnd w:id="18"/>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55338E69" w:rsidR="001B6257" w:rsidRDefault="001B6257" w:rsidP="001B6257">
      <w:r>
        <w:tab/>
      </w:r>
      <w:r>
        <w:rPr>
          <w:rFonts w:hint="eastAsia"/>
        </w:rPr>
        <w:t>2.开源软件，</w:t>
      </w:r>
      <w:r w:rsidR="003C184F">
        <w:rPr>
          <w:rFonts w:hint="eastAsia"/>
        </w:rPr>
        <w:t>开发成本高</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9" w:name="_Toc498919254"/>
      <w:r>
        <w:t>&lt;</w:t>
      </w:r>
      <w:r>
        <w:rPr>
          <w:rFonts w:hint="eastAsia"/>
        </w:rPr>
        <w:t>另一个竞争对手</w:t>
      </w:r>
      <w:r>
        <w:t>&gt;</w:t>
      </w:r>
      <w:bookmarkEnd w:id="19"/>
    </w:p>
    <w:p w14:paraId="39376DE5" w14:textId="16CAD5DC" w:rsidR="001B6257" w:rsidRDefault="00A6639A" w:rsidP="001B6257">
      <w:pPr>
        <w:pStyle w:val="3"/>
        <w:numPr>
          <w:ilvl w:val="0"/>
          <w:numId w:val="0"/>
        </w:numPr>
        <w:ind w:left="720"/>
        <w:rPr>
          <w:i w:val="0"/>
          <w:iCs/>
        </w:rPr>
      </w:pPr>
      <w:r>
        <w:rPr>
          <w:rFonts w:hint="eastAsia"/>
          <w:i w:val="0"/>
          <w:iCs/>
        </w:rPr>
        <w:t>微信</w:t>
      </w:r>
    </w:p>
    <w:p w14:paraId="1D75CC04" w14:textId="4C3A7245" w:rsidR="001B6257" w:rsidRDefault="001B6257" w:rsidP="001B6257">
      <w:pPr>
        <w:ind w:left="720"/>
      </w:pPr>
      <w:r>
        <w:rPr>
          <w:rFonts w:hint="eastAsia"/>
        </w:rPr>
        <w:t>优点：</w:t>
      </w:r>
    </w:p>
    <w:p w14:paraId="793EAF22" w14:textId="443F538F" w:rsidR="001B6257" w:rsidRDefault="00A6639A" w:rsidP="001B6257">
      <w:pPr>
        <w:numPr>
          <w:ilvl w:val="0"/>
          <w:numId w:val="5"/>
        </w:numPr>
      </w:pPr>
      <w:r>
        <w:rPr>
          <w:rFonts w:hint="eastAsia"/>
        </w:rPr>
        <w:t>可开启群聊，方便交流</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proofErr w:type="gramStart"/>
      <w:r>
        <w:rPr>
          <w:rFonts w:hint="eastAsia"/>
        </w:rPr>
        <w:t>借助腾讯平台</w:t>
      </w:r>
      <w:proofErr w:type="gramEnd"/>
      <w:r>
        <w:rPr>
          <w:rFonts w:hint="eastAsia"/>
        </w:rPr>
        <w:t>，登录接口方便，国内普及度高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20" w:name="_Toc498919255"/>
      <w:r>
        <w:rPr>
          <w:rFonts w:hint="eastAsia"/>
        </w:rPr>
        <w:t>产品概述</w:t>
      </w:r>
      <w:bookmarkEnd w:id="20"/>
    </w:p>
    <w:p w14:paraId="7F7F3788" w14:textId="046A3DC7" w:rsidR="00CD6E07" w:rsidRDefault="00CD6E07">
      <w:pPr>
        <w:pStyle w:val="2"/>
        <w:numPr>
          <w:ilvl w:val="1"/>
          <w:numId w:val="1"/>
        </w:numPr>
        <w:ind w:left="720" w:hanging="720"/>
      </w:pPr>
      <w:bookmarkStart w:id="21" w:name="_Toc498919256"/>
      <w:r>
        <w:rPr>
          <w:rFonts w:hint="eastAsia"/>
        </w:rPr>
        <w:t>产品总体效果</w:t>
      </w:r>
      <w:bookmarkEnd w:id="21"/>
    </w:p>
    <w:p w14:paraId="7AD0A506" w14:textId="19A34A93" w:rsidR="004C5C4E" w:rsidRPr="004C5C4E" w:rsidRDefault="004C5C4E" w:rsidP="004C5C4E">
      <w:r>
        <w:rPr>
          <w:rFonts w:hint="eastAsia"/>
        </w:rPr>
        <w:t>4.1.1接口信息</w:t>
      </w:r>
    </w:p>
    <w:p w14:paraId="076992BA" w14:textId="408A6E22" w:rsidR="004C5C4E" w:rsidRDefault="004638F6" w:rsidP="004C5C4E">
      <w:r>
        <w:lastRenderedPageBreak/>
        <w:pict w14:anchorId="2F880451">
          <v:shape id="_x0000_i1026" type="#_x0000_t75" style="width:467.4pt;height:238.2pt">
            <v:imagedata r:id="rId11" o:title="接口"/>
          </v:shape>
        </w:pict>
      </w:r>
    </w:p>
    <w:p w14:paraId="19AFF65B" w14:textId="28709E14"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p w14:paraId="61DD849B" w14:textId="12124193" w:rsidR="004C5C4E" w:rsidRPr="004C5C4E" w:rsidRDefault="004638F6" w:rsidP="004C5C4E">
      <w:r>
        <w:lastRenderedPageBreak/>
        <w:pict w14:anchorId="2F34EE2E">
          <v:shape id="_x0000_i1027" type="#_x0000_t75" style="width:468pt;height:412.2pt">
            <v:imagedata r:id="rId12" o:title="小箱交（云作业平台）"/>
          </v:shape>
        </w:pict>
      </w:r>
    </w:p>
    <w:p w14:paraId="7AEB159F" w14:textId="51E82026" w:rsidR="00CD6E07" w:rsidRDefault="00CD6E07">
      <w:pPr>
        <w:pStyle w:val="2"/>
        <w:numPr>
          <w:ilvl w:val="1"/>
          <w:numId w:val="1"/>
        </w:numPr>
        <w:ind w:left="720" w:hanging="720"/>
      </w:pPr>
      <w:bookmarkStart w:id="22" w:name="_Toc498919257"/>
      <w:r>
        <w:rPr>
          <w:rFonts w:hint="eastAsia"/>
        </w:rPr>
        <w:lastRenderedPageBreak/>
        <w:t>功能摘要</w:t>
      </w:r>
      <w:bookmarkEnd w:id="22"/>
    </w:p>
    <w:p w14:paraId="7C5C735E" w14:textId="0834CAF5" w:rsidR="008714CD" w:rsidRDefault="008714CD" w:rsidP="008714CD">
      <w:pPr>
        <w:keepNext/>
        <w:ind w:left="2880" w:right="72"/>
        <w:rPr>
          <w:b/>
        </w:rPr>
      </w:pPr>
      <w:bookmarkStart w:id="23" w:name="_Toc498919258"/>
    </w:p>
    <w:p w14:paraId="6C5ACB5A" w14:textId="70C7D70C" w:rsidR="008714CD" w:rsidRDefault="008714CD" w:rsidP="008714CD">
      <w:pPr>
        <w:keepNext/>
        <w:ind w:left="2880" w:right="72" w:firstLineChars="400" w:firstLine="801"/>
        <w:rPr>
          <w:b/>
        </w:rPr>
      </w:pPr>
      <w:proofErr w:type="gramStart"/>
      <w:r>
        <w:rPr>
          <w:rFonts w:hint="eastAsia"/>
          <w:b/>
        </w:rPr>
        <w:t>在线云</w:t>
      </w:r>
      <w:proofErr w:type="gramEnd"/>
      <w:r>
        <w:rPr>
          <w:rFonts w:hint="eastAsia"/>
          <w:b/>
        </w:rPr>
        <w:t>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3"/>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w:t>
      </w:r>
      <w:proofErr w:type="gramStart"/>
      <w:r w:rsidR="00A30BE5">
        <w:rPr>
          <w:rFonts w:hint="eastAsia"/>
        </w:rPr>
        <w:t>开发安卓</w:t>
      </w:r>
      <w:proofErr w:type="gramEnd"/>
      <w:r w:rsidR="00A30BE5">
        <w:rPr>
          <w:rFonts w:hint="eastAsia"/>
        </w:rPr>
        <w:t>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4" w:name="_Toc498919259"/>
      <w:r>
        <w:rPr>
          <w:rFonts w:hint="eastAsia"/>
        </w:rPr>
        <w:t>成本与定价</w:t>
      </w:r>
      <w:bookmarkEnd w:id="24"/>
    </w:p>
    <w:p w14:paraId="20D45B1C" w14:textId="5168E722" w:rsidR="007B34A9" w:rsidRDefault="00A30BE5" w:rsidP="007B34A9">
      <w:pPr>
        <w:pStyle w:val="a9"/>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5" w:name="_Toc498919260"/>
      <w:r>
        <w:rPr>
          <w:rFonts w:hint="eastAsia"/>
        </w:rPr>
        <w:t>许可与安装</w:t>
      </w:r>
      <w:bookmarkEnd w:id="25"/>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6" w:name="_Toc498919261"/>
      <w:r>
        <w:rPr>
          <w:rFonts w:hint="eastAsia"/>
        </w:rPr>
        <w:lastRenderedPageBreak/>
        <w:t>产品特性</w:t>
      </w:r>
      <w:bookmarkEnd w:id="26"/>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proofErr w:type="gramStart"/>
      <w:r w:rsidRPr="007B34A9">
        <w:rPr>
          <w:rFonts w:hint="eastAsia"/>
          <w:b w:val="0"/>
          <w:bCs/>
        </w:rPr>
        <w:t>在线云</w:t>
      </w:r>
      <w:proofErr w:type="gramEnd"/>
      <w:r w:rsidRPr="007B34A9">
        <w:rPr>
          <w:rFonts w:hint="eastAsia"/>
          <w:b w:val="0"/>
          <w:bCs/>
        </w:rPr>
        <w:t>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pPr>
      <w:r>
        <w:rPr>
          <w:rFonts w:hint="eastAsia"/>
        </w:rPr>
        <w:t>管理员可以导入课程、人员信息</w:t>
      </w:r>
    </w:p>
    <w:p w14:paraId="5E35D8A0" w14:textId="77777777" w:rsidR="00CD6E07" w:rsidRDefault="00CD6E07">
      <w:pPr>
        <w:pStyle w:val="1"/>
        <w:numPr>
          <w:ilvl w:val="0"/>
          <w:numId w:val="1"/>
        </w:numPr>
        <w:ind w:left="720" w:hanging="720"/>
      </w:pPr>
      <w:bookmarkStart w:id="27" w:name="_Toc498919264"/>
      <w:r>
        <w:rPr>
          <w:rFonts w:hint="eastAsia"/>
        </w:rPr>
        <w:t>约束</w:t>
      </w:r>
      <w:bookmarkEnd w:id="27"/>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w:t>
      </w:r>
      <w:proofErr w:type="gramStart"/>
      <w:r>
        <w:rPr>
          <w:rFonts w:hint="eastAsia"/>
        </w:rPr>
        <w:t>固定五</w:t>
      </w:r>
      <w:proofErr w:type="gramEnd"/>
      <w:r>
        <w:rPr>
          <w:rFonts w:hint="eastAsia"/>
        </w:rPr>
        <w:t>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8" w:name="_Toc498919265"/>
      <w:r>
        <w:rPr>
          <w:rFonts w:hint="eastAsia"/>
        </w:rPr>
        <w:t>质量范围</w:t>
      </w:r>
      <w:bookmarkEnd w:id="28"/>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w:t>
      </w:r>
      <w:proofErr w:type="gramStart"/>
      <w:r>
        <w:rPr>
          <w:rFonts w:hint="eastAsia"/>
        </w:rPr>
        <w:t>到安卓</w:t>
      </w:r>
      <w:proofErr w:type="gramEnd"/>
      <w:r>
        <w:rPr>
          <w:rFonts w:hint="eastAsia"/>
        </w:rPr>
        <w:t>app平台上</w:t>
      </w:r>
    </w:p>
    <w:p w14:paraId="4EC1C2F7" w14:textId="2B5637A1" w:rsidR="00CD6E07" w:rsidRDefault="00CD6E07">
      <w:pPr>
        <w:pStyle w:val="1"/>
        <w:numPr>
          <w:ilvl w:val="0"/>
          <w:numId w:val="1"/>
        </w:numPr>
        <w:ind w:left="720" w:hanging="720"/>
      </w:pPr>
      <w:bookmarkStart w:id="29" w:name="_Toc498919266"/>
      <w:r>
        <w:rPr>
          <w:rFonts w:hint="eastAsia"/>
        </w:rPr>
        <w:t>优先级</w:t>
      </w:r>
      <w:bookmarkEnd w:id="29"/>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30" w:name="_Toc498919267"/>
      <w:r>
        <w:rPr>
          <w:rFonts w:hint="eastAsia"/>
        </w:rPr>
        <w:t>其他产品需求</w:t>
      </w:r>
      <w:bookmarkEnd w:id="30"/>
    </w:p>
    <w:p w14:paraId="0F3BADBC" w14:textId="0CD6CEB5" w:rsidR="00CD6E07" w:rsidRDefault="00CD6E07">
      <w:pPr>
        <w:pStyle w:val="2"/>
        <w:numPr>
          <w:ilvl w:val="1"/>
          <w:numId w:val="1"/>
        </w:numPr>
        <w:ind w:left="720" w:hanging="720"/>
      </w:pPr>
      <w:bookmarkStart w:id="31" w:name="_Toc498919268"/>
      <w:r>
        <w:rPr>
          <w:rFonts w:hint="eastAsia"/>
        </w:rPr>
        <w:t>适用的标准</w:t>
      </w:r>
      <w:bookmarkEnd w:id="31"/>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2" w:name="_Toc498919269"/>
      <w:r>
        <w:rPr>
          <w:rFonts w:hint="eastAsia"/>
        </w:rPr>
        <w:t>系统需求</w:t>
      </w:r>
      <w:bookmarkEnd w:id="32"/>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9C4E26" w:rsidP="00DB6F06">
      <w:pPr>
        <w:pStyle w:val="a9"/>
      </w:pPr>
      <w:r>
        <w:lastRenderedPageBreak/>
        <w:pict w14:anchorId="05764244">
          <v:shape id="_x0000_i1028" type="#_x0000_t75" style="width:383.4pt;height:447.6pt">
            <v:imagedata r:id="rId13" o:title="win要求"/>
          </v:shape>
        </w:pict>
      </w:r>
      <w:r w:rsidR="00DB6F06">
        <w:t>[4]</w:t>
      </w:r>
    </w:p>
    <w:p w14:paraId="786525B2" w14:textId="5A87C453" w:rsidR="00CD6E07" w:rsidRDefault="00CD6E07">
      <w:pPr>
        <w:pStyle w:val="2"/>
        <w:numPr>
          <w:ilvl w:val="1"/>
          <w:numId w:val="1"/>
        </w:numPr>
        <w:ind w:left="720" w:hanging="720"/>
      </w:pPr>
      <w:bookmarkStart w:id="33" w:name="_Toc498919270"/>
      <w:r>
        <w:rPr>
          <w:rFonts w:hint="eastAsia"/>
        </w:rPr>
        <w:t>性能需求</w:t>
      </w:r>
      <w:bookmarkEnd w:id="33"/>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4" w:name="_Toc498919271"/>
      <w:r>
        <w:rPr>
          <w:rFonts w:hint="eastAsia"/>
        </w:rPr>
        <w:t>环境需求</w:t>
      </w:r>
      <w:bookmarkEnd w:id="34"/>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5" w:name="_Toc498919272"/>
      <w:r>
        <w:rPr>
          <w:rFonts w:hint="eastAsia"/>
        </w:rPr>
        <w:lastRenderedPageBreak/>
        <w:t>文档需求</w:t>
      </w:r>
      <w:bookmarkEnd w:id="35"/>
    </w:p>
    <w:p w14:paraId="7CA50427" w14:textId="249E15CB" w:rsidR="00CD6E07" w:rsidRDefault="00CD6E07">
      <w:pPr>
        <w:pStyle w:val="2"/>
        <w:numPr>
          <w:ilvl w:val="1"/>
          <w:numId w:val="1"/>
        </w:numPr>
        <w:ind w:left="720" w:hanging="720"/>
      </w:pPr>
      <w:bookmarkStart w:id="36" w:name="_Toc498919273"/>
      <w:r>
        <w:rPr>
          <w:rFonts w:hint="eastAsia"/>
        </w:rPr>
        <w:t>用户手册</w:t>
      </w:r>
      <w:bookmarkEnd w:id="36"/>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7" w:name="_Toc498919274"/>
      <w:r>
        <w:rPr>
          <w:rFonts w:hint="eastAsia"/>
        </w:rPr>
        <w:t>联机帮助</w:t>
      </w:r>
      <w:bookmarkEnd w:id="37"/>
    </w:p>
    <w:p w14:paraId="1F9FA57D" w14:textId="44BA24E9" w:rsidR="00495CA8" w:rsidRPr="00495CA8" w:rsidRDefault="00495CA8" w:rsidP="00495CA8">
      <w:pPr>
        <w:pStyle w:val="a9"/>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778DC2AD" w:rsidR="00CD6E07" w:rsidRDefault="00CD6E07">
      <w:pPr>
        <w:pStyle w:val="2"/>
        <w:numPr>
          <w:ilvl w:val="1"/>
          <w:numId w:val="1"/>
        </w:numPr>
        <w:ind w:left="720" w:hanging="720"/>
      </w:pPr>
      <w:bookmarkStart w:id="38" w:name="_Toc498919275"/>
      <w:r>
        <w:rPr>
          <w:rFonts w:hint="eastAsia"/>
        </w:rPr>
        <w:t>安装指南、配置文件、自述文件</w:t>
      </w:r>
      <w:bookmarkEnd w:id="38"/>
    </w:p>
    <w:p w14:paraId="38C7FF00" w14:textId="39ABEF98" w:rsidR="00AF2AAF" w:rsidRDefault="00AF2AAF" w:rsidP="00AF2AAF">
      <w:pPr>
        <w:ind w:leftChars="360" w:left="720"/>
      </w:pPr>
      <w:r>
        <w:rPr>
          <w:rFonts w:hint="eastAsia"/>
        </w:rPr>
        <w:t>服务器部分的安装指南应包括：</w:t>
      </w:r>
    </w:p>
    <w:p w14:paraId="52894A99" w14:textId="14135EEE" w:rsidR="00AF2AAF" w:rsidRDefault="00AF2AAF" w:rsidP="00AF2AAF">
      <w:pPr>
        <w:ind w:leftChars="360" w:left="720"/>
      </w:pPr>
      <w:r>
        <w:rPr>
          <w:rFonts w:hint="eastAsia"/>
        </w:rPr>
        <w:t>最低系统要求</w:t>
      </w:r>
    </w:p>
    <w:p w14:paraId="27B71307" w14:textId="462D9997" w:rsidR="00AF2AAF" w:rsidRDefault="00AF2AAF" w:rsidP="00AF2AAF">
      <w:pPr>
        <w:ind w:leftChars="360" w:left="720"/>
      </w:pPr>
      <w:r>
        <w:rPr>
          <w:rFonts w:hint="eastAsia"/>
        </w:rPr>
        <w:t>安装说明</w:t>
      </w:r>
    </w:p>
    <w:p w14:paraId="0011A851" w14:textId="5E6A1A7C" w:rsidR="00AF2AAF" w:rsidRDefault="00AF2AAF" w:rsidP="00AF2AAF">
      <w:pPr>
        <w:ind w:leftChars="360" w:left="720"/>
      </w:pPr>
      <w:r>
        <w:rPr>
          <w:rFonts w:hint="eastAsia"/>
        </w:rPr>
        <w:t>配置学院特定参数</w:t>
      </w:r>
    </w:p>
    <w:p w14:paraId="13314655" w14:textId="2786DEB7" w:rsidR="00AF2AAF" w:rsidRDefault="00AF2AAF" w:rsidP="00AF2AAF">
      <w:pPr>
        <w:ind w:leftChars="360" w:left="720"/>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9" w:name="_Toc498919276"/>
      <w:r>
        <w:rPr>
          <w:rFonts w:hint="eastAsia"/>
        </w:rPr>
        <w:t>标签与包装</w:t>
      </w:r>
      <w:bookmarkEnd w:id="39"/>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5ABE1" w14:textId="77777777" w:rsidR="009C4E26" w:rsidRDefault="009C4E26">
      <w:r>
        <w:separator/>
      </w:r>
    </w:p>
  </w:endnote>
  <w:endnote w:type="continuationSeparator" w:id="0">
    <w:p w14:paraId="6B229770" w14:textId="77777777" w:rsidR="009C4E26" w:rsidRDefault="009C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234DA632"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proofErr w:type="gramStart"/>
          <w:r w:rsidR="000122FF">
            <w:rPr>
              <w:rFonts w:ascii="Times New Roman" w:hint="eastAsia"/>
            </w:rPr>
            <w:t>小箱交云作业</w:t>
          </w:r>
          <w:proofErr w:type="gramEnd"/>
          <w:r w:rsidR="000122FF">
            <w:rPr>
              <w:rFonts w:ascii="Times New Roman" w:hint="eastAsia"/>
            </w:rPr>
            <w:t>平台开发小组</w:t>
          </w:r>
          <w:r w:rsidR="00A61DC5">
            <w:rPr>
              <w:rFonts w:ascii="Times New Roman" w:hint="eastAsia"/>
            </w:rPr>
            <w:t>&gt;</w:t>
          </w:r>
          <w:r>
            <w:rPr>
              <w:rFonts w:ascii="Times New Roman"/>
            </w:rPr>
            <w:fldChar w:fldCharType="end"/>
          </w:r>
          <w:r>
            <w:rPr>
              <w:rFonts w:ascii="Times New Roman"/>
            </w:rPr>
            <w:t>, 20</w:t>
          </w:r>
          <w:r w:rsidR="000122FF">
            <w:rPr>
              <w:rFonts w:ascii="Times New Roman"/>
            </w:rPr>
            <w:t>21</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164CE" w14:textId="77777777" w:rsidR="009C4E26" w:rsidRDefault="009C4E26">
      <w:r>
        <w:separator/>
      </w:r>
    </w:p>
  </w:footnote>
  <w:footnote w:type="continuationSeparator" w:id="0">
    <w:p w14:paraId="148F7F0D" w14:textId="77777777" w:rsidR="009C4E26" w:rsidRDefault="009C4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42F97DE9"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proofErr w:type="gramStart"/>
          <w:r w:rsidR="004638F6">
            <w:rPr>
              <w:rFonts w:ascii="Times New Roman" w:hint="eastAsia"/>
            </w:rPr>
            <w:t>小箱交云作业</w:t>
          </w:r>
          <w:proofErr w:type="gramEnd"/>
          <w:r w:rsidR="004638F6">
            <w:rPr>
              <w:rFonts w:ascii="Times New Roman" w:hint="eastAsia"/>
            </w:rPr>
            <w:t>平台</w:t>
          </w:r>
          <w:r w:rsidR="00A61DC5" w:rsidRPr="00A61DC5">
            <w:rPr>
              <w:rFonts w:ascii="Times New Roman" w:hint="eastAsia"/>
            </w:rPr>
            <w:t>&gt;</w:t>
          </w:r>
          <w:r>
            <w:rPr>
              <w:rFonts w:ascii="Times New Roman"/>
              <w:b/>
            </w:rPr>
            <w:fldChar w:fldCharType="end"/>
          </w:r>
        </w:p>
      </w:tc>
      <w:tc>
        <w:tcPr>
          <w:tcW w:w="3179" w:type="dxa"/>
        </w:tcPr>
        <w:p w14:paraId="3E6D1451" w14:textId="1D5BD89C" w:rsidR="00C62820" w:rsidRDefault="00C62820">
          <w:pPr>
            <w:tabs>
              <w:tab w:val="left" w:pos="1135"/>
            </w:tabs>
            <w:spacing w:before="40"/>
            <w:ind w:right="68"/>
          </w:pPr>
          <w:r>
            <w:rPr>
              <w:rFonts w:ascii="Times New Roman"/>
            </w:rPr>
            <w:t xml:space="preserve">  </w:t>
          </w:r>
          <w:r>
            <w:rPr>
              <w:rFonts w:ascii="Times New Roman"/>
              <w:noProof/>
            </w:rPr>
            <w:t>Version:           &lt;</w:t>
          </w:r>
          <w:r w:rsidR="004638F6">
            <w:rPr>
              <w:rFonts w:ascii="Times New Roman"/>
              <w:noProof/>
            </w:rPr>
            <w:t>2</w:t>
          </w:r>
          <w:r>
            <w:rPr>
              <w:rFonts w:ascii="Times New Roman"/>
              <w:noProof/>
            </w:rPr>
            <w:t>.0&gt;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56BB78B5" w:rsidR="00C62820" w:rsidRDefault="00C62820">
          <w:r>
            <w:rPr>
              <w:rFonts w:ascii="Times New Roman"/>
            </w:rPr>
            <w:t xml:space="preserve">  </w:t>
          </w:r>
          <w:r>
            <w:rPr>
              <w:rFonts w:ascii="Times New Roman"/>
              <w:noProof/>
            </w:rPr>
            <w:t>Date:  &lt;</w:t>
          </w:r>
          <w:r w:rsidR="004638F6">
            <w:rPr>
              <w:rFonts w:ascii="Times New Roman"/>
              <w:noProof/>
            </w:rPr>
            <w:t>06</w:t>
          </w:r>
          <w:r>
            <w:rPr>
              <w:rFonts w:ascii="Times New Roman"/>
              <w:noProof/>
            </w:rPr>
            <w:t>/</w:t>
          </w:r>
          <w:r w:rsidR="004638F6">
            <w:rPr>
              <w:rFonts w:ascii="Times New Roman"/>
              <w:noProof/>
            </w:rPr>
            <w:t>01</w:t>
          </w:r>
          <w:r>
            <w:rPr>
              <w:rFonts w:ascii="Times New Roman"/>
              <w:noProof/>
            </w:rPr>
            <w:t>/</w:t>
          </w:r>
          <w:r w:rsidR="004638F6">
            <w:rPr>
              <w:rFonts w:ascii="Times New Roman"/>
              <w:noProof/>
            </w:rPr>
            <w:t>21</w:t>
          </w:r>
          <w:r>
            <w:rPr>
              <w:rFonts w:ascii="Times New Roman"/>
              <w:noProof/>
            </w:rPr>
            <w:t>&gt;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22FF"/>
    <w:rsid w:val="00013703"/>
    <w:rsid w:val="00091327"/>
    <w:rsid w:val="000B4C0E"/>
    <w:rsid w:val="000E7571"/>
    <w:rsid w:val="00132A76"/>
    <w:rsid w:val="00180411"/>
    <w:rsid w:val="001B6257"/>
    <w:rsid w:val="002B775C"/>
    <w:rsid w:val="002D7BFC"/>
    <w:rsid w:val="002F373C"/>
    <w:rsid w:val="00324251"/>
    <w:rsid w:val="0038582C"/>
    <w:rsid w:val="003875DD"/>
    <w:rsid w:val="003972B1"/>
    <w:rsid w:val="003B4B42"/>
    <w:rsid w:val="003C0D69"/>
    <w:rsid w:val="003C184F"/>
    <w:rsid w:val="004638F6"/>
    <w:rsid w:val="0046404A"/>
    <w:rsid w:val="00495CA8"/>
    <w:rsid w:val="004C5C4E"/>
    <w:rsid w:val="0051337C"/>
    <w:rsid w:val="00517679"/>
    <w:rsid w:val="00527A38"/>
    <w:rsid w:val="00572278"/>
    <w:rsid w:val="00681F09"/>
    <w:rsid w:val="007021B8"/>
    <w:rsid w:val="0070237E"/>
    <w:rsid w:val="00716C13"/>
    <w:rsid w:val="00735D06"/>
    <w:rsid w:val="007B34A9"/>
    <w:rsid w:val="007D44A2"/>
    <w:rsid w:val="008019A6"/>
    <w:rsid w:val="00804BCB"/>
    <w:rsid w:val="00827C97"/>
    <w:rsid w:val="008714CD"/>
    <w:rsid w:val="00890792"/>
    <w:rsid w:val="008B32A6"/>
    <w:rsid w:val="008D4FEC"/>
    <w:rsid w:val="0097792D"/>
    <w:rsid w:val="009B7460"/>
    <w:rsid w:val="009C4E26"/>
    <w:rsid w:val="009D088D"/>
    <w:rsid w:val="00A30BE5"/>
    <w:rsid w:val="00A61DC5"/>
    <w:rsid w:val="00A6639A"/>
    <w:rsid w:val="00AF2AAF"/>
    <w:rsid w:val="00C3605A"/>
    <w:rsid w:val="00C62820"/>
    <w:rsid w:val="00C91DC6"/>
    <w:rsid w:val="00CC5B75"/>
    <w:rsid w:val="00CD6E07"/>
    <w:rsid w:val="00CF3C5F"/>
    <w:rsid w:val="00D514B9"/>
    <w:rsid w:val="00D63FED"/>
    <w:rsid w:val="00D8439C"/>
    <w:rsid w:val="00D94D29"/>
    <w:rsid w:val="00DB6F06"/>
    <w:rsid w:val="00DE3FFA"/>
    <w:rsid w:val="00E526BF"/>
    <w:rsid w:val="00E80B5D"/>
    <w:rsid w:val="00FB131E"/>
    <w:rsid w:val="00FB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1DBD-B348-4A56-87A3-9EC2788D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603</TotalTime>
  <Pages>12</Pages>
  <Words>1048</Words>
  <Characters>5977</Characters>
  <Application>Microsoft Office Word</Application>
  <DocSecurity>0</DocSecurity>
  <Lines>49</Lines>
  <Paragraphs>14</Paragraphs>
  <ScaleCrop>false</ScaleCrop>
  <Company>&lt;公司名称&gt;</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蓝浩宁</cp:lastModifiedBy>
  <cp:revision>19</cp:revision>
  <cp:lastPrinted>1899-12-31T16:00:00Z</cp:lastPrinted>
  <dcterms:created xsi:type="dcterms:W3CDTF">2020-09-14T13:09:00Z</dcterms:created>
  <dcterms:modified xsi:type="dcterms:W3CDTF">2021-01-06T14:12:00Z</dcterms:modified>
</cp:coreProperties>
</file>