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465DC" w14:textId="77777777" w:rsidR="00FC0732" w:rsidRDefault="00245C5A" w:rsidP="00CB5306">
      <w:pPr>
        <w:pStyle w:val="a4"/>
        <w:ind w:firstLine="281"/>
        <w:jc w:val="center"/>
        <w:rPr>
          <w:rFonts w:ascii="宋体"/>
          <w:b/>
          <w:sz w:val="28"/>
          <w:szCs w:val="28"/>
        </w:rPr>
      </w:pPr>
      <w:r>
        <w:rPr>
          <w:rFonts w:ascii="宋体" w:hint="eastAsia"/>
          <w:b/>
          <w:sz w:val="28"/>
          <w:szCs w:val="28"/>
        </w:rPr>
        <w:t>迭代评估报告（简化版）</w:t>
      </w:r>
    </w:p>
    <w:p w14:paraId="7F345F51" w14:textId="1AF6CAAF"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1923A9">
        <w:rPr>
          <w:rFonts w:ascii="宋体" w:hint="eastAsia"/>
          <w:szCs w:val="21"/>
        </w:rPr>
        <w:t>2</w:t>
      </w:r>
      <w:r w:rsidR="001923A9">
        <w:rPr>
          <w:rFonts w:ascii="宋体"/>
          <w:szCs w:val="21"/>
        </w:rPr>
        <w:t>020/10/</w:t>
      </w:r>
      <w:r w:rsidR="00180295">
        <w:rPr>
          <w:rFonts w:ascii="宋体"/>
          <w:szCs w:val="21"/>
        </w:rPr>
        <w:t>9</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14:paraId="52E4E8FD" w14:textId="77777777" w:rsidTr="00E20B4F">
        <w:tc>
          <w:tcPr>
            <w:tcW w:w="1674" w:type="dxa"/>
            <w:shd w:val="clear" w:color="auto" w:fill="auto"/>
          </w:tcPr>
          <w:p w14:paraId="1739A1B0" w14:textId="77777777"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14:paraId="18FC88C6" w14:textId="0A6F28B4" w:rsidR="00893872" w:rsidRPr="00E20B4F" w:rsidRDefault="00B32619" w:rsidP="00E20B4F">
            <w:pPr>
              <w:adjustRightInd w:val="0"/>
              <w:snapToGrid w:val="0"/>
              <w:spacing w:line="460" w:lineRule="atLeast"/>
              <w:jc w:val="center"/>
              <w:rPr>
                <w:szCs w:val="21"/>
              </w:rPr>
            </w:pPr>
            <w:r>
              <w:rPr>
                <w:rFonts w:hint="eastAsia"/>
                <w:szCs w:val="21"/>
              </w:rPr>
              <w:t>第三组</w:t>
            </w:r>
          </w:p>
        </w:tc>
        <w:tc>
          <w:tcPr>
            <w:tcW w:w="1866" w:type="dxa"/>
            <w:shd w:val="clear" w:color="auto" w:fill="auto"/>
          </w:tcPr>
          <w:p w14:paraId="2B17D15F" w14:textId="77777777"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4BC80141" w14:textId="4E4D5E83" w:rsidR="00893872" w:rsidRPr="00E20B4F" w:rsidRDefault="001923A9" w:rsidP="00E20B4F">
            <w:pPr>
              <w:pStyle w:val="aa"/>
              <w:ind w:firstLineChars="0" w:firstLine="0"/>
              <w:rPr>
                <w:rFonts w:eastAsia="黑体"/>
                <w:color w:val="0070C0"/>
                <w:szCs w:val="21"/>
              </w:rPr>
            </w:pPr>
            <w:r>
              <w:rPr>
                <w:rFonts w:hint="eastAsia"/>
              </w:rPr>
              <w:t>小箱交</w:t>
            </w:r>
            <w:r>
              <w:rPr>
                <w:rFonts w:hint="eastAsia"/>
              </w:rPr>
              <w:t>--</w:t>
            </w:r>
            <w:r>
              <w:rPr>
                <w:rFonts w:hint="eastAsia"/>
              </w:rPr>
              <w:t>云作业平台</w:t>
            </w:r>
          </w:p>
        </w:tc>
      </w:tr>
      <w:tr w:rsidR="00893872" w:rsidRPr="00E20B4F" w14:paraId="149177B6" w14:textId="77777777" w:rsidTr="00E20B4F">
        <w:tc>
          <w:tcPr>
            <w:tcW w:w="1674" w:type="dxa"/>
            <w:shd w:val="clear" w:color="auto" w:fill="auto"/>
          </w:tcPr>
          <w:p w14:paraId="32CB0B9A" w14:textId="77777777"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14:paraId="3288D6AE" w14:textId="6B60AF2C" w:rsidR="00893872" w:rsidRPr="00E20B4F" w:rsidRDefault="001923A9" w:rsidP="00E20B4F">
            <w:pPr>
              <w:adjustRightInd w:val="0"/>
              <w:snapToGrid w:val="0"/>
              <w:spacing w:line="460" w:lineRule="atLeast"/>
              <w:jc w:val="center"/>
              <w:rPr>
                <w:szCs w:val="21"/>
              </w:rPr>
            </w:pPr>
            <w:r>
              <w:rPr>
                <w:rFonts w:ascii="Helvetica" w:hAnsi="Helvetica" w:cs="Helvetica"/>
                <w:color w:val="2D3B45"/>
                <w:shd w:val="clear" w:color="auto" w:fill="FFFFFF"/>
              </w:rPr>
              <w:t>第一</w:t>
            </w:r>
            <w:r>
              <w:rPr>
                <w:rFonts w:ascii="Helvetica" w:hAnsi="Helvetica" w:cs="Helvetica" w:hint="eastAsia"/>
                <w:color w:val="2D3B45"/>
                <w:shd w:val="clear" w:color="auto" w:fill="FFFFFF"/>
              </w:rPr>
              <w:t>次</w:t>
            </w:r>
            <w:r>
              <w:rPr>
                <w:rFonts w:ascii="Helvetica" w:hAnsi="Helvetica" w:cs="Helvetica"/>
                <w:color w:val="2D3B45"/>
                <w:shd w:val="clear" w:color="auto" w:fill="FFFFFF"/>
              </w:rPr>
              <w:t>迭代</w:t>
            </w:r>
            <w:r>
              <w:rPr>
                <w:rFonts w:ascii="Helvetica" w:hAnsi="Helvetica" w:cs="Helvetica"/>
                <w:color w:val="2D3B45"/>
                <w:shd w:val="clear" w:color="auto" w:fill="FFFFFF"/>
              </w:rPr>
              <w:t>“</w:t>
            </w:r>
            <w:r>
              <w:rPr>
                <w:rFonts w:ascii="Helvetica" w:hAnsi="Helvetica" w:cs="Helvetica"/>
                <w:color w:val="2D3B45"/>
                <w:shd w:val="clear" w:color="auto" w:fill="FFFFFF"/>
              </w:rPr>
              <w:t>界面原型迭代</w:t>
            </w:r>
            <w:r>
              <w:rPr>
                <w:rFonts w:ascii="Helvetica" w:hAnsi="Helvetica" w:cs="Helvetica"/>
                <w:color w:val="2D3B45"/>
                <w:shd w:val="clear" w:color="auto" w:fill="FFFFFF"/>
              </w:rPr>
              <w:t>”</w:t>
            </w:r>
          </w:p>
        </w:tc>
        <w:tc>
          <w:tcPr>
            <w:tcW w:w="1866" w:type="dxa"/>
            <w:shd w:val="clear" w:color="auto" w:fill="auto"/>
          </w:tcPr>
          <w:p w14:paraId="46A0B2D8" w14:textId="77777777"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1DF9D5F2" w14:textId="1E580A93" w:rsidR="00893872" w:rsidRPr="00E20B4F" w:rsidRDefault="0064430E" w:rsidP="00E20B4F">
            <w:pPr>
              <w:adjustRightInd w:val="0"/>
              <w:snapToGrid w:val="0"/>
              <w:spacing w:line="460" w:lineRule="atLeast"/>
              <w:jc w:val="center"/>
              <w:rPr>
                <w:szCs w:val="21"/>
              </w:rPr>
            </w:pPr>
            <w:r>
              <w:rPr>
                <w:rFonts w:hint="eastAsia"/>
                <w:szCs w:val="21"/>
              </w:rPr>
              <w:t>2020.9.7-2020.10.</w:t>
            </w:r>
            <w:r>
              <w:rPr>
                <w:szCs w:val="21"/>
              </w:rPr>
              <w:t>9</w:t>
            </w:r>
          </w:p>
        </w:tc>
      </w:tr>
      <w:tr w:rsidR="00893872" w:rsidRPr="00E20B4F" w14:paraId="29BBA378" w14:textId="77777777" w:rsidTr="00E20B4F">
        <w:tc>
          <w:tcPr>
            <w:tcW w:w="8593" w:type="dxa"/>
            <w:gridSpan w:val="4"/>
            <w:shd w:val="clear" w:color="auto" w:fill="auto"/>
          </w:tcPr>
          <w:p w14:paraId="2BAA4FF1" w14:textId="77777777" w:rsidR="00893872" w:rsidRPr="00E20B4F"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p w14:paraId="560C5917" w14:textId="7750C0E8" w:rsidR="00793810" w:rsidRDefault="00793810" w:rsidP="008A66B9">
            <w:pPr>
              <w:adjustRightInd w:val="0"/>
              <w:snapToGrid w:val="0"/>
              <w:spacing w:line="460" w:lineRule="atLeast"/>
              <w:rPr>
                <w:szCs w:val="21"/>
              </w:rPr>
            </w:pPr>
            <w:r>
              <w:rPr>
                <w:rFonts w:hint="eastAsia"/>
                <w:szCs w:val="21"/>
              </w:rPr>
              <w:t>1</w:t>
            </w:r>
            <w:r>
              <w:rPr>
                <w:szCs w:val="21"/>
              </w:rPr>
              <w:t xml:space="preserve">. </w:t>
            </w:r>
            <w:r>
              <w:rPr>
                <w:rFonts w:hint="eastAsia"/>
                <w:szCs w:val="21"/>
              </w:rPr>
              <w:t>确定了本次迭代的迭代计划，将完成各项任务的时间粒度细分到</w:t>
            </w:r>
            <w:r>
              <w:rPr>
                <w:rFonts w:hint="eastAsia"/>
                <w:szCs w:val="21"/>
              </w:rPr>
              <w:t>2</w:t>
            </w:r>
            <w:r>
              <w:rPr>
                <w:szCs w:val="21"/>
              </w:rPr>
              <w:t>~3</w:t>
            </w:r>
            <w:r>
              <w:rPr>
                <w:rFonts w:hint="eastAsia"/>
                <w:szCs w:val="21"/>
              </w:rPr>
              <w:t>天，确定了各项任务的负责人。</w:t>
            </w:r>
          </w:p>
          <w:p w14:paraId="2B066D83" w14:textId="71281931" w:rsidR="008A66B9" w:rsidRPr="008A66B9" w:rsidRDefault="00A50CC9" w:rsidP="008A66B9">
            <w:pPr>
              <w:adjustRightInd w:val="0"/>
              <w:snapToGrid w:val="0"/>
              <w:spacing w:line="460" w:lineRule="atLeast"/>
              <w:rPr>
                <w:rFonts w:hint="eastAsia"/>
                <w:szCs w:val="21"/>
              </w:rPr>
            </w:pPr>
            <w:r>
              <w:rPr>
                <w:szCs w:val="21"/>
              </w:rPr>
              <w:t>2</w:t>
            </w:r>
            <w:r w:rsidR="008A66B9">
              <w:rPr>
                <w:szCs w:val="21"/>
              </w:rPr>
              <w:t xml:space="preserve">. </w:t>
            </w:r>
            <w:r w:rsidR="008A66B9">
              <w:rPr>
                <w:rFonts w:hint="eastAsia"/>
                <w:szCs w:val="21"/>
              </w:rPr>
              <w:t>确定了本项目的功能需求，完成了</w:t>
            </w:r>
            <w:r w:rsidR="008A66B9">
              <w:rPr>
                <w:rFonts w:hint="eastAsia"/>
                <w:szCs w:val="21"/>
              </w:rPr>
              <w:t>use</w:t>
            </w:r>
            <w:r w:rsidR="008A66B9">
              <w:rPr>
                <w:szCs w:val="21"/>
              </w:rPr>
              <w:t>-</w:t>
            </w:r>
            <w:r w:rsidR="008A66B9">
              <w:rPr>
                <w:rFonts w:hint="eastAsia"/>
                <w:szCs w:val="21"/>
              </w:rPr>
              <w:t>case</w:t>
            </w:r>
            <w:r w:rsidR="008A66B9">
              <w:rPr>
                <w:rFonts w:hint="eastAsia"/>
                <w:szCs w:val="21"/>
              </w:rPr>
              <w:t>模型的设计；在进度范围内完成了一版迭代，但之后由于发现设计不完全，因此在预期时间之外又重绘</w:t>
            </w:r>
            <w:r w:rsidR="008A66B9">
              <w:rPr>
                <w:rFonts w:hint="eastAsia"/>
                <w:szCs w:val="21"/>
              </w:rPr>
              <w:t>use</w:t>
            </w:r>
            <w:r w:rsidR="008A66B9">
              <w:rPr>
                <w:szCs w:val="21"/>
              </w:rPr>
              <w:t>-</w:t>
            </w:r>
            <w:r w:rsidR="008A66B9">
              <w:rPr>
                <w:rFonts w:hint="eastAsia"/>
                <w:szCs w:val="21"/>
              </w:rPr>
              <w:t>case</w:t>
            </w:r>
            <w:r w:rsidR="008A66B9">
              <w:rPr>
                <w:rFonts w:hint="eastAsia"/>
                <w:szCs w:val="21"/>
              </w:rPr>
              <w:t>，总体上进度跟进良好；完成质量正常。</w:t>
            </w:r>
          </w:p>
          <w:p w14:paraId="3FC9ADB0" w14:textId="76214023" w:rsidR="00893872" w:rsidRDefault="00A50CC9" w:rsidP="008A66B9">
            <w:pPr>
              <w:adjustRightInd w:val="0"/>
              <w:snapToGrid w:val="0"/>
              <w:spacing w:line="460" w:lineRule="atLeast"/>
              <w:rPr>
                <w:szCs w:val="21"/>
              </w:rPr>
            </w:pPr>
            <w:r>
              <w:rPr>
                <w:szCs w:val="21"/>
              </w:rPr>
              <w:t>3</w:t>
            </w:r>
            <w:r w:rsidR="008A66B9">
              <w:rPr>
                <w:szCs w:val="21"/>
              </w:rPr>
              <w:t xml:space="preserve">. </w:t>
            </w:r>
            <w:r w:rsidR="008A66B9">
              <w:rPr>
                <w:rFonts w:hint="eastAsia"/>
                <w:szCs w:val="21"/>
              </w:rPr>
              <w:t>完成了</w:t>
            </w:r>
            <w:r w:rsidR="00B90D24">
              <w:rPr>
                <w:rFonts w:hint="eastAsia"/>
                <w:szCs w:val="21"/>
              </w:rPr>
              <w:t>《</w:t>
            </w:r>
            <w:r w:rsidR="00B90D24">
              <w:rPr>
                <w:rFonts w:hint="eastAsia"/>
                <w:szCs w:val="21"/>
              </w:rPr>
              <w:t>v</w:t>
            </w:r>
            <w:r w:rsidR="00B90D24">
              <w:rPr>
                <w:szCs w:val="21"/>
              </w:rPr>
              <w:t>ision</w:t>
            </w:r>
            <w:r w:rsidR="00B90D24">
              <w:rPr>
                <w:rFonts w:hint="eastAsia"/>
                <w:szCs w:val="21"/>
              </w:rPr>
              <w:t>》</w:t>
            </w:r>
            <w:r w:rsidR="008A66B9">
              <w:rPr>
                <w:rFonts w:hint="eastAsia"/>
                <w:szCs w:val="21"/>
              </w:rPr>
              <w:t>文档</w:t>
            </w:r>
            <w:r w:rsidR="008A66B9">
              <w:rPr>
                <w:rFonts w:hint="eastAsia"/>
                <w:szCs w:val="21"/>
              </w:rPr>
              <w:t>，</w:t>
            </w:r>
            <w:r w:rsidR="008A66B9">
              <w:rPr>
                <w:rFonts w:hint="eastAsia"/>
                <w:szCs w:val="21"/>
              </w:rPr>
              <w:t>完成对产品的前景展望，对产品功能和质量作出规划</w:t>
            </w:r>
            <w:r w:rsidR="008A66B9">
              <w:rPr>
                <w:rFonts w:hint="eastAsia"/>
                <w:szCs w:val="21"/>
              </w:rPr>
              <w:t>。</w:t>
            </w:r>
            <w:r w:rsidR="008A66B9">
              <w:rPr>
                <w:rFonts w:hint="eastAsia"/>
                <w:szCs w:val="21"/>
              </w:rPr>
              <w:t>9.16</w:t>
            </w:r>
            <w:r w:rsidR="008A66B9">
              <w:rPr>
                <w:rFonts w:hint="eastAsia"/>
                <w:szCs w:val="21"/>
              </w:rPr>
              <w:t>开始学习如何书写前景文档，</w:t>
            </w:r>
            <w:r w:rsidR="008A66B9">
              <w:rPr>
                <w:rFonts w:hint="eastAsia"/>
                <w:szCs w:val="21"/>
              </w:rPr>
              <w:t>9.23</w:t>
            </w:r>
            <w:r w:rsidR="008A66B9">
              <w:rPr>
                <w:rFonts w:hint="eastAsia"/>
                <w:szCs w:val="21"/>
              </w:rPr>
              <w:t>完成并进行组内评审，</w:t>
            </w:r>
            <w:r w:rsidR="008A66B9">
              <w:rPr>
                <w:rFonts w:hint="eastAsia"/>
                <w:szCs w:val="21"/>
              </w:rPr>
              <w:t>9.24</w:t>
            </w:r>
            <w:r w:rsidR="008A66B9">
              <w:rPr>
                <w:rFonts w:hint="eastAsia"/>
                <w:szCs w:val="21"/>
              </w:rPr>
              <w:t>进行修改。课上老师点评后又进行了修改，到</w:t>
            </w:r>
            <w:r w:rsidR="008A66B9">
              <w:rPr>
                <w:rFonts w:hint="eastAsia"/>
                <w:szCs w:val="21"/>
              </w:rPr>
              <w:t>10.2</w:t>
            </w:r>
            <w:r w:rsidR="008A66B9">
              <w:rPr>
                <w:rFonts w:hint="eastAsia"/>
                <w:szCs w:val="21"/>
              </w:rPr>
              <w:t>完成修改。</w:t>
            </w:r>
          </w:p>
          <w:p w14:paraId="0959DC85" w14:textId="43F44377" w:rsidR="00A50CC9" w:rsidRDefault="00A50CC9" w:rsidP="008A66B9">
            <w:pPr>
              <w:adjustRightInd w:val="0"/>
              <w:snapToGrid w:val="0"/>
              <w:spacing w:line="460" w:lineRule="atLeast"/>
              <w:rPr>
                <w:rFonts w:hint="eastAsia"/>
                <w:szCs w:val="21"/>
              </w:rPr>
            </w:pPr>
            <w:r>
              <w:rPr>
                <w:rFonts w:hint="eastAsia"/>
                <w:szCs w:val="21"/>
              </w:rPr>
              <w:t>4</w:t>
            </w:r>
            <w:r>
              <w:rPr>
                <w:szCs w:val="21"/>
              </w:rPr>
              <w:t xml:space="preserve">. </w:t>
            </w:r>
            <w:r>
              <w:rPr>
                <w:rFonts w:hint="eastAsia"/>
                <w:szCs w:val="21"/>
              </w:rPr>
              <w:t>完成了《软件需求规约》</w:t>
            </w:r>
            <w:r w:rsidR="009D1142">
              <w:rPr>
                <w:rFonts w:hint="eastAsia"/>
                <w:szCs w:val="21"/>
              </w:rPr>
              <w:t>，完成了关于本项目的</w:t>
            </w:r>
            <w:r w:rsidR="009D1142" w:rsidRPr="009D1142">
              <w:rPr>
                <w:szCs w:val="21"/>
              </w:rPr>
              <w:t>需求功能的详述以及系统性能参数的说明</w:t>
            </w:r>
            <w:r w:rsidR="009D1142">
              <w:rPr>
                <w:rFonts w:hint="eastAsia"/>
                <w:szCs w:val="21"/>
              </w:rPr>
              <w:t>。</w:t>
            </w:r>
            <w:r w:rsidR="00F0271B">
              <w:rPr>
                <w:rFonts w:hint="eastAsia"/>
                <w:szCs w:val="21"/>
              </w:rPr>
              <w:t>从</w:t>
            </w:r>
            <w:r w:rsidR="00F0271B">
              <w:rPr>
                <w:rFonts w:hint="eastAsia"/>
                <w:szCs w:val="21"/>
              </w:rPr>
              <w:t>9</w:t>
            </w:r>
            <w:r w:rsidR="00F0271B">
              <w:rPr>
                <w:rFonts w:hint="eastAsia"/>
                <w:szCs w:val="21"/>
              </w:rPr>
              <w:t>月</w:t>
            </w:r>
            <w:r w:rsidR="00F0271B">
              <w:rPr>
                <w:rFonts w:hint="eastAsia"/>
                <w:szCs w:val="21"/>
              </w:rPr>
              <w:t>2</w:t>
            </w:r>
            <w:r w:rsidR="00F0271B">
              <w:rPr>
                <w:szCs w:val="21"/>
              </w:rPr>
              <w:t>8</w:t>
            </w:r>
            <w:r w:rsidR="00F0271B">
              <w:rPr>
                <w:rFonts w:hint="eastAsia"/>
                <w:szCs w:val="21"/>
              </w:rPr>
              <w:t>日开始，到</w:t>
            </w:r>
            <w:r w:rsidR="00F0271B">
              <w:rPr>
                <w:rFonts w:hint="eastAsia"/>
                <w:szCs w:val="21"/>
              </w:rPr>
              <w:t>1</w:t>
            </w:r>
            <w:r w:rsidR="00F0271B">
              <w:rPr>
                <w:szCs w:val="21"/>
              </w:rPr>
              <w:t>0</w:t>
            </w:r>
            <w:r w:rsidR="00F0271B">
              <w:rPr>
                <w:rFonts w:hint="eastAsia"/>
                <w:szCs w:val="21"/>
              </w:rPr>
              <w:t>月</w:t>
            </w:r>
            <w:r w:rsidR="00F0271B">
              <w:rPr>
                <w:rFonts w:hint="eastAsia"/>
                <w:szCs w:val="21"/>
              </w:rPr>
              <w:t>4</w:t>
            </w:r>
            <w:r w:rsidR="00F0271B">
              <w:rPr>
                <w:rFonts w:hint="eastAsia"/>
                <w:szCs w:val="21"/>
              </w:rPr>
              <w:t>日完成《软件需求规约》，之后开始组内评审，并于</w:t>
            </w:r>
            <w:r w:rsidR="00F0271B">
              <w:rPr>
                <w:rFonts w:hint="eastAsia"/>
                <w:szCs w:val="21"/>
              </w:rPr>
              <w:t>1</w:t>
            </w:r>
            <w:r w:rsidR="00F0271B">
              <w:rPr>
                <w:szCs w:val="21"/>
              </w:rPr>
              <w:t>0</w:t>
            </w:r>
            <w:r w:rsidR="00F0271B">
              <w:rPr>
                <w:rFonts w:hint="eastAsia"/>
                <w:szCs w:val="21"/>
              </w:rPr>
              <w:t>月</w:t>
            </w:r>
            <w:r w:rsidR="00F0271B">
              <w:rPr>
                <w:rFonts w:hint="eastAsia"/>
                <w:szCs w:val="21"/>
              </w:rPr>
              <w:t>9</w:t>
            </w:r>
            <w:r w:rsidR="00F0271B">
              <w:rPr>
                <w:rFonts w:hint="eastAsia"/>
                <w:szCs w:val="21"/>
              </w:rPr>
              <w:t>日完成了组内评审</w:t>
            </w:r>
            <w:r w:rsidR="00FB740E">
              <w:rPr>
                <w:rFonts w:hint="eastAsia"/>
                <w:szCs w:val="21"/>
              </w:rPr>
              <w:t>。</w:t>
            </w:r>
          </w:p>
          <w:p w14:paraId="59ABAA93" w14:textId="6E17EA95" w:rsidR="00A50CC9" w:rsidRPr="00A50CC9" w:rsidRDefault="00F0271B" w:rsidP="00E20B4F">
            <w:pPr>
              <w:adjustRightInd w:val="0"/>
              <w:snapToGrid w:val="0"/>
              <w:spacing w:line="460" w:lineRule="atLeast"/>
              <w:rPr>
                <w:rFonts w:hint="eastAsia"/>
                <w:szCs w:val="21"/>
              </w:rPr>
            </w:pPr>
            <w:r>
              <w:rPr>
                <w:szCs w:val="21"/>
              </w:rPr>
              <w:t>5</w:t>
            </w:r>
            <w:r w:rsidR="008A66B9">
              <w:rPr>
                <w:szCs w:val="21"/>
              </w:rPr>
              <w:t xml:space="preserve">. </w:t>
            </w:r>
            <w:r w:rsidR="00793810">
              <w:rPr>
                <w:rFonts w:hint="eastAsia"/>
                <w:szCs w:val="21"/>
              </w:rPr>
              <w:t>完成了界面原型设计，包括登录界面，注册界面，控制面板界面，提交作业界面，批改作业界面，发布作业界面等。</w:t>
            </w:r>
          </w:p>
        </w:tc>
      </w:tr>
      <w:tr w:rsidR="00324CB5" w:rsidRPr="00E20B4F" w14:paraId="4A8303A7" w14:textId="77777777" w:rsidTr="00E20B4F">
        <w:tc>
          <w:tcPr>
            <w:tcW w:w="8593" w:type="dxa"/>
            <w:gridSpan w:val="4"/>
            <w:shd w:val="clear" w:color="auto" w:fill="auto"/>
          </w:tcPr>
          <w:p w14:paraId="1E7AF2CF" w14:textId="77777777" w:rsidR="00324CB5" w:rsidRDefault="00324CB5" w:rsidP="00E20B4F">
            <w:pPr>
              <w:adjustRightInd w:val="0"/>
              <w:snapToGrid w:val="0"/>
              <w:spacing w:line="460" w:lineRule="atLeast"/>
              <w:rPr>
                <w:szCs w:val="21"/>
              </w:rPr>
            </w:pPr>
            <w:r>
              <w:rPr>
                <w:rFonts w:hint="eastAsia"/>
                <w:szCs w:val="21"/>
              </w:rPr>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14:paraId="15EBB77B" w14:textId="73888880" w:rsidR="009D30B1" w:rsidRDefault="009D30B1" w:rsidP="009D30B1">
            <w:pPr>
              <w:adjustRightInd w:val="0"/>
              <w:snapToGrid w:val="0"/>
              <w:spacing w:line="460" w:lineRule="atLeast"/>
              <w:rPr>
                <w:szCs w:val="21"/>
              </w:rPr>
            </w:pPr>
            <w:r>
              <w:rPr>
                <w:szCs w:val="21"/>
              </w:rPr>
              <w:t xml:space="preserve">1. </w:t>
            </w:r>
            <w:r w:rsidR="000950D0">
              <w:rPr>
                <w:rFonts w:hint="eastAsia"/>
                <w:szCs w:val="21"/>
              </w:rPr>
              <w:t>在项目需求的确定以及</w:t>
            </w:r>
            <w:r w:rsidR="000950D0">
              <w:rPr>
                <w:rFonts w:hint="eastAsia"/>
                <w:szCs w:val="21"/>
              </w:rPr>
              <w:t>u</w:t>
            </w:r>
            <w:r w:rsidR="000950D0">
              <w:rPr>
                <w:szCs w:val="21"/>
              </w:rPr>
              <w:t>se-case</w:t>
            </w:r>
            <w:r w:rsidR="000950D0">
              <w:rPr>
                <w:rFonts w:hint="eastAsia"/>
                <w:szCs w:val="21"/>
              </w:rPr>
              <w:t>模型方面，</w:t>
            </w:r>
            <w:r w:rsidR="00E84AB8">
              <w:rPr>
                <w:rFonts w:hint="eastAsia"/>
                <w:szCs w:val="21"/>
              </w:rPr>
              <w:t>我们于</w:t>
            </w:r>
            <w:r>
              <w:rPr>
                <w:rFonts w:hint="eastAsia"/>
                <w:szCs w:val="21"/>
              </w:rPr>
              <w:t>9</w:t>
            </w:r>
            <w:r>
              <w:rPr>
                <w:rFonts w:hint="eastAsia"/>
                <w:szCs w:val="21"/>
              </w:rPr>
              <w:t>月</w:t>
            </w:r>
            <w:r>
              <w:rPr>
                <w:rFonts w:hint="eastAsia"/>
                <w:szCs w:val="21"/>
              </w:rPr>
              <w:t>11</w:t>
            </w:r>
            <w:r>
              <w:rPr>
                <w:rFonts w:hint="eastAsia"/>
                <w:szCs w:val="21"/>
              </w:rPr>
              <w:t>日第一次组内评审</w:t>
            </w:r>
            <w:r>
              <w:rPr>
                <w:rFonts w:hint="eastAsia"/>
                <w:szCs w:val="21"/>
              </w:rPr>
              <w:t>use</w:t>
            </w:r>
            <w:r>
              <w:rPr>
                <w:szCs w:val="21"/>
              </w:rPr>
              <w:t>-</w:t>
            </w:r>
            <w:r>
              <w:rPr>
                <w:rFonts w:hint="eastAsia"/>
                <w:szCs w:val="21"/>
              </w:rPr>
              <w:t>case</w:t>
            </w:r>
            <w:r>
              <w:rPr>
                <w:rFonts w:hint="eastAsia"/>
                <w:szCs w:val="21"/>
              </w:rPr>
              <w:t>模型，在初版</w:t>
            </w:r>
            <w:r>
              <w:rPr>
                <w:rFonts w:hint="eastAsia"/>
                <w:szCs w:val="21"/>
              </w:rPr>
              <w:t>use</w:t>
            </w:r>
            <w:r>
              <w:rPr>
                <w:szCs w:val="21"/>
              </w:rPr>
              <w:t>-</w:t>
            </w:r>
            <w:r>
              <w:rPr>
                <w:rFonts w:hint="eastAsia"/>
                <w:szCs w:val="21"/>
              </w:rPr>
              <w:t>case</w:t>
            </w:r>
            <w:r>
              <w:rPr>
                <w:rFonts w:hint="eastAsia"/>
                <w:szCs w:val="21"/>
              </w:rPr>
              <w:t>模型上对需求的功能增加了私信的功能，以方便用户实时联系；</w:t>
            </w:r>
            <w:r>
              <w:rPr>
                <w:rFonts w:hint="eastAsia"/>
                <w:szCs w:val="21"/>
              </w:rPr>
              <w:t>9</w:t>
            </w:r>
            <w:r>
              <w:rPr>
                <w:rFonts w:hint="eastAsia"/>
                <w:szCs w:val="21"/>
              </w:rPr>
              <w:t>月</w:t>
            </w:r>
            <w:r>
              <w:rPr>
                <w:rFonts w:hint="eastAsia"/>
                <w:szCs w:val="21"/>
              </w:rPr>
              <w:t>23</w:t>
            </w:r>
            <w:r>
              <w:rPr>
                <w:rFonts w:hint="eastAsia"/>
                <w:szCs w:val="21"/>
              </w:rPr>
              <w:t>日组内评审决定增加数据分析的功能模块；</w:t>
            </w:r>
            <w:r>
              <w:rPr>
                <w:rFonts w:hint="eastAsia"/>
                <w:szCs w:val="21"/>
              </w:rPr>
              <w:t>9</w:t>
            </w:r>
            <w:r>
              <w:rPr>
                <w:rFonts w:hint="eastAsia"/>
                <w:szCs w:val="21"/>
              </w:rPr>
              <w:t>月</w:t>
            </w:r>
            <w:r>
              <w:rPr>
                <w:rFonts w:hint="eastAsia"/>
                <w:szCs w:val="21"/>
              </w:rPr>
              <w:t>30</w:t>
            </w:r>
            <w:r>
              <w:rPr>
                <w:rFonts w:hint="eastAsia"/>
                <w:szCs w:val="21"/>
              </w:rPr>
              <w:t>日再次组内评审使用</w:t>
            </w:r>
            <w:r>
              <w:rPr>
                <w:szCs w:val="21"/>
              </w:rPr>
              <w:t>P</w:t>
            </w:r>
            <w:r>
              <w:rPr>
                <w:rFonts w:hint="eastAsia"/>
                <w:szCs w:val="21"/>
              </w:rPr>
              <w:t>ower</w:t>
            </w:r>
            <w:r>
              <w:rPr>
                <w:szCs w:val="21"/>
              </w:rPr>
              <w:t>D</w:t>
            </w:r>
            <w:r>
              <w:rPr>
                <w:rFonts w:hint="eastAsia"/>
                <w:szCs w:val="21"/>
              </w:rPr>
              <w:t>esigner</w:t>
            </w:r>
            <w:r>
              <w:rPr>
                <w:rFonts w:hint="eastAsia"/>
                <w:szCs w:val="21"/>
              </w:rPr>
              <w:t>绘制的</w:t>
            </w:r>
            <w:r>
              <w:rPr>
                <w:rFonts w:hint="eastAsia"/>
                <w:szCs w:val="21"/>
              </w:rPr>
              <w:t>use</w:t>
            </w:r>
            <w:r>
              <w:rPr>
                <w:szCs w:val="21"/>
              </w:rPr>
              <w:t>-</w:t>
            </w:r>
            <w:r>
              <w:rPr>
                <w:rFonts w:hint="eastAsia"/>
                <w:szCs w:val="21"/>
              </w:rPr>
              <w:t>case</w:t>
            </w:r>
            <w:r>
              <w:rPr>
                <w:rFonts w:hint="eastAsia"/>
                <w:szCs w:val="21"/>
              </w:rPr>
              <w:t>模型，补充加入教师对课程的管理功能。</w:t>
            </w:r>
          </w:p>
          <w:p w14:paraId="40F5DAE6" w14:textId="77777777" w:rsidR="00324CB5" w:rsidRDefault="00724142" w:rsidP="00E20B4F">
            <w:pPr>
              <w:adjustRightInd w:val="0"/>
              <w:snapToGrid w:val="0"/>
              <w:spacing w:line="460" w:lineRule="atLeast"/>
              <w:rPr>
                <w:szCs w:val="21"/>
              </w:rPr>
            </w:pPr>
            <w:r>
              <w:rPr>
                <w:rFonts w:hint="eastAsia"/>
                <w:szCs w:val="21"/>
              </w:rPr>
              <w:t>2</w:t>
            </w:r>
            <w:r>
              <w:rPr>
                <w:szCs w:val="21"/>
              </w:rPr>
              <w:t xml:space="preserve">. </w:t>
            </w:r>
            <w:r w:rsidR="00B90D24">
              <w:rPr>
                <w:rFonts w:hint="eastAsia"/>
                <w:szCs w:val="21"/>
              </w:rPr>
              <w:t>我们于</w:t>
            </w:r>
            <w:r w:rsidR="00B90D24">
              <w:rPr>
                <w:rFonts w:hint="eastAsia"/>
                <w:szCs w:val="21"/>
              </w:rPr>
              <w:t>9</w:t>
            </w:r>
            <w:r w:rsidR="00B90D24">
              <w:rPr>
                <w:rFonts w:hint="eastAsia"/>
                <w:szCs w:val="21"/>
              </w:rPr>
              <w:t>月</w:t>
            </w:r>
            <w:r w:rsidR="00B90D24">
              <w:rPr>
                <w:rFonts w:hint="eastAsia"/>
                <w:szCs w:val="21"/>
              </w:rPr>
              <w:t>2</w:t>
            </w:r>
            <w:r w:rsidR="00B90D24">
              <w:rPr>
                <w:szCs w:val="21"/>
              </w:rPr>
              <w:t>3</w:t>
            </w:r>
            <w:r w:rsidR="00B90D24">
              <w:rPr>
                <w:rFonts w:hint="eastAsia"/>
                <w:szCs w:val="21"/>
              </w:rPr>
              <w:t>日进行了《</w:t>
            </w:r>
            <w:r w:rsidR="00B90D24">
              <w:rPr>
                <w:rFonts w:hint="eastAsia"/>
                <w:szCs w:val="21"/>
              </w:rPr>
              <w:t>v</w:t>
            </w:r>
            <w:r w:rsidR="00B90D24">
              <w:rPr>
                <w:szCs w:val="21"/>
              </w:rPr>
              <w:t>ision</w:t>
            </w:r>
            <w:r w:rsidR="00B90D24">
              <w:rPr>
                <w:rFonts w:hint="eastAsia"/>
                <w:szCs w:val="21"/>
              </w:rPr>
              <w:t>》文档初稿的组内评审，修改了《</w:t>
            </w:r>
            <w:r w:rsidR="00B90D24">
              <w:rPr>
                <w:rFonts w:hint="eastAsia"/>
                <w:szCs w:val="21"/>
              </w:rPr>
              <w:t>v</w:t>
            </w:r>
            <w:r w:rsidR="00B90D24">
              <w:rPr>
                <w:szCs w:val="21"/>
              </w:rPr>
              <w:t>ision</w:t>
            </w:r>
            <w:r w:rsidR="00B90D24">
              <w:rPr>
                <w:rFonts w:hint="eastAsia"/>
                <w:szCs w:val="21"/>
              </w:rPr>
              <w:t>》文档中一些表述不清晰、不确切的地方</w:t>
            </w:r>
            <w:r w:rsidR="00435BD1">
              <w:rPr>
                <w:rFonts w:hint="eastAsia"/>
                <w:szCs w:val="21"/>
              </w:rPr>
              <w:t>。并在</w:t>
            </w:r>
            <w:r w:rsidR="00435BD1">
              <w:rPr>
                <w:rFonts w:hint="eastAsia"/>
                <w:szCs w:val="21"/>
              </w:rPr>
              <w:t>9</w:t>
            </w:r>
            <w:r w:rsidR="00435BD1">
              <w:rPr>
                <w:rFonts w:hint="eastAsia"/>
                <w:szCs w:val="21"/>
              </w:rPr>
              <w:t>月</w:t>
            </w:r>
            <w:r w:rsidR="00435BD1">
              <w:rPr>
                <w:rFonts w:hint="eastAsia"/>
                <w:szCs w:val="21"/>
              </w:rPr>
              <w:t>2</w:t>
            </w:r>
            <w:r w:rsidR="00435BD1">
              <w:rPr>
                <w:szCs w:val="21"/>
              </w:rPr>
              <w:t>8</w:t>
            </w:r>
            <w:r w:rsidR="00435BD1">
              <w:rPr>
                <w:rFonts w:hint="eastAsia"/>
                <w:szCs w:val="21"/>
              </w:rPr>
              <w:t>日老师上课点评过后再次对《</w:t>
            </w:r>
            <w:r w:rsidR="00435BD1">
              <w:rPr>
                <w:rFonts w:hint="eastAsia"/>
                <w:szCs w:val="21"/>
              </w:rPr>
              <w:t>v</w:t>
            </w:r>
            <w:r w:rsidR="00435BD1">
              <w:rPr>
                <w:szCs w:val="21"/>
              </w:rPr>
              <w:t>ision</w:t>
            </w:r>
            <w:r w:rsidR="00435BD1">
              <w:rPr>
                <w:rFonts w:hint="eastAsia"/>
                <w:szCs w:val="21"/>
              </w:rPr>
              <w:t>》文档进行了修改。</w:t>
            </w:r>
          </w:p>
          <w:p w14:paraId="574D45FE" w14:textId="63EE2A03" w:rsidR="00544ED5" w:rsidRPr="00324CB5" w:rsidRDefault="00544ED5" w:rsidP="00E20B4F">
            <w:pPr>
              <w:adjustRightInd w:val="0"/>
              <w:snapToGrid w:val="0"/>
              <w:spacing w:line="460" w:lineRule="atLeast"/>
              <w:rPr>
                <w:rFonts w:hint="eastAsia"/>
                <w:szCs w:val="21"/>
              </w:rPr>
            </w:pPr>
            <w:r>
              <w:rPr>
                <w:rFonts w:hint="eastAsia"/>
                <w:szCs w:val="21"/>
              </w:rPr>
              <w:t>3</w:t>
            </w:r>
            <w:r>
              <w:rPr>
                <w:szCs w:val="21"/>
              </w:rPr>
              <w:t xml:space="preserve">. </w:t>
            </w:r>
            <w:r>
              <w:rPr>
                <w:rFonts w:hint="eastAsia"/>
                <w:szCs w:val="21"/>
              </w:rPr>
              <w:t>我们于</w:t>
            </w:r>
            <w:r>
              <w:rPr>
                <w:rFonts w:hint="eastAsia"/>
                <w:szCs w:val="21"/>
              </w:rPr>
              <w:t>1</w:t>
            </w:r>
            <w:r>
              <w:rPr>
                <w:szCs w:val="21"/>
              </w:rPr>
              <w:t>0</w:t>
            </w:r>
            <w:r>
              <w:rPr>
                <w:rFonts w:hint="eastAsia"/>
                <w:szCs w:val="21"/>
              </w:rPr>
              <w:t>月</w:t>
            </w:r>
            <w:r>
              <w:rPr>
                <w:rFonts w:hint="eastAsia"/>
                <w:szCs w:val="21"/>
              </w:rPr>
              <w:t>9</w:t>
            </w:r>
            <w:r>
              <w:rPr>
                <w:rFonts w:hint="eastAsia"/>
                <w:szCs w:val="21"/>
              </w:rPr>
              <w:t>日进行了《软件需求规约》和界面原型的组内评审，修改了《软件需求规约》中表述不清晰、不确切的地方，并检查了界面原型是否达到了预期的效果。</w:t>
            </w:r>
          </w:p>
        </w:tc>
      </w:tr>
      <w:tr w:rsidR="00893872" w:rsidRPr="00E20B4F" w14:paraId="7B0ACED1" w14:textId="77777777" w:rsidTr="00E20B4F">
        <w:tc>
          <w:tcPr>
            <w:tcW w:w="8593" w:type="dxa"/>
            <w:gridSpan w:val="4"/>
            <w:shd w:val="clear" w:color="auto" w:fill="auto"/>
          </w:tcPr>
          <w:p w14:paraId="1F300A77" w14:textId="77777777" w:rsidR="00893872" w:rsidRPr="00E20B4F" w:rsidRDefault="00893872" w:rsidP="00E20B4F">
            <w:pPr>
              <w:adjustRightInd w:val="0"/>
              <w:snapToGrid w:val="0"/>
              <w:spacing w:line="460" w:lineRule="atLeast"/>
              <w:rPr>
                <w:szCs w:val="21"/>
              </w:rPr>
            </w:pPr>
            <w:r w:rsidRPr="00E20B4F">
              <w:rPr>
                <w:rFonts w:hint="eastAsia"/>
                <w:szCs w:val="21"/>
              </w:rPr>
              <w:lastRenderedPageBreak/>
              <w:t>问题、变更和返工：（遇到的问题、发生的变更、是否需要返工等）</w:t>
            </w:r>
          </w:p>
          <w:p w14:paraId="507E76E1" w14:textId="09A516D7" w:rsidR="00742B1E" w:rsidRDefault="00742B1E" w:rsidP="00E97147">
            <w:pPr>
              <w:adjustRightInd w:val="0"/>
              <w:snapToGrid w:val="0"/>
              <w:spacing w:line="460" w:lineRule="atLeast"/>
              <w:rPr>
                <w:rFonts w:hint="eastAsia"/>
                <w:szCs w:val="21"/>
              </w:rPr>
            </w:pPr>
            <w:r>
              <w:rPr>
                <w:rFonts w:hint="eastAsia"/>
                <w:szCs w:val="21"/>
              </w:rPr>
              <w:t>1</w:t>
            </w:r>
            <w:r>
              <w:rPr>
                <w:szCs w:val="21"/>
              </w:rPr>
              <w:t xml:space="preserve">. </w:t>
            </w:r>
            <w:r>
              <w:rPr>
                <w:rFonts w:hint="eastAsia"/>
                <w:szCs w:val="21"/>
              </w:rPr>
              <w:t>在确定产品名称方面，</w:t>
            </w:r>
            <w:r>
              <w:rPr>
                <w:rFonts w:hint="eastAsia"/>
                <w:szCs w:val="21"/>
              </w:rPr>
              <w:t>产品名经过多次</w:t>
            </w:r>
            <w:r>
              <w:rPr>
                <w:rFonts w:hint="eastAsia"/>
                <w:szCs w:val="21"/>
              </w:rPr>
              <w:t>修改</w:t>
            </w:r>
            <w:r>
              <w:rPr>
                <w:rFonts w:hint="eastAsia"/>
                <w:szCs w:val="21"/>
              </w:rPr>
              <w:t>，对文档进行了反复修改</w:t>
            </w:r>
            <w:r>
              <w:rPr>
                <w:rFonts w:hint="eastAsia"/>
                <w:szCs w:val="21"/>
              </w:rPr>
              <w:t>，</w:t>
            </w:r>
            <w:r>
              <w:rPr>
                <w:rFonts w:hint="eastAsia"/>
                <w:szCs w:val="21"/>
              </w:rPr>
              <w:t>对文档中的产品名进行替换</w:t>
            </w:r>
            <w:r>
              <w:rPr>
                <w:rFonts w:hint="eastAsia"/>
                <w:szCs w:val="21"/>
              </w:rPr>
              <w:t>，不需要返工。</w:t>
            </w:r>
          </w:p>
          <w:p w14:paraId="5AE86AEC" w14:textId="5B368996" w:rsidR="00E97147" w:rsidRDefault="00742B1E" w:rsidP="00E97147">
            <w:pPr>
              <w:adjustRightInd w:val="0"/>
              <w:snapToGrid w:val="0"/>
              <w:spacing w:line="460" w:lineRule="atLeast"/>
              <w:rPr>
                <w:szCs w:val="21"/>
              </w:rPr>
            </w:pPr>
            <w:r>
              <w:rPr>
                <w:szCs w:val="21"/>
              </w:rPr>
              <w:t>2</w:t>
            </w:r>
            <w:r w:rsidR="00E97147">
              <w:rPr>
                <w:szCs w:val="21"/>
              </w:rPr>
              <w:t xml:space="preserve">. </w:t>
            </w:r>
            <w:r>
              <w:rPr>
                <w:rFonts w:hint="eastAsia"/>
                <w:szCs w:val="21"/>
              </w:rPr>
              <w:t>在</w:t>
            </w:r>
            <w:r w:rsidR="00891B1A">
              <w:rPr>
                <w:rFonts w:hint="eastAsia"/>
                <w:szCs w:val="21"/>
              </w:rPr>
              <w:t>项目</w:t>
            </w:r>
            <w:r w:rsidR="00E97147">
              <w:rPr>
                <w:rFonts w:hint="eastAsia"/>
                <w:szCs w:val="21"/>
              </w:rPr>
              <w:t>需求以及</w:t>
            </w:r>
            <w:r w:rsidR="00E97147">
              <w:rPr>
                <w:rFonts w:hint="eastAsia"/>
                <w:szCs w:val="21"/>
              </w:rPr>
              <w:t>u</w:t>
            </w:r>
            <w:r w:rsidR="00E97147">
              <w:rPr>
                <w:szCs w:val="21"/>
              </w:rPr>
              <w:t>se-case</w:t>
            </w:r>
            <w:r w:rsidR="00E97147">
              <w:rPr>
                <w:rFonts w:hint="eastAsia"/>
                <w:szCs w:val="21"/>
              </w:rPr>
              <w:t>模型方面，</w:t>
            </w:r>
            <w:r w:rsidR="00E97147">
              <w:rPr>
                <w:rFonts w:hint="eastAsia"/>
                <w:szCs w:val="21"/>
              </w:rPr>
              <w:t>在</w:t>
            </w:r>
            <w:r w:rsidR="002E7EF5">
              <w:rPr>
                <w:rFonts w:hint="eastAsia"/>
                <w:szCs w:val="21"/>
              </w:rPr>
              <w:t>use</w:t>
            </w:r>
            <w:r w:rsidR="002E7EF5">
              <w:rPr>
                <w:szCs w:val="21"/>
              </w:rPr>
              <w:t>-</w:t>
            </w:r>
            <w:r w:rsidR="002E7EF5">
              <w:rPr>
                <w:rFonts w:hint="eastAsia"/>
                <w:szCs w:val="21"/>
              </w:rPr>
              <w:t>case</w:t>
            </w:r>
            <w:r w:rsidR="00E97147">
              <w:rPr>
                <w:rFonts w:hint="eastAsia"/>
                <w:szCs w:val="21"/>
              </w:rPr>
              <w:t>组内评审的过程之中，遇到了功能阐述不明，主要功能缺失等问题，这些是我们组内对已有功能需求以及可能的功能需求进行分析探讨得出的。在一致表决同意过后，会对已有的</w:t>
            </w:r>
            <w:r w:rsidR="002E7EF5">
              <w:rPr>
                <w:rFonts w:hint="eastAsia"/>
                <w:szCs w:val="21"/>
              </w:rPr>
              <w:t>use</w:t>
            </w:r>
            <w:r w:rsidR="002E7EF5">
              <w:rPr>
                <w:szCs w:val="21"/>
              </w:rPr>
              <w:t>-</w:t>
            </w:r>
            <w:r w:rsidR="002E7EF5">
              <w:rPr>
                <w:rFonts w:hint="eastAsia"/>
                <w:szCs w:val="21"/>
              </w:rPr>
              <w:t>case</w:t>
            </w:r>
            <w:r w:rsidR="00E97147">
              <w:rPr>
                <w:rFonts w:hint="eastAsia"/>
                <w:szCs w:val="21"/>
              </w:rPr>
              <w:t>模型的功能做出补充或者修改。每次变更都可以在讨论之中完成，因而不需要返工。</w:t>
            </w:r>
          </w:p>
          <w:p w14:paraId="29D88AF2" w14:textId="4429D92C" w:rsidR="002517AE" w:rsidRPr="00E20B4F" w:rsidRDefault="002517AE" w:rsidP="002517AE">
            <w:pPr>
              <w:adjustRightInd w:val="0"/>
              <w:snapToGrid w:val="0"/>
              <w:spacing w:line="460" w:lineRule="atLeast"/>
              <w:rPr>
                <w:szCs w:val="21"/>
              </w:rPr>
            </w:pPr>
            <w:r>
              <w:rPr>
                <w:rFonts w:hint="eastAsia"/>
                <w:szCs w:val="21"/>
              </w:rPr>
              <w:t>3</w:t>
            </w:r>
            <w:r>
              <w:rPr>
                <w:szCs w:val="21"/>
              </w:rPr>
              <w:t xml:space="preserve">. </w:t>
            </w:r>
            <w:r>
              <w:rPr>
                <w:rFonts w:hint="eastAsia"/>
                <w:szCs w:val="21"/>
              </w:rPr>
              <w:t>在完成《</w:t>
            </w:r>
            <w:r>
              <w:rPr>
                <w:rFonts w:hint="eastAsia"/>
                <w:szCs w:val="21"/>
              </w:rPr>
              <w:t>v</w:t>
            </w:r>
            <w:r>
              <w:rPr>
                <w:szCs w:val="21"/>
              </w:rPr>
              <w:t>ision</w:t>
            </w:r>
            <w:r>
              <w:rPr>
                <w:rFonts w:hint="eastAsia"/>
                <w:szCs w:val="21"/>
              </w:rPr>
              <w:t>》文档的时候，</w:t>
            </w:r>
            <w:r>
              <w:rPr>
                <w:rFonts w:hint="eastAsia"/>
                <w:szCs w:val="21"/>
              </w:rPr>
              <w:t>对产品可靠性的</w:t>
            </w:r>
            <w:r w:rsidR="004E71B5">
              <w:rPr>
                <w:rFonts w:hint="eastAsia"/>
                <w:szCs w:val="21"/>
              </w:rPr>
              <w:t>设定</w:t>
            </w:r>
            <w:r>
              <w:rPr>
                <w:rFonts w:hint="eastAsia"/>
                <w:szCs w:val="21"/>
              </w:rPr>
              <w:t>不到位，对系统可靠性要求过低</w:t>
            </w:r>
            <w:r w:rsidR="009A7531">
              <w:rPr>
                <w:rFonts w:hint="eastAsia"/>
                <w:szCs w:val="21"/>
              </w:rPr>
              <w:t>。</w:t>
            </w:r>
          </w:p>
          <w:p w14:paraId="73573EA0" w14:textId="3A7C095D" w:rsidR="002517AE" w:rsidRDefault="009A7531" w:rsidP="002517AE">
            <w:pPr>
              <w:adjustRightInd w:val="0"/>
              <w:snapToGrid w:val="0"/>
              <w:spacing w:line="460" w:lineRule="atLeast"/>
              <w:rPr>
                <w:szCs w:val="21"/>
              </w:rPr>
            </w:pPr>
            <w:r>
              <w:rPr>
                <w:rFonts w:hint="eastAsia"/>
                <w:szCs w:val="21"/>
              </w:rPr>
              <w:t>之后我们</w:t>
            </w:r>
            <w:r w:rsidR="002517AE">
              <w:rPr>
                <w:rFonts w:hint="eastAsia"/>
                <w:szCs w:val="21"/>
              </w:rPr>
              <w:t>对前景文档中的可靠性的描述进行了修改，并准备学习新技术保证更高的可靠性。</w:t>
            </w:r>
          </w:p>
          <w:p w14:paraId="70EE24E8" w14:textId="05B63E86" w:rsidR="00893872" w:rsidRPr="00E20B4F" w:rsidRDefault="009A7531" w:rsidP="00E20B4F">
            <w:pPr>
              <w:adjustRightInd w:val="0"/>
              <w:snapToGrid w:val="0"/>
              <w:spacing w:line="460" w:lineRule="atLeast"/>
              <w:rPr>
                <w:rFonts w:hint="eastAsia"/>
                <w:szCs w:val="21"/>
              </w:rPr>
            </w:pPr>
            <w:r>
              <w:rPr>
                <w:rFonts w:hint="eastAsia"/>
                <w:szCs w:val="21"/>
              </w:rPr>
              <w:t>不需要返工。</w:t>
            </w:r>
          </w:p>
        </w:tc>
      </w:tr>
      <w:tr w:rsidR="00893872" w:rsidRPr="00E20B4F" w14:paraId="0808B85D" w14:textId="77777777" w:rsidTr="00E20B4F">
        <w:tc>
          <w:tcPr>
            <w:tcW w:w="8593" w:type="dxa"/>
            <w:gridSpan w:val="4"/>
            <w:shd w:val="clear" w:color="auto" w:fill="auto"/>
          </w:tcPr>
          <w:p w14:paraId="68AD0F8D" w14:textId="77777777" w:rsidR="00893872" w:rsidRPr="00E20B4F" w:rsidRDefault="00893872" w:rsidP="00E20B4F">
            <w:pPr>
              <w:adjustRightInd w:val="0"/>
              <w:snapToGrid w:val="0"/>
              <w:spacing w:line="460" w:lineRule="atLeast"/>
              <w:rPr>
                <w:szCs w:val="21"/>
              </w:rPr>
            </w:pPr>
            <w:r w:rsidRPr="00E20B4F">
              <w:rPr>
                <w:rFonts w:hint="eastAsia"/>
                <w:szCs w:val="21"/>
              </w:rPr>
              <w:t>经验和教训：</w:t>
            </w:r>
          </w:p>
          <w:p w14:paraId="5A2B759C" w14:textId="165A586C" w:rsidR="00893872" w:rsidRPr="00E20B4F" w:rsidRDefault="004E71B5" w:rsidP="00E20B4F">
            <w:pPr>
              <w:adjustRightInd w:val="0"/>
              <w:snapToGrid w:val="0"/>
              <w:spacing w:line="460" w:lineRule="atLeast"/>
              <w:rPr>
                <w:rFonts w:hint="eastAsia"/>
                <w:szCs w:val="21"/>
              </w:rPr>
            </w:pPr>
            <w:r>
              <w:rPr>
                <w:rFonts w:hint="eastAsia"/>
                <w:szCs w:val="21"/>
              </w:rPr>
              <w:t>1</w:t>
            </w:r>
            <w:r>
              <w:rPr>
                <w:szCs w:val="21"/>
              </w:rPr>
              <w:t xml:space="preserve">. </w:t>
            </w:r>
            <w:r>
              <w:rPr>
                <w:rFonts w:hint="eastAsia"/>
                <w:szCs w:val="21"/>
              </w:rPr>
              <w:t>在《</w:t>
            </w:r>
            <w:r>
              <w:rPr>
                <w:rFonts w:hint="eastAsia"/>
                <w:szCs w:val="21"/>
              </w:rPr>
              <w:t>v</w:t>
            </w:r>
            <w:r>
              <w:rPr>
                <w:szCs w:val="21"/>
              </w:rPr>
              <w:t>ision</w:t>
            </w:r>
            <w:r>
              <w:rPr>
                <w:rFonts w:hint="eastAsia"/>
                <w:szCs w:val="21"/>
              </w:rPr>
              <w:t>》文档初稿中我们对于系统的可靠性设定过低：</w:t>
            </w:r>
            <w:r>
              <w:rPr>
                <w:rFonts w:hint="eastAsia"/>
                <w:szCs w:val="21"/>
              </w:rPr>
              <w:t>对于一个需要频繁使用的系统来说</w:t>
            </w:r>
            <w:r>
              <w:rPr>
                <w:rFonts w:hint="eastAsia"/>
                <w:szCs w:val="21"/>
              </w:rPr>
              <w:t>，</w:t>
            </w:r>
            <w:r w:rsidRPr="006F73D8">
              <w:rPr>
                <w:rFonts w:hint="eastAsia"/>
                <w:szCs w:val="21"/>
              </w:rPr>
              <w:t>可靠性</w:t>
            </w:r>
            <w:r>
              <w:rPr>
                <w:rFonts w:hint="eastAsia"/>
                <w:szCs w:val="21"/>
              </w:rPr>
              <w:t>为</w:t>
            </w:r>
            <w:r w:rsidRPr="006F73D8">
              <w:rPr>
                <w:rFonts w:hint="eastAsia"/>
                <w:szCs w:val="21"/>
              </w:rPr>
              <w:t>一个月内</w:t>
            </w:r>
            <w:r w:rsidRPr="006F73D8">
              <w:rPr>
                <w:rFonts w:hint="eastAsia"/>
                <w:szCs w:val="21"/>
              </w:rPr>
              <w:t>95%</w:t>
            </w:r>
            <w:r w:rsidRPr="006F73D8">
              <w:rPr>
                <w:rFonts w:hint="eastAsia"/>
                <w:szCs w:val="21"/>
              </w:rPr>
              <w:t>的正常使用时间</w:t>
            </w:r>
            <w:r>
              <w:rPr>
                <w:rFonts w:hint="eastAsia"/>
                <w:szCs w:val="21"/>
              </w:rPr>
              <w:t>偏低</w:t>
            </w:r>
            <w:r w:rsidRPr="006F73D8">
              <w:rPr>
                <w:rFonts w:hint="eastAsia"/>
                <w:szCs w:val="21"/>
              </w:rPr>
              <w:t>，</w:t>
            </w:r>
            <w:r w:rsidR="00380CC2">
              <w:rPr>
                <w:rFonts w:hint="eastAsia"/>
                <w:szCs w:val="21"/>
              </w:rPr>
              <w:t>而本产品</w:t>
            </w:r>
            <w:r w:rsidRPr="006F73D8">
              <w:rPr>
                <w:rFonts w:hint="eastAsia"/>
                <w:szCs w:val="21"/>
              </w:rPr>
              <w:t>作为一个</w:t>
            </w:r>
            <w:r w:rsidR="00444591">
              <w:rPr>
                <w:rFonts w:hint="eastAsia"/>
                <w:szCs w:val="21"/>
              </w:rPr>
              <w:t>全国</w:t>
            </w:r>
            <w:r w:rsidRPr="006F73D8">
              <w:rPr>
                <w:rFonts w:hint="eastAsia"/>
                <w:szCs w:val="21"/>
              </w:rPr>
              <w:t>学校</w:t>
            </w:r>
            <w:r w:rsidR="00444591">
              <w:rPr>
                <w:rFonts w:hint="eastAsia"/>
                <w:szCs w:val="21"/>
              </w:rPr>
              <w:t>师生都会</w:t>
            </w:r>
            <w:r w:rsidRPr="006F73D8">
              <w:rPr>
                <w:rFonts w:hint="eastAsia"/>
                <w:szCs w:val="21"/>
              </w:rPr>
              <w:t>频繁使用的系统，其可靠性应做更高要求</w:t>
            </w:r>
            <w:r>
              <w:rPr>
                <w:rFonts w:hint="eastAsia"/>
                <w:szCs w:val="21"/>
              </w:rPr>
              <w:t>，至少需要达到</w:t>
            </w:r>
            <w:r>
              <w:rPr>
                <w:rFonts w:hint="eastAsia"/>
                <w:szCs w:val="21"/>
              </w:rPr>
              <w:t>9</w:t>
            </w:r>
            <w:r>
              <w:rPr>
                <w:szCs w:val="21"/>
              </w:rPr>
              <w:t>9</w:t>
            </w:r>
            <w:r>
              <w:rPr>
                <w:rFonts w:hint="eastAsia"/>
                <w:szCs w:val="21"/>
              </w:rPr>
              <w:t>％的正常使用时间。</w:t>
            </w:r>
          </w:p>
          <w:p w14:paraId="504BD3C9" w14:textId="77777777" w:rsidR="00893872" w:rsidRPr="00E20B4F" w:rsidRDefault="00893872" w:rsidP="00E20B4F">
            <w:pPr>
              <w:adjustRightInd w:val="0"/>
              <w:snapToGrid w:val="0"/>
              <w:spacing w:line="460" w:lineRule="atLeast"/>
              <w:rPr>
                <w:szCs w:val="21"/>
              </w:rPr>
            </w:pPr>
            <w:r w:rsidRPr="00E20B4F">
              <w:rPr>
                <w:rFonts w:hint="eastAsia"/>
                <w:szCs w:val="21"/>
              </w:rPr>
              <w:t xml:space="preserve">   </w:t>
            </w:r>
          </w:p>
        </w:tc>
      </w:tr>
    </w:tbl>
    <w:p w14:paraId="5195824E"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08989" w14:textId="77777777" w:rsidR="002A0CD0" w:rsidRDefault="002A0CD0" w:rsidP="00893872">
      <w:r>
        <w:separator/>
      </w:r>
    </w:p>
  </w:endnote>
  <w:endnote w:type="continuationSeparator" w:id="0">
    <w:p w14:paraId="5D9B7252" w14:textId="77777777" w:rsidR="002A0CD0" w:rsidRDefault="002A0CD0"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E4542" w14:textId="77777777" w:rsidR="002A0CD0" w:rsidRDefault="002A0CD0" w:rsidP="00893872">
      <w:r>
        <w:separator/>
      </w:r>
    </w:p>
  </w:footnote>
  <w:footnote w:type="continuationSeparator" w:id="0">
    <w:p w14:paraId="4F090F44" w14:textId="77777777" w:rsidR="002A0CD0" w:rsidRDefault="002A0CD0" w:rsidP="008938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43E1B"/>
    <w:rsid w:val="00063642"/>
    <w:rsid w:val="00077B90"/>
    <w:rsid w:val="000829DA"/>
    <w:rsid w:val="00082BA8"/>
    <w:rsid w:val="000950D0"/>
    <w:rsid w:val="00095B8A"/>
    <w:rsid w:val="000B2A00"/>
    <w:rsid w:val="000B43D1"/>
    <w:rsid w:val="000C16E3"/>
    <w:rsid w:val="000E0E5E"/>
    <w:rsid w:val="000E7158"/>
    <w:rsid w:val="00105513"/>
    <w:rsid w:val="00125024"/>
    <w:rsid w:val="00144D5F"/>
    <w:rsid w:val="00146071"/>
    <w:rsid w:val="00150035"/>
    <w:rsid w:val="00172EE7"/>
    <w:rsid w:val="00180295"/>
    <w:rsid w:val="001923A9"/>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17AE"/>
    <w:rsid w:val="002525E4"/>
    <w:rsid w:val="00253D57"/>
    <w:rsid w:val="00254D19"/>
    <w:rsid w:val="00261B0B"/>
    <w:rsid w:val="00270CCD"/>
    <w:rsid w:val="002756E8"/>
    <w:rsid w:val="002861AE"/>
    <w:rsid w:val="002918E7"/>
    <w:rsid w:val="002A0094"/>
    <w:rsid w:val="002A0CD0"/>
    <w:rsid w:val="002A15C4"/>
    <w:rsid w:val="002C0DEA"/>
    <w:rsid w:val="002C47F3"/>
    <w:rsid w:val="002D7ABE"/>
    <w:rsid w:val="002E7EF5"/>
    <w:rsid w:val="002F0552"/>
    <w:rsid w:val="003158F7"/>
    <w:rsid w:val="00324CB5"/>
    <w:rsid w:val="00357E7F"/>
    <w:rsid w:val="0036145C"/>
    <w:rsid w:val="00372356"/>
    <w:rsid w:val="00380CC2"/>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35BD1"/>
    <w:rsid w:val="00444591"/>
    <w:rsid w:val="004531BD"/>
    <w:rsid w:val="00455844"/>
    <w:rsid w:val="00460FC4"/>
    <w:rsid w:val="00465ECF"/>
    <w:rsid w:val="0047653C"/>
    <w:rsid w:val="00490B0A"/>
    <w:rsid w:val="0049661E"/>
    <w:rsid w:val="004A37BB"/>
    <w:rsid w:val="004C6F0B"/>
    <w:rsid w:val="004D21BE"/>
    <w:rsid w:val="004D5A7F"/>
    <w:rsid w:val="004E71B5"/>
    <w:rsid w:val="00517FCE"/>
    <w:rsid w:val="00544ED5"/>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0E"/>
    <w:rsid w:val="00644329"/>
    <w:rsid w:val="00696469"/>
    <w:rsid w:val="006A50B4"/>
    <w:rsid w:val="006F303E"/>
    <w:rsid w:val="006F4261"/>
    <w:rsid w:val="006F4315"/>
    <w:rsid w:val="00707A63"/>
    <w:rsid w:val="007110D3"/>
    <w:rsid w:val="00724142"/>
    <w:rsid w:val="00742B1E"/>
    <w:rsid w:val="007546DC"/>
    <w:rsid w:val="00754FB5"/>
    <w:rsid w:val="00760870"/>
    <w:rsid w:val="00793810"/>
    <w:rsid w:val="007966AC"/>
    <w:rsid w:val="007A2CE5"/>
    <w:rsid w:val="007B7499"/>
    <w:rsid w:val="007F652E"/>
    <w:rsid w:val="0080779B"/>
    <w:rsid w:val="00822A2D"/>
    <w:rsid w:val="00825B52"/>
    <w:rsid w:val="00837D4B"/>
    <w:rsid w:val="00840E80"/>
    <w:rsid w:val="0088650D"/>
    <w:rsid w:val="00891B1A"/>
    <w:rsid w:val="00892D72"/>
    <w:rsid w:val="00893872"/>
    <w:rsid w:val="008A099E"/>
    <w:rsid w:val="008A66B9"/>
    <w:rsid w:val="008B2660"/>
    <w:rsid w:val="008B5F9C"/>
    <w:rsid w:val="008D72BB"/>
    <w:rsid w:val="008E54F9"/>
    <w:rsid w:val="008E75C4"/>
    <w:rsid w:val="0090676A"/>
    <w:rsid w:val="0091585C"/>
    <w:rsid w:val="00941ADB"/>
    <w:rsid w:val="00945A7B"/>
    <w:rsid w:val="00945FCC"/>
    <w:rsid w:val="009548E1"/>
    <w:rsid w:val="009A4BBC"/>
    <w:rsid w:val="009A4EA7"/>
    <w:rsid w:val="009A7531"/>
    <w:rsid w:val="009B20B5"/>
    <w:rsid w:val="009D1142"/>
    <w:rsid w:val="009D30B1"/>
    <w:rsid w:val="009F0368"/>
    <w:rsid w:val="009F5B31"/>
    <w:rsid w:val="009F5C91"/>
    <w:rsid w:val="00A16A7F"/>
    <w:rsid w:val="00A4514B"/>
    <w:rsid w:val="00A46E7B"/>
    <w:rsid w:val="00A50CC9"/>
    <w:rsid w:val="00A727D7"/>
    <w:rsid w:val="00A822DC"/>
    <w:rsid w:val="00AA0EC6"/>
    <w:rsid w:val="00AC04CA"/>
    <w:rsid w:val="00AD448B"/>
    <w:rsid w:val="00AD765B"/>
    <w:rsid w:val="00AE3900"/>
    <w:rsid w:val="00AE6348"/>
    <w:rsid w:val="00AF1DBA"/>
    <w:rsid w:val="00B07B7F"/>
    <w:rsid w:val="00B16DB3"/>
    <w:rsid w:val="00B31DAF"/>
    <w:rsid w:val="00B32619"/>
    <w:rsid w:val="00B53E48"/>
    <w:rsid w:val="00B66924"/>
    <w:rsid w:val="00B90D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84AB8"/>
    <w:rsid w:val="00E94D19"/>
    <w:rsid w:val="00E97147"/>
    <w:rsid w:val="00EE3AA2"/>
    <w:rsid w:val="00EE4323"/>
    <w:rsid w:val="00EE7042"/>
    <w:rsid w:val="00EF067F"/>
    <w:rsid w:val="00F0271B"/>
    <w:rsid w:val="00F62617"/>
    <w:rsid w:val="00F640B2"/>
    <w:rsid w:val="00F64CD7"/>
    <w:rsid w:val="00F83704"/>
    <w:rsid w:val="00F92631"/>
    <w:rsid w:val="00FA1968"/>
    <w:rsid w:val="00FB646E"/>
    <w:rsid w:val="00FB740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D5AEA8"/>
  <w15:chartTrackingRefBased/>
  <w15:docId w15:val="{33CD9321-8C11-4118-A84E-A49741B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1187</Characters>
  <Application>Microsoft Office Word</Application>
  <DocSecurity>0</DocSecurity>
  <Lines>9</Lines>
  <Paragraphs>2</Paragraphs>
  <ScaleCrop>false</ScaleCrop>
  <Company>SJTU</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cheng ke</cp:lastModifiedBy>
  <cp:revision>28</cp:revision>
  <dcterms:created xsi:type="dcterms:W3CDTF">2020-09-03T11:01:00Z</dcterms:created>
  <dcterms:modified xsi:type="dcterms:W3CDTF">2020-10-08T15:07:00Z</dcterms:modified>
</cp:coreProperties>
</file>