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464" w:rsidRDefault="001F748A" w:rsidP="00A12464">
      <w:pPr>
        <w:pStyle w:val="a5"/>
      </w:pPr>
      <w:r>
        <w:rPr>
          <w:rFonts w:hint="eastAsia"/>
        </w:rPr>
        <w:t>第</w:t>
      </w:r>
      <w:r w:rsidR="00826572">
        <w:rPr>
          <w:rFonts w:hint="eastAsia"/>
        </w:rPr>
        <w:t>四</w:t>
      </w:r>
      <w:r>
        <w:rPr>
          <w:rFonts w:hint="eastAsia"/>
        </w:rPr>
        <w:t>次</w:t>
      </w:r>
      <w:r w:rsidR="003D5FB9">
        <w:rPr>
          <w:rFonts w:hint="eastAsia"/>
        </w:rPr>
        <w:t>课后作业</w:t>
      </w:r>
    </w:p>
    <w:p w:rsidR="00B10657" w:rsidRPr="003326A0" w:rsidRDefault="00605177" w:rsidP="00B10657">
      <w:pPr>
        <w:tabs>
          <w:tab w:val="left" w:pos="420"/>
        </w:tabs>
        <w:ind w:left="420" w:hangingChars="200" w:hanging="420"/>
        <w:textAlignment w:val="center"/>
        <w:rPr>
          <w:szCs w:val="21"/>
        </w:rPr>
      </w:pPr>
      <w:r>
        <w:rPr>
          <w:rFonts w:hint="eastAsia"/>
        </w:rPr>
        <w:t xml:space="preserve">(1) </w:t>
      </w:r>
      <w:r w:rsidR="00B10657" w:rsidRPr="003326A0">
        <w:rPr>
          <w:rFonts w:hint="eastAsia"/>
          <w:szCs w:val="21"/>
        </w:rPr>
        <w:t>设有</w:t>
      </w:r>
      <w:proofErr w:type="gramStart"/>
      <w:r w:rsidR="00B10657" w:rsidRPr="003326A0">
        <w:rPr>
          <w:rFonts w:hint="eastAsia"/>
          <w:szCs w:val="21"/>
        </w:rPr>
        <w:t>一</w:t>
      </w:r>
      <w:proofErr w:type="gramEnd"/>
      <w:r w:rsidR="00B10657" w:rsidRPr="003326A0">
        <w:rPr>
          <w:rFonts w:hint="eastAsia"/>
          <w:szCs w:val="21"/>
        </w:rPr>
        <w:t>谱分析用的信号处理器，采样点数必须为</w:t>
      </w:r>
      <w:r w:rsidR="00B10657" w:rsidRPr="003326A0">
        <w:rPr>
          <w:rFonts w:hint="eastAsia"/>
          <w:szCs w:val="21"/>
        </w:rPr>
        <w:t>2</w:t>
      </w:r>
      <w:r w:rsidR="00B10657" w:rsidRPr="003326A0">
        <w:rPr>
          <w:rFonts w:hint="eastAsia"/>
          <w:szCs w:val="21"/>
        </w:rPr>
        <w:t>的整数</w:t>
      </w:r>
      <w:proofErr w:type="gramStart"/>
      <w:r w:rsidR="00B10657" w:rsidRPr="003326A0">
        <w:rPr>
          <w:rFonts w:hint="eastAsia"/>
          <w:szCs w:val="21"/>
        </w:rPr>
        <w:t>幂</w:t>
      </w:r>
      <w:proofErr w:type="gramEnd"/>
      <w:r w:rsidR="00B10657" w:rsidRPr="003326A0">
        <w:rPr>
          <w:rFonts w:hint="eastAsia"/>
          <w:szCs w:val="21"/>
        </w:rPr>
        <w:t>，假定没有采用任何特殊数据处理措施，要求频率分辨率</w:t>
      </w:r>
      <w:r w:rsidR="00B10657" w:rsidRPr="003326A0">
        <w:rPr>
          <w:rFonts w:hint="eastAsia"/>
          <w:szCs w:val="21"/>
        </w:rPr>
        <w:t>&lt;10Hz</w:t>
      </w:r>
      <w:r w:rsidR="00B10657" w:rsidRPr="003326A0">
        <w:rPr>
          <w:rFonts w:hint="eastAsia"/>
          <w:szCs w:val="21"/>
        </w:rPr>
        <w:t>，如果采用的抽样时间间隔为</w:t>
      </w:r>
      <w:r w:rsidR="00B10657" w:rsidRPr="003326A0">
        <w:rPr>
          <w:rFonts w:hint="eastAsia"/>
          <w:szCs w:val="21"/>
        </w:rPr>
        <w:t>0.1ms</w:t>
      </w:r>
      <w:r w:rsidR="00B10657" w:rsidRPr="003326A0">
        <w:rPr>
          <w:rFonts w:hint="eastAsia"/>
          <w:szCs w:val="21"/>
        </w:rPr>
        <w:t>，试确定：</w:t>
      </w:r>
    </w:p>
    <w:p w:rsidR="00A854D0" w:rsidRDefault="00B10657" w:rsidP="00B10657">
      <w:pPr>
        <w:ind w:firstLine="420"/>
        <w:textAlignment w:val="bottom"/>
        <w:rPr>
          <w:szCs w:val="21"/>
        </w:rPr>
      </w:pPr>
      <w:r w:rsidRPr="003326A0">
        <w:rPr>
          <w:rFonts w:hint="eastAsia"/>
          <w:szCs w:val="21"/>
        </w:rPr>
        <w:t xml:space="preserve">(a) </w:t>
      </w:r>
      <w:r w:rsidRPr="003326A0">
        <w:rPr>
          <w:rFonts w:hint="eastAsia"/>
          <w:szCs w:val="21"/>
        </w:rPr>
        <w:t>最小纪录时间长度；</w:t>
      </w:r>
      <w:r w:rsidRPr="003326A0">
        <w:rPr>
          <w:rFonts w:hint="eastAsia"/>
          <w:szCs w:val="21"/>
        </w:rPr>
        <w:t xml:space="preserve">(b) </w:t>
      </w:r>
      <w:r w:rsidRPr="003326A0">
        <w:rPr>
          <w:rFonts w:hint="eastAsia"/>
          <w:szCs w:val="21"/>
        </w:rPr>
        <w:t>所允许处理的信号最高频率；</w:t>
      </w:r>
      <w:r w:rsidRPr="003326A0">
        <w:rPr>
          <w:rFonts w:hint="eastAsia"/>
          <w:szCs w:val="21"/>
        </w:rPr>
        <w:t xml:space="preserve">(c) </w:t>
      </w:r>
      <w:r w:rsidRPr="003326A0">
        <w:rPr>
          <w:rFonts w:hint="eastAsia"/>
          <w:szCs w:val="21"/>
        </w:rPr>
        <w:t>在一个纪录中的最少采样点数。</w:t>
      </w:r>
    </w:p>
    <w:p w:rsidR="00B10657" w:rsidRPr="00B10657" w:rsidRDefault="00B10657" w:rsidP="00B10657">
      <w:pPr>
        <w:ind w:firstLine="420"/>
        <w:textAlignment w:val="bottom"/>
        <w:rPr>
          <w:rFonts w:ascii="楷体_GB2312" w:eastAsia="楷体_GB2312"/>
          <w:sz w:val="24"/>
        </w:rPr>
      </w:pPr>
    </w:p>
    <w:p w:rsidR="00467836" w:rsidRDefault="00467836" w:rsidP="00467836">
      <w:pPr>
        <w:tabs>
          <w:tab w:val="left" w:pos="420"/>
        </w:tabs>
        <w:ind w:left="420" w:hangingChars="200" w:hanging="420"/>
        <w:textAlignment w:val="center"/>
      </w:pPr>
      <w:r w:rsidRPr="00467836">
        <w:rPr>
          <w:rFonts w:hint="eastAsia"/>
          <w:szCs w:val="21"/>
        </w:rPr>
        <w:t>(</w:t>
      </w:r>
      <w:r w:rsidR="001119F0">
        <w:rPr>
          <w:rFonts w:hint="eastAsia"/>
          <w:szCs w:val="21"/>
        </w:rPr>
        <w:t>2</w:t>
      </w:r>
      <w:r w:rsidRPr="00467836">
        <w:rPr>
          <w:rFonts w:hint="eastAsia"/>
          <w:szCs w:val="21"/>
        </w:rPr>
        <w:t>)</w:t>
      </w:r>
      <w:r>
        <w:rPr>
          <w:rFonts w:hint="eastAsia"/>
          <w:szCs w:val="21"/>
        </w:rPr>
        <w:t xml:space="preserve"> </w:t>
      </w:r>
      <w:r w:rsidRPr="00E87183">
        <w:rPr>
          <w:rFonts w:hint="eastAsia"/>
          <w:szCs w:val="21"/>
        </w:rPr>
        <w:t>离散时间信号的傅立叶变换</w:t>
      </w:r>
      <w:r w:rsidRPr="00E87183">
        <w:rPr>
          <w:rFonts w:hint="eastAsia"/>
          <w:szCs w:val="21"/>
        </w:rPr>
        <w:t>(DTFT)</w:t>
      </w:r>
      <w:r>
        <w:rPr>
          <w:rFonts w:hint="eastAsia"/>
          <w:szCs w:val="21"/>
        </w:rPr>
        <w:t>可写为</w:t>
      </w:r>
      <w:r>
        <w:object w:dxaOrig="18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31pt" o:ole="">
            <v:imagedata r:id="rId8" o:title=""/>
          </v:shape>
          <o:OLEObject Type="Embed" ProgID="Equation.DSMT4" ShapeID="_x0000_i1025" DrawAspect="Content" ObjectID="_1535955652" r:id="rId9"/>
        </w:object>
      </w:r>
    </w:p>
    <w:p w:rsidR="00467836" w:rsidRDefault="00631B20" w:rsidP="00631B20">
      <w:pPr>
        <w:ind w:leftChars="150" w:left="315"/>
        <w:textAlignment w:val="center"/>
        <w:rPr>
          <w:sz w:val="30"/>
        </w:rPr>
      </w:pPr>
      <w:r w:rsidRPr="003326A0">
        <w:rPr>
          <w:rFonts w:hint="eastAsia"/>
          <w:szCs w:val="21"/>
        </w:rPr>
        <w:t>(a)</w:t>
      </w:r>
      <w:r w:rsidR="00572C02">
        <w:rPr>
          <w:szCs w:val="21"/>
        </w:rPr>
        <w:pict>
          <v:shape id="_x0000_s1027" type="#_x0000_t75" style="position:absolute;left:0;text-align:left;margin-left:243pt;margin-top:6.9pt;width:204.95pt;height:99.4pt;z-index:251657728;mso-position-horizontal-relative:text;mso-position-vertical-relative:text">
            <v:imagedata r:id="rId10" o:title="" croptop="3932f" cropright="2723f"/>
          </v:shape>
          <o:OLEObject Type="Embed" ProgID="Visio.Drawing.11" ShapeID="_x0000_s1027" DrawAspect="Content" ObjectID="_1535955674" r:id="rId11"/>
        </w:pict>
      </w:r>
      <w:r>
        <w:rPr>
          <w:rFonts w:hint="eastAsia"/>
          <w:szCs w:val="21"/>
        </w:rPr>
        <w:t xml:space="preserve"> </w:t>
      </w:r>
      <w:r w:rsidR="00467836" w:rsidRPr="00631B20">
        <w:rPr>
          <w:rFonts w:hint="eastAsia"/>
          <w:szCs w:val="21"/>
        </w:rPr>
        <w:t>证明</w:t>
      </w:r>
      <w:r w:rsidR="00467836">
        <w:rPr>
          <w:rFonts w:hint="eastAsia"/>
          <w:szCs w:val="21"/>
        </w:rPr>
        <w:t>：</w:t>
      </w:r>
      <w:r w:rsidR="00467836" w:rsidRPr="00E87183">
        <w:rPr>
          <w:szCs w:val="21"/>
        </w:rPr>
        <w:object w:dxaOrig="2640" w:dyaOrig="620">
          <v:shape id="_x0000_i1026" type="#_x0000_t75" style="width:132pt;height:31pt" o:ole="">
            <v:imagedata r:id="rId12" o:title=""/>
          </v:shape>
          <o:OLEObject Type="Embed" ProgID="Equation.DSMT4" ShapeID="_x0000_i1026" DrawAspect="Content" ObjectID="_1535955653" r:id="rId13"/>
        </w:object>
      </w:r>
    </w:p>
    <w:p w:rsidR="00467836" w:rsidRPr="00E87183" w:rsidRDefault="00631B20" w:rsidP="00631B20">
      <w:pPr>
        <w:ind w:leftChars="150" w:left="315"/>
        <w:textAlignment w:val="center"/>
        <w:rPr>
          <w:szCs w:val="21"/>
        </w:rPr>
      </w:pPr>
      <w:r>
        <w:rPr>
          <w:rFonts w:hint="eastAsia"/>
          <w:szCs w:val="21"/>
        </w:rPr>
        <w:t xml:space="preserve">(b) </w:t>
      </w:r>
      <w:r w:rsidR="00467836">
        <w:rPr>
          <w:rFonts w:hint="eastAsia"/>
          <w:szCs w:val="21"/>
        </w:rPr>
        <w:t>如右图所示序列，求积分：</w:t>
      </w:r>
    </w:p>
    <w:p w:rsidR="00B10657" w:rsidRDefault="00467836" w:rsidP="00467836">
      <w:pPr>
        <w:tabs>
          <w:tab w:val="left" w:pos="420"/>
        </w:tabs>
        <w:ind w:left="600" w:hangingChars="200" w:hanging="600"/>
        <w:textAlignment w:val="center"/>
        <w:rPr>
          <w:sz w:val="30"/>
        </w:rPr>
      </w:pPr>
      <w:r>
        <w:rPr>
          <w:rFonts w:hint="eastAsia"/>
          <w:sz w:val="30"/>
        </w:rPr>
        <w:tab/>
        <w:t xml:space="preserve">    </w:t>
      </w:r>
      <w:r w:rsidRPr="00E87183">
        <w:rPr>
          <w:sz w:val="30"/>
        </w:rPr>
        <w:object w:dxaOrig="1600" w:dyaOrig="660">
          <v:shape id="_x0000_i1027" type="#_x0000_t75" style="width:80pt;height:33pt" o:ole="">
            <v:imagedata r:id="rId14" o:title=""/>
          </v:shape>
          <o:OLEObject Type="Embed" ProgID="Equation.DSMT4" ShapeID="_x0000_i1027" DrawAspect="Content" ObjectID="_1535955654" r:id="rId15"/>
        </w:object>
      </w:r>
    </w:p>
    <w:p w:rsidR="006D1348" w:rsidRDefault="006D1348" w:rsidP="006D1348">
      <w:pPr>
        <w:tabs>
          <w:tab w:val="left" w:pos="420"/>
        </w:tabs>
        <w:ind w:left="600" w:hangingChars="200" w:hanging="600"/>
        <w:textAlignment w:val="center"/>
        <w:rPr>
          <w:sz w:val="30"/>
        </w:rPr>
      </w:pPr>
    </w:p>
    <w:p w:rsidR="00850FE7" w:rsidRDefault="00850FE7" w:rsidP="00850FE7">
      <w:pPr>
        <w:tabs>
          <w:tab w:val="left" w:pos="420"/>
        </w:tabs>
        <w:ind w:left="420" w:hangingChars="200" w:hanging="420"/>
        <w:textAlignment w:val="center"/>
        <w:rPr>
          <w:szCs w:val="21"/>
        </w:rPr>
      </w:pPr>
      <w:r w:rsidRPr="00467836">
        <w:rPr>
          <w:rFonts w:hint="eastAsia"/>
          <w:szCs w:val="21"/>
        </w:rPr>
        <w:t>(</w:t>
      </w:r>
      <w:r w:rsidR="001119F0">
        <w:rPr>
          <w:rFonts w:hint="eastAsia"/>
          <w:szCs w:val="21"/>
        </w:rPr>
        <w:t>3</w:t>
      </w:r>
      <w:r w:rsidRPr="00467836">
        <w:rPr>
          <w:rFonts w:hint="eastAsia"/>
          <w:szCs w:val="21"/>
        </w:rPr>
        <w:t>)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已知序列</w:t>
      </w:r>
      <w:r w:rsidRPr="003B72EF">
        <w:rPr>
          <w:szCs w:val="21"/>
        </w:rPr>
        <w:object w:dxaOrig="4380" w:dyaOrig="320">
          <v:shape id="_x0000_i1028" type="#_x0000_t75" style="width:219pt;height:16pt" o:ole="">
            <v:imagedata r:id="rId16" o:title=""/>
          </v:shape>
          <o:OLEObject Type="Embed" ProgID="Equation.DSMT4" ShapeID="_x0000_i1028" DrawAspect="Content" ObjectID="_1535955655" r:id="rId17"/>
        </w:object>
      </w:r>
      <w:r>
        <w:rPr>
          <w:rFonts w:hint="eastAsia"/>
          <w:szCs w:val="21"/>
        </w:rPr>
        <w:t>，</w:t>
      </w:r>
      <w:r w:rsidRPr="00DA50CE">
        <w:rPr>
          <w:szCs w:val="21"/>
        </w:rPr>
        <w:object w:dxaOrig="3080" w:dyaOrig="320">
          <v:shape id="_x0000_i1029" type="#_x0000_t75" style="width:154pt;height:16pt" o:ole="">
            <v:imagedata r:id="rId18" o:title=""/>
          </v:shape>
          <o:OLEObject Type="Embed" ProgID="Equation.DSMT4" ShapeID="_x0000_i1029" DrawAspect="Content" ObjectID="_1535955656" r:id="rId19"/>
        </w:object>
      </w:r>
    </w:p>
    <w:p w:rsidR="00850FE7" w:rsidRDefault="00850FE7" w:rsidP="00850FE7">
      <w:pPr>
        <w:ind w:leftChars="150" w:left="315"/>
        <w:textAlignment w:val="center"/>
        <w:rPr>
          <w:szCs w:val="21"/>
        </w:rPr>
      </w:pPr>
      <w:r>
        <w:rPr>
          <w:rFonts w:hint="eastAsia"/>
          <w:szCs w:val="21"/>
        </w:rPr>
        <w:t xml:space="preserve">(a) </w:t>
      </w:r>
      <w:r>
        <w:rPr>
          <w:rFonts w:hint="eastAsia"/>
          <w:szCs w:val="21"/>
        </w:rPr>
        <w:t>分别计算</w:t>
      </w:r>
      <w:r w:rsidRPr="003B72EF">
        <w:rPr>
          <w:szCs w:val="21"/>
        </w:rPr>
        <w:object w:dxaOrig="499" w:dyaOrig="320">
          <v:shape id="_x0000_i1030" type="#_x0000_t75" style="width:25pt;height:16pt" o:ole="">
            <v:imagedata r:id="rId20" o:title=""/>
          </v:shape>
          <o:OLEObject Type="Embed" ProgID="Equation.DSMT4" ShapeID="_x0000_i1030" DrawAspect="Content" ObjectID="_1535955657" r:id="rId21"/>
        </w:object>
      </w:r>
      <w:r>
        <w:rPr>
          <w:rFonts w:hint="eastAsia"/>
          <w:szCs w:val="21"/>
        </w:rPr>
        <w:t>和</w:t>
      </w:r>
      <w:r w:rsidRPr="003B72EF">
        <w:rPr>
          <w:szCs w:val="21"/>
        </w:rPr>
        <w:object w:dxaOrig="499" w:dyaOrig="320">
          <v:shape id="_x0000_i1031" type="#_x0000_t75" style="width:25pt;height:16pt" o:ole="">
            <v:imagedata r:id="rId22" o:title=""/>
          </v:shape>
          <o:OLEObject Type="Embed" ProgID="Equation.DSMT4" ShapeID="_x0000_i1031" DrawAspect="Content" ObjectID="_1535955658" r:id="rId23"/>
        </w:objec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点</w:t>
      </w:r>
      <w:r>
        <w:rPr>
          <w:rFonts w:hint="eastAsia"/>
          <w:szCs w:val="21"/>
        </w:rPr>
        <w:t>DFT</w:t>
      </w:r>
      <w:r w:rsidRPr="003B72EF">
        <w:rPr>
          <w:szCs w:val="21"/>
        </w:rPr>
        <w:object w:dxaOrig="580" w:dyaOrig="320">
          <v:shape id="_x0000_i1032" type="#_x0000_t75" style="width:29pt;height:16pt" o:ole="">
            <v:imagedata r:id="rId24" o:title=""/>
          </v:shape>
          <o:OLEObject Type="Embed" ProgID="Equation.DSMT4" ShapeID="_x0000_i1032" DrawAspect="Content" ObjectID="_1535955659" r:id="rId25"/>
        </w:object>
      </w:r>
      <w:r>
        <w:rPr>
          <w:rFonts w:hint="eastAsia"/>
          <w:szCs w:val="21"/>
        </w:rPr>
        <w:t>；</w:t>
      </w:r>
    </w:p>
    <w:p w:rsidR="006D1348" w:rsidRDefault="00850FE7" w:rsidP="00850FE7">
      <w:pPr>
        <w:ind w:leftChars="150" w:left="315"/>
        <w:textAlignment w:val="center"/>
        <w:rPr>
          <w:szCs w:val="21"/>
        </w:rPr>
      </w:pPr>
      <w:r>
        <w:rPr>
          <w:rFonts w:hint="eastAsia"/>
          <w:szCs w:val="21"/>
        </w:rPr>
        <w:t xml:space="preserve">(b) </w:t>
      </w:r>
      <w:r>
        <w:rPr>
          <w:rFonts w:hint="eastAsia"/>
          <w:szCs w:val="21"/>
        </w:rPr>
        <w:t>若</w:t>
      </w:r>
      <w:r w:rsidRPr="003B72EF">
        <w:rPr>
          <w:szCs w:val="21"/>
        </w:rPr>
        <w:object w:dxaOrig="499" w:dyaOrig="320">
          <v:shape id="_x0000_i1033" type="#_x0000_t75" style="width:25pt;height:16pt" o:ole="">
            <v:imagedata r:id="rId26" o:title=""/>
          </v:shape>
          <o:OLEObject Type="Embed" ProgID="Equation.DSMT4" ShapeID="_x0000_i1033" DrawAspect="Content" ObjectID="_1535955660" r:id="rId27"/>
        </w:object>
      </w:r>
      <w:r>
        <w:rPr>
          <w:rFonts w:hint="eastAsia"/>
          <w:szCs w:val="21"/>
        </w:rPr>
        <w:t>是</w:t>
      </w:r>
      <w:r w:rsidRPr="003B72EF">
        <w:rPr>
          <w:szCs w:val="21"/>
        </w:rPr>
        <w:object w:dxaOrig="499" w:dyaOrig="320">
          <v:shape id="_x0000_i1034" type="#_x0000_t75" style="width:25pt;height:16pt" o:ole="">
            <v:imagedata r:id="rId20" o:title=""/>
          </v:shape>
          <o:OLEObject Type="Embed" ProgID="Equation.DSMT4" ShapeID="_x0000_i1034" DrawAspect="Content" ObjectID="_1535955661" r:id="rId28"/>
        </w:object>
      </w:r>
      <w:r>
        <w:rPr>
          <w:rFonts w:hint="eastAsia"/>
          <w:szCs w:val="21"/>
        </w:rPr>
        <w:t>与</w:t>
      </w:r>
      <w:r w:rsidRPr="003B72EF">
        <w:rPr>
          <w:szCs w:val="21"/>
        </w:rPr>
        <w:object w:dxaOrig="499" w:dyaOrig="320">
          <v:shape id="_x0000_i1035" type="#_x0000_t75" style="width:25pt;height:16pt" o:ole="">
            <v:imagedata r:id="rId29" o:title=""/>
          </v:shape>
          <o:OLEObject Type="Embed" ProgID="Equation.DSMT4" ShapeID="_x0000_i1035" DrawAspect="Content" ObjectID="_1535955662" r:id="rId30"/>
        </w:objec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点循环卷积，求</w:t>
      </w:r>
      <w:r w:rsidRPr="003B72EF">
        <w:rPr>
          <w:szCs w:val="21"/>
        </w:rPr>
        <w:object w:dxaOrig="499" w:dyaOrig="320">
          <v:shape id="_x0000_i1036" type="#_x0000_t75" style="width:25pt;height:16pt" o:ole="">
            <v:imagedata r:id="rId26" o:title=""/>
          </v:shape>
          <o:OLEObject Type="Embed" ProgID="Equation.DSMT4" ShapeID="_x0000_i1036" DrawAspect="Content" ObjectID="_1535955663" r:id="rId31"/>
        </w:object>
      </w:r>
      <w:r>
        <w:rPr>
          <w:rFonts w:hint="eastAsia"/>
          <w:szCs w:val="21"/>
        </w:rPr>
        <w:t>及其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点</w:t>
      </w:r>
      <w:r>
        <w:rPr>
          <w:rFonts w:hint="eastAsia"/>
          <w:szCs w:val="21"/>
        </w:rPr>
        <w:t>DFT</w:t>
      </w:r>
      <w:r w:rsidRPr="003B72EF">
        <w:rPr>
          <w:szCs w:val="21"/>
        </w:rPr>
        <w:object w:dxaOrig="520" w:dyaOrig="320">
          <v:shape id="_x0000_i1037" type="#_x0000_t75" style="width:26pt;height:16pt" o:ole="">
            <v:imagedata r:id="rId32" o:title=""/>
          </v:shape>
          <o:OLEObject Type="Embed" ProgID="Equation.DSMT4" ShapeID="_x0000_i1037" DrawAspect="Content" ObjectID="_1535955664" r:id="rId33"/>
        </w:object>
      </w:r>
    </w:p>
    <w:p w:rsidR="008B05D3" w:rsidRPr="00850FE7" w:rsidRDefault="008B05D3" w:rsidP="00850FE7">
      <w:pPr>
        <w:ind w:leftChars="150" w:left="315"/>
        <w:textAlignment w:val="center"/>
        <w:rPr>
          <w:szCs w:val="21"/>
        </w:rPr>
      </w:pPr>
    </w:p>
    <w:p w:rsidR="00E14352" w:rsidRPr="003326A0" w:rsidRDefault="00E14352" w:rsidP="00E14352">
      <w:pPr>
        <w:tabs>
          <w:tab w:val="left" w:pos="420"/>
        </w:tabs>
        <w:ind w:left="420" w:hangingChars="200" w:hanging="420"/>
        <w:textAlignment w:val="center"/>
        <w:rPr>
          <w:szCs w:val="21"/>
        </w:rPr>
      </w:pPr>
      <w:r w:rsidRPr="00467836">
        <w:rPr>
          <w:rFonts w:hint="eastAsia"/>
          <w:szCs w:val="21"/>
        </w:rPr>
        <w:t>(</w:t>
      </w:r>
      <w:r w:rsidR="001119F0">
        <w:rPr>
          <w:rFonts w:hint="eastAsia"/>
          <w:szCs w:val="21"/>
        </w:rPr>
        <w:t>4</w:t>
      </w:r>
      <w:r w:rsidRPr="00467836">
        <w:rPr>
          <w:rFonts w:hint="eastAsia"/>
          <w:szCs w:val="21"/>
        </w:rPr>
        <w:t>)</w:t>
      </w:r>
      <w:r>
        <w:rPr>
          <w:rFonts w:hint="eastAsia"/>
          <w:szCs w:val="21"/>
        </w:rPr>
        <w:t xml:space="preserve"> </w:t>
      </w:r>
      <w:r w:rsidRPr="003326A0">
        <w:rPr>
          <w:rFonts w:hint="eastAsia"/>
          <w:szCs w:val="21"/>
        </w:rPr>
        <w:t>设信号</w:t>
      </w:r>
      <w:r w:rsidRPr="000E1AAD">
        <w:rPr>
          <w:szCs w:val="21"/>
        </w:rPr>
        <w:object w:dxaOrig="1600" w:dyaOrig="400">
          <v:shape id="_x0000_i1038" type="#_x0000_t75" style="width:80pt;height:20pt" o:ole="">
            <v:imagedata r:id="rId34" o:title=""/>
          </v:shape>
          <o:OLEObject Type="Embed" ProgID="Equation.DSMT4" ShapeID="_x0000_i1038" DrawAspect="Content" ObjectID="_1535955665" r:id="rId35"/>
        </w:object>
      </w:r>
      <w:r w:rsidRPr="003326A0">
        <w:rPr>
          <w:rFonts w:hint="eastAsia"/>
          <w:szCs w:val="21"/>
        </w:rPr>
        <w:t>，通过系统</w:t>
      </w:r>
      <w:r w:rsidRPr="000E1AAD">
        <w:rPr>
          <w:szCs w:val="21"/>
        </w:rPr>
        <w:object w:dxaOrig="1600" w:dyaOrig="400">
          <v:shape id="_x0000_i1039" type="#_x0000_t75" style="width:80pt;height:20pt" o:ole="">
            <v:imagedata r:id="rId36" o:title=""/>
          </v:shape>
          <o:OLEObject Type="Embed" ProgID="Equation.DSMT4" ShapeID="_x0000_i1039" DrawAspect="Content" ObjectID="_1535955666" r:id="rId37"/>
        </w:object>
      </w:r>
      <w:r w:rsidRPr="003326A0">
        <w:rPr>
          <w:rFonts w:hint="eastAsia"/>
          <w:szCs w:val="21"/>
        </w:rPr>
        <w:t>，</w:t>
      </w:r>
      <w:r w:rsidRPr="000E1AAD">
        <w:rPr>
          <w:szCs w:val="21"/>
        </w:rPr>
        <w:object w:dxaOrig="1120" w:dyaOrig="320">
          <v:shape id="_x0000_i1040" type="#_x0000_t75" style="width:56pt;height:16pt" o:ole="">
            <v:imagedata r:id="rId38" o:title=""/>
          </v:shape>
          <o:OLEObject Type="Embed" ProgID="Equation.DSMT4" ShapeID="_x0000_i1040" DrawAspect="Content" ObjectID="_1535955667" r:id="rId39"/>
        </w:object>
      </w:r>
      <w:r>
        <w:rPr>
          <w:rFonts w:hint="eastAsia"/>
          <w:szCs w:val="21"/>
        </w:rPr>
        <w:t>，</w:t>
      </w:r>
    </w:p>
    <w:p w:rsidR="00E14352" w:rsidRPr="003326A0" w:rsidRDefault="00E14352" w:rsidP="00E14352">
      <w:pPr>
        <w:ind w:leftChars="150" w:left="315"/>
        <w:textAlignment w:val="center"/>
        <w:rPr>
          <w:szCs w:val="21"/>
        </w:rPr>
      </w:pPr>
      <w:r w:rsidRPr="003326A0">
        <w:rPr>
          <w:rFonts w:hint="eastAsia"/>
          <w:szCs w:val="21"/>
        </w:rPr>
        <w:t xml:space="preserve">(a) </w:t>
      </w:r>
      <w:r w:rsidRPr="003326A0">
        <w:rPr>
          <w:rFonts w:hint="eastAsia"/>
          <w:szCs w:val="21"/>
        </w:rPr>
        <w:t>利用线性卷积计算系统的输出</w:t>
      </w:r>
      <w:r w:rsidRPr="000E1AAD">
        <w:rPr>
          <w:szCs w:val="21"/>
        </w:rPr>
        <w:object w:dxaOrig="1740" w:dyaOrig="320">
          <v:shape id="_x0000_i1041" type="#_x0000_t75" style="width:87pt;height:16pt" o:ole="">
            <v:imagedata r:id="rId40" o:title=""/>
          </v:shape>
          <o:OLEObject Type="Embed" ProgID="Equation.DSMT4" ShapeID="_x0000_i1041" DrawAspect="Content" ObjectID="_1535955668" r:id="rId41"/>
        </w:object>
      </w:r>
      <w:r w:rsidRPr="003326A0">
        <w:rPr>
          <w:rFonts w:hint="eastAsia"/>
          <w:szCs w:val="21"/>
        </w:rPr>
        <w:t>[</w:t>
      </w:r>
      <w:r>
        <w:rPr>
          <w:rFonts w:hint="eastAsia"/>
          <w:szCs w:val="21"/>
        </w:rPr>
        <w:t>2</w:t>
      </w:r>
      <w:r w:rsidRPr="003326A0">
        <w:rPr>
          <w:rFonts w:hint="eastAsia"/>
          <w:szCs w:val="21"/>
        </w:rPr>
        <w:t>分</w:t>
      </w:r>
      <w:r w:rsidRPr="003326A0">
        <w:rPr>
          <w:rFonts w:hint="eastAsia"/>
          <w:szCs w:val="21"/>
        </w:rPr>
        <w:t>]</w:t>
      </w:r>
    </w:p>
    <w:p w:rsidR="00E14352" w:rsidRPr="00F12295" w:rsidRDefault="00E14352" w:rsidP="00E14352">
      <w:pPr>
        <w:ind w:leftChars="150" w:left="315"/>
        <w:textAlignment w:val="center"/>
        <w:rPr>
          <w:szCs w:val="21"/>
        </w:rPr>
      </w:pPr>
      <w:r w:rsidRPr="003326A0">
        <w:rPr>
          <w:rFonts w:hint="eastAsia"/>
          <w:szCs w:val="21"/>
        </w:rPr>
        <w:t xml:space="preserve">(b) </w:t>
      </w:r>
      <w:r w:rsidRPr="00F12295">
        <w:rPr>
          <w:rFonts w:hint="eastAsia"/>
          <w:szCs w:val="21"/>
        </w:rPr>
        <w:t>若用</w:t>
      </w:r>
      <w:r w:rsidRPr="00F12295">
        <w:rPr>
          <w:rFonts w:hint="eastAsia"/>
          <w:szCs w:val="21"/>
        </w:rPr>
        <w:t>FFT</w:t>
      </w:r>
      <w:r w:rsidRPr="00F12295">
        <w:rPr>
          <w:rFonts w:hint="eastAsia"/>
          <w:szCs w:val="21"/>
        </w:rPr>
        <w:t>快速卷积算法来得到两个序列的线性卷积计算结果，</w:t>
      </w:r>
      <w:r w:rsidRPr="00F12295">
        <w:rPr>
          <w:rFonts w:hint="eastAsia"/>
          <w:szCs w:val="21"/>
        </w:rPr>
        <w:t>FFT</w:t>
      </w:r>
      <w:r w:rsidRPr="00F12295">
        <w:rPr>
          <w:rFonts w:hint="eastAsia"/>
          <w:szCs w:val="21"/>
        </w:rPr>
        <w:t>至少应取多少点？</w:t>
      </w:r>
    </w:p>
    <w:p w:rsidR="006D1348" w:rsidRDefault="00E14352" w:rsidP="000E2EDF">
      <w:pPr>
        <w:ind w:leftChars="150" w:left="315"/>
        <w:textAlignment w:val="center"/>
        <w:rPr>
          <w:szCs w:val="21"/>
        </w:rPr>
      </w:pPr>
      <w:r w:rsidRPr="003326A0">
        <w:rPr>
          <w:rFonts w:hint="eastAsia"/>
          <w:szCs w:val="21"/>
        </w:rPr>
        <w:t xml:space="preserve">(c) </w:t>
      </w:r>
      <w:r w:rsidRPr="002F5A84">
        <w:rPr>
          <w:rFonts w:hint="eastAsia"/>
          <w:szCs w:val="21"/>
        </w:rPr>
        <w:t>长度分别为</w:t>
      </w:r>
      <w:r w:rsidRPr="002F5A84">
        <w:rPr>
          <w:szCs w:val="21"/>
        </w:rPr>
        <w:object w:dxaOrig="260" w:dyaOrig="360">
          <v:shape id="_x0000_i1042" type="#_x0000_t75" style="width:13pt;height:18pt" o:ole="">
            <v:imagedata r:id="rId42" o:title=""/>
          </v:shape>
          <o:OLEObject Type="Embed" ProgID="Equation.DSMT4" ShapeID="_x0000_i1042" DrawAspect="Content" ObjectID="_1535955669" r:id="rId43"/>
        </w:object>
      </w:r>
      <w:r w:rsidRPr="002F5A84">
        <w:rPr>
          <w:rFonts w:hint="eastAsia"/>
          <w:szCs w:val="21"/>
        </w:rPr>
        <w:t>和</w:t>
      </w:r>
      <w:r w:rsidRPr="002F5A84">
        <w:rPr>
          <w:szCs w:val="21"/>
        </w:rPr>
        <w:object w:dxaOrig="279" w:dyaOrig="360">
          <v:shape id="_x0000_i1043" type="#_x0000_t75" style="width:14pt;height:18pt" o:ole="">
            <v:imagedata r:id="rId44" o:title=""/>
          </v:shape>
          <o:OLEObject Type="Embed" ProgID="Equation.DSMT4" ShapeID="_x0000_i1043" DrawAspect="Content" ObjectID="_1535955670" r:id="rId45"/>
        </w:object>
      </w:r>
      <w:r w:rsidRPr="002F5A84">
        <w:rPr>
          <w:rFonts w:hint="eastAsia"/>
          <w:szCs w:val="21"/>
        </w:rPr>
        <w:t>的两个序列的线性卷积运算，分别采用直接线性卷积和快速卷积两种方法时，所需要的复乘次数各为多少？</w:t>
      </w:r>
      <w:r w:rsidRPr="002F5A84">
        <w:rPr>
          <w:rFonts w:hint="eastAsia"/>
          <w:szCs w:val="21"/>
        </w:rPr>
        <w:t>(</w:t>
      </w:r>
      <w:r w:rsidRPr="002F5A84">
        <w:rPr>
          <w:rFonts w:hint="eastAsia"/>
          <w:szCs w:val="21"/>
        </w:rPr>
        <w:t>设</w:t>
      </w:r>
      <w:r w:rsidRPr="002F5A84">
        <w:rPr>
          <w:szCs w:val="21"/>
        </w:rPr>
        <w:object w:dxaOrig="999" w:dyaOrig="360">
          <v:shape id="_x0000_i1044" type="#_x0000_t75" style="width:50pt;height:18pt" o:ole="">
            <v:imagedata r:id="rId46" o:title=""/>
          </v:shape>
          <o:OLEObject Type="Embed" ProgID="Equation.DSMT4" ShapeID="_x0000_i1044" DrawAspect="Content" ObjectID="_1535955671" r:id="rId47"/>
        </w:object>
      </w:r>
      <w:r w:rsidRPr="002F5A84">
        <w:rPr>
          <w:rFonts w:hint="eastAsia"/>
          <w:szCs w:val="21"/>
        </w:rPr>
        <w:t>恰为</w:t>
      </w:r>
      <w:r w:rsidRPr="002F5A84">
        <w:rPr>
          <w:rFonts w:hint="eastAsia"/>
          <w:szCs w:val="21"/>
        </w:rPr>
        <w:t>2</w:t>
      </w:r>
      <w:r w:rsidRPr="002F5A84">
        <w:rPr>
          <w:rFonts w:hint="eastAsia"/>
          <w:szCs w:val="21"/>
        </w:rPr>
        <w:t>的整数次</w:t>
      </w:r>
      <w:proofErr w:type="gramStart"/>
      <w:r w:rsidRPr="002F5A84">
        <w:rPr>
          <w:rFonts w:hint="eastAsia"/>
          <w:szCs w:val="21"/>
        </w:rPr>
        <w:t>幂</w:t>
      </w:r>
      <w:proofErr w:type="gramEnd"/>
      <w:r w:rsidRPr="002F5A84">
        <w:rPr>
          <w:rFonts w:hint="eastAsia"/>
          <w:szCs w:val="21"/>
        </w:rPr>
        <w:t>)</w:t>
      </w:r>
    </w:p>
    <w:p w:rsidR="00C52CFA" w:rsidRDefault="00C52CFA" w:rsidP="000E2EDF">
      <w:pPr>
        <w:ind w:leftChars="150" w:left="315"/>
        <w:textAlignment w:val="center"/>
        <w:rPr>
          <w:szCs w:val="21"/>
        </w:rPr>
      </w:pPr>
    </w:p>
    <w:p w:rsidR="003D5461" w:rsidRDefault="003D5461" w:rsidP="003D5461">
      <w:pPr>
        <w:tabs>
          <w:tab w:val="left" w:pos="420"/>
        </w:tabs>
        <w:ind w:left="420" w:hangingChars="200" w:hanging="420"/>
        <w:textAlignment w:val="center"/>
        <w:rPr>
          <w:rFonts w:hint="eastAsia"/>
          <w:szCs w:val="21"/>
        </w:rPr>
      </w:pPr>
      <w:r>
        <w:rPr>
          <w:rFonts w:hint="eastAsia"/>
          <w:szCs w:val="21"/>
        </w:rPr>
        <w:t xml:space="preserve">(5) </w:t>
      </w:r>
      <w:r>
        <w:rPr>
          <w:rFonts w:hint="eastAsia"/>
          <w:szCs w:val="21"/>
        </w:rPr>
        <w:t>已知信号</w:t>
      </w:r>
      <w:r w:rsidRPr="003D5461"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>(</w:t>
      </w:r>
      <w:r w:rsidRPr="003D5461">
        <w:rPr>
          <w:rFonts w:hint="eastAsia"/>
          <w:i/>
          <w:szCs w:val="21"/>
        </w:rPr>
        <w:t>t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Hilbert</w:t>
      </w:r>
      <w:r>
        <w:rPr>
          <w:rFonts w:hint="eastAsia"/>
          <w:szCs w:val="21"/>
        </w:rPr>
        <w:t>变换及解析信号构造方法如下，</w:t>
      </w:r>
    </w:p>
    <w:p w:rsidR="003D5461" w:rsidRDefault="003D5461" w:rsidP="003D5461">
      <w:pPr>
        <w:ind w:leftChars="150" w:left="315" w:firstLineChars="727" w:firstLine="1527"/>
        <w:textAlignment w:val="center"/>
        <w:rPr>
          <w:rFonts w:hint="eastAsia"/>
          <w:szCs w:val="21"/>
        </w:rPr>
      </w:pPr>
      <w:r>
        <w:rPr>
          <w:szCs w:val="21"/>
        </w:rPr>
        <w:object w:dxaOrig="5000" w:dyaOrig="620">
          <v:shape id="_x0000_i1046" type="#_x0000_t75" style="width:250pt;height:31pt" o:ole="">
            <v:imagedata r:id="rId48" o:title=""/>
          </v:shape>
          <o:OLEObject Type="Embed" ProgID="Equation.DSMT4" ShapeID="_x0000_i1046" DrawAspect="Content" ObjectID="_1535955672" r:id="rId49"/>
        </w:object>
      </w:r>
      <w:r>
        <w:rPr>
          <w:szCs w:val="21"/>
        </w:rPr>
        <w:t xml:space="preserve"> </w:t>
      </w:r>
    </w:p>
    <w:p w:rsidR="003D5461" w:rsidRDefault="003D5461" w:rsidP="003D5461">
      <w:pPr>
        <w:ind w:leftChars="150" w:left="315" w:firstLineChars="727" w:firstLine="1527"/>
        <w:textAlignment w:val="center"/>
        <w:rPr>
          <w:rFonts w:hint="eastAsia"/>
          <w:szCs w:val="21"/>
        </w:rPr>
      </w:pPr>
      <w:r>
        <w:rPr>
          <w:szCs w:val="21"/>
        </w:rPr>
        <w:object w:dxaOrig="1820" w:dyaOrig="360">
          <v:shape id="_x0000_i1045" type="#_x0000_t75" style="width:91pt;height:18pt" o:ole="">
            <v:imagedata r:id="rId50" o:title=""/>
          </v:shape>
          <o:OLEObject Type="Embed" ProgID="Equation.DSMT4" ShapeID="_x0000_i1045" DrawAspect="Content" ObjectID="_1535955673" r:id="rId51"/>
        </w:object>
      </w:r>
    </w:p>
    <w:p w:rsidR="003D5461" w:rsidRDefault="003D5461" w:rsidP="003D5461">
      <w:pPr>
        <w:ind w:leftChars="150" w:left="315"/>
        <w:textAlignment w:val="center"/>
        <w:rPr>
          <w:rFonts w:hint="eastAsia"/>
          <w:szCs w:val="21"/>
        </w:rPr>
      </w:pPr>
      <w:r>
        <w:rPr>
          <w:rFonts w:hint="eastAsia"/>
          <w:szCs w:val="21"/>
        </w:rPr>
        <w:t>试针对离散信号</w:t>
      </w:r>
      <w:r w:rsidRPr="003D5461"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>(</w:t>
      </w:r>
      <w:r w:rsidRPr="003D5461">
        <w:rPr>
          <w:rFonts w:hint="eastAsia"/>
          <w:i/>
          <w:szCs w:val="21"/>
        </w:rPr>
        <w:t>n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，利用</w:t>
      </w:r>
      <w:r>
        <w:rPr>
          <w:rFonts w:hint="eastAsia"/>
          <w:szCs w:val="21"/>
        </w:rPr>
        <w:t>DFT</w:t>
      </w:r>
      <w:r>
        <w:rPr>
          <w:rFonts w:hint="eastAsia"/>
          <w:szCs w:val="21"/>
        </w:rPr>
        <w:t>计算</w:t>
      </w:r>
      <w:r w:rsidRPr="003D5461"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>(</w:t>
      </w:r>
      <w:r w:rsidRPr="003D5461">
        <w:rPr>
          <w:rFonts w:hint="eastAsia"/>
          <w:i/>
          <w:szCs w:val="21"/>
        </w:rPr>
        <w:t>n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Hilbert</w:t>
      </w:r>
      <w:r>
        <w:rPr>
          <w:rFonts w:hint="eastAsia"/>
          <w:szCs w:val="21"/>
        </w:rPr>
        <w:t>变换及解析信号</w:t>
      </w:r>
      <w:r>
        <w:rPr>
          <w:rFonts w:hint="eastAsia"/>
          <w:szCs w:val="21"/>
        </w:rPr>
        <w:t>，说明计算过程。</w:t>
      </w:r>
      <w:bookmarkStart w:id="0" w:name="_GoBack"/>
      <w:bookmarkEnd w:id="0"/>
    </w:p>
    <w:p w:rsidR="003D5461" w:rsidRDefault="003D5461" w:rsidP="003D5461">
      <w:pPr>
        <w:ind w:leftChars="150" w:left="315" w:firstLineChars="727" w:firstLine="1527"/>
        <w:textAlignment w:val="center"/>
        <w:rPr>
          <w:rFonts w:hint="eastAsia"/>
          <w:szCs w:val="21"/>
        </w:rPr>
      </w:pPr>
    </w:p>
    <w:p w:rsidR="003D5461" w:rsidRDefault="003D5461" w:rsidP="003D5461">
      <w:pPr>
        <w:ind w:leftChars="150" w:left="315" w:firstLineChars="727" w:firstLine="1527"/>
        <w:textAlignment w:val="center"/>
        <w:rPr>
          <w:szCs w:val="21"/>
        </w:rPr>
      </w:pPr>
    </w:p>
    <w:p w:rsidR="00C52CFA" w:rsidRDefault="00C52CFA" w:rsidP="00C52CFA">
      <w:pPr>
        <w:pStyle w:val="20"/>
        <w:ind w:firstLine="482"/>
        <w:rPr>
          <w:b/>
          <w:sz w:val="24"/>
        </w:rPr>
      </w:pPr>
      <w:r>
        <w:rPr>
          <w:rFonts w:hint="eastAsia"/>
          <w:b/>
          <w:sz w:val="24"/>
        </w:rPr>
        <w:lastRenderedPageBreak/>
        <w:t>作业截止日期：</w:t>
      </w:r>
      <w:r>
        <w:rPr>
          <w:b/>
          <w:sz w:val="24"/>
        </w:rPr>
        <w:t>11</w:t>
      </w:r>
      <w:r>
        <w:rPr>
          <w:rFonts w:hint="eastAsia"/>
          <w:b/>
          <w:sz w:val="24"/>
        </w:rPr>
        <w:t>月</w:t>
      </w:r>
      <w:r w:rsidR="00F5186F">
        <w:rPr>
          <w:b/>
          <w:sz w:val="24"/>
        </w:rPr>
        <w:t>9</w:t>
      </w:r>
      <w:r>
        <w:rPr>
          <w:rFonts w:hint="eastAsia"/>
          <w:b/>
          <w:sz w:val="24"/>
        </w:rPr>
        <w:t>日，周三</w:t>
      </w:r>
    </w:p>
    <w:p w:rsidR="00C52CFA" w:rsidRDefault="00C52CFA" w:rsidP="00C52CFA">
      <w:pPr>
        <w:pStyle w:val="20"/>
        <w:ind w:firstLine="482"/>
        <w:rPr>
          <w:b/>
          <w:sz w:val="24"/>
        </w:rPr>
      </w:pPr>
      <w:r>
        <w:rPr>
          <w:rFonts w:hint="eastAsia"/>
          <w:b/>
          <w:sz w:val="24"/>
        </w:rPr>
        <w:t>作业提交邮箱：</w:t>
      </w:r>
      <w:hyperlink r:id="rId52" w:history="1">
        <w:r>
          <w:rPr>
            <w:rStyle w:val="aa"/>
            <w:b/>
            <w:sz w:val="24"/>
          </w:rPr>
          <w:t>jxzd2016@126.com</w:t>
        </w:r>
      </w:hyperlink>
    </w:p>
    <w:p w:rsidR="00C52CFA" w:rsidRDefault="00C52CFA" w:rsidP="00C52CFA">
      <w:pPr>
        <w:pStyle w:val="20"/>
        <w:ind w:firstLine="482"/>
        <w:rPr>
          <w:b/>
          <w:sz w:val="24"/>
        </w:rPr>
      </w:pPr>
      <w:r>
        <w:rPr>
          <w:rFonts w:hint="eastAsia"/>
          <w:b/>
          <w:sz w:val="24"/>
        </w:rPr>
        <w:t>文件命名：“作业</w:t>
      </w:r>
      <w:r>
        <w:rPr>
          <w:b/>
          <w:sz w:val="24"/>
        </w:rPr>
        <w:t>0</w:t>
      </w:r>
      <w:r w:rsidR="00A903FA">
        <w:rPr>
          <w:b/>
          <w:sz w:val="24"/>
        </w:rPr>
        <w:t>4</w:t>
      </w:r>
      <w:r>
        <w:rPr>
          <w:b/>
          <w:sz w:val="24"/>
        </w:rPr>
        <w:t>-</w:t>
      </w:r>
      <w:r>
        <w:rPr>
          <w:rFonts w:hint="eastAsia"/>
          <w:b/>
          <w:sz w:val="24"/>
        </w:rPr>
        <w:t>学号</w:t>
      </w:r>
      <w:r>
        <w:rPr>
          <w:b/>
          <w:sz w:val="24"/>
        </w:rPr>
        <w:t>-</w:t>
      </w:r>
      <w:r>
        <w:rPr>
          <w:rFonts w:hint="eastAsia"/>
          <w:b/>
          <w:sz w:val="24"/>
        </w:rPr>
        <w:t>姓名”</w:t>
      </w:r>
    </w:p>
    <w:p w:rsidR="00C52CFA" w:rsidRPr="00C52CFA" w:rsidRDefault="00C52CFA" w:rsidP="000E2EDF">
      <w:pPr>
        <w:ind w:leftChars="150" w:left="315"/>
        <w:textAlignment w:val="center"/>
        <w:rPr>
          <w:szCs w:val="21"/>
        </w:rPr>
      </w:pPr>
    </w:p>
    <w:sectPr w:rsidR="00C52CFA" w:rsidRPr="00C52CFA" w:rsidSect="00A12464">
      <w:headerReference w:type="default" r:id="rId53"/>
      <w:footerReference w:type="default" r:id="rId54"/>
      <w:pgSz w:w="11906" w:h="16838" w:code="9"/>
      <w:pgMar w:top="1134" w:right="1134" w:bottom="1134" w:left="1134" w:header="680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C02" w:rsidRDefault="00572C02">
      <w:r>
        <w:separator/>
      </w:r>
    </w:p>
  </w:endnote>
  <w:endnote w:type="continuationSeparator" w:id="0">
    <w:p w:rsidR="00572C02" w:rsidRDefault="00572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48A" w:rsidRDefault="00516425" w:rsidP="00095F2F">
    <w:pPr>
      <w:pStyle w:val="a4"/>
      <w:tabs>
        <w:tab w:val="clear" w:pos="4153"/>
        <w:tab w:val="clear" w:pos="8306"/>
        <w:tab w:val="right" w:pos="9638"/>
      </w:tabs>
    </w:pPr>
    <w:r>
      <w:rPr>
        <w:rFonts w:hint="eastAsia"/>
      </w:rPr>
      <w:t>上海交通大学数字信号处理作业</w:t>
    </w:r>
    <w:r w:rsidR="001F748A">
      <w:tab/>
    </w:r>
    <w:r w:rsidR="001F748A">
      <w:fldChar w:fldCharType="begin"/>
    </w:r>
    <w:r w:rsidR="001F748A">
      <w:instrText xml:space="preserve"> PAGE </w:instrText>
    </w:r>
    <w:r w:rsidR="001F748A">
      <w:fldChar w:fldCharType="separate"/>
    </w:r>
    <w:r w:rsidR="003D5461">
      <w:rPr>
        <w:noProof/>
      </w:rPr>
      <w:t>1</w:t>
    </w:r>
    <w:r w:rsidR="001F748A">
      <w:fldChar w:fldCharType="end"/>
    </w:r>
    <w:r w:rsidR="001F748A">
      <w:rPr>
        <w:rFonts w:hint="eastAsia"/>
      </w:rPr>
      <w:t>/</w:t>
    </w:r>
    <w:r w:rsidR="00572C02">
      <w:fldChar w:fldCharType="begin"/>
    </w:r>
    <w:r w:rsidR="00572C02">
      <w:instrText xml:space="preserve"> NUMPAGES </w:instrText>
    </w:r>
    <w:r w:rsidR="00572C02">
      <w:fldChar w:fldCharType="separate"/>
    </w:r>
    <w:r w:rsidR="003D5461">
      <w:rPr>
        <w:noProof/>
      </w:rPr>
      <w:t>2</w:t>
    </w:r>
    <w:r w:rsidR="00572C0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C02" w:rsidRDefault="00572C02">
      <w:r>
        <w:separator/>
      </w:r>
    </w:p>
  </w:footnote>
  <w:footnote w:type="continuationSeparator" w:id="0">
    <w:p w:rsidR="00572C02" w:rsidRDefault="00572C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48A" w:rsidRDefault="001F748A" w:rsidP="007F412D">
    <w:pPr>
      <w:pStyle w:val="a3"/>
      <w:tabs>
        <w:tab w:val="clear" w:pos="4153"/>
        <w:tab w:val="clear" w:pos="8306"/>
        <w:tab w:val="right" w:pos="9638"/>
      </w:tabs>
    </w:pP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标题</w:instrText>
    </w:r>
    <w:r>
      <w:rPr>
        <w:rFonts w:hint="eastAsia"/>
      </w:rPr>
      <w:instrText xml:space="preserve">  \* MERGEFORMAT </w:instrText>
    </w:r>
    <w:r>
      <w:fldChar w:fldCharType="separate"/>
    </w:r>
    <w:r w:rsidR="003D5461">
      <w:rPr>
        <w:rFonts w:hint="eastAsia"/>
        <w:noProof/>
      </w:rPr>
      <w:t>第四次课后作业</w:t>
    </w:r>
    <w:r>
      <w:fldChar w:fldCharType="end"/>
    </w:r>
    <w:r>
      <w:tab/>
    </w:r>
    <w:r>
      <w:fldChar w:fldCharType="begin"/>
    </w:r>
    <w:r>
      <w:instrText xml:space="preserve"> </w:instrText>
    </w:r>
    <w:r>
      <w:rPr>
        <w:rFonts w:hint="eastAsia"/>
      </w:rPr>
      <w:instrText>TIME \@ "yyyy-MM-dd"</w:instrText>
    </w:r>
    <w:r>
      <w:instrText xml:space="preserve"> </w:instrText>
    </w:r>
    <w:r>
      <w:fldChar w:fldCharType="separate"/>
    </w:r>
    <w:r w:rsidR="003D5461">
      <w:rPr>
        <w:noProof/>
      </w:rPr>
      <w:t>2016-09-21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02A001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783E7ED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40C2AD9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F62CB1C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83920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ACE2FAE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7762F2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AEE318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4DA28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DA0EF9C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941399C"/>
    <w:multiLevelType w:val="hybridMultilevel"/>
    <w:tmpl w:val="D4D0E53A"/>
    <w:lvl w:ilvl="0" w:tplc="79A2B5AA">
      <w:start w:val="1"/>
      <w:numFmt w:val="lowerLetter"/>
      <w:lvlText w:val="(%1)"/>
      <w:lvlJc w:val="left"/>
      <w:pPr>
        <w:tabs>
          <w:tab w:val="num" w:pos="675"/>
        </w:tabs>
        <w:ind w:left="675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11">
    <w:nsid w:val="54515FB7"/>
    <w:multiLevelType w:val="multilevel"/>
    <w:tmpl w:val="81C29378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12">
    <w:nsid w:val="5CEA388E"/>
    <w:multiLevelType w:val="hybridMultilevel"/>
    <w:tmpl w:val="73142900"/>
    <w:lvl w:ilvl="0" w:tplc="3EBAC62E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747C7B98"/>
    <w:multiLevelType w:val="multilevel"/>
    <w:tmpl w:val="35AC764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3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FB9"/>
    <w:rsid w:val="00090344"/>
    <w:rsid w:val="00095F2F"/>
    <w:rsid w:val="000A5F8B"/>
    <w:rsid w:val="000D24CD"/>
    <w:rsid w:val="000E2EDF"/>
    <w:rsid w:val="001119F0"/>
    <w:rsid w:val="00195BF8"/>
    <w:rsid w:val="001E436D"/>
    <w:rsid w:val="001F748A"/>
    <w:rsid w:val="002158B4"/>
    <w:rsid w:val="00282345"/>
    <w:rsid w:val="00286A12"/>
    <w:rsid w:val="002B445D"/>
    <w:rsid w:val="002E30CC"/>
    <w:rsid w:val="00312061"/>
    <w:rsid w:val="00392412"/>
    <w:rsid w:val="003C550A"/>
    <w:rsid w:val="003D3497"/>
    <w:rsid w:val="003D5461"/>
    <w:rsid w:val="003D5FB9"/>
    <w:rsid w:val="003E516D"/>
    <w:rsid w:val="00402C1C"/>
    <w:rsid w:val="00405D81"/>
    <w:rsid w:val="00446EBB"/>
    <w:rsid w:val="00467836"/>
    <w:rsid w:val="004C2733"/>
    <w:rsid w:val="00516425"/>
    <w:rsid w:val="00516E45"/>
    <w:rsid w:val="00527185"/>
    <w:rsid w:val="00542D2A"/>
    <w:rsid w:val="00546AEE"/>
    <w:rsid w:val="0057062D"/>
    <w:rsid w:val="00572C02"/>
    <w:rsid w:val="005B1846"/>
    <w:rsid w:val="005B54C0"/>
    <w:rsid w:val="00605177"/>
    <w:rsid w:val="00631B20"/>
    <w:rsid w:val="00670E68"/>
    <w:rsid w:val="006B5A39"/>
    <w:rsid w:val="006C5E47"/>
    <w:rsid w:val="006D1348"/>
    <w:rsid w:val="006F62D5"/>
    <w:rsid w:val="00731E38"/>
    <w:rsid w:val="007809F2"/>
    <w:rsid w:val="007F412D"/>
    <w:rsid w:val="00826572"/>
    <w:rsid w:val="00850FE7"/>
    <w:rsid w:val="008B05D3"/>
    <w:rsid w:val="008D7BC6"/>
    <w:rsid w:val="009239A9"/>
    <w:rsid w:val="009378DC"/>
    <w:rsid w:val="00945C91"/>
    <w:rsid w:val="009D3058"/>
    <w:rsid w:val="00A057D7"/>
    <w:rsid w:val="00A12464"/>
    <w:rsid w:val="00A854D0"/>
    <w:rsid w:val="00A903FA"/>
    <w:rsid w:val="00A94FB5"/>
    <w:rsid w:val="00AB5047"/>
    <w:rsid w:val="00B10657"/>
    <w:rsid w:val="00B12010"/>
    <w:rsid w:val="00BA1F1D"/>
    <w:rsid w:val="00C21DF4"/>
    <w:rsid w:val="00C52CFA"/>
    <w:rsid w:val="00C5427D"/>
    <w:rsid w:val="00C72618"/>
    <w:rsid w:val="00C8011B"/>
    <w:rsid w:val="00C9531C"/>
    <w:rsid w:val="00CE133B"/>
    <w:rsid w:val="00D71B88"/>
    <w:rsid w:val="00D97BEB"/>
    <w:rsid w:val="00DC2E14"/>
    <w:rsid w:val="00DF5BDF"/>
    <w:rsid w:val="00E14352"/>
    <w:rsid w:val="00E571DE"/>
    <w:rsid w:val="00E73F5A"/>
    <w:rsid w:val="00EC6E76"/>
    <w:rsid w:val="00F5186F"/>
    <w:rsid w:val="00FA09DF"/>
    <w:rsid w:val="00FC64A5"/>
    <w:rsid w:val="00FD2B46"/>
    <w:rsid w:val="00FF602E"/>
    <w:rsid w:val="00FF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46AEE"/>
    <w:pPr>
      <w:widowControl w:val="0"/>
      <w:spacing w:line="30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20"/>
    <w:qFormat/>
    <w:rsid w:val="003E516D"/>
    <w:pPr>
      <w:keepNext/>
      <w:keepLines/>
      <w:numPr>
        <w:numId w:val="11"/>
      </w:numPr>
      <w:spacing w:before="360" w:after="240" w:line="240" w:lineRule="auto"/>
      <w:outlineLvl w:val="0"/>
    </w:pPr>
    <w:rPr>
      <w:rFonts w:ascii="Arial" w:eastAsia="黑体" w:hAnsi="Arial"/>
      <w:b/>
      <w:bCs/>
      <w:kern w:val="44"/>
      <w:sz w:val="24"/>
    </w:rPr>
  </w:style>
  <w:style w:type="paragraph" w:styleId="2">
    <w:name w:val="heading 2"/>
    <w:basedOn w:val="a"/>
    <w:next w:val="20"/>
    <w:qFormat/>
    <w:rsid w:val="003E516D"/>
    <w:pPr>
      <w:keepNext/>
      <w:keepLines/>
      <w:numPr>
        <w:ilvl w:val="1"/>
        <w:numId w:val="11"/>
      </w:numPr>
      <w:spacing w:before="240" w:after="120" w:line="240" w:lineRule="auto"/>
      <w:outlineLvl w:val="1"/>
    </w:pPr>
    <w:rPr>
      <w:rFonts w:ascii="Arial" w:eastAsia="黑体" w:hAnsi="Arial"/>
      <w:b/>
      <w:bCs/>
      <w:szCs w:val="21"/>
    </w:rPr>
  </w:style>
  <w:style w:type="paragraph" w:styleId="3">
    <w:name w:val="heading 3"/>
    <w:basedOn w:val="a"/>
    <w:next w:val="20"/>
    <w:qFormat/>
    <w:rsid w:val="003E516D"/>
    <w:pPr>
      <w:keepNext/>
      <w:keepLines/>
      <w:numPr>
        <w:ilvl w:val="2"/>
        <w:numId w:val="11"/>
      </w:numPr>
      <w:spacing w:before="120" w:after="60" w:line="240" w:lineRule="auto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B5047"/>
    <w:pPr>
      <w:pBdr>
        <w:bottom w:val="double" w:sz="4" w:space="1" w:color="auto"/>
      </w:pBdr>
      <w:tabs>
        <w:tab w:val="center" w:pos="4153"/>
        <w:tab w:val="right" w:pos="8306"/>
      </w:tabs>
      <w:snapToGrid w:val="0"/>
      <w:spacing w:line="240" w:lineRule="auto"/>
    </w:pPr>
    <w:rPr>
      <w:rFonts w:eastAsia="楷体_GB2312"/>
      <w:sz w:val="18"/>
      <w:szCs w:val="18"/>
    </w:rPr>
  </w:style>
  <w:style w:type="paragraph" w:styleId="a4">
    <w:name w:val="footer"/>
    <w:basedOn w:val="a"/>
    <w:rsid w:val="00542D2A"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="楷体_GB2312"/>
      <w:sz w:val="18"/>
      <w:szCs w:val="18"/>
    </w:rPr>
  </w:style>
  <w:style w:type="paragraph" w:styleId="a5">
    <w:name w:val="Title"/>
    <w:basedOn w:val="a"/>
    <w:next w:val="a6"/>
    <w:qFormat/>
    <w:rsid w:val="003E516D"/>
    <w:pPr>
      <w:spacing w:before="480" w:after="240" w:line="240" w:lineRule="auto"/>
      <w:jc w:val="center"/>
      <w:outlineLvl w:val="0"/>
    </w:pPr>
    <w:rPr>
      <w:rFonts w:ascii="Arial" w:eastAsia="黑体" w:hAnsi="Arial" w:cs="Arial"/>
      <w:b/>
      <w:bCs/>
      <w:sz w:val="32"/>
      <w:szCs w:val="32"/>
    </w:rPr>
  </w:style>
  <w:style w:type="paragraph" w:customStyle="1" w:styleId="a6">
    <w:name w:val="作者"/>
    <w:basedOn w:val="a"/>
    <w:next w:val="1"/>
    <w:rsid w:val="003E516D"/>
    <w:pPr>
      <w:spacing w:after="240" w:line="240" w:lineRule="auto"/>
      <w:jc w:val="center"/>
    </w:pPr>
    <w:rPr>
      <w:rFonts w:eastAsia="楷体_GB2312"/>
      <w:szCs w:val="21"/>
    </w:rPr>
  </w:style>
  <w:style w:type="paragraph" w:customStyle="1" w:styleId="a7">
    <w:name w:val="图表标题"/>
    <w:basedOn w:val="a"/>
    <w:next w:val="a"/>
    <w:rsid w:val="00090344"/>
    <w:pPr>
      <w:spacing w:line="240" w:lineRule="auto"/>
      <w:jc w:val="center"/>
    </w:pPr>
    <w:rPr>
      <w:rFonts w:eastAsia="楷体_GB2312"/>
      <w:sz w:val="18"/>
    </w:rPr>
  </w:style>
  <w:style w:type="table" w:styleId="a8">
    <w:name w:val="Table Theme"/>
    <w:basedOn w:val="a1"/>
    <w:rsid w:val="00FD2B46"/>
    <w:pPr>
      <w:widowControl w:val="0"/>
      <w:jc w:val="center"/>
    </w:pPr>
    <w:rPr>
      <w:sz w:val="18"/>
      <w:szCs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styleId="20">
    <w:name w:val="Body Text First Indent 2"/>
    <w:basedOn w:val="a"/>
    <w:link w:val="2Char"/>
    <w:rsid w:val="00546AEE"/>
    <w:pPr>
      <w:ind w:firstLineChars="200" w:firstLine="420"/>
    </w:pPr>
  </w:style>
  <w:style w:type="paragraph" w:customStyle="1" w:styleId="a9">
    <w:name w:val="正文居中"/>
    <w:basedOn w:val="a"/>
    <w:next w:val="20"/>
    <w:rsid w:val="00FC64A5"/>
    <w:pPr>
      <w:jc w:val="center"/>
    </w:pPr>
  </w:style>
  <w:style w:type="character" w:styleId="aa">
    <w:name w:val="Hyperlink"/>
    <w:basedOn w:val="a0"/>
    <w:unhideWhenUsed/>
    <w:rsid w:val="00C52CFA"/>
    <w:rPr>
      <w:color w:val="0000FF" w:themeColor="hyperlink"/>
      <w:u w:val="single"/>
    </w:rPr>
  </w:style>
  <w:style w:type="character" w:customStyle="1" w:styleId="2Char">
    <w:name w:val="正文首行缩进 2 Char"/>
    <w:basedOn w:val="a0"/>
    <w:link w:val="20"/>
    <w:rsid w:val="00C52CFA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46AEE"/>
    <w:pPr>
      <w:widowControl w:val="0"/>
      <w:spacing w:line="30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20"/>
    <w:qFormat/>
    <w:rsid w:val="003E516D"/>
    <w:pPr>
      <w:keepNext/>
      <w:keepLines/>
      <w:numPr>
        <w:numId w:val="11"/>
      </w:numPr>
      <w:spacing w:before="360" w:after="240" w:line="240" w:lineRule="auto"/>
      <w:outlineLvl w:val="0"/>
    </w:pPr>
    <w:rPr>
      <w:rFonts w:ascii="Arial" w:eastAsia="黑体" w:hAnsi="Arial"/>
      <w:b/>
      <w:bCs/>
      <w:kern w:val="44"/>
      <w:sz w:val="24"/>
    </w:rPr>
  </w:style>
  <w:style w:type="paragraph" w:styleId="2">
    <w:name w:val="heading 2"/>
    <w:basedOn w:val="a"/>
    <w:next w:val="20"/>
    <w:qFormat/>
    <w:rsid w:val="003E516D"/>
    <w:pPr>
      <w:keepNext/>
      <w:keepLines/>
      <w:numPr>
        <w:ilvl w:val="1"/>
        <w:numId w:val="11"/>
      </w:numPr>
      <w:spacing w:before="240" w:after="120" w:line="240" w:lineRule="auto"/>
      <w:outlineLvl w:val="1"/>
    </w:pPr>
    <w:rPr>
      <w:rFonts w:ascii="Arial" w:eastAsia="黑体" w:hAnsi="Arial"/>
      <w:b/>
      <w:bCs/>
      <w:szCs w:val="21"/>
    </w:rPr>
  </w:style>
  <w:style w:type="paragraph" w:styleId="3">
    <w:name w:val="heading 3"/>
    <w:basedOn w:val="a"/>
    <w:next w:val="20"/>
    <w:qFormat/>
    <w:rsid w:val="003E516D"/>
    <w:pPr>
      <w:keepNext/>
      <w:keepLines/>
      <w:numPr>
        <w:ilvl w:val="2"/>
        <w:numId w:val="11"/>
      </w:numPr>
      <w:spacing w:before="120" w:after="60" w:line="240" w:lineRule="auto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B5047"/>
    <w:pPr>
      <w:pBdr>
        <w:bottom w:val="double" w:sz="4" w:space="1" w:color="auto"/>
      </w:pBdr>
      <w:tabs>
        <w:tab w:val="center" w:pos="4153"/>
        <w:tab w:val="right" w:pos="8306"/>
      </w:tabs>
      <w:snapToGrid w:val="0"/>
      <w:spacing w:line="240" w:lineRule="auto"/>
    </w:pPr>
    <w:rPr>
      <w:rFonts w:eastAsia="楷体_GB2312"/>
      <w:sz w:val="18"/>
      <w:szCs w:val="18"/>
    </w:rPr>
  </w:style>
  <w:style w:type="paragraph" w:styleId="a4">
    <w:name w:val="footer"/>
    <w:basedOn w:val="a"/>
    <w:rsid w:val="00542D2A"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="楷体_GB2312"/>
      <w:sz w:val="18"/>
      <w:szCs w:val="18"/>
    </w:rPr>
  </w:style>
  <w:style w:type="paragraph" w:styleId="a5">
    <w:name w:val="Title"/>
    <w:basedOn w:val="a"/>
    <w:next w:val="a6"/>
    <w:qFormat/>
    <w:rsid w:val="003E516D"/>
    <w:pPr>
      <w:spacing w:before="480" w:after="240" w:line="240" w:lineRule="auto"/>
      <w:jc w:val="center"/>
      <w:outlineLvl w:val="0"/>
    </w:pPr>
    <w:rPr>
      <w:rFonts w:ascii="Arial" w:eastAsia="黑体" w:hAnsi="Arial" w:cs="Arial"/>
      <w:b/>
      <w:bCs/>
      <w:sz w:val="32"/>
      <w:szCs w:val="32"/>
    </w:rPr>
  </w:style>
  <w:style w:type="paragraph" w:customStyle="1" w:styleId="a6">
    <w:name w:val="作者"/>
    <w:basedOn w:val="a"/>
    <w:next w:val="1"/>
    <w:rsid w:val="003E516D"/>
    <w:pPr>
      <w:spacing w:after="240" w:line="240" w:lineRule="auto"/>
      <w:jc w:val="center"/>
    </w:pPr>
    <w:rPr>
      <w:rFonts w:eastAsia="楷体_GB2312"/>
      <w:szCs w:val="21"/>
    </w:rPr>
  </w:style>
  <w:style w:type="paragraph" w:customStyle="1" w:styleId="a7">
    <w:name w:val="图表标题"/>
    <w:basedOn w:val="a"/>
    <w:next w:val="a"/>
    <w:rsid w:val="00090344"/>
    <w:pPr>
      <w:spacing w:line="240" w:lineRule="auto"/>
      <w:jc w:val="center"/>
    </w:pPr>
    <w:rPr>
      <w:rFonts w:eastAsia="楷体_GB2312"/>
      <w:sz w:val="18"/>
    </w:rPr>
  </w:style>
  <w:style w:type="table" w:styleId="a8">
    <w:name w:val="Table Theme"/>
    <w:basedOn w:val="a1"/>
    <w:rsid w:val="00FD2B46"/>
    <w:pPr>
      <w:widowControl w:val="0"/>
      <w:jc w:val="center"/>
    </w:pPr>
    <w:rPr>
      <w:sz w:val="18"/>
      <w:szCs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styleId="20">
    <w:name w:val="Body Text First Indent 2"/>
    <w:basedOn w:val="a"/>
    <w:link w:val="2Char"/>
    <w:rsid w:val="00546AEE"/>
    <w:pPr>
      <w:ind w:firstLineChars="200" w:firstLine="420"/>
    </w:pPr>
  </w:style>
  <w:style w:type="paragraph" w:customStyle="1" w:styleId="a9">
    <w:name w:val="正文居中"/>
    <w:basedOn w:val="a"/>
    <w:next w:val="20"/>
    <w:rsid w:val="00FC64A5"/>
    <w:pPr>
      <w:jc w:val="center"/>
    </w:pPr>
  </w:style>
  <w:style w:type="character" w:styleId="aa">
    <w:name w:val="Hyperlink"/>
    <w:basedOn w:val="a0"/>
    <w:unhideWhenUsed/>
    <w:rsid w:val="00C52CFA"/>
    <w:rPr>
      <w:color w:val="0000FF" w:themeColor="hyperlink"/>
      <w:u w:val="single"/>
    </w:rPr>
  </w:style>
  <w:style w:type="character" w:customStyle="1" w:styleId="2Char">
    <w:name w:val="正文首行缩进 2 Char"/>
    <w:basedOn w:val="a0"/>
    <w:link w:val="20"/>
    <w:rsid w:val="00C52CFA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7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1.wmf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1.wmf"/><Relationship Id="rId41" Type="http://schemas.openxmlformats.org/officeDocument/2006/relationships/oleObject" Target="embeddings/oleObject18.bin"/><Relationship Id="rId54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53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2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8.wmf"/><Relationship Id="rId52" Type="http://schemas.openxmlformats.org/officeDocument/2006/relationships/hyperlink" Target="mailto:jxzd2016@126.com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56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3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%20and%20lectures\&#20449;&#21495;&#22788;&#29702;&#35838;&#20214;\dgm2007\standard\&#20316;&#19994;\+++&#20316;&#19994;&#27169;&#29256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+++作业模版.dot</Template>
  <TotalTime>6</TotalTime>
  <Pages>2</Pages>
  <Words>173</Words>
  <Characters>991</Characters>
  <Application>Microsoft Office Word</Application>
  <DocSecurity>0</DocSecurity>
  <Lines>8</Lines>
  <Paragraphs>2</Paragraphs>
  <ScaleCrop>false</ScaleCrop>
  <Company>XIAO &amp; EMILY HOME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VSN226 模板</dc:title>
  <dc:subject>VSN226 模板</dc:subject>
  <dc:creator>Dong</dc:creator>
  <cp:lastModifiedBy>acer</cp:lastModifiedBy>
  <cp:revision>6</cp:revision>
  <cp:lastPrinted>2007-12-04T15:24:00Z</cp:lastPrinted>
  <dcterms:created xsi:type="dcterms:W3CDTF">2016-09-20T07:52:00Z</dcterms:created>
  <dcterms:modified xsi:type="dcterms:W3CDTF">2016-09-21T01:34:00Z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