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EA953" w14:textId="77777777" w:rsidR="00B23E59" w:rsidRDefault="00B23E59" w:rsidP="00B23E59">
      <w:pPr>
        <w:jc w:val="center"/>
      </w:pPr>
    </w:p>
    <w:p w14:paraId="6942A83F" w14:textId="77777777" w:rsidR="00B23E59" w:rsidRDefault="00B23E59" w:rsidP="00B23E59">
      <w:pPr>
        <w:jc w:val="center"/>
      </w:pPr>
    </w:p>
    <w:p w14:paraId="3D3D6396" w14:textId="77777777" w:rsidR="00B23E59" w:rsidRDefault="00B23E59" w:rsidP="00B23E59">
      <w:pPr>
        <w:jc w:val="center"/>
      </w:pPr>
    </w:p>
    <w:p w14:paraId="77223E24" w14:textId="77777777" w:rsidR="00B23E59" w:rsidRDefault="00B23E59" w:rsidP="00B23E59">
      <w:pPr>
        <w:jc w:val="center"/>
      </w:pPr>
    </w:p>
    <w:p w14:paraId="77B6E44F" w14:textId="77777777" w:rsidR="00B23E59" w:rsidRDefault="00B23E59" w:rsidP="00B23E59">
      <w:pPr>
        <w:jc w:val="center"/>
      </w:pPr>
      <w:r>
        <w:object w:dxaOrig="13793" w:dyaOrig="3360" w14:anchorId="7BBFE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65pt;height:69pt" o:ole="">
            <v:imagedata r:id="rId8" o:title=""/>
          </v:shape>
          <o:OLEObject Type="Embed" ProgID="PBrush" ShapeID="_x0000_i1025" DrawAspect="Content" ObjectID="_1589310229" r:id="rId9"/>
        </w:object>
      </w:r>
    </w:p>
    <w:p w14:paraId="3E61A701" w14:textId="77777777" w:rsidR="00B23E59" w:rsidRPr="00042FC7" w:rsidRDefault="00B23E59" w:rsidP="00B23E59">
      <w:pPr>
        <w:pStyle w:val="ab"/>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4350B864" w14:textId="77777777" w:rsidR="00B23E59" w:rsidRPr="000D6F21" w:rsidRDefault="00B23E59" w:rsidP="00B23E59">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14:paraId="0ABEA4CE" w14:textId="77777777" w:rsidR="00B23E59" w:rsidRDefault="00B23E59" w:rsidP="00B23E59">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sidR="00F2538F">
        <w:rPr>
          <w:rFonts w:cs="Arial"/>
          <w:w w:val="110"/>
          <w:kern w:val="20"/>
          <w:sz w:val="36"/>
          <w:szCs w:val="36"/>
        </w:rPr>
        <w:t>’</w:t>
      </w:r>
      <w:r w:rsidR="00F2538F">
        <w:rPr>
          <w:rFonts w:ascii="黑体" w:hAnsi="宋体-18030" w:cs="宋体-18030" w:hint="eastAsia"/>
          <w:w w:val="110"/>
          <w:kern w:val="20"/>
          <w:sz w:val="36"/>
          <w:szCs w:val="36"/>
        </w:rPr>
        <w:t>S THESIS</w:t>
      </w:r>
    </w:p>
    <w:p w14:paraId="4EC52975" w14:textId="77777777" w:rsidR="00B23E59" w:rsidRPr="00F86EC5" w:rsidRDefault="00262D8D" w:rsidP="00B23E59">
      <w:pPr>
        <w:jc w:val="center"/>
      </w:pPr>
      <w:r w:rsidRPr="008912D1">
        <w:rPr>
          <w:noProof/>
        </w:rPr>
        <w:drawing>
          <wp:inline distT="0" distB="0" distL="0" distR="0" wp14:anchorId="0B968410" wp14:editId="28551263">
            <wp:extent cx="1097280" cy="1097280"/>
            <wp:effectExtent l="0" t="0" r="0" b="0"/>
            <wp:docPr id="2"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7CD4574D" w14:textId="77777777" w:rsidR="00B23E59" w:rsidRPr="00A27728" w:rsidRDefault="00B23E59" w:rsidP="00B23E59"/>
    <w:p w14:paraId="79261117" w14:textId="77777777" w:rsidR="00B23E59" w:rsidRDefault="00B23E59" w:rsidP="00B23E59">
      <w:pPr>
        <w:jc w:val="center"/>
      </w:pPr>
    </w:p>
    <w:p w14:paraId="446AA3C1" w14:textId="77777777" w:rsidR="00B23E59" w:rsidRDefault="00B23E59" w:rsidP="00B23E59">
      <w:pPr>
        <w:jc w:val="center"/>
      </w:pPr>
    </w:p>
    <w:p w14:paraId="4A18FB74" w14:textId="77777777" w:rsidR="00B23E59" w:rsidRDefault="00B23E59" w:rsidP="00B23E59">
      <w:pPr>
        <w:jc w:val="center"/>
      </w:pPr>
    </w:p>
    <w:p w14:paraId="3B7370E6" w14:textId="77777777" w:rsidR="00B23E59" w:rsidRDefault="00B23E59" w:rsidP="00B23E59"/>
    <w:p w14:paraId="56BF06A3" w14:textId="77777777" w:rsidR="00B23E59" w:rsidRDefault="00B23E59" w:rsidP="00B23E59">
      <w:pPr>
        <w:jc w:val="center"/>
      </w:pPr>
    </w:p>
    <w:p w14:paraId="796E884F" w14:textId="77777777" w:rsidR="00B23E59" w:rsidRPr="00B1756B" w:rsidRDefault="00B23E59" w:rsidP="00B23E59">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00320826" w:rsidRPr="00320826">
        <w:rPr>
          <w:rFonts w:ascii="楷体_GB2312" w:eastAsia="楷体_GB2312" w:hint="eastAsia"/>
          <w:sz w:val="44"/>
          <w:u w:val="single"/>
        </w:rPr>
        <w:t>数控冲床的排料算法优化设计</w:t>
      </w:r>
      <w:r w:rsidR="00320826">
        <w:rPr>
          <w:rFonts w:ascii="楷体_GB2312" w:eastAsia="楷体_GB2312" w:hint="eastAsia"/>
          <w:sz w:val="44"/>
          <w:u w:val="single"/>
        </w:rPr>
        <w:t xml:space="preserve"> </w:t>
      </w:r>
    </w:p>
    <w:p w14:paraId="20702A86" w14:textId="77777777" w:rsidR="00B23E59" w:rsidRDefault="00B23E59" w:rsidP="00B23E59">
      <w:pPr>
        <w:rPr>
          <w:rFonts w:ascii="楷体_GB2312" w:eastAsia="楷体_GB2312"/>
          <w:sz w:val="28"/>
          <w:u w:val="single"/>
        </w:rPr>
      </w:pPr>
    </w:p>
    <w:p w14:paraId="0A1C18D8" w14:textId="77777777" w:rsidR="00B23E59" w:rsidRPr="00B1756B" w:rsidRDefault="00B23E59" w:rsidP="00B23E59">
      <w:pPr>
        <w:rPr>
          <w:rFonts w:ascii="楷体_GB2312" w:eastAsia="楷体_GB2312"/>
          <w:sz w:val="28"/>
          <w:u w:val="single"/>
        </w:rPr>
      </w:pPr>
    </w:p>
    <w:p w14:paraId="72F1D8DA" w14:textId="77777777" w:rsidR="00B23E59" w:rsidRPr="00B1756B" w:rsidRDefault="00B23E59" w:rsidP="00B23E59">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320826">
        <w:rPr>
          <w:rFonts w:ascii="楷体_GB2312" w:eastAsia="楷体_GB2312"/>
          <w:sz w:val="28"/>
          <w:u w:val="single"/>
        </w:rPr>
        <w:t xml:space="preserve"> </w:t>
      </w:r>
      <w:r w:rsidRPr="00B1756B">
        <w:rPr>
          <w:rFonts w:ascii="楷体_GB2312" w:eastAsia="楷体_GB2312" w:hint="eastAsia"/>
          <w:sz w:val="28"/>
          <w:u w:val="single"/>
        </w:rPr>
        <w:t xml:space="preserve"> </w:t>
      </w:r>
      <w:r w:rsidR="00320826" w:rsidRPr="00320826">
        <w:rPr>
          <w:rFonts w:ascii="楷体_GB2312" w:eastAsia="楷体_GB2312" w:hint="eastAsia"/>
          <w:sz w:val="32"/>
          <w:u w:val="single"/>
        </w:rPr>
        <w:t xml:space="preserve">王 </w:t>
      </w:r>
      <w:proofErr w:type="gramStart"/>
      <w:r w:rsidR="00320826" w:rsidRPr="00320826">
        <w:rPr>
          <w:rFonts w:ascii="楷体_GB2312" w:eastAsia="楷体_GB2312" w:hint="eastAsia"/>
          <w:sz w:val="32"/>
          <w:u w:val="single"/>
        </w:rPr>
        <w:t>昕</w:t>
      </w:r>
      <w:proofErr w:type="gramEnd"/>
      <w:r w:rsidR="00320826" w:rsidRPr="00320826">
        <w:rPr>
          <w:rFonts w:ascii="楷体_GB2312" w:eastAsia="楷体_GB2312" w:hint="eastAsia"/>
          <w:sz w:val="32"/>
          <w:u w:val="single"/>
        </w:rPr>
        <w:t xml:space="preserve"> 宇</w:t>
      </w:r>
      <w:r w:rsidR="00785135">
        <w:rPr>
          <w:rFonts w:ascii="楷体_GB2312" w:eastAsia="楷体_GB2312" w:hint="eastAsia"/>
          <w:sz w:val="32"/>
          <w:u w:val="single"/>
        </w:rPr>
        <w:t xml:space="preserve"> </w:t>
      </w:r>
      <w:r w:rsidR="00320826">
        <w:rPr>
          <w:rFonts w:ascii="楷体_GB2312" w:eastAsia="楷体_GB2312" w:hint="eastAsia"/>
          <w:sz w:val="28"/>
          <w:u w:val="single"/>
        </w:rPr>
        <w:t xml:space="preserve"> </w:t>
      </w:r>
      <w:r w:rsidRPr="00B1756B">
        <w:rPr>
          <w:rFonts w:ascii="楷体_GB2312" w:eastAsia="楷体_GB2312" w:hint="eastAsia"/>
          <w:sz w:val="28"/>
          <w:u w:val="single"/>
        </w:rPr>
        <w:t xml:space="preserve">       </w:t>
      </w:r>
    </w:p>
    <w:p w14:paraId="431920DA" w14:textId="77777777"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320826" w:rsidRPr="00320826">
        <w:rPr>
          <w:rFonts w:eastAsia="楷体_GB2312"/>
          <w:sz w:val="32"/>
          <w:u w:val="single"/>
        </w:rPr>
        <w:t>5140219395</w:t>
      </w:r>
      <w:r w:rsidR="00785135">
        <w:rPr>
          <w:rFonts w:eastAsia="楷体_GB2312"/>
          <w:sz w:val="32"/>
          <w:u w:val="single"/>
        </w:rPr>
        <w:t xml:space="preserve"> </w:t>
      </w:r>
      <w:r w:rsidR="00102227">
        <w:rPr>
          <w:rFonts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p>
    <w:p w14:paraId="360E1633" w14:textId="77777777" w:rsidR="00B23E59" w:rsidRPr="00B1756B" w:rsidRDefault="00B23E59" w:rsidP="00B23E59">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B1756B">
        <w:rPr>
          <w:rFonts w:ascii="楷体_GB2312" w:eastAsia="楷体_GB2312" w:hint="eastAsia"/>
          <w:sz w:val="30"/>
          <w:u w:val="single"/>
        </w:rPr>
        <w:t xml:space="preserve"> </w:t>
      </w:r>
      <w:r w:rsidR="00320826">
        <w:rPr>
          <w:rFonts w:ascii="楷体_GB2312" w:eastAsia="楷体_GB2312"/>
          <w:sz w:val="30"/>
          <w:u w:val="single"/>
        </w:rPr>
        <w:t xml:space="preserve">  </w:t>
      </w:r>
      <w:r w:rsidR="00320826">
        <w:rPr>
          <w:rFonts w:ascii="楷体_GB2312" w:eastAsia="楷体_GB2312" w:hint="eastAsia"/>
          <w:sz w:val="30"/>
          <w:u w:val="single"/>
        </w:rPr>
        <w:t>电气工程及其自动化</w:t>
      </w:r>
      <w:r w:rsidR="00785135">
        <w:rPr>
          <w:rFonts w:ascii="楷体_GB2312" w:eastAsia="楷体_GB2312" w:hint="eastAsia"/>
          <w:sz w:val="30"/>
          <w:u w:val="single"/>
        </w:rPr>
        <w:t xml:space="preserve"> </w:t>
      </w:r>
      <w:r w:rsidR="00320826">
        <w:rPr>
          <w:rFonts w:ascii="楷体_GB2312" w:eastAsia="楷体_GB2312" w:hint="eastAsia"/>
          <w:sz w:val="30"/>
          <w:u w:val="single"/>
        </w:rPr>
        <w:t xml:space="preserve"> </w:t>
      </w:r>
      <w:r w:rsidR="0036790D">
        <w:rPr>
          <w:rFonts w:ascii="楷体_GB2312" w:eastAsia="楷体_GB2312"/>
          <w:sz w:val="30"/>
          <w:u w:val="single"/>
        </w:rPr>
        <w:t xml:space="preserve"> </w:t>
      </w:r>
    </w:p>
    <w:p w14:paraId="5576758C" w14:textId="77777777"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指导教师: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102227">
        <w:rPr>
          <w:rFonts w:ascii="楷体_GB2312" w:eastAsia="楷体_GB2312"/>
          <w:sz w:val="32"/>
          <w:u w:val="single"/>
        </w:rPr>
        <w:t xml:space="preserve"> </w:t>
      </w:r>
      <w:r w:rsidR="00320826">
        <w:rPr>
          <w:rFonts w:ascii="楷体_GB2312" w:eastAsia="楷体_GB2312" w:hint="eastAsia"/>
          <w:sz w:val="32"/>
          <w:u w:val="single"/>
        </w:rPr>
        <w:t>唐 厚 君</w:t>
      </w:r>
      <w:r w:rsidRPr="00B1756B">
        <w:rPr>
          <w:rFonts w:ascii="楷体_GB2312" w:eastAsia="楷体_GB2312" w:hint="eastAsia"/>
          <w:sz w:val="32"/>
          <w:u w:val="single"/>
        </w:rPr>
        <w:t xml:space="preserve"> </w:t>
      </w:r>
      <w:r w:rsidR="00785135">
        <w:rPr>
          <w:rFonts w:ascii="楷体_GB2312"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r w:rsidR="0036790D">
        <w:rPr>
          <w:rFonts w:ascii="楷体_GB2312" w:eastAsia="楷体_GB2312"/>
          <w:sz w:val="32"/>
          <w:u w:val="single"/>
        </w:rPr>
        <w:t xml:space="preserve"> </w:t>
      </w:r>
    </w:p>
    <w:p w14:paraId="3C885F97" w14:textId="77777777" w:rsidR="00B23E59" w:rsidRDefault="00B23E59" w:rsidP="00B23E59">
      <w:pPr>
        <w:ind w:left="1378" w:firstLine="420"/>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00320826" w:rsidRPr="00320826">
        <w:rPr>
          <w:rFonts w:ascii="楷体_GB2312" w:eastAsia="楷体_GB2312" w:hint="eastAsia"/>
          <w:sz w:val="32"/>
          <w:u w:val="single"/>
        </w:rPr>
        <w:t>电子信息与电气工程学院</w:t>
      </w:r>
      <w:r w:rsidR="00785135">
        <w:rPr>
          <w:rFonts w:ascii="楷体_GB2312" w:eastAsia="楷体_GB2312" w:hint="eastAsia"/>
          <w:sz w:val="32"/>
          <w:u w:val="single"/>
        </w:rPr>
        <w:t xml:space="preserve"> </w:t>
      </w:r>
    </w:p>
    <w:p w14:paraId="56C7F4A1" w14:textId="77777777" w:rsidR="000A0123" w:rsidRDefault="00B23E59">
      <w:pPr>
        <w:tabs>
          <w:tab w:val="left" w:pos="2550"/>
        </w:tabs>
        <w:jc w:val="center"/>
        <w:rPr>
          <w:rFonts w:eastAsia="黑体"/>
          <w:b/>
          <w:bCs/>
          <w:sz w:val="32"/>
        </w:rPr>
      </w:pPr>
      <w:r>
        <w:rPr>
          <w:rFonts w:eastAsia="黑体"/>
          <w:b/>
          <w:bCs/>
          <w:sz w:val="32"/>
        </w:rPr>
        <w:br w:type="page"/>
      </w:r>
    </w:p>
    <w:p w14:paraId="500096FC" w14:textId="77777777" w:rsidR="000A0123" w:rsidRDefault="00320826">
      <w:pPr>
        <w:tabs>
          <w:tab w:val="left" w:pos="2550"/>
        </w:tabs>
        <w:jc w:val="center"/>
        <w:rPr>
          <w:rFonts w:eastAsia="黑体"/>
          <w:b/>
          <w:bCs/>
          <w:sz w:val="32"/>
        </w:rPr>
      </w:pPr>
      <w:r>
        <w:rPr>
          <w:rFonts w:eastAsia="黑体" w:hint="eastAsia"/>
          <w:b/>
          <w:bCs/>
          <w:sz w:val="32"/>
        </w:rPr>
        <w:lastRenderedPageBreak/>
        <w:t>数控冲床的排料算法优化设计</w:t>
      </w:r>
    </w:p>
    <w:p w14:paraId="41AD1ADD" w14:textId="77777777" w:rsidR="000A0123" w:rsidRDefault="00262D8D">
      <w:pPr>
        <w:tabs>
          <w:tab w:val="left" w:pos="2550"/>
        </w:tabs>
        <w:jc w:val="center"/>
        <w:rPr>
          <w:rFonts w:eastAsia="黑体"/>
          <w:b/>
          <w:bCs/>
          <w:sz w:val="32"/>
        </w:rPr>
      </w:pPr>
      <w:r>
        <w:rPr>
          <w:rFonts w:ascii="黑体" w:eastAsia="黑体"/>
          <w:noProof/>
          <w:sz w:val="44"/>
          <w:szCs w:val="44"/>
        </w:rPr>
        <mc:AlternateContent>
          <mc:Choice Requires="wps">
            <w:drawing>
              <wp:anchor distT="0" distB="0" distL="114300" distR="114300" simplePos="0" relativeHeight="251630080" behindDoc="0" locked="0" layoutInCell="1" allowOverlap="1" wp14:anchorId="62AF18C2" wp14:editId="7255BE8A">
                <wp:simplePos x="0" y="0"/>
                <wp:positionH relativeFrom="column">
                  <wp:posOffset>1028700</wp:posOffset>
                </wp:positionH>
                <wp:positionV relativeFrom="paragraph">
                  <wp:posOffset>99060</wp:posOffset>
                </wp:positionV>
                <wp:extent cx="1028700" cy="344170"/>
                <wp:effectExtent l="9525" t="7620" r="419100" b="143510"/>
                <wp:wrapNone/>
                <wp:docPr id="8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E8C60B" w14:textId="77777777" w:rsidR="00773CC3" w:rsidRDefault="00773CC3">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AF18C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81pt;margin-top:7.8pt;width:81pt;height:27.1pt;rotation:18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" adj="-7600,-6616" strokecolor="red">
                <v:textbox>
                  <w:txbxContent>
                    <w:p w14:paraId="17E8C60B" w14:textId="77777777" w:rsidR="00773CC3" w:rsidRDefault="00773CC3">
                      <w:pPr>
                        <w:jc w:val="center"/>
                        <w:rPr>
                          <w:color w:val="FF0000"/>
                          <w:sz w:val="18"/>
                        </w:rPr>
                      </w:pPr>
                      <w:r>
                        <w:rPr>
                          <w:rFonts w:hint="eastAsia"/>
                          <w:color w:val="FF0000"/>
                          <w:sz w:val="18"/>
                        </w:rPr>
                        <w:t>四号黑体居中</w:t>
                      </w:r>
                    </w:p>
                  </w:txbxContent>
                </v:textbox>
              </v:shape>
            </w:pict>
          </mc:Fallback>
        </mc:AlternateContent>
      </w:r>
    </w:p>
    <w:p w14:paraId="28EC578B" w14:textId="77777777" w:rsidR="000A0123" w:rsidRDefault="00262D8D">
      <w:pPr>
        <w:tabs>
          <w:tab w:val="left" w:pos="2550"/>
        </w:tabs>
        <w:jc w:val="center"/>
        <w:rPr>
          <w:rFonts w:eastAsia="黑体"/>
          <w:bCs/>
          <w:sz w:val="28"/>
          <w:szCs w:val="28"/>
        </w:rPr>
      </w:pPr>
      <w:bookmarkStart w:id="0" w:name="_Toc105491688"/>
      <w:r>
        <w:rPr>
          <w:rFonts w:hAnsi="宋体" w:hint="eastAsia"/>
          <w:bCs/>
          <w:noProof/>
        </w:rPr>
        <mc:AlternateContent>
          <mc:Choice Requires="wps">
            <w:drawing>
              <wp:anchor distT="0" distB="0" distL="114300" distR="114300" simplePos="0" relativeHeight="251631104" behindDoc="0" locked="0" layoutInCell="1" allowOverlap="1" wp14:anchorId="5E7B9BD5" wp14:editId="47162334">
                <wp:simplePos x="0" y="0"/>
                <wp:positionH relativeFrom="column">
                  <wp:posOffset>-800100</wp:posOffset>
                </wp:positionH>
                <wp:positionV relativeFrom="paragraph">
                  <wp:posOffset>154305</wp:posOffset>
                </wp:positionV>
                <wp:extent cx="685800" cy="1882140"/>
                <wp:effectExtent l="9525" t="11430" r="295275" b="11430"/>
                <wp:wrapNone/>
                <wp:docPr id="8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AA0E84" w14:textId="77777777" w:rsidR="00773CC3" w:rsidRDefault="00773CC3">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B9BD5" id="AutoShape 3" o:spid="_x0000_s1027" type="#_x0000_t62" style="position:absolute;left:0;text-align:left;margin-left:-63pt;margin-top:12.15pt;width:54pt;height:148.2pt;rotation:18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" adj="-8640,13445" strokecolor="red">
                <v:textbox>
                  <w:txbxContent>
                    <w:p w14:paraId="6EAA0E84" w14:textId="77777777" w:rsidR="00773CC3" w:rsidRDefault="00773CC3">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v:textbox>
              </v:shape>
            </w:pict>
          </mc:Fallback>
        </mc:AlternateContent>
      </w:r>
      <w:r>
        <w:rPr>
          <w:rFonts w:eastAsia="黑体"/>
          <w:bCs/>
          <w:noProof/>
          <w:sz w:val="20"/>
          <w:szCs w:val="28"/>
        </w:rPr>
        <mc:AlternateContent>
          <mc:Choice Requires="wps">
            <w:drawing>
              <wp:anchor distT="0" distB="0" distL="114300" distR="114300" simplePos="0" relativeHeight="251636224" behindDoc="0" locked="0" layoutInCell="1" allowOverlap="1" wp14:anchorId="37516027" wp14:editId="47E27EFA">
                <wp:simplePos x="0" y="0"/>
                <wp:positionH relativeFrom="column">
                  <wp:posOffset>1028700</wp:posOffset>
                </wp:positionH>
                <wp:positionV relativeFrom="paragraph">
                  <wp:posOffset>297180</wp:posOffset>
                </wp:positionV>
                <wp:extent cx="1028700" cy="297180"/>
                <wp:effectExtent l="9525" t="11430" r="657225" b="5715"/>
                <wp:wrapNone/>
                <wp:docPr id="8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AEB478" w14:textId="77777777" w:rsidR="00773CC3" w:rsidRDefault="00773CC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16027" id="AutoShape 9" o:spid="_x0000_s1028" type="#_x0000_t62" style="position:absolute;left:0;text-align:left;margin-left:81pt;margin-top:23.4pt;width:81pt;height:23.4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" adj="-11987,784" strokecolor="red">
                <v:textbox>
                  <w:txbxContent>
                    <w:p w14:paraId="35AEB478" w14:textId="77777777" w:rsidR="00773CC3" w:rsidRDefault="00773CC3">
                      <w:pPr>
                        <w:jc w:val="center"/>
                        <w:rPr>
                          <w:color w:val="FF0000"/>
                          <w:sz w:val="18"/>
                        </w:rPr>
                      </w:pPr>
                      <w:r>
                        <w:rPr>
                          <w:rFonts w:hint="eastAsia"/>
                          <w:color w:val="FF0000"/>
                          <w:sz w:val="18"/>
                        </w:rPr>
                        <w:t>空一行</w:t>
                      </w:r>
                    </w:p>
                  </w:txbxContent>
                </v:textbox>
              </v:shape>
            </w:pict>
          </mc:Fallback>
        </mc:AlternateContent>
      </w:r>
      <w:r w:rsidR="000A0123">
        <w:rPr>
          <w:rFonts w:eastAsia="黑体" w:hint="eastAsia"/>
          <w:bCs/>
          <w:sz w:val="28"/>
          <w:szCs w:val="28"/>
        </w:rPr>
        <w:t>摘要</w:t>
      </w:r>
      <w:bookmarkEnd w:id="0"/>
    </w:p>
    <w:p w14:paraId="0DE73F5F" w14:textId="77777777" w:rsidR="000A0123" w:rsidRDefault="000A0123">
      <w:pPr>
        <w:tabs>
          <w:tab w:val="left" w:pos="2550"/>
        </w:tabs>
        <w:jc w:val="center"/>
        <w:rPr>
          <w:rFonts w:eastAsia="黑体"/>
          <w:bCs/>
          <w:sz w:val="28"/>
          <w:szCs w:val="28"/>
        </w:rPr>
      </w:pPr>
    </w:p>
    <w:p w14:paraId="7B76EB1C" w14:textId="77777777" w:rsidR="000A0123" w:rsidRDefault="000A0123" w:rsidP="00B23E59">
      <w:pPr>
        <w:tabs>
          <w:tab w:val="left" w:pos="2550"/>
        </w:tabs>
        <w:ind w:firstLineChars="200" w:firstLine="420"/>
        <w:rPr>
          <w:rFonts w:ascii="宋体" w:hAnsi="宋体"/>
          <w:bCs/>
          <w:szCs w:val="21"/>
        </w:rPr>
      </w:pPr>
      <w:r>
        <w:rPr>
          <w:rFonts w:ascii="宋体" w:hAnsi="宋体" w:hint="eastAsia"/>
          <w:szCs w:val="21"/>
        </w:rPr>
        <w:t>均质充量压缩着火</w:t>
      </w:r>
      <w:r>
        <w:rPr>
          <w:rFonts w:hAnsi="宋体"/>
          <w:szCs w:val="21"/>
        </w:rPr>
        <w:t>（</w:t>
      </w:r>
      <w:r>
        <w:rPr>
          <w:szCs w:val="21"/>
        </w:rPr>
        <w:t>HCCI</w:t>
      </w:r>
      <w:r>
        <w:rPr>
          <w:rFonts w:hAnsi="宋体"/>
          <w:szCs w:val="21"/>
        </w:rPr>
        <w:t>）</w:t>
      </w:r>
      <w:r>
        <w:rPr>
          <w:rFonts w:ascii="宋体" w:hAnsi="宋体" w:hint="eastAsia"/>
          <w:szCs w:val="21"/>
        </w:rPr>
        <w:t>燃烧，作为一种能有效实现高效低污染的燃烧方式，能够使发动机同时保持较高的燃油经济性和动力性能，而且能有效降低发动机的</w:t>
      </w:r>
      <w:r>
        <w:rPr>
          <w:szCs w:val="21"/>
        </w:rPr>
        <w:t>NO</w:t>
      </w:r>
      <w:r>
        <w:rPr>
          <w:szCs w:val="21"/>
          <w:vertAlign w:val="subscript"/>
        </w:rPr>
        <w:t>x</w:t>
      </w:r>
      <w:r>
        <w:rPr>
          <w:rFonts w:ascii="宋体" w:hAnsi="宋体" w:hint="eastAsia"/>
          <w:szCs w:val="21"/>
        </w:rPr>
        <w:t>和碳烟排放。此外</w:t>
      </w:r>
      <w:r>
        <w:rPr>
          <w:szCs w:val="21"/>
        </w:rPr>
        <w:t>HCCI</w:t>
      </w:r>
      <w:r>
        <w:rPr>
          <w:rFonts w:ascii="宋体" w:hAnsi="宋体" w:hint="eastAsia"/>
          <w:szCs w:val="21"/>
        </w:rPr>
        <w:t>燃烧的一个显著特点是燃料的着火时刻和燃烧过程主要受化学动力学控制，基于这个特点，发动机结构参数和工况的改变将显著地影响着</w:t>
      </w:r>
      <w:r>
        <w:rPr>
          <w:szCs w:val="21"/>
        </w:rPr>
        <w:t>HCCI</w:t>
      </w:r>
      <w:r>
        <w:rPr>
          <w:rFonts w:ascii="宋体" w:hAnsi="宋体" w:hint="eastAsia"/>
          <w:szCs w:val="21"/>
        </w:rPr>
        <w:t>发动机的着火和燃烧过程。本文以新型发动机代用燃料二甲醚</w:t>
      </w:r>
      <w:r>
        <w:rPr>
          <w:rFonts w:hAnsi="宋体"/>
          <w:szCs w:val="21"/>
        </w:rPr>
        <w:t>（</w:t>
      </w:r>
      <w:r>
        <w:rPr>
          <w:szCs w:val="21"/>
        </w:rPr>
        <w:t>DME</w:t>
      </w:r>
      <w:r>
        <w:rPr>
          <w:rFonts w:hAnsi="宋体"/>
          <w:szCs w:val="21"/>
        </w:rPr>
        <w:t>）</w:t>
      </w:r>
      <w:r>
        <w:rPr>
          <w:rFonts w:ascii="宋体" w:hAnsi="宋体" w:hint="eastAsia"/>
          <w:szCs w:val="21"/>
        </w:rPr>
        <w:t>为例，对</w:t>
      </w:r>
      <w:r>
        <w:rPr>
          <w:szCs w:val="21"/>
        </w:rPr>
        <w:t>HCCI</w:t>
      </w:r>
      <w:r>
        <w:rPr>
          <w:rFonts w:ascii="宋体" w:hAnsi="宋体" w:hint="eastAsia"/>
          <w:szCs w:val="21"/>
        </w:rPr>
        <w:t>发动机燃用</w:t>
      </w:r>
      <w:r>
        <w:rPr>
          <w:szCs w:val="21"/>
        </w:rPr>
        <w:t>DME</w:t>
      </w:r>
      <w:r>
        <w:rPr>
          <w:rFonts w:ascii="宋体" w:hAnsi="宋体" w:hint="eastAsia"/>
          <w:szCs w:val="21"/>
        </w:rPr>
        <w:t>的着火和燃烧过程进行了研究。研究采用由美国</w:t>
      </w:r>
      <w:r>
        <w:rPr>
          <w:szCs w:val="21"/>
        </w:rPr>
        <w:t>Lawrence Livermore</w:t>
      </w:r>
      <w:r>
        <w:rPr>
          <w:rFonts w:ascii="宋体" w:hAnsi="宋体" w:hint="eastAsia"/>
          <w:szCs w:val="21"/>
        </w:rPr>
        <w:t>国家实验室提出的</w:t>
      </w:r>
      <w:r>
        <w:rPr>
          <w:szCs w:val="21"/>
        </w:rPr>
        <w:t>DME</w:t>
      </w:r>
      <w:r>
        <w:rPr>
          <w:rFonts w:ascii="宋体" w:hAnsi="宋体" w:hint="eastAsia"/>
          <w:szCs w:val="21"/>
        </w:rPr>
        <w:t>详细化学动力学反应机理及其开发的HCT化学动力学程序，且</w:t>
      </w:r>
      <w:r>
        <w:rPr>
          <w:szCs w:val="21"/>
        </w:rPr>
        <w:t>DME</w:t>
      </w:r>
      <w:r>
        <w:rPr>
          <w:rFonts w:ascii="宋体" w:hAnsi="宋体" w:hint="eastAsia"/>
          <w:szCs w:val="21"/>
        </w:rPr>
        <w:t>的详细氧化机理包括3</w:t>
      </w:r>
      <w:r>
        <w:rPr>
          <w:rFonts w:ascii="宋体" w:hAnsi="宋体"/>
          <w:szCs w:val="21"/>
        </w:rPr>
        <w:t>99</w:t>
      </w:r>
      <w:r>
        <w:rPr>
          <w:rFonts w:ascii="宋体" w:hAnsi="宋体" w:hint="eastAsia"/>
          <w:szCs w:val="21"/>
        </w:rPr>
        <w:t>个基元反应，涉及7</w:t>
      </w:r>
      <w:r>
        <w:rPr>
          <w:rFonts w:ascii="宋体" w:hAnsi="宋体"/>
          <w:szCs w:val="21"/>
        </w:rPr>
        <w:t>9</w:t>
      </w:r>
      <w:r>
        <w:rPr>
          <w:rFonts w:ascii="宋体" w:hAnsi="宋体" w:hint="eastAsia"/>
          <w:szCs w:val="21"/>
        </w:rPr>
        <w:t>个组分。为考虑壁面传热的影响，在</w:t>
      </w:r>
      <w:r>
        <w:rPr>
          <w:szCs w:val="21"/>
        </w:rPr>
        <w:t>HCT</w:t>
      </w:r>
      <w:r>
        <w:rPr>
          <w:rFonts w:ascii="宋体" w:hAnsi="宋体" w:hint="eastAsia"/>
          <w:szCs w:val="21"/>
        </w:rPr>
        <w:t>程序中增加了壁面传热子模型。采用该方法研究了压缩比、燃空当量比、进气充量加热、发动机转速、</w:t>
      </w:r>
      <w:r>
        <w:rPr>
          <w:szCs w:val="21"/>
        </w:rPr>
        <w:t>EGR</w:t>
      </w:r>
      <w:r>
        <w:rPr>
          <w:rFonts w:ascii="宋体" w:hAnsi="宋体" w:hint="eastAsia"/>
          <w:szCs w:val="21"/>
        </w:rPr>
        <w:t>和燃料添加剂等因素对</w:t>
      </w:r>
      <w:r>
        <w:rPr>
          <w:szCs w:val="21"/>
        </w:rPr>
        <w:t>HCCI</w:t>
      </w:r>
      <w:r>
        <w:rPr>
          <w:rFonts w:ascii="宋体" w:hAnsi="宋体" w:hint="eastAsia"/>
          <w:szCs w:val="21"/>
        </w:rPr>
        <w:t>着火和燃烧的影响。结果表明，</w:t>
      </w:r>
      <w:r>
        <w:rPr>
          <w:szCs w:val="21"/>
        </w:rPr>
        <w:t>DME</w:t>
      </w:r>
      <w:r>
        <w:rPr>
          <w:rFonts w:ascii="宋体" w:hAnsi="宋体" w:hint="eastAsia"/>
          <w:szCs w:val="21"/>
        </w:rPr>
        <w:t>的</w:t>
      </w:r>
      <w:r>
        <w:rPr>
          <w:szCs w:val="21"/>
        </w:rPr>
        <w:t>HCCI</w:t>
      </w:r>
      <w:r>
        <w:rPr>
          <w:rFonts w:ascii="宋体" w:hAnsi="宋体" w:hint="eastAsia"/>
          <w:szCs w:val="21"/>
        </w:rPr>
        <w:t>燃烧过程有明显的低温反应放热和高温反应放热两阶段；增大压缩比、燃空当量比、提高进气充量温度、添加</w:t>
      </w:r>
      <w:r>
        <w:rPr>
          <w:szCs w:val="21"/>
        </w:rPr>
        <w:t>H</w:t>
      </w:r>
      <w:r>
        <w:rPr>
          <w:szCs w:val="21"/>
          <w:vertAlign w:val="subscript"/>
        </w:rPr>
        <w:t>2</w:t>
      </w:r>
      <w:r>
        <w:rPr>
          <w:szCs w:val="21"/>
        </w:rPr>
        <w:t>O</w:t>
      </w:r>
      <w:r>
        <w:rPr>
          <w:szCs w:val="21"/>
          <w:vertAlign w:val="subscript"/>
        </w:rPr>
        <w:t>2</w:t>
      </w:r>
      <w:r>
        <w:rPr>
          <w:rFonts w:ascii="宋体" w:hAnsi="宋体" w:hint="eastAsia"/>
          <w:szCs w:val="21"/>
        </w:rPr>
        <w:t>、</w:t>
      </w:r>
      <w:r>
        <w:rPr>
          <w:szCs w:val="21"/>
        </w:rPr>
        <w:t>H</w:t>
      </w:r>
      <w:r>
        <w:rPr>
          <w:szCs w:val="21"/>
          <w:vertAlign w:val="subscript"/>
        </w:rPr>
        <w:t>2</w:t>
      </w:r>
      <w:r>
        <w:rPr>
          <w:rFonts w:ascii="宋体" w:hAnsi="宋体" w:hint="eastAsia"/>
          <w:szCs w:val="21"/>
        </w:rPr>
        <w:t>、</w:t>
      </w:r>
      <w:r>
        <w:rPr>
          <w:szCs w:val="21"/>
        </w:rPr>
        <w:t>CO</w:t>
      </w:r>
      <w:r>
        <w:rPr>
          <w:rFonts w:ascii="宋体" w:hAnsi="宋体" w:hint="eastAsia"/>
          <w:szCs w:val="21"/>
        </w:rPr>
        <w:t>使着火提前；提高发动机转速、采用冷却</w:t>
      </w:r>
      <w:r>
        <w:rPr>
          <w:szCs w:val="21"/>
        </w:rPr>
        <w:t>EGR</w:t>
      </w:r>
      <w:r>
        <w:rPr>
          <w:rFonts w:ascii="宋体" w:hAnsi="宋体" w:hint="eastAsia"/>
          <w:szCs w:val="21"/>
        </w:rPr>
        <w:t>、添加</w:t>
      </w:r>
      <w:r>
        <w:rPr>
          <w:szCs w:val="21"/>
        </w:rPr>
        <w:t>CH</w:t>
      </w:r>
      <w:r>
        <w:rPr>
          <w:szCs w:val="21"/>
          <w:vertAlign w:val="subscript"/>
        </w:rPr>
        <w:t>4</w:t>
      </w:r>
      <w:r>
        <w:rPr>
          <w:rFonts w:ascii="宋体" w:hAnsi="宋体" w:hint="eastAsia"/>
          <w:szCs w:val="21"/>
        </w:rPr>
        <w:t>、</w:t>
      </w:r>
      <w:r>
        <w:rPr>
          <w:szCs w:val="21"/>
        </w:rPr>
        <w:t>CH</w:t>
      </w:r>
      <w:r>
        <w:rPr>
          <w:szCs w:val="21"/>
          <w:vertAlign w:val="subscript"/>
        </w:rPr>
        <w:t>3</w:t>
      </w:r>
      <w:r>
        <w:rPr>
          <w:szCs w:val="21"/>
        </w:rPr>
        <w:t>OH</w:t>
      </w:r>
      <w:r>
        <w:rPr>
          <w:rFonts w:ascii="宋体" w:hAnsi="宋体" w:hint="eastAsia"/>
          <w:szCs w:val="21"/>
        </w:rPr>
        <w:t>使着火滞后。</w:t>
      </w:r>
    </w:p>
    <w:p w14:paraId="1C269BF1" w14:textId="77777777" w:rsidR="000A0123" w:rsidRDefault="00262D8D">
      <w:pPr>
        <w:tabs>
          <w:tab w:val="left" w:pos="2550"/>
        </w:tabs>
        <w:ind w:firstLine="540"/>
        <w:rPr>
          <w:rFonts w:ascii="宋体" w:hAnsi="宋体"/>
          <w:bCs/>
          <w:sz w:val="32"/>
          <w:szCs w:val="32"/>
        </w:rPr>
      </w:pPr>
      <w:r>
        <w:rPr>
          <w:rFonts w:ascii="宋体" w:hAnsi="宋体" w:hint="eastAsia"/>
          <w:bCs/>
          <w:noProof/>
          <w:sz w:val="32"/>
          <w:szCs w:val="32"/>
        </w:rPr>
        <mc:AlternateContent>
          <mc:Choice Requires="wps">
            <w:drawing>
              <wp:anchor distT="0" distB="0" distL="114300" distR="114300" simplePos="0" relativeHeight="251634176" behindDoc="0" locked="0" layoutInCell="1" allowOverlap="1" wp14:anchorId="572E093F" wp14:editId="1C259A38">
                <wp:simplePos x="0" y="0"/>
                <wp:positionH relativeFrom="column">
                  <wp:posOffset>1257300</wp:posOffset>
                </wp:positionH>
                <wp:positionV relativeFrom="paragraph">
                  <wp:posOffset>40640</wp:posOffset>
                </wp:positionV>
                <wp:extent cx="1028700" cy="303530"/>
                <wp:effectExtent l="847725" t="10160" r="9525" b="10160"/>
                <wp:wrapNone/>
                <wp:docPr id="8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129F1C" w14:textId="77777777" w:rsidR="00773CC3" w:rsidRDefault="00773CC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E093F" id="AutoShape 7" o:spid="_x0000_s1029" type="#_x0000_t62" style="position:absolute;left:0;text-align:left;margin-left:99pt;margin-top:3.2pt;width:81pt;height:23.9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" adj="39200,8585" strokecolor="red">
                <v:textbox>
                  <w:txbxContent>
                    <w:p w14:paraId="74129F1C" w14:textId="77777777" w:rsidR="00773CC3" w:rsidRDefault="00773CC3">
                      <w:pPr>
                        <w:jc w:val="center"/>
                        <w:rPr>
                          <w:color w:val="FF0000"/>
                          <w:sz w:val="18"/>
                        </w:rPr>
                      </w:pPr>
                      <w:r>
                        <w:rPr>
                          <w:rFonts w:hint="eastAsia"/>
                          <w:color w:val="FF0000"/>
                          <w:sz w:val="18"/>
                        </w:rPr>
                        <w:t>空一行</w:t>
                      </w:r>
                    </w:p>
                  </w:txbxContent>
                </v:textbox>
              </v:shape>
            </w:pict>
          </mc:Fallback>
        </mc:AlternateContent>
      </w:r>
    </w:p>
    <w:p w14:paraId="10392F51" w14:textId="77777777" w:rsidR="000A0123" w:rsidRDefault="000A0123">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Pr>
          <w:rFonts w:hint="eastAsia"/>
        </w:rPr>
        <w:t>均质充量压缩着火，化学动力学，数值模拟，二甲醚，</w:t>
      </w:r>
      <w:r>
        <w:rPr>
          <w:rFonts w:hint="eastAsia"/>
        </w:rPr>
        <w:t>EGR</w:t>
      </w:r>
      <w:r w:rsidR="00961B22">
        <w:rPr>
          <w:rFonts w:ascii="黑体" w:eastAsia="黑体" w:hAnsi="宋体" w:hint="eastAsia"/>
          <w:bCs/>
          <w:szCs w:val="28"/>
        </w:rPr>
        <w:t xml:space="preserve"> </w:t>
      </w:r>
    </w:p>
    <w:p w14:paraId="7CD8E3D4" w14:textId="77777777" w:rsidR="000A0123" w:rsidRDefault="00262D8D">
      <w:pPr>
        <w:tabs>
          <w:tab w:val="left" w:pos="3180"/>
        </w:tabs>
        <w:spacing w:beforeLines="200" w:before="624"/>
        <w:ind w:rightChars="12" w:right="25"/>
        <w:jc w:val="center"/>
        <w:rPr>
          <w:rFonts w:ascii="黑体" w:eastAsia="黑体"/>
          <w:sz w:val="44"/>
          <w:szCs w:val="44"/>
        </w:rPr>
      </w:pPr>
      <w:r>
        <w:rPr>
          <w:rFonts w:hAnsi="宋体" w:hint="eastAsia"/>
          <w:bCs/>
          <w:noProof/>
        </w:rPr>
        <mc:AlternateContent>
          <mc:Choice Requires="wps">
            <w:drawing>
              <wp:anchor distT="0" distB="0" distL="114300" distR="114300" simplePos="0" relativeHeight="251632128" behindDoc="0" locked="0" layoutInCell="1" allowOverlap="1" wp14:anchorId="699A1222" wp14:editId="56B6A09B">
                <wp:simplePos x="0" y="0"/>
                <wp:positionH relativeFrom="column">
                  <wp:posOffset>514350</wp:posOffset>
                </wp:positionH>
                <wp:positionV relativeFrom="paragraph">
                  <wp:posOffset>297180</wp:posOffset>
                </wp:positionV>
                <wp:extent cx="1104900" cy="297180"/>
                <wp:effectExtent l="295275" t="365760" r="9525" b="13335"/>
                <wp:wrapNone/>
                <wp:docPr id="8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D16803E" w14:textId="77777777" w:rsidR="00773CC3" w:rsidRDefault="00773CC3">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A1222" id="AutoShape 4" o:spid="_x0000_s1030" type="#_x0000_t62" style="position:absolute;left:0;text-align:left;margin-left:40.5pt;margin-top:23.4pt;width:87pt;height:23.4pt;rotation:18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" adj="26441,45692" strokecolor="red">
                <v:textbox>
                  <w:txbxContent>
                    <w:p w14:paraId="7D16803E" w14:textId="77777777" w:rsidR="00773CC3" w:rsidRDefault="00773CC3">
                      <w:pPr>
                        <w:jc w:val="center"/>
                        <w:rPr>
                          <w:color w:val="FF0000"/>
                          <w:sz w:val="18"/>
                        </w:rPr>
                      </w:pPr>
                      <w:r>
                        <w:rPr>
                          <w:rFonts w:hint="eastAsia"/>
                          <w:color w:val="FF0000"/>
                          <w:sz w:val="18"/>
                        </w:rPr>
                        <w:t>小四号黑体</w:t>
                      </w:r>
                    </w:p>
                  </w:txbxContent>
                </v:textbox>
              </v:shape>
            </w:pict>
          </mc:Fallback>
        </mc:AlternateContent>
      </w:r>
      <w:r>
        <w:rPr>
          <w:rFonts w:hAnsi="宋体" w:hint="eastAsia"/>
          <w:bCs/>
          <w:noProof/>
        </w:rPr>
        <mc:AlternateContent>
          <mc:Choice Requires="wps">
            <w:drawing>
              <wp:anchor distT="0" distB="0" distL="114300" distR="114300" simplePos="0" relativeHeight="251633152" behindDoc="0" locked="0" layoutInCell="1" allowOverlap="1" wp14:anchorId="373C369F" wp14:editId="1C084336">
                <wp:simplePos x="0" y="0"/>
                <wp:positionH relativeFrom="column">
                  <wp:posOffset>3086100</wp:posOffset>
                </wp:positionH>
                <wp:positionV relativeFrom="paragraph">
                  <wp:posOffset>693420</wp:posOffset>
                </wp:positionV>
                <wp:extent cx="1371600" cy="792480"/>
                <wp:effectExtent l="9525" t="704850" r="9525" b="7620"/>
                <wp:wrapNone/>
                <wp:docPr id="8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A4C7B3" w14:textId="77777777" w:rsidR="00773CC3" w:rsidRDefault="00773CC3">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C369F" id="AutoShape 5" o:spid="_x0000_s1031" type="#_x0000_t62" style="position:absolute;left:0;text-align:left;margin-left:243pt;margin-top:54.6pt;width:108pt;height:62.4pt;rotation:18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" adj="20760,40084" strokecolor="red">
                <v:textbox>
                  <w:txbxContent>
                    <w:p w14:paraId="12A4C7B3" w14:textId="77777777" w:rsidR="00773CC3" w:rsidRDefault="00773CC3">
                      <w:pPr>
                        <w:rPr>
                          <w:color w:val="FF0000"/>
                        </w:rPr>
                      </w:pPr>
                      <w:r>
                        <w:rPr>
                          <w:rFonts w:hint="eastAsia"/>
                          <w:color w:val="FF0000"/>
                          <w:sz w:val="18"/>
                        </w:rPr>
                        <w:t>五号宋体，逗号分开，最后一个关键字后面无标点符号。</w:t>
                      </w:r>
                    </w:p>
                  </w:txbxContent>
                </v:textbox>
              </v:shape>
            </w:pict>
          </mc:Fallback>
        </mc:AlternateContent>
      </w:r>
      <w:r w:rsidR="000A0123">
        <w:rPr>
          <w:rFonts w:ascii="黑体" w:eastAsia="黑体"/>
          <w:sz w:val="44"/>
          <w:szCs w:val="44"/>
        </w:rPr>
        <w:br w:type="page"/>
      </w:r>
    </w:p>
    <w:p w14:paraId="27A93F11" w14:textId="77777777" w:rsidR="000A0123" w:rsidRDefault="000A0123">
      <w:pPr>
        <w:tabs>
          <w:tab w:val="left" w:pos="3180"/>
        </w:tabs>
        <w:ind w:rightChars="12" w:right="25"/>
        <w:jc w:val="center"/>
        <w:rPr>
          <w:b/>
          <w:bCs/>
          <w:kern w:val="0"/>
          <w:sz w:val="32"/>
        </w:rPr>
      </w:pPr>
      <w:r>
        <w:rPr>
          <w:rFonts w:hint="eastAsia"/>
          <w:b/>
          <w:bCs/>
          <w:sz w:val="32"/>
        </w:rPr>
        <w:lastRenderedPageBreak/>
        <w:t xml:space="preserve">NUMERICAL SIMULATION OF </w:t>
      </w:r>
      <w:r>
        <w:rPr>
          <w:rFonts w:hint="eastAsia"/>
          <w:b/>
          <w:bCs/>
          <w:kern w:val="0"/>
          <w:sz w:val="32"/>
        </w:rPr>
        <w:t>HOMOGENEOUS</w:t>
      </w:r>
    </w:p>
    <w:p w14:paraId="22E53D2E" w14:textId="77777777" w:rsidR="000A0123" w:rsidRDefault="000A0123">
      <w:pPr>
        <w:pStyle w:val="a3"/>
        <w:rPr>
          <w:bCs/>
          <w:sz w:val="32"/>
          <w:szCs w:val="32"/>
        </w:rPr>
      </w:pPr>
      <w:r>
        <w:rPr>
          <w:rFonts w:hint="eastAsia"/>
          <w:bCs/>
          <w:kern w:val="0"/>
          <w:sz w:val="32"/>
          <w:szCs w:val="32"/>
        </w:rPr>
        <w:t>CHARGE</w:t>
      </w:r>
      <w:r>
        <w:rPr>
          <w:bCs/>
          <w:kern w:val="0"/>
          <w:sz w:val="32"/>
          <w:szCs w:val="32"/>
        </w:rPr>
        <w:t xml:space="preserve"> </w:t>
      </w:r>
      <w:r>
        <w:rPr>
          <w:rFonts w:hint="eastAsia"/>
          <w:bCs/>
          <w:kern w:val="0"/>
          <w:sz w:val="32"/>
          <w:szCs w:val="32"/>
        </w:rPr>
        <w:t>COMPRESSION</w:t>
      </w:r>
      <w:r>
        <w:rPr>
          <w:bCs/>
          <w:kern w:val="0"/>
          <w:sz w:val="32"/>
          <w:szCs w:val="32"/>
        </w:rPr>
        <w:t xml:space="preserve"> </w:t>
      </w:r>
      <w:r>
        <w:rPr>
          <w:rFonts w:hint="eastAsia"/>
          <w:bCs/>
          <w:kern w:val="0"/>
          <w:sz w:val="32"/>
          <w:szCs w:val="32"/>
        </w:rPr>
        <w:t>IGNITION</w:t>
      </w:r>
      <w:r>
        <w:rPr>
          <w:rFonts w:hint="eastAsia"/>
          <w:bCs/>
          <w:sz w:val="32"/>
          <w:szCs w:val="32"/>
        </w:rPr>
        <w:t xml:space="preserve"> COMBUSTION</w:t>
      </w:r>
    </w:p>
    <w:p w14:paraId="4F68C48F" w14:textId="77777777" w:rsidR="000A0123" w:rsidRDefault="000A0123">
      <w:pPr>
        <w:tabs>
          <w:tab w:val="left" w:pos="3180"/>
        </w:tabs>
        <w:ind w:rightChars="12" w:right="25"/>
        <w:jc w:val="center"/>
        <w:rPr>
          <w:sz w:val="32"/>
          <w:szCs w:val="32"/>
        </w:rPr>
      </w:pPr>
      <w:r>
        <w:rPr>
          <w:rFonts w:hint="eastAsia"/>
          <w:b/>
          <w:bCs/>
          <w:sz w:val="32"/>
          <w:szCs w:val="32"/>
        </w:rPr>
        <w:t>FUELED WITH DIMETHYL ETHER</w:t>
      </w:r>
    </w:p>
    <w:p w14:paraId="01497A4B" w14:textId="77777777" w:rsidR="000A0123" w:rsidRDefault="00262D8D">
      <w:pPr>
        <w:tabs>
          <w:tab w:val="left" w:pos="3180"/>
        </w:tabs>
        <w:ind w:rightChars="12" w:right="25"/>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39296" behindDoc="0" locked="0" layoutInCell="1" allowOverlap="1" wp14:anchorId="0407331B" wp14:editId="23404709">
                <wp:simplePos x="0" y="0"/>
                <wp:positionH relativeFrom="column">
                  <wp:posOffset>228600</wp:posOffset>
                </wp:positionH>
                <wp:positionV relativeFrom="paragraph">
                  <wp:posOffset>99060</wp:posOffset>
                </wp:positionV>
                <wp:extent cx="1257300" cy="495300"/>
                <wp:effectExtent l="9525" t="9525" r="695325" b="19050"/>
                <wp:wrapNone/>
                <wp:docPr id="8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EA252F" w14:textId="77777777" w:rsidR="00773CC3" w:rsidRDefault="00773CC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7331B" id="AutoShape 12" o:spid="_x0000_s1032" type="#_x0000_t62" style="position:absolute;left:0;text-align:left;margin-left:18pt;margin-top:7.8pt;width:99pt;height:39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" adj="-10953,-84" strokecolor="red">
                <v:textbox>
                  <w:txbxContent>
                    <w:p w14:paraId="1AEA252F" w14:textId="77777777" w:rsidR="00773CC3" w:rsidRDefault="00773CC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Pr>
          <w:rFonts w:eastAsia="黑体"/>
          <w:b/>
          <w:noProof/>
          <w:sz w:val="32"/>
          <w:szCs w:val="32"/>
        </w:rPr>
        <mc:AlternateContent>
          <mc:Choice Requires="wps">
            <w:drawing>
              <wp:anchor distT="0" distB="0" distL="114300" distR="114300" simplePos="0" relativeHeight="251638272" behindDoc="0" locked="0" layoutInCell="1" allowOverlap="1" wp14:anchorId="73F1EEE5" wp14:editId="2366C419">
                <wp:simplePos x="0" y="0"/>
                <wp:positionH relativeFrom="column">
                  <wp:posOffset>3429000</wp:posOffset>
                </wp:positionH>
                <wp:positionV relativeFrom="paragraph">
                  <wp:posOffset>99060</wp:posOffset>
                </wp:positionV>
                <wp:extent cx="1943100" cy="693420"/>
                <wp:effectExtent l="1000125" t="228600" r="9525" b="11430"/>
                <wp:wrapNone/>
                <wp:docPr id="8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08E1A0" w14:textId="77777777" w:rsidR="00773CC3" w:rsidRDefault="00773CC3">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1EEE5" id="AutoShape 11" o:spid="_x0000_s1033" type="#_x0000_t62" style="position:absolute;left:0;text-align:left;margin-left:270pt;margin-top:7.8pt;width:153pt;height:54.6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" adj="31976,27652" strokecolor="red">
                <v:textbox>
                  <w:txbxContent>
                    <w:p w14:paraId="7A08E1A0" w14:textId="77777777" w:rsidR="00773CC3" w:rsidRDefault="00773CC3">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14:paraId="7AE548A3" w14:textId="77777777" w:rsidR="000A0123" w:rsidRDefault="000A0123">
      <w:pPr>
        <w:ind w:rightChars="12" w:right="25"/>
        <w:jc w:val="center"/>
        <w:outlineLvl w:val="0"/>
        <w:rPr>
          <w:b/>
          <w:sz w:val="28"/>
          <w:szCs w:val="28"/>
        </w:rPr>
      </w:pPr>
      <w:bookmarkStart w:id="1" w:name="_Toc105491689"/>
      <w:r>
        <w:rPr>
          <w:b/>
          <w:sz w:val="28"/>
          <w:szCs w:val="28"/>
        </w:rPr>
        <w:t>A</w:t>
      </w:r>
      <w:r>
        <w:rPr>
          <w:rFonts w:hint="eastAsia"/>
          <w:b/>
          <w:sz w:val="28"/>
          <w:szCs w:val="28"/>
        </w:rPr>
        <w:t>BSTRACT</w:t>
      </w:r>
      <w:bookmarkEnd w:id="1"/>
    </w:p>
    <w:p w14:paraId="49209AAA" w14:textId="77777777" w:rsidR="000A0123" w:rsidRDefault="00262D8D">
      <w:pPr>
        <w:ind w:rightChars="12" w:right="25"/>
        <w:jc w:val="center"/>
        <w:rPr>
          <w:sz w:val="32"/>
          <w:szCs w:val="32"/>
        </w:rPr>
      </w:pPr>
      <w:r>
        <w:rPr>
          <w:rFonts w:ascii="黑体" w:eastAsia="黑体"/>
          <w:b/>
          <w:bCs/>
          <w:noProof/>
          <w:sz w:val="20"/>
          <w:szCs w:val="44"/>
        </w:rPr>
        <mc:AlternateContent>
          <mc:Choice Requires="wps">
            <w:drawing>
              <wp:anchor distT="0" distB="0" distL="114300" distR="114300" simplePos="0" relativeHeight="251641344" behindDoc="0" locked="0" layoutInCell="1" allowOverlap="1" wp14:anchorId="387DC521" wp14:editId="4C0058DB">
                <wp:simplePos x="0" y="0"/>
                <wp:positionH relativeFrom="column">
                  <wp:posOffset>457200</wp:posOffset>
                </wp:positionH>
                <wp:positionV relativeFrom="paragraph">
                  <wp:posOffset>0</wp:posOffset>
                </wp:positionV>
                <wp:extent cx="1028700" cy="297180"/>
                <wp:effectExtent l="9525" t="7620" r="809625" b="9525"/>
                <wp:wrapNone/>
                <wp:docPr id="8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86A832" w14:textId="77777777" w:rsidR="00773CC3" w:rsidRDefault="00773CC3">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DC521" id="AutoShape 14" o:spid="_x0000_s1034" type="#_x0000_t62" style="position:absolute;left:0;text-align:left;margin-left:36pt;margin-top:0;width:81pt;height:23.4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" adj="-16787,4984" strokecolor="red">
                <v:textbox>
                  <w:txbxContent>
                    <w:p w14:paraId="2F86A832" w14:textId="77777777" w:rsidR="00773CC3" w:rsidRDefault="00773CC3">
                      <w:pPr>
                        <w:rPr>
                          <w:color w:val="FF0000"/>
                        </w:rPr>
                      </w:pPr>
                      <w:r>
                        <w:rPr>
                          <w:rFonts w:hint="eastAsia"/>
                          <w:color w:val="FF0000"/>
                          <w:sz w:val="18"/>
                          <w:szCs w:val="21"/>
                        </w:rPr>
                        <w:t>空一行</w:t>
                      </w:r>
                    </w:p>
                  </w:txbxContent>
                </v:textbox>
              </v:shape>
            </w:pict>
          </mc:Fallback>
        </mc:AlternateContent>
      </w:r>
    </w:p>
    <w:p w14:paraId="02DA3E1C" w14:textId="77777777" w:rsidR="000A0123" w:rsidRPr="00B95105" w:rsidRDefault="00262D8D" w:rsidP="00B23E59">
      <w:pPr>
        <w:ind w:firstLineChars="200" w:firstLine="420"/>
        <w:rPr>
          <w:szCs w:val="21"/>
        </w:rPr>
      </w:pPr>
      <w:r w:rsidRPr="00B95105">
        <w:rPr>
          <w:rFonts w:hint="eastAsia"/>
          <w:noProof/>
          <w:szCs w:val="21"/>
        </w:rPr>
        <mc:AlternateContent>
          <mc:Choice Requires="wps">
            <w:drawing>
              <wp:anchor distT="0" distB="0" distL="114300" distR="114300" simplePos="0" relativeHeight="251640320" behindDoc="0" locked="0" layoutInCell="1" allowOverlap="1" wp14:anchorId="445DA98B" wp14:editId="583E071F">
                <wp:simplePos x="0" y="0"/>
                <wp:positionH relativeFrom="column">
                  <wp:posOffset>-914400</wp:posOffset>
                </wp:positionH>
                <wp:positionV relativeFrom="paragraph">
                  <wp:posOffset>443230</wp:posOffset>
                </wp:positionV>
                <wp:extent cx="914400" cy="1196975"/>
                <wp:effectExtent l="9525" t="313690" r="133350" b="13335"/>
                <wp:wrapNone/>
                <wp:docPr id="7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11FA3D" w14:textId="77777777" w:rsidR="00773CC3" w:rsidRDefault="00773CC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DA98B" id="AutoShape 13" o:spid="_x0000_s1035" type="#_x0000_t62" style="position:absolute;left:0;text-align:left;margin-left:-1in;margin-top:34.9pt;width:1in;height:94.25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" adj="-2265,26709" strokecolor="red">
                <v:textbox>
                  <w:txbxContent>
                    <w:p w14:paraId="0911FA3D" w14:textId="77777777" w:rsidR="00773CC3" w:rsidRDefault="00773CC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sidRPr="00B9510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0A0123" w:rsidRPr="00B95105">
        <w:rPr>
          <w:szCs w:val="21"/>
        </w:rPr>
        <w:t>efficiently</w:t>
      </w:r>
      <w:r w:rsidR="000A0123" w:rsidRPr="00B95105">
        <w:rPr>
          <w:rFonts w:hint="eastAsia"/>
          <w:szCs w:val="21"/>
        </w:rPr>
        <w:t xml:space="preserve"> reduce the NO</w:t>
      </w:r>
      <w:r w:rsidR="000A0123" w:rsidRPr="00B95105">
        <w:rPr>
          <w:rFonts w:hint="eastAsia"/>
          <w:szCs w:val="21"/>
          <w:vertAlign w:val="subscript"/>
        </w:rPr>
        <w:t>x</w:t>
      </w:r>
      <w:r w:rsidR="000A0123" w:rsidRPr="00B9510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0A0123" w:rsidRPr="00B95105">
        <w:rPr>
          <w:szCs w:val="21"/>
        </w:rPr>
        <w:t>conditions</w:t>
      </w:r>
      <w:r w:rsidR="000A0123" w:rsidRPr="00B95105">
        <w:rPr>
          <w:rFonts w:hint="eastAsia"/>
          <w:szCs w:val="21"/>
        </w:rPr>
        <w:t xml:space="preserve">. </w:t>
      </w:r>
      <w:r w:rsidR="000A0123" w:rsidRPr="00B95105">
        <w:rPr>
          <w:szCs w:val="21"/>
        </w:rPr>
        <w:t>In this work numerical scheme for the ignition</w:t>
      </w:r>
      <w:r w:rsidR="000A0123" w:rsidRPr="00B95105">
        <w:rPr>
          <w:rFonts w:hint="eastAsia"/>
          <w:szCs w:val="21"/>
        </w:rPr>
        <w:t xml:space="preserve"> and combustion</w:t>
      </w:r>
      <w:r w:rsidR="000A0123" w:rsidRPr="00B95105">
        <w:rPr>
          <w:szCs w:val="21"/>
        </w:rPr>
        <w:t xml:space="preserve"> process of DME homogeneous charge compression ignition is studied. </w:t>
      </w:r>
      <w:r w:rsidR="000A0123" w:rsidRPr="00B95105">
        <w:rPr>
          <w:rFonts w:hint="eastAsia"/>
          <w:szCs w:val="21"/>
        </w:rPr>
        <w:t>The detailed reaction mechanism of DME proposed by American Lawrence Livermore National Laboratory</w:t>
      </w:r>
      <w:r w:rsidR="000A0123" w:rsidRPr="00B95105">
        <w:rPr>
          <w:szCs w:val="21"/>
        </w:rPr>
        <w:t xml:space="preserve"> </w:t>
      </w:r>
      <w:r w:rsidR="000A0123" w:rsidRPr="00B95105">
        <w:rPr>
          <w:rFonts w:hint="eastAsia"/>
          <w:szCs w:val="21"/>
        </w:rPr>
        <w:t xml:space="preserve">(LLNL) and the HCT chemical kinetics code developed by LLNL are used to investigate the ignition and combustion processes of an HCCI engine fueled with DME. </w:t>
      </w:r>
      <w:r w:rsidR="000A0123" w:rsidRPr="00B95105">
        <w:rPr>
          <w:szCs w:val="21"/>
        </w:rPr>
        <w:t>The new kinetic mechanism for DME consists of 79 species and 399 reactions.</w:t>
      </w:r>
      <w:r w:rsidR="000A0123" w:rsidRPr="00B95105">
        <w:rPr>
          <w:rFonts w:hint="eastAsia"/>
          <w:szCs w:val="21"/>
        </w:rPr>
        <w:t xml:space="preserve"> To consider the effect of wall heat transfer, a wall heat transfer model is added into the HCT code. By this method, the effects of </w:t>
      </w:r>
      <w:r w:rsidR="000A0123" w:rsidRPr="00B95105">
        <w:rPr>
          <w:szCs w:val="21"/>
        </w:rPr>
        <w:t xml:space="preserve">the compression ratio, </w:t>
      </w:r>
      <w:r w:rsidR="000A0123" w:rsidRPr="00B95105">
        <w:rPr>
          <w:rFonts w:hint="eastAsia"/>
          <w:szCs w:val="21"/>
        </w:rPr>
        <w:t xml:space="preserve">the fuel-air equivalence ratio, </w:t>
      </w:r>
      <w:r w:rsidR="000A0123" w:rsidRPr="00B95105">
        <w:rPr>
          <w:szCs w:val="21"/>
        </w:rPr>
        <w:t xml:space="preserve">the </w:t>
      </w:r>
      <w:r w:rsidR="000A0123" w:rsidRPr="00B95105">
        <w:rPr>
          <w:rFonts w:hint="eastAsia"/>
          <w:szCs w:val="21"/>
        </w:rPr>
        <w:t>intake charge heating, the engine speed</w:t>
      </w:r>
      <w:r w:rsidR="000A0123" w:rsidRPr="00B95105">
        <w:rPr>
          <w:szCs w:val="21"/>
        </w:rPr>
        <w:t xml:space="preserve">, </w:t>
      </w:r>
      <w:r w:rsidR="000A0123" w:rsidRPr="00B95105">
        <w:rPr>
          <w:rFonts w:hint="eastAsia"/>
          <w:szCs w:val="21"/>
        </w:rPr>
        <w:t xml:space="preserve">EGR </w:t>
      </w:r>
      <w:r w:rsidR="000A0123" w:rsidRPr="00B95105">
        <w:rPr>
          <w:szCs w:val="21"/>
        </w:rPr>
        <w:t xml:space="preserve">and fuel additive </w:t>
      </w:r>
      <w:r w:rsidR="000A0123" w:rsidRPr="00B95105">
        <w:rPr>
          <w:rFonts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000A0123" w:rsidRPr="00B95105">
        <w:rPr>
          <w:szCs w:val="21"/>
        </w:rPr>
        <w:t xml:space="preserve">compression </w:t>
      </w:r>
      <w:proofErr w:type="spellStart"/>
      <w:r w:rsidR="000A0123" w:rsidRPr="00B95105">
        <w:rPr>
          <w:szCs w:val="21"/>
        </w:rPr>
        <w:t>ration</w:t>
      </w:r>
      <w:proofErr w:type="spellEnd"/>
      <w:r w:rsidR="000A0123" w:rsidRPr="00B95105">
        <w:rPr>
          <w:szCs w:val="21"/>
        </w:rPr>
        <w:t xml:space="preserve">, the </w:t>
      </w:r>
      <w:r w:rsidR="000A0123" w:rsidRPr="00B95105">
        <w:rPr>
          <w:rFonts w:hint="eastAsia"/>
          <w:szCs w:val="21"/>
        </w:rPr>
        <w:t>equivalence ratio</w:t>
      </w:r>
      <w:r w:rsidR="000A0123" w:rsidRPr="00B95105">
        <w:rPr>
          <w:szCs w:val="21"/>
        </w:rPr>
        <w:t xml:space="preserve">, </w:t>
      </w:r>
      <w:r w:rsidR="000A0123" w:rsidRPr="00B95105">
        <w:rPr>
          <w:rFonts w:hint="eastAsia"/>
          <w:szCs w:val="21"/>
        </w:rPr>
        <w:t xml:space="preserve">the intake charge temperature </w:t>
      </w:r>
      <w:r w:rsidR="000A0123" w:rsidRPr="00B95105">
        <w:rPr>
          <w:szCs w:val="21"/>
        </w:rPr>
        <w:t>and the content of H</w:t>
      </w:r>
      <w:r w:rsidR="000A0123" w:rsidRPr="00B95105">
        <w:rPr>
          <w:szCs w:val="21"/>
          <w:vertAlign w:val="subscript"/>
        </w:rPr>
        <w:t>2</w:t>
      </w:r>
      <w:r w:rsidR="000A0123" w:rsidRPr="00B95105">
        <w:rPr>
          <w:szCs w:val="21"/>
        </w:rPr>
        <w:t>O</w:t>
      </w:r>
      <w:r w:rsidR="000A0123" w:rsidRPr="00B95105">
        <w:rPr>
          <w:szCs w:val="21"/>
          <w:vertAlign w:val="subscript"/>
        </w:rPr>
        <w:t>2</w:t>
      </w:r>
      <w:r w:rsidR="000A0123" w:rsidRPr="00B95105">
        <w:rPr>
          <w:rFonts w:hint="eastAsia"/>
          <w:szCs w:val="21"/>
        </w:rPr>
        <w:t>, H</w:t>
      </w:r>
      <w:r w:rsidR="000A0123" w:rsidRPr="00B95105">
        <w:rPr>
          <w:rFonts w:hint="eastAsia"/>
          <w:szCs w:val="21"/>
          <w:vertAlign w:val="subscript"/>
        </w:rPr>
        <w:t>2</w:t>
      </w:r>
      <w:r w:rsidR="000A0123" w:rsidRPr="00B95105">
        <w:rPr>
          <w:rFonts w:hint="eastAsia"/>
          <w:szCs w:val="21"/>
        </w:rPr>
        <w:t xml:space="preserve"> </w:t>
      </w:r>
      <w:r w:rsidR="000A0123" w:rsidRPr="00B95105">
        <w:rPr>
          <w:szCs w:val="21"/>
        </w:rPr>
        <w:t xml:space="preserve">or CO </w:t>
      </w:r>
      <w:r w:rsidR="000A0123" w:rsidRPr="00B95105">
        <w:rPr>
          <w:rFonts w:hint="eastAsia"/>
          <w:szCs w:val="21"/>
        </w:rPr>
        <w:t>cause advanced ignition timing. Increasing the engine speed</w:t>
      </w:r>
      <w:r w:rsidR="000A0123" w:rsidRPr="00B95105">
        <w:rPr>
          <w:szCs w:val="21"/>
        </w:rPr>
        <w:t xml:space="preserve">, </w:t>
      </w:r>
      <w:r w:rsidR="000A0123" w:rsidRPr="00B95105">
        <w:rPr>
          <w:rFonts w:hint="eastAsia"/>
          <w:szCs w:val="21"/>
        </w:rPr>
        <w:t xml:space="preserve">adoption of cold EGR </w:t>
      </w:r>
      <w:r w:rsidR="000A0123" w:rsidRPr="00B95105">
        <w:rPr>
          <w:szCs w:val="21"/>
        </w:rPr>
        <w:t>and the content of CH</w:t>
      </w:r>
      <w:r w:rsidR="000A0123" w:rsidRPr="00B95105">
        <w:rPr>
          <w:szCs w:val="21"/>
          <w:vertAlign w:val="subscript"/>
        </w:rPr>
        <w:t>4</w:t>
      </w:r>
      <w:r w:rsidR="000A0123" w:rsidRPr="00B95105">
        <w:rPr>
          <w:szCs w:val="21"/>
        </w:rPr>
        <w:t xml:space="preserve"> or CH</w:t>
      </w:r>
      <w:r w:rsidR="000A0123" w:rsidRPr="00B95105">
        <w:rPr>
          <w:szCs w:val="21"/>
          <w:vertAlign w:val="subscript"/>
        </w:rPr>
        <w:t>3</w:t>
      </w:r>
      <w:r w:rsidR="000A0123" w:rsidRPr="00B95105">
        <w:rPr>
          <w:szCs w:val="21"/>
        </w:rPr>
        <w:t xml:space="preserve">OH </w:t>
      </w:r>
      <w:r w:rsidR="000A0123" w:rsidRPr="00B95105">
        <w:rPr>
          <w:rFonts w:hint="eastAsia"/>
          <w:szCs w:val="21"/>
        </w:rPr>
        <w:t>will delay the ignition timing.</w:t>
      </w:r>
    </w:p>
    <w:p w14:paraId="098D5D31" w14:textId="77777777" w:rsidR="000A0123" w:rsidRDefault="000A0123">
      <w:pPr>
        <w:spacing w:line="360" w:lineRule="auto"/>
        <w:ind w:rightChars="12" w:right="25"/>
        <w:rPr>
          <w:szCs w:val="21"/>
        </w:rPr>
      </w:pPr>
    </w:p>
    <w:p w14:paraId="0F3CC9F1" w14:textId="77777777" w:rsidR="000A0123" w:rsidRDefault="000A0123">
      <w:pPr>
        <w:spacing w:line="360" w:lineRule="auto"/>
        <w:ind w:left="1303" w:rightChars="12" w:right="25" w:hangingChars="541" w:hanging="1303"/>
        <w:rPr>
          <w:szCs w:val="28"/>
        </w:rPr>
      </w:pPr>
      <w:r>
        <w:rPr>
          <w:rFonts w:hint="eastAsia"/>
          <w:b/>
          <w:sz w:val="24"/>
          <w:szCs w:val="28"/>
        </w:rPr>
        <w:t>Key words:</w:t>
      </w:r>
      <w:r>
        <w:rPr>
          <w:rFonts w:eastAsia="黑体"/>
          <w:b/>
        </w:rPr>
        <w:t xml:space="preserve"> </w:t>
      </w:r>
      <w:r>
        <w:rPr>
          <w:rFonts w:eastAsia="黑体"/>
          <w:bCs/>
          <w:szCs w:val="28"/>
        </w:rPr>
        <w:t>HCCI</w:t>
      </w:r>
      <w:r>
        <w:rPr>
          <w:rFonts w:eastAsia="黑体" w:hint="eastAsia"/>
          <w:bCs/>
          <w:szCs w:val="28"/>
        </w:rPr>
        <w:t xml:space="preserve">, </w:t>
      </w:r>
      <w:r>
        <w:rPr>
          <w:rFonts w:eastAsia="黑体"/>
          <w:bCs/>
          <w:szCs w:val="28"/>
        </w:rPr>
        <w:t>chemical kinetics</w:t>
      </w:r>
      <w:r>
        <w:rPr>
          <w:rFonts w:eastAsia="黑体" w:hint="eastAsia"/>
          <w:bCs/>
          <w:szCs w:val="28"/>
        </w:rPr>
        <w:t xml:space="preserve">, </w:t>
      </w:r>
      <w:r>
        <w:rPr>
          <w:rFonts w:eastAsia="黑体"/>
          <w:bCs/>
          <w:szCs w:val="28"/>
        </w:rPr>
        <w:t>numerical simulation</w:t>
      </w:r>
      <w:r>
        <w:rPr>
          <w:rFonts w:eastAsia="黑体" w:hint="eastAsia"/>
          <w:bCs/>
          <w:szCs w:val="28"/>
        </w:rPr>
        <w:t xml:space="preserve">, </w:t>
      </w:r>
      <w:r>
        <w:rPr>
          <w:rFonts w:eastAsia="黑体"/>
          <w:bCs/>
          <w:szCs w:val="28"/>
        </w:rPr>
        <w:t>DME</w:t>
      </w:r>
      <w:r>
        <w:rPr>
          <w:rFonts w:eastAsia="黑体" w:hint="eastAsia"/>
          <w:bCs/>
          <w:szCs w:val="28"/>
        </w:rPr>
        <w:t>, EGR</w:t>
      </w:r>
    </w:p>
    <w:p w14:paraId="2A1BE24F" w14:textId="77777777" w:rsidR="000A0123" w:rsidRDefault="00262D8D" w:rsidP="00B67227">
      <w:pPr>
        <w:ind w:rightChars="12" w:right="25" w:firstLine="629"/>
        <w:jc w:val="center"/>
        <w:rPr>
          <w:sz w:val="28"/>
          <w:szCs w:val="28"/>
        </w:rPr>
      </w:pPr>
      <w:r>
        <w:rPr>
          <w:rFonts w:ascii="黑体" w:eastAsia="黑体"/>
          <w:b/>
          <w:bCs/>
          <w:noProof/>
          <w:sz w:val="20"/>
          <w:szCs w:val="44"/>
        </w:rPr>
        <mc:AlternateContent>
          <mc:Choice Requires="wps">
            <w:drawing>
              <wp:anchor distT="0" distB="0" distL="114300" distR="114300" simplePos="0" relativeHeight="251666944" behindDoc="0" locked="0" layoutInCell="1" allowOverlap="1" wp14:anchorId="5EA410FE" wp14:editId="572CCD38">
                <wp:simplePos x="0" y="0"/>
                <wp:positionH relativeFrom="column">
                  <wp:posOffset>3314700</wp:posOffset>
                </wp:positionH>
                <wp:positionV relativeFrom="paragraph">
                  <wp:posOffset>220345</wp:posOffset>
                </wp:positionV>
                <wp:extent cx="1828800" cy="792480"/>
                <wp:effectExtent l="514350" t="304165" r="9525" b="8255"/>
                <wp:wrapNone/>
                <wp:docPr id="7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9C902D" w14:textId="77777777" w:rsidR="00773CC3" w:rsidRDefault="00773CC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410FE" id="AutoShape 69" o:spid="_x0000_s1036" type="#_x0000_t62" style="position:absolute;left:0;text-align:left;margin-left:261pt;margin-top:17.35pt;width:2in;height:62.4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" adj="27562,29076" strokecolor="red">
                <v:textbox>
                  <w:txbxContent>
                    <w:p w14:paraId="199C902D" w14:textId="77777777" w:rsidR="00773CC3" w:rsidRDefault="00773CC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Pr>
          <w:noProof/>
          <w:sz w:val="20"/>
        </w:rPr>
        <mc:AlternateContent>
          <mc:Choice Requires="wps">
            <w:drawing>
              <wp:anchor distT="0" distB="0" distL="114300" distR="114300" simplePos="0" relativeHeight="251665920" behindDoc="0" locked="0" layoutInCell="1" allowOverlap="1" wp14:anchorId="6CC9BB3A" wp14:editId="122090C4">
                <wp:simplePos x="0" y="0"/>
                <wp:positionH relativeFrom="column">
                  <wp:posOffset>-342900</wp:posOffset>
                </wp:positionH>
                <wp:positionV relativeFrom="paragraph">
                  <wp:posOffset>495300</wp:posOffset>
                </wp:positionV>
                <wp:extent cx="2057400" cy="495300"/>
                <wp:effectExtent l="9525" t="598170" r="9525" b="11430"/>
                <wp:wrapNone/>
                <wp:docPr id="7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5C2085" w14:textId="77777777" w:rsidR="00773CC3" w:rsidRDefault="00773CC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9BB3A" id="AutoShape 68" o:spid="_x0000_s1037" type="#_x0000_t62" style="position:absolute;left:0;text-align:left;margin-left:-27pt;margin-top:39pt;width:162pt;height:39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" adj="15406,46855" strokecolor="red">
                <v:textbox>
                  <w:txbxContent>
                    <w:p w14:paraId="775C2085" w14:textId="77777777" w:rsidR="00773CC3" w:rsidRDefault="00773CC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000A0123">
        <w:br w:type="page"/>
      </w:r>
    </w:p>
    <w:p w14:paraId="0AC5AB09" w14:textId="77777777" w:rsidR="000A0123" w:rsidRDefault="00262D8D">
      <w:pPr>
        <w:ind w:rightChars="12" w:right="25"/>
        <w:jc w:val="center"/>
        <w:rPr>
          <w:rFonts w:ascii="黑体" w:eastAsia="黑体"/>
          <w:sz w:val="32"/>
          <w:szCs w:val="32"/>
        </w:rPr>
      </w:pPr>
      <w:r>
        <w:rPr>
          <w:noProof/>
          <w:sz w:val="20"/>
          <w:szCs w:val="28"/>
        </w:rPr>
        <w:lastRenderedPageBreak/>
        <mc:AlternateContent>
          <mc:Choice Requires="wps">
            <w:drawing>
              <wp:anchor distT="0" distB="0" distL="114300" distR="114300" simplePos="0" relativeHeight="251642368" behindDoc="0" locked="0" layoutInCell="1" allowOverlap="1" wp14:anchorId="065E69E0" wp14:editId="6F107277">
                <wp:simplePos x="0" y="0"/>
                <wp:positionH relativeFrom="column">
                  <wp:posOffset>3705225</wp:posOffset>
                </wp:positionH>
                <wp:positionV relativeFrom="paragraph">
                  <wp:posOffset>-142875</wp:posOffset>
                </wp:positionV>
                <wp:extent cx="1143000" cy="495300"/>
                <wp:effectExtent l="819150" t="7620" r="9525" b="11430"/>
                <wp:wrapNone/>
                <wp:docPr id="7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A8E0CB" w14:textId="77777777" w:rsidR="00773CC3" w:rsidRPr="00967AED" w:rsidRDefault="00773CC3">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E69E0" id="AutoShape 16" o:spid="_x0000_s1038" type="#_x0000_t62" style="position:absolute;left:0;text-align:left;margin-left:291.75pt;margin-top:-11.25pt;width:90pt;height:39pt;rotation:18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" adj="35819,8972" strokecolor="red">
                <v:textbox>
                  <w:txbxContent>
                    <w:p w14:paraId="70A8E0CB" w14:textId="77777777" w:rsidR="00773CC3" w:rsidRPr="00967AED" w:rsidRDefault="00773CC3">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Pr>
          <w:noProof/>
          <w:sz w:val="20"/>
        </w:rPr>
        <mc:AlternateContent>
          <mc:Choice Requires="wps">
            <w:drawing>
              <wp:anchor distT="0" distB="0" distL="114300" distR="114300" simplePos="0" relativeHeight="251643392" behindDoc="0" locked="0" layoutInCell="1" allowOverlap="1" wp14:anchorId="650432FE" wp14:editId="6D252C89">
                <wp:simplePos x="0" y="0"/>
                <wp:positionH relativeFrom="column">
                  <wp:posOffset>-342900</wp:posOffset>
                </wp:positionH>
                <wp:positionV relativeFrom="paragraph">
                  <wp:posOffset>55245</wp:posOffset>
                </wp:positionV>
                <wp:extent cx="1257300" cy="297180"/>
                <wp:effectExtent l="9525" t="5715" r="9525" b="249555"/>
                <wp:wrapNone/>
                <wp:docPr id="7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33393C" w14:textId="77777777" w:rsidR="00773CC3" w:rsidRDefault="00773CC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432FE" id="AutoShape 17" o:spid="_x0000_s1039" type="#_x0000_t62" style="position:absolute;left:0;text-align:left;margin-left:-27pt;margin-top:4.35pt;width:99pt;height:23.4pt;rotation:18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" adj="4418,-17493" strokecolor="red">
                <v:textbox>
                  <w:txbxContent>
                    <w:p w14:paraId="2B33393C" w14:textId="77777777" w:rsidR="00773CC3" w:rsidRDefault="00773CC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int="eastAsia"/>
          <w:sz w:val="32"/>
          <w:szCs w:val="32"/>
        </w:rPr>
        <w:t>目  录</w:t>
      </w:r>
    </w:p>
    <w:p w14:paraId="5C3F282F" w14:textId="77777777" w:rsidR="000A0123" w:rsidRDefault="000A0123">
      <w:pPr>
        <w:ind w:rightChars="12" w:right="25"/>
        <w:jc w:val="center"/>
      </w:pPr>
    </w:p>
    <w:p w14:paraId="7DF58633" w14:textId="77777777" w:rsidR="000A0123" w:rsidRDefault="000A0123" w:rsidP="002E1D27">
      <w:pPr>
        <w:numPr>
          <w:ilvl w:val="0"/>
          <w:numId w:val="1"/>
        </w:numPr>
        <w:tabs>
          <w:tab w:val="clear" w:pos="1155"/>
          <w:tab w:val="num" w:pos="720"/>
        </w:tabs>
        <w:ind w:hanging="1155"/>
        <w:jc w:val="distribute"/>
      </w:pPr>
      <w:r>
        <w:rPr>
          <w:rFonts w:hint="eastAsia"/>
        </w:rPr>
        <w:t>绪论</w:t>
      </w:r>
      <w:r>
        <w:t>--------------------------------------------------------</w:t>
      </w:r>
      <w:r w:rsidR="008633C9">
        <w:t>------</w:t>
      </w:r>
      <w:r>
        <w:t>--------------------------------------</w:t>
      </w:r>
      <w:r>
        <w:rPr>
          <w:rFonts w:hint="eastAsia"/>
        </w:rPr>
        <w:t>1</w:t>
      </w:r>
    </w:p>
    <w:p w14:paraId="4F2A4312" w14:textId="77777777" w:rsidR="000A0123" w:rsidRDefault="000A0123" w:rsidP="002E1D27">
      <w:pPr>
        <w:numPr>
          <w:ilvl w:val="1"/>
          <w:numId w:val="2"/>
        </w:numPr>
        <w:tabs>
          <w:tab w:val="clear" w:pos="1108"/>
          <w:tab w:val="num" w:pos="720"/>
        </w:tabs>
        <w:ind w:hanging="748"/>
        <w:jc w:val="distribute"/>
      </w:pPr>
      <w:r>
        <w:t>HCCI</w:t>
      </w:r>
      <w:r>
        <w:rPr>
          <w:rFonts w:hint="eastAsia"/>
        </w:rPr>
        <w:t>的数值模拟研究现状</w:t>
      </w:r>
      <w:r>
        <w:t>---------------</w:t>
      </w:r>
      <w:r w:rsidR="008633C9">
        <w:t>------</w:t>
      </w:r>
      <w:r>
        <w:t>---------------------------------------------------</w:t>
      </w:r>
      <w:r>
        <w:rPr>
          <w:rFonts w:hint="eastAsia"/>
        </w:rPr>
        <w:t>1</w:t>
      </w:r>
    </w:p>
    <w:p w14:paraId="235BDCC9" w14:textId="77777777" w:rsidR="000A0123" w:rsidRDefault="000A0123" w:rsidP="002E1D27">
      <w:pPr>
        <w:ind w:left="720"/>
        <w:jc w:val="distribute"/>
        <w:rPr>
          <w:rFonts w:ascii="宋体" w:hAnsi="宋体"/>
          <w:bCs/>
        </w:rPr>
      </w:pPr>
      <w:smartTag w:uri="urn:schemas-microsoft-com:office:smarttags" w:element="chsdate">
        <w:smartTagPr>
          <w:attr w:name="Year" w:val="1899"/>
          <w:attr w:name="Month" w:val="12"/>
          <w:attr w:name="Day" w:val="30"/>
          <w:attr w:name="IsLunarDate" w:val="False"/>
          <w:attr w:name="IsROCDate" w:val="False"/>
        </w:smartTagPr>
        <w:r>
          <w:rPr>
            <w:rFonts w:hint="eastAsia"/>
          </w:rPr>
          <w:t>1.</w:t>
        </w:r>
        <w:r w:rsidR="00932EE3">
          <w:rPr>
            <w:rFonts w:hint="eastAsia"/>
          </w:rPr>
          <w:t>1</w:t>
        </w:r>
        <w:r>
          <w:rPr>
            <w:rFonts w:hint="eastAsia"/>
          </w:rPr>
          <w:t>.1</w:t>
        </w:r>
      </w:smartTag>
      <w:r>
        <w:rPr>
          <w:rFonts w:hint="eastAsia"/>
        </w:rPr>
        <w:t xml:space="preserve"> </w:t>
      </w:r>
      <w:r>
        <w:rPr>
          <w:bCs/>
        </w:rPr>
        <w:t>HCCI</w:t>
      </w:r>
      <w:r>
        <w:rPr>
          <w:rFonts w:ascii="宋体" w:hAnsi="宋体" w:hint="eastAsia"/>
          <w:bCs/>
        </w:rPr>
        <w:t>数值模拟模型</w:t>
      </w:r>
      <w:r>
        <w:t>------------</w:t>
      </w:r>
      <w:r w:rsidR="008633C9">
        <w:t>-----</w:t>
      </w:r>
      <w:r>
        <w:t>---------------------------------------------------------</w:t>
      </w:r>
      <w:r>
        <w:rPr>
          <w:rFonts w:hint="eastAsia"/>
        </w:rPr>
        <w:t>1</w:t>
      </w:r>
    </w:p>
    <w:p w14:paraId="1631DD4B" w14:textId="77777777" w:rsidR="000A0123" w:rsidRDefault="000A0123" w:rsidP="002E1D27">
      <w:pPr>
        <w:ind w:left="718" w:firstLine="2"/>
      </w:pPr>
      <w:r>
        <w:t>-------------------------------------------------------------------</w:t>
      </w:r>
    </w:p>
    <w:p w14:paraId="12034AA9" w14:textId="77777777" w:rsidR="00101E27" w:rsidRDefault="00101E27" w:rsidP="002E1D27">
      <w:pPr>
        <w:ind w:leftChars="172" w:left="716" w:hangingChars="169" w:hanging="355"/>
        <w:jc w:val="distribute"/>
      </w:pPr>
      <w:r>
        <w:rPr>
          <w:rFonts w:hint="eastAsia"/>
        </w:rPr>
        <w:t>1.</w:t>
      </w:r>
      <w:r w:rsidR="00932EE3">
        <w:rPr>
          <w:rFonts w:hint="eastAsia"/>
        </w:rPr>
        <w:t>4</w:t>
      </w:r>
      <w:r>
        <w:rPr>
          <w:rFonts w:hint="eastAsia"/>
        </w:rPr>
        <w:t xml:space="preserve"> </w:t>
      </w:r>
      <w:r>
        <w:rPr>
          <w:rFonts w:hint="eastAsia"/>
        </w:rPr>
        <w:t>本章小结</w:t>
      </w:r>
      <w:r>
        <w:t>---------------------</w:t>
      </w:r>
      <w:r w:rsidR="008633C9">
        <w:t>-----</w:t>
      </w:r>
      <w:r>
        <w:t>--------------------------------------------------------------------</w:t>
      </w:r>
      <w:r>
        <w:rPr>
          <w:rFonts w:hint="eastAsia"/>
        </w:rPr>
        <w:t>1</w:t>
      </w:r>
    </w:p>
    <w:p w14:paraId="2353E2A7" w14:textId="77777777" w:rsidR="000A0123" w:rsidRDefault="000A0123" w:rsidP="002E1D27">
      <w:pPr>
        <w:numPr>
          <w:ilvl w:val="0"/>
          <w:numId w:val="1"/>
        </w:numPr>
        <w:tabs>
          <w:tab w:val="clear" w:pos="1155"/>
          <w:tab w:val="num" w:pos="720"/>
        </w:tabs>
        <w:ind w:hanging="1155"/>
        <w:jc w:val="distribute"/>
      </w:pPr>
      <w:r>
        <w:rPr>
          <w:rFonts w:hint="eastAsia"/>
        </w:rPr>
        <w:t>DME</w:t>
      </w:r>
      <w:r>
        <w:rPr>
          <w:rFonts w:hint="eastAsia"/>
        </w:rPr>
        <w:t>均质充量压燃着火的数值模拟方法</w:t>
      </w:r>
      <w:r>
        <w:t>--------</w:t>
      </w:r>
      <w:r w:rsidR="008633C9">
        <w:t>------</w:t>
      </w:r>
      <w:r>
        <w:t>----------------------------------------</w:t>
      </w:r>
      <w:r>
        <w:rPr>
          <w:rFonts w:hint="eastAsia"/>
        </w:rPr>
        <w:t>2</w:t>
      </w:r>
    </w:p>
    <w:p w14:paraId="642AEF6A" w14:textId="77777777" w:rsidR="000A0123" w:rsidRDefault="000A0123" w:rsidP="002E1D27">
      <w:pPr>
        <w:ind w:left="360"/>
        <w:jc w:val="distribute"/>
      </w:pPr>
      <w:r>
        <w:rPr>
          <w:rFonts w:hint="eastAsia"/>
        </w:rPr>
        <w:t xml:space="preserve">2.1 </w:t>
      </w:r>
      <w:r>
        <w:rPr>
          <w:rFonts w:hint="eastAsia"/>
        </w:rPr>
        <w:t>二级标题</w:t>
      </w:r>
      <w:r>
        <w:t>---------------------------------------</w:t>
      </w:r>
      <w:r w:rsidR="008633C9">
        <w:t>---------------------</w:t>
      </w:r>
      <w:r>
        <w:t>----------------------------------</w:t>
      </w:r>
      <w:r>
        <w:rPr>
          <w:rFonts w:hint="eastAsia"/>
        </w:rPr>
        <w:t>2</w:t>
      </w:r>
    </w:p>
    <w:p w14:paraId="5E2FB20A" w14:textId="77777777" w:rsidR="000A0123" w:rsidRDefault="000A0123" w:rsidP="002E1D27">
      <w:pPr>
        <w:ind w:left="435" w:firstLineChars="135" w:firstLine="283"/>
        <w:jc w:val="distribute"/>
      </w:pPr>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Pr>
          <w:rFonts w:hint="eastAsia"/>
        </w:rPr>
        <w:t xml:space="preserve"> </w:t>
      </w:r>
      <w:r>
        <w:rPr>
          <w:rFonts w:hint="eastAsia"/>
        </w:rPr>
        <w:t>三级标题</w:t>
      </w:r>
      <w:r>
        <w:t>---------------------------</w:t>
      </w:r>
      <w:r w:rsidR="008633C9">
        <w:t>------</w:t>
      </w:r>
      <w:r>
        <w:t>------------------------------------------------------</w:t>
      </w:r>
      <w:r>
        <w:rPr>
          <w:rFonts w:hint="eastAsia"/>
        </w:rPr>
        <w:t>2</w:t>
      </w:r>
    </w:p>
    <w:p w14:paraId="66CDFF20" w14:textId="77777777" w:rsidR="000A0123" w:rsidRDefault="000A0123" w:rsidP="002E1D27">
      <w:pPr>
        <w:ind w:left="718" w:firstLine="2"/>
      </w:pPr>
      <w:r>
        <w:t>-------------------------------------------------------------------</w:t>
      </w:r>
    </w:p>
    <w:p w14:paraId="07C15222" w14:textId="77777777" w:rsidR="000A0123" w:rsidRDefault="000A0123" w:rsidP="002E1D27">
      <w:pPr>
        <w:ind w:left="718" w:firstLine="2"/>
      </w:pPr>
      <w:r>
        <w:t>-------------------------------------------------------------------</w:t>
      </w:r>
    </w:p>
    <w:p w14:paraId="1E789E39" w14:textId="77777777" w:rsidR="000A0123" w:rsidRDefault="000A0123" w:rsidP="002E1D27">
      <w:pPr>
        <w:jc w:val="distribute"/>
      </w:pPr>
      <w:r>
        <w:rPr>
          <w:rFonts w:hint="eastAsia"/>
        </w:rPr>
        <w:t>第五章</w:t>
      </w:r>
      <w:r>
        <w:rPr>
          <w:rFonts w:hint="eastAsia"/>
        </w:rPr>
        <w:t xml:space="preserve"> </w:t>
      </w:r>
      <w:r>
        <w:rPr>
          <w:rFonts w:hint="eastAsia"/>
        </w:rPr>
        <w:t>结论</w:t>
      </w:r>
      <w:r>
        <w:t>--------------------------</w:t>
      </w:r>
      <w:r w:rsidR="000C1A80">
        <w:t>-</w:t>
      </w:r>
      <w:r>
        <w:t>-----------------------------------------------</w:t>
      </w:r>
      <w:r w:rsidR="008633C9">
        <w:t>------</w:t>
      </w:r>
      <w:r>
        <w:t>--------------------</w:t>
      </w:r>
      <w:r>
        <w:rPr>
          <w:rFonts w:hint="eastAsia"/>
        </w:rPr>
        <w:t>4</w:t>
      </w:r>
    </w:p>
    <w:p w14:paraId="145AA935" w14:textId="77777777" w:rsidR="000A0123" w:rsidRDefault="000A0123" w:rsidP="002E1D27">
      <w:pPr>
        <w:jc w:val="distribute"/>
      </w:pPr>
      <w:r>
        <w:rPr>
          <w:rFonts w:hint="eastAsia"/>
        </w:rPr>
        <w:t>参考文献</w:t>
      </w:r>
      <w:r>
        <w:t>--------------</w:t>
      </w:r>
      <w:r w:rsidR="008633C9">
        <w:t>------</w:t>
      </w:r>
      <w:r>
        <w:t>------------------------------------------------------------------------------------</w:t>
      </w:r>
      <w:r>
        <w:rPr>
          <w:rFonts w:hint="eastAsia"/>
        </w:rPr>
        <w:t>5</w:t>
      </w:r>
    </w:p>
    <w:p w14:paraId="751A0814" w14:textId="77777777" w:rsidR="000A0123" w:rsidRDefault="002230F2" w:rsidP="002E1D27">
      <w:pPr>
        <w:jc w:val="distribute"/>
      </w:pPr>
      <w:r>
        <w:rPr>
          <w:rFonts w:hint="eastAsia"/>
        </w:rPr>
        <w:t>谢辞</w:t>
      </w:r>
      <w:r w:rsidR="000A0123">
        <w:t>--------------------</w:t>
      </w:r>
      <w:r w:rsidR="008633C9">
        <w:t>------</w:t>
      </w:r>
      <w:r w:rsidR="000A0123">
        <w:t>------------------------------------------------------------------------------------</w:t>
      </w:r>
      <w:r w:rsidR="000A0123">
        <w:rPr>
          <w:rFonts w:hint="eastAsia"/>
        </w:rPr>
        <w:t>6</w:t>
      </w:r>
    </w:p>
    <w:p w14:paraId="02B4DF74" w14:textId="77777777" w:rsidR="000A0123" w:rsidRPr="008633C9" w:rsidRDefault="000A0123" w:rsidP="002E1D27">
      <w:pPr>
        <w:numPr>
          <w:ilvl w:val="0"/>
          <w:numId w:val="1"/>
        </w:numPr>
        <w:tabs>
          <w:tab w:val="clear" w:pos="1155"/>
          <w:tab w:val="num" w:pos="720"/>
        </w:tabs>
        <w:ind w:hanging="1155"/>
        <w:jc w:val="distribute"/>
        <w:sectPr w:rsidR="000A0123" w:rsidRPr="008633C9" w:rsidSect="00B23E59">
          <w:headerReference w:type="default" r:id="rId11"/>
          <w:footerReference w:type="even" r:id="rId12"/>
          <w:pgSz w:w="11906" w:h="16838"/>
          <w:pgMar w:top="1440" w:right="1826" w:bottom="1440" w:left="1800" w:header="851" w:footer="992" w:gutter="0"/>
          <w:pgNumType w:start="0"/>
          <w:cols w:space="425"/>
          <w:titlePg/>
          <w:docGrid w:type="lines" w:linePitch="312"/>
        </w:sectPr>
      </w:pPr>
    </w:p>
    <w:p w14:paraId="6FED261A" w14:textId="77777777" w:rsidR="000A0123" w:rsidRDefault="000A0123" w:rsidP="00B67227">
      <w:pPr>
        <w:ind w:rightChars="12" w:right="25"/>
        <w:jc w:val="center"/>
        <w:rPr>
          <w:rFonts w:ascii="宋体" w:hAnsi="宋体"/>
          <w:b/>
          <w:sz w:val="36"/>
          <w:szCs w:val="36"/>
        </w:rPr>
      </w:pPr>
    </w:p>
    <w:p w14:paraId="77DB9FCA" w14:textId="77777777" w:rsidR="000A0123" w:rsidRDefault="000A0123">
      <w:pPr>
        <w:ind w:rightChars="12" w:right="25"/>
        <w:jc w:val="center"/>
        <w:outlineLvl w:val="0"/>
        <w:rPr>
          <w:rFonts w:ascii="黑体" w:eastAsia="黑体" w:hAnsi="宋体"/>
          <w:b/>
          <w:sz w:val="32"/>
          <w:szCs w:val="32"/>
        </w:rPr>
      </w:pPr>
      <w:bookmarkStart w:id="2" w:name="_Toc105491690"/>
      <w:r w:rsidRPr="00216062">
        <w:rPr>
          <w:rStyle w:val="af0"/>
          <w:rFonts w:hint="eastAsia"/>
        </w:rPr>
        <w:t>第一章</w:t>
      </w:r>
      <w:r>
        <w:rPr>
          <w:rFonts w:ascii="黑体" w:eastAsia="黑体" w:hAnsi="宋体" w:hint="eastAsia"/>
          <w:b/>
          <w:sz w:val="32"/>
          <w:szCs w:val="32"/>
        </w:rPr>
        <w:t xml:space="preserve"> 绪论</w:t>
      </w:r>
      <w:bookmarkEnd w:id="2"/>
    </w:p>
    <w:p w14:paraId="3F8E1253" w14:textId="77777777" w:rsidR="000A0123" w:rsidRDefault="000A0123">
      <w:pPr>
        <w:ind w:rightChars="12" w:right="25"/>
        <w:jc w:val="center"/>
        <w:rPr>
          <w:rFonts w:ascii="黑体" w:eastAsia="黑体" w:hAnsi="宋体"/>
          <w:b/>
          <w:sz w:val="32"/>
          <w:szCs w:val="32"/>
        </w:rPr>
      </w:pPr>
    </w:p>
    <w:p w14:paraId="4861E36D" w14:textId="77777777" w:rsidR="002968B3" w:rsidRDefault="002C4065" w:rsidP="002968B3">
      <w:pPr>
        <w:ind w:firstLineChars="200" w:firstLine="420"/>
        <w:rPr>
          <w:rFonts w:ascii="宋体"/>
          <w:kern w:val="0"/>
          <w:szCs w:val="21"/>
        </w:rPr>
      </w:pPr>
      <w:r>
        <w:rPr>
          <w:rFonts w:ascii="宋体" w:hint="eastAsia"/>
          <w:kern w:val="0"/>
          <w:szCs w:val="21"/>
        </w:rPr>
        <w:t>近年来，计算机视觉发展迅速，其在各个领域的应用也逐渐增加。在工业体系中，用户</w:t>
      </w:r>
      <w:r w:rsidR="008D7C01">
        <w:rPr>
          <w:rFonts w:ascii="宋体" w:hint="eastAsia"/>
          <w:kern w:val="0"/>
          <w:szCs w:val="21"/>
        </w:rPr>
        <w:t>对产品的质量和效率要求越来越高，而计算机视觉就是用机器来代替人眼进行观察和判断，常用于大批量生产中的过程控制和质量检测。</w:t>
      </w:r>
      <w:r w:rsidR="00021B53">
        <w:rPr>
          <w:rFonts w:ascii="宋体" w:hint="eastAsia"/>
          <w:kern w:val="0"/>
          <w:szCs w:val="21"/>
        </w:rPr>
        <w:t>其检测速度快，误差和偏差都远小于人眼观察，因此可以极大提高生产效率。在数控冲床领域，计算机视觉就有着广泛的应用。本文深入研究了图像匹配技术，应用该技术可以优化数控冲床的排料效果，提高生产率。</w:t>
      </w:r>
      <w:bookmarkStart w:id="3" w:name="_Toc105491692"/>
    </w:p>
    <w:p w14:paraId="6E5EAE4D" w14:textId="77777777" w:rsidR="000A0123" w:rsidRPr="00EB5E22" w:rsidRDefault="000A0123" w:rsidP="00084FC8">
      <w:pPr>
        <w:pStyle w:val="2"/>
        <w:rPr>
          <w:rFonts w:ascii="黑体" w:hAnsi="宋体"/>
          <w:szCs w:val="28"/>
        </w:rPr>
      </w:pPr>
      <w:r w:rsidRPr="00EB5E22">
        <w:rPr>
          <w:rFonts w:ascii="黑体" w:hAnsi="宋体" w:hint="eastAsia"/>
          <w:szCs w:val="28"/>
        </w:rPr>
        <w:t>1.</w:t>
      </w:r>
      <w:r w:rsidR="00777C47">
        <w:rPr>
          <w:rFonts w:ascii="黑体" w:hAnsi="宋体" w:hint="eastAsia"/>
          <w:szCs w:val="28"/>
        </w:rPr>
        <w:t>1</w:t>
      </w:r>
      <w:r w:rsidR="00002989">
        <w:rPr>
          <w:rFonts w:ascii="黑体" w:hAnsi="宋体" w:hint="eastAsia"/>
          <w:szCs w:val="28"/>
        </w:rPr>
        <w:t xml:space="preserve"> </w:t>
      </w:r>
      <w:bookmarkEnd w:id="3"/>
      <w:r w:rsidR="00021B53">
        <w:rPr>
          <w:rFonts w:ascii="黑体" w:hAnsi="宋体" w:hint="eastAsia"/>
          <w:szCs w:val="28"/>
        </w:rPr>
        <w:t>课题背景及选题意义</w:t>
      </w:r>
    </w:p>
    <w:p w14:paraId="4151BAC8" w14:textId="77777777" w:rsidR="000A0123" w:rsidRPr="00980776" w:rsidRDefault="00865841" w:rsidP="00980776">
      <w:pPr>
        <w:ind w:rightChars="12" w:right="25" w:firstLineChars="171" w:firstLine="410"/>
        <w:outlineLvl w:val="2"/>
        <w:rPr>
          <w:bCs/>
          <w:sz w:val="24"/>
        </w:rPr>
      </w:pPr>
      <w:r w:rsidRPr="00980776">
        <w:rPr>
          <w:bCs/>
          <w:sz w:val="24"/>
        </w:rPr>
        <w:t>1</w:t>
      </w:r>
      <w:r w:rsidR="007B6DA6" w:rsidRPr="00980776">
        <w:rPr>
          <w:bCs/>
          <w:sz w:val="24"/>
        </w:rPr>
        <w:t xml:space="preserve">.1.1 </w:t>
      </w:r>
      <w:r w:rsidR="0085252E" w:rsidRPr="00980776">
        <w:rPr>
          <w:rFonts w:hint="eastAsia"/>
          <w:bCs/>
          <w:sz w:val="24"/>
        </w:rPr>
        <w:t>数控冲床简介</w:t>
      </w:r>
    </w:p>
    <w:p w14:paraId="77775967" w14:textId="77777777" w:rsidR="0085252E" w:rsidRPr="0085252E" w:rsidRDefault="0085252E" w:rsidP="0085252E">
      <w:pPr>
        <w:ind w:firstLineChars="200" w:firstLine="420"/>
        <w:rPr>
          <w:rFonts w:ascii="宋体"/>
          <w:kern w:val="0"/>
          <w:szCs w:val="21"/>
        </w:rPr>
      </w:pPr>
      <w:r w:rsidRPr="0085252E">
        <w:rPr>
          <w:rFonts w:ascii="宋体" w:hint="eastAsia"/>
          <w:kern w:val="0"/>
          <w:szCs w:val="21"/>
        </w:rPr>
        <w:t>随着计算机技术的发展和自动控制理论的成熟，自动化设备在生产中占了越来越多的比重，其中数控冲床就是一种自动化的生产设备。它利用冲头产生巨大的压力作用在金属板材上，使金属发生形变直至边缘完全断裂，进而得到各种需要的形状和结构。如下图1-</w:t>
      </w:r>
      <w:r w:rsidRPr="0085252E">
        <w:rPr>
          <w:rFonts w:ascii="宋体"/>
          <w:kern w:val="0"/>
          <w:szCs w:val="21"/>
        </w:rPr>
        <w:t>1</w:t>
      </w:r>
      <w:r w:rsidRPr="0085252E">
        <w:rPr>
          <w:rFonts w:ascii="宋体" w:hint="eastAsia"/>
          <w:kern w:val="0"/>
          <w:szCs w:val="21"/>
        </w:rPr>
        <w:t>为</w:t>
      </w:r>
      <w:r w:rsidR="00456BA1">
        <w:rPr>
          <w:rFonts w:ascii="宋体" w:hint="eastAsia"/>
          <w:kern w:val="0"/>
          <w:szCs w:val="21"/>
        </w:rPr>
        <w:t>待加工的金属板材，图</w:t>
      </w:r>
      <w:r w:rsidR="00456BA1" w:rsidRPr="00BC248E">
        <w:rPr>
          <w:kern w:val="0"/>
          <w:szCs w:val="21"/>
        </w:rPr>
        <w:t>1-2</w:t>
      </w:r>
      <w:r w:rsidR="00456BA1">
        <w:rPr>
          <w:rFonts w:ascii="宋体" w:hint="eastAsia"/>
          <w:kern w:val="0"/>
          <w:szCs w:val="21"/>
        </w:rPr>
        <w:t>为</w:t>
      </w:r>
      <w:r w:rsidRPr="0085252E">
        <w:rPr>
          <w:rFonts w:ascii="宋体" w:hint="eastAsia"/>
          <w:kern w:val="0"/>
          <w:szCs w:val="21"/>
        </w:rPr>
        <w:t>冲压出来的工件。</w:t>
      </w:r>
    </w:p>
    <w:p w14:paraId="38ADC0F3" w14:textId="77777777" w:rsidR="00BA581A" w:rsidRDefault="00456BA1">
      <w:pPr>
        <w:ind w:rightChars="12" w:right="25"/>
        <w:jc w:val="center"/>
      </w:pPr>
      <w:r>
        <w:rPr>
          <w:noProof/>
        </w:rPr>
        <w:drawing>
          <wp:inline distT="0" distB="0" distL="0" distR="0" wp14:anchorId="462A840C" wp14:editId="681898FF">
            <wp:extent cx="2280915" cy="1181100"/>
            <wp:effectExtent l="0" t="0" r="571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065" cy="1184284"/>
                    </a:xfrm>
                    <a:prstGeom prst="rect">
                      <a:avLst/>
                    </a:prstGeom>
                  </pic:spPr>
                </pic:pic>
              </a:graphicData>
            </a:graphic>
          </wp:inline>
        </w:drawing>
      </w:r>
      <w:r>
        <w:rPr>
          <w:rFonts w:hint="eastAsia"/>
        </w:rPr>
        <w:t xml:space="preserve"> </w:t>
      </w:r>
      <w:r>
        <w:t xml:space="preserve"> </w:t>
      </w:r>
      <w:r w:rsidR="00BA581A">
        <w:rPr>
          <w:noProof/>
        </w:rPr>
        <w:drawing>
          <wp:inline distT="0" distB="0" distL="0" distR="0" wp14:anchorId="12B26A46" wp14:editId="086DA0EB">
            <wp:extent cx="1899328" cy="1305009"/>
            <wp:effectExtent l="0" t="0" r="5715" b="952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99328" cy="1305009"/>
                    </a:xfrm>
                    <a:prstGeom prst="rect">
                      <a:avLst/>
                    </a:prstGeom>
                  </pic:spPr>
                </pic:pic>
              </a:graphicData>
            </a:graphic>
          </wp:inline>
        </w:drawing>
      </w:r>
    </w:p>
    <w:p w14:paraId="7CCFFFEB" w14:textId="77777777" w:rsidR="0085252E" w:rsidRDefault="0085252E">
      <w:pPr>
        <w:ind w:rightChars="12" w:right="25"/>
        <w:jc w:val="center"/>
      </w:pPr>
      <w:r>
        <w:rPr>
          <w:rFonts w:hint="eastAsia"/>
        </w:rPr>
        <w:t>图</w:t>
      </w:r>
      <w:r>
        <w:rPr>
          <w:rFonts w:hint="eastAsia"/>
        </w:rPr>
        <w:t xml:space="preserve"> </w:t>
      </w:r>
      <w:r>
        <w:t>1</w:t>
      </w:r>
      <w:r>
        <w:rPr>
          <w:rFonts w:hint="eastAsia"/>
        </w:rPr>
        <w:t>-</w:t>
      </w:r>
      <w:r>
        <w:t>1</w:t>
      </w:r>
      <w:r w:rsidR="00456BA1">
        <w:t xml:space="preserve"> </w:t>
      </w:r>
      <w:r w:rsidR="00456BA1">
        <w:rPr>
          <w:rFonts w:hint="eastAsia"/>
        </w:rPr>
        <w:t>金属板材</w:t>
      </w:r>
      <w:r w:rsidR="00456BA1">
        <w:rPr>
          <w:rFonts w:hint="eastAsia"/>
        </w:rPr>
        <w:t xml:space="preserve"> </w:t>
      </w:r>
      <w:r w:rsidR="00456BA1">
        <w:t xml:space="preserve">                   </w:t>
      </w:r>
      <w:r w:rsidR="00456BA1">
        <w:rPr>
          <w:rFonts w:hint="eastAsia"/>
        </w:rPr>
        <w:t>图</w:t>
      </w:r>
      <w:r w:rsidR="00456BA1">
        <w:rPr>
          <w:rFonts w:hint="eastAsia"/>
        </w:rPr>
        <w:t>1-</w:t>
      </w:r>
      <w:r w:rsidR="00456BA1">
        <w:t xml:space="preserve">2 </w:t>
      </w:r>
      <w:r w:rsidR="00456BA1">
        <w:rPr>
          <w:rFonts w:hint="eastAsia"/>
        </w:rPr>
        <w:t>冲压工件</w:t>
      </w:r>
    </w:p>
    <w:p w14:paraId="5299CBD0" w14:textId="77777777" w:rsidR="00E67B2D" w:rsidRDefault="00E67B2D" w:rsidP="00E67B2D">
      <w:pPr>
        <w:ind w:rightChars="12" w:right="25" w:firstLineChars="200" w:firstLine="420"/>
        <w:jc w:val="left"/>
        <w:rPr>
          <w:noProof/>
        </w:rPr>
      </w:pPr>
      <w:r>
        <w:rPr>
          <w:rFonts w:hint="eastAsia"/>
        </w:rPr>
        <w:t>冲床的核心原理为将电机的圆周运动转化为滑块的直线运动，通过滑块带动模具向下冲压板材</w:t>
      </w:r>
      <w:r>
        <w:rPr>
          <w:rFonts w:hint="eastAsia"/>
          <w:noProof/>
        </w:rPr>
        <w:t>，使其形变。模具</w:t>
      </w:r>
      <w:r w:rsidR="004939C8">
        <w:rPr>
          <w:rFonts w:hint="eastAsia"/>
          <w:noProof/>
        </w:rPr>
        <w:t>的</w:t>
      </w:r>
      <w:r>
        <w:rPr>
          <w:rFonts w:hint="eastAsia"/>
          <w:noProof/>
        </w:rPr>
        <w:t>形状和期望加工</w:t>
      </w:r>
      <w:r w:rsidR="004939C8">
        <w:rPr>
          <w:rFonts w:hint="eastAsia"/>
          <w:noProof/>
        </w:rPr>
        <w:t>的</w:t>
      </w:r>
      <w:r>
        <w:rPr>
          <w:rFonts w:hint="eastAsia"/>
          <w:noProof/>
        </w:rPr>
        <w:t>工件形状相同，上下两个为一组模具，将板材置其中间</w:t>
      </w:r>
      <w:r w:rsidR="004939C8">
        <w:rPr>
          <w:rFonts w:hint="eastAsia"/>
          <w:noProof/>
        </w:rPr>
        <w:t>挤</w:t>
      </w:r>
      <w:r>
        <w:rPr>
          <w:rFonts w:hint="eastAsia"/>
          <w:noProof/>
        </w:rPr>
        <w:t>压出指定形状。</w:t>
      </w:r>
      <w:r w:rsidR="00BA581A">
        <w:rPr>
          <w:rFonts w:hint="eastAsia"/>
          <w:noProof/>
        </w:rPr>
        <w:t>图</w:t>
      </w:r>
      <w:r w:rsidR="00456BA1">
        <w:rPr>
          <w:rFonts w:hint="eastAsia"/>
          <w:noProof/>
        </w:rPr>
        <w:t>1</w:t>
      </w:r>
      <w:r w:rsidR="00BA581A">
        <w:rPr>
          <w:rFonts w:hint="eastAsia"/>
          <w:noProof/>
        </w:rPr>
        <w:t>-</w:t>
      </w:r>
      <w:r w:rsidR="00456BA1">
        <w:rPr>
          <w:noProof/>
        </w:rPr>
        <w:t>3</w:t>
      </w:r>
      <w:r w:rsidR="00BA581A">
        <w:rPr>
          <w:rFonts w:hint="eastAsia"/>
          <w:noProof/>
        </w:rPr>
        <w:t>为冲床外观图。</w:t>
      </w:r>
    </w:p>
    <w:p w14:paraId="712CC4B3" w14:textId="77777777" w:rsidR="00BA581A" w:rsidRDefault="00BA581A" w:rsidP="00BA581A">
      <w:pPr>
        <w:ind w:rightChars="12" w:right="25" w:firstLineChars="200" w:firstLine="420"/>
        <w:jc w:val="center"/>
      </w:pPr>
      <w:r>
        <w:rPr>
          <w:rFonts w:hint="eastAsia"/>
          <w:noProof/>
        </w:rPr>
        <w:lastRenderedPageBreak/>
        <w:drawing>
          <wp:inline distT="0" distB="0" distL="0" distR="0" wp14:anchorId="5E64135A" wp14:editId="4047416E">
            <wp:extent cx="2431415" cy="2682240"/>
            <wp:effectExtent l="0" t="0" r="6985"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冲床.jpg"/>
                    <pic:cNvPicPr/>
                  </pic:nvPicPr>
                  <pic:blipFill>
                    <a:blip r:embed="rId15">
                      <a:extLst>
                        <a:ext uri="{28A0092B-C50C-407E-A947-70E740481C1C}">
                          <a14:useLocalDpi xmlns:a14="http://schemas.microsoft.com/office/drawing/2010/main" val="0"/>
                        </a:ext>
                      </a:extLst>
                    </a:blip>
                    <a:stretch>
                      <a:fillRect/>
                    </a:stretch>
                  </pic:blipFill>
                  <pic:spPr>
                    <a:xfrm>
                      <a:off x="0" y="0"/>
                      <a:ext cx="2444257" cy="2696407"/>
                    </a:xfrm>
                    <a:prstGeom prst="rect">
                      <a:avLst/>
                    </a:prstGeom>
                  </pic:spPr>
                </pic:pic>
              </a:graphicData>
            </a:graphic>
          </wp:inline>
        </w:drawing>
      </w:r>
    </w:p>
    <w:p w14:paraId="5D82F492" w14:textId="77777777" w:rsidR="00BA581A" w:rsidRDefault="00BA581A" w:rsidP="00BA581A">
      <w:pPr>
        <w:ind w:rightChars="12" w:right="25"/>
        <w:jc w:val="center"/>
      </w:pPr>
      <w:r>
        <w:rPr>
          <w:rFonts w:hint="eastAsia"/>
        </w:rPr>
        <w:t>图</w:t>
      </w:r>
      <w:r>
        <w:rPr>
          <w:rFonts w:hint="eastAsia"/>
        </w:rPr>
        <w:t>1-</w:t>
      </w:r>
      <w:r w:rsidR="00456BA1">
        <w:t xml:space="preserve">3 </w:t>
      </w:r>
      <w:r w:rsidR="00456BA1">
        <w:rPr>
          <w:rFonts w:hint="eastAsia"/>
        </w:rPr>
        <w:t>冲床</w:t>
      </w:r>
    </w:p>
    <w:p w14:paraId="03ED7476" w14:textId="77777777" w:rsidR="0075480A" w:rsidRDefault="0075480A" w:rsidP="00424E64">
      <w:pPr>
        <w:ind w:rightChars="12" w:right="25" w:firstLineChars="200" w:firstLine="420"/>
        <w:jc w:val="left"/>
      </w:pPr>
    </w:p>
    <w:p w14:paraId="47998A2A" w14:textId="77777777" w:rsidR="00424E64" w:rsidRDefault="0030689C" w:rsidP="00424E64">
      <w:pPr>
        <w:ind w:rightChars="12" w:right="25" w:firstLineChars="200" w:firstLine="420"/>
        <w:jc w:val="left"/>
      </w:pPr>
      <w:r>
        <w:rPr>
          <w:rFonts w:hint="eastAsia"/>
        </w:rPr>
        <w:t>在冲床的</w:t>
      </w:r>
      <w:r w:rsidR="006F6214">
        <w:rPr>
          <w:rFonts w:hint="eastAsia"/>
        </w:rPr>
        <w:t>发展历程中，经历了从手动到自动的过渡。在这个过程中，伺服传动系统的成熟和自动排料算法的发展功不可没。在手动冲床的时代，需要工人用手把持着板材，将其可以加工的部分对准模具，然后操作冲床的冲头带动模具下压，冲出一个工件。伺服系统的功能就是</w:t>
      </w:r>
      <w:r w:rsidR="00263520">
        <w:rPr>
          <w:rFonts w:hint="eastAsia"/>
        </w:rPr>
        <w:t>替代</w:t>
      </w:r>
      <w:r w:rsidR="006F6214">
        <w:rPr>
          <w:rFonts w:hint="eastAsia"/>
        </w:rPr>
        <w:t>人工</w:t>
      </w:r>
      <w:r w:rsidR="00263520">
        <w:rPr>
          <w:rFonts w:hint="eastAsia"/>
        </w:rPr>
        <w:t>，</w:t>
      </w:r>
      <w:r w:rsidR="006F6214">
        <w:rPr>
          <w:rFonts w:hint="eastAsia"/>
        </w:rPr>
        <w:t>实现自动送料。即通过伺服电机、传送带、螺杆等一系列传动机构，实现控制板材在</w:t>
      </w:r>
      <w:r w:rsidR="00263520">
        <w:rPr>
          <w:rFonts w:hint="eastAsia"/>
        </w:rPr>
        <w:t>水平面</w:t>
      </w:r>
      <w:r w:rsidR="006F6214">
        <w:rPr>
          <w:rFonts w:hint="eastAsia"/>
        </w:rPr>
        <w:t>x</w:t>
      </w:r>
      <w:r w:rsidR="006F6214">
        <w:t>,</w:t>
      </w:r>
      <w:r w:rsidR="00424E64">
        <w:t xml:space="preserve"> </w:t>
      </w:r>
      <w:r w:rsidR="006F6214">
        <w:rPr>
          <w:rFonts w:hint="eastAsia"/>
        </w:rPr>
        <w:t>y</w:t>
      </w:r>
      <w:r w:rsidR="00424E64">
        <w:rPr>
          <w:rFonts w:hint="eastAsia"/>
        </w:rPr>
        <w:t>方向自由可控的移动。通过</w:t>
      </w:r>
      <w:r w:rsidR="00263520">
        <w:rPr>
          <w:rFonts w:hint="eastAsia"/>
        </w:rPr>
        <w:t>伺服</w:t>
      </w:r>
      <w:r w:rsidR="00424E64">
        <w:rPr>
          <w:rFonts w:hint="eastAsia"/>
        </w:rPr>
        <w:t>系统控制板材能够明显提高板材移动的效率和稳定性，而且最主要的是节省了人力成本，也避免了在冲床这种大型机械附近操作可能带来的人身危险。</w:t>
      </w:r>
    </w:p>
    <w:p w14:paraId="6856490B" w14:textId="77777777" w:rsidR="002D4ACD" w:rsidRDefault="00B70196" w:rsidP="002D4ACD">
      <w:pPr>
        <w:ind w:rightChars="12" w:right="25" w:firstLineChars="200" w:firstLine="420"/>
        <w:jc w:val="left"/>
      </w:pPr>
      <w:r>
        <w:rPr>
          <w:rFonts w:hint="eastAsia"/>
        </w:rPr>
        <w:t>但是只能移动板材并不能实现完全的自动化生产，在人工操作中，首先人眼观察板材</w:t>
      </w:r>
      <w:r w:rsidR="002D4ACD">
        <w:rPr>
          <w:rFonts w:hint="eastAsia"/>
        </w:rPr>
        <w:t>上</w:t>
      </w:r>
      <w:r>
        <w:rPr>
          <w:rFonts w:hint="eastAsia"/>
        </w:rPr>
        <w:t>能够冲出工件的区域</w:t>
      </w:r>
      <w:r w:rsidR="002D4ACD">
        <w:rPr>
          <w:rFonts w:hint="eastAsia"/>
        </w:rPr>
        <w:t>大小</w:t>
      </w:r>
      <w:r>
        <w:rPr>
          <w:rFonts w:hint="eastAsia"/>
        </w:rPr>
        <w:t>，然后大脑分析应该怎么排布工件才能在有限的板材上冲出最多的工件，最后是手动操作板材进行冲压。为了实现这些功能，数控冲床还需要一个摄像头来观察板材，一个工业处理器来最优化的排布工件即排料，最后处理器将排料的结果</w:t>
      </w:r>
      <w:r w:rsidR="002D4ACD">
        <w:rPr>
          <w:rFonts w:hint="eastAsia"/>
        </w:rPr>
        <w:t>输出给</w:t>
      </w:r>
      <w:r>
        <w:rPr>
          <w:rFonts w:hint="eastAsia"/>
        </w:rPr>
        <w:t>伺服系统，这个</w:t>
      </w:r>
      <w:r w:rsidR="00B04F39">
        <w:rPr>
          <w:rFonts w:hint="eastAsia"/>
        </w:rPr>
        <w:t>过程</w:t>
      </w:r>
      <w:r>
        <w:rPr>
          <w:rFonts w:hint="eastAsia"/>
        </w:rPr>
        <w:t>可以统称为自动排料</w:t>
      </w:r>
      <w:r w:rsidR="00695EEC">
        <w:rPr>
          <w:rFonts w:hint="eastAsia"/>
        </w:rPr>
        <w:t>系统</w:t>
      </w:r>
      <w:r>
        <w:rPr>
          <w:rFonts w:hint="eastAsia"/>
        </w:rPr>
        <w:t>。目前，伺服系统较为成熟，相机和工控机硬件也都没有瓶颈，所以数控冲床的关键点在于软件的开发。</w:t>
      </w:r>
    </w:p>
    <w:p w14:paraId="513D1864" w14:textId="77777777" w:rsidR="00695EEC" w:rsidRDefault="002D4ACD" w:rsidP="002D4ACD">
      <w:pPr>
        <w:ind w:rightChars="12" w:right="25" w:firstLineChars="200" w:firstLine="420"/>
        <w:jc w:val="left"/>
      </w:pPr>
      <w:r>
        <w:rPr>
          <w:rFonts w:hint="eastAsia"/>
        </w:rPr>
        <w:t>软件实际上是替代人脑分析的工作，即通过观察摄像头得到的板材图片，来确定排料方案，最后将排</w:t>
      </w:r>
      <w:r w:rsidR="00552E07">
        <w:rPr>
          <w:rFonts w:hint="eastAsia"/>
        </w:rPr>
        <w:t>放工件的位置以</w:t>
      </w:r>
      <w:r>
        <w:rPr>
          <w:rFonts w:hint="eastAsia"/>
        </w:rPr>
        <w:t>坐标</w:t>
      </w:r>
      <w:r w:rsidR="00552E07">
        <w:rPr>
          <w:rFonts w:hint="eastAsia"/>
        </w:rPr>
        <w:t>的形式</w:t>
      </w:r>
      <w:r>
        <w:rPr>
          <w:rFonts w:hint="eastAsia"/>
        </w:rPr>
        <w:t>发送给伺服系统</w:t>
      </w:r>
      <w:r w:rsidR="00552E07">
        <w:rPr>
          <w:rFonts w:hint="eastAsia"/>
        </w:rPr>
        <w:t>。这个过程涉及到两个技术，一个是图像处理，需要从摄像头拍到照片中得到板材的位置和形状</w:t>
      </w:r>
      <w:r w:rsidR="00695EEC">
        <w:rPr>
          <w:rFonts w:hint="eastAsia"/>
        </w:rPr>
        <w:t>，即确定可以排料的有效区域。另一个是自动排料，在这个过程中，我们将已知的工件尽可能多的排布在有效区域内，目前大部分的排料是使用套料模板，所谓套料模板就是将工件组成一个小的集合，这个集合是我们已知的最优方案，然后用这种方案进一步的放到更大的有效区域内，再次追求最优。也就是说这是一种由局部最后扩展到全局最优的方案。下图</w:t>
      </w:r>
      <w:r w:rsidR="00695EEC">
        <w:rPr>
          <w:rFonts w:hint="eastAsia"/>
        </w:rPr>
        <w:t>1-</w:t>
      </w:r>
      <w:r w:rsidR="00695EEC">
        <w:t>4</w:t>
      </w:r>
      <w:r w:rsidR="00695EEC">
        <w:rPr>
          <w:rFonts w:hint="eastAsia"/>
        </w:rPr>
        <w:t>就是一种圆形的套料模板。按照这种模板排布圆形工件能够实现同样面积摆放更多工件。</w:t>
      </w:r>
    </w:p>
    <w:p w14:paraId="2FDD95A9" w14:textId="77777777" w:rsidR="002D4ACD" w:rsidRDefault="00695EEC" w:rsidP="00695EEC">
      <w:pPr>
        <w:ind w:rightChars="12" w:right="25"/>
        <w:jc w:val="center"/>
      </w:pPr>
      <w:r>
        <w:rPr>
          <w:noProof/>
        </w:rPr>
        <w:lastRenderedPageBreak/>
        <w:drawing>
          <wp:inline distT="0" distB="0" distL="0" distR="0" wp14:anchorId="08A5FBB8" wp14:editId="62B684C1">
            <wp:extent cx="3032588" cy="172148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632" cy="1723213"/>
                    </a:xfrm>
                    <a:prstGeom prst="rect">
                      <a:avLst/>
                    </a:prstGeom>
                  </pic:spPr>
                </pic:pic>
              </a:graphicData>
            </a:graphic>
          </wp:inline>
        </w:drawing>
      </w:r>
    </w:p>
    <w:p w14:paraId="62C34C5C" w14:textId="77777777" w:rsidR="00695EEC" w:rsidRDefault="00695EEC" w:rsidP="00695EEC">
      <w:pPr>
        <w:ind w:rightChars="12" w:right="25"/>
        <w:jc w:val="center"/>
      </w:pPr>
      <w:r>
        <w:rPr>
          <w:rFonts w:hint="eastAsia"/>
        </w:rPr>
        <w:t>图</w:t>
      </w:r>
      <w:r>
        <w:rPr>
          <w:rFonts w:hint="eastAsia"/>
        </w:rPr>
        <w:t xml:space="preserve"> </w:t>
      </w:r>
      <w:r>
        <w:t>1</w:t>
      </w:r>
      <w:r>
        <w:rPr>
          <w:rFonts w:hint="eastAsia"/>
        </w:rPr>
        <w:t>-</w:t>
      </w:r>
      <w:r>
        <w:t xml:space="preserve">4 </w:t>
      </w:r>
      <w:r>
        <w:rPr>
          <w:rFonts w:hint="eastAsia"/>
        </w:rPr>
        <w:t>圆形工件套料模板</w:t>
      </w:r>
    </w:p>
    <w:p w14:paraId="795548B3" w14:textId="77777777" w:rsidR="00477F5C" w:rsidRDefault="00477F5C" w:rsidP="00A4278F">
      <w:pPr>
        <w:ind w:rightChars="12" w:right="25" w:firstLineChars="200" w:firstLine="420"/>
        <w:jc w:val="left"/>
      </w:pPr>
      <w:r>
        <w:rPr>
          <w:rFonts w:hint="eastAsia"/>
        </w:rPr>
        <w:t>上述的自动排料方法能够解决大部分简单形状的工件的优化排料，但是对于较为复杂形态特殊的工件效果却并不好，例如</w:t>
      </w:r>
      <w:r w:rsidR="00B179C1">
        <w:rPr>
          <w:rFonts w:hint="eastAsia"/>
        </w:rPr>
        <w:t>图</w:t>
      </w:r>
      <w:r w:rsidR="00B179C1">
        <w:rPr>
          <w:rFonts w:hint="eastAsia"/>
        </w:rPr>
        <w:t>1-</w:t>
      </w:r>
      <w:r w:rsidR="00B179C1">
        <w:t>5</w:t>
      </w:r>
      <w:r>
        <w:rPr>
          <w:rFonts w:hint="eastAsia"/>
        </w:rPr>
        <w:t>三角形工件</w:t>
      </w:r>
      <w:r w:rsidR="007F7EF1">
        <w:rPr>
          <w:rFonts w:hint="eastAsia"/>
        </w:rPr>
        <w:t>排布</w:t>
      </w:r>
      <w:r>
        <w:rPr>
          <w:rFonts w:hint="eastAsia"/>
        </w:rPr>
        <w:t>。</w:t>
      </w:r>
      <w:r w:rsidR="00C65DC7">
        <w:rPr>
          <w:rFonts w:hint="eastAsia"/>
        </w:rPr>
        <w:t>对比图</w:t>
      </w:r>
      <w:r w:rsidR="00C65DC7">
        <w:rPr>
          <w:rFonts w:hint="eastAsia"/>
        </w:rPr>
        <w:t>1-</w:t>
      </w:r>
      <w:r w:rsidR="00C65DC7">
        <w:t>6</w:t>
      </w:r>
      <w:r w:rsidR="00C65DC7">
        <w:rPr>
          <w:rFonts w:hint="eastAsia"/>
        </w:rPr>
        <w:t>，显然后者排料方案更好。</w:t>
      </w:r>
    </w:p>
    <w:p w14:paraId="57D2EEB7" w14:textId="77777777" w:rsidR="0075480A" w:rsidRDefault="00B179C1" w:rsidP="0075480A">
      <w:pPr>
        <w:ind w:rightChars="12" w:right="25"/>
        <w:jc w:val="center"/>
      </w:pPr>
      <w:r>
        <w:rPr>
          <w:rFonts w:hint="eastAsia"/>
          <w:noProof/>
        </w:rPr>
        <w:drawing>
          <wp:inline distT="0" distB="0" distL="0" distR="0" wp14:anchorId="0F0FC1D3" wp14:editId="6A8B69BB">
            <wp:extent cx="2073887" cy="1488266"/>
            <wp:effectExtent l="0" t="0" r="317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三角排料.png"/>
                    <pic:cNvPicPr/>
                  </pic:nvPicPr>
                  <pic:blipFill>
                    <a:blip r:embed="rId17">
                      <a:extLst>
                        <a:ext uri="{28A0092B-C50C-407E-A947-70E740481C1C}">
                          <a14:useLocalDpi xmlns:a14="http://schemas.microsoft.com/office/drawing/2010/main" val="0"/>
                        </a:ext>
                      </a:extLst>
                    </a:blip>
                    <a:stretch>
                      <a:fillRect/>
                    </a:stretch>
                  </pic:blipFill>
                  <pic:spPr>
                    <a:xfrm>
                      <a:off x="0" y="0"/>
                      <a:ext cx="2087154" cy="1497787"/>
                    </a:xfrm>
                    <a:prstGeom prst="rect">
                      <a:avLst/>
                    </a:prstGeom>
                  </pic:spPr>
                </pic:pic>
              </a:graphicData>
            </a:graphic>
          </wp:inline>
        </w:drawing>
      </w:r>
      <w:r w:rsidR="006D340E">
        <w:rPr>
          <w:rFonts w:hint="eastAsia"/>
        </w:rPr>
        <w:t xml:space="preserve"> </w:t>
      </w:r>
      <w:r w:rsidR="006D340E">
        <w:t xml:space="preserve">   </w:t>
      </w:r>
      <w:r>
        <w:rPr>
          <w:rFonts w:hint="eastAsia"/>
          <w:noProof/>
        </w:rPr>
        <w:drawing>
          <wp:inline distT="0" distB="0" distL="0" distR="0" wp14:anchorId="01641FFA" wp14:editId="792B62A7">
            <wp:extent cx="2486450" cy="1488103"/>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三角排料.jpg"/>
                    <pic:cNvPicPr/>
                  </pic:nvPicPr>
                  <pic:blipFill rotWithShape="1">
                    <a:blip r:embed="rId18" cstate="print">
                      <a:extLst>
                        <a:ext uri="{28A0092B-C50C-407E-A947-70E740481C1C}">
                          <a14:useLocalDpi xmlns:a14="http://schemas.microsoft.com/office/drawing/2010/main" val="0"/>
                        </a:ext>
                      </a:extLst>
                    </a:blip>
                    <a:srcRect r="14559"/>
                    <a:stretch/>
                  </pic:blipFill>
                  <pic:spPr bwMode="auto">
                    <a:xfrm>
                      <a:off x="0" y="0"/>
                      <a:ext cx="2498498" cy="1495313"/>
                    </a:xfrm>
                    <a:prstGeom prst="rect">
                      <a:avLst/>
                    </a:prstGeom>
                    <a:ln>
                      <a:noFill/>
                    </a:ln>
                    <a:extLst>
                      <a:ext uri="{53640926-AAD7-44D8-BBD7-CCE9431645EC}">
                        <a14:shadowObscured xmlns:a14="http://schemas.microsoft.com/office/drawing/2010/main"/>
                      </a:ext>
                    </a:extLst>
                  </pic:spPr>
                </pic:pic>
              </a:graphicData>
            </a:graphic>
          </wp:inline>
        </w:drawing>
      </w:r>
    </w:p>
    <w:p w14:paraId="521CCDB4" w14:textId="77777777" w:rsidR="00C65DC7" w:rsidRPr="00B179C1" w:rsidRDefault="00C65DC7" w:rsidP="00C65DC7">
      <w:pPr>
        <w:ind w:rightChars="12" w:right="25" w:firstLineChars="500" w:firstLine="1050"/>
        <w:jc w:val="left"/>
      </w:pPr>
      <w:r>
        <w:rPr>
          <w:rFonts w:hint="eastAsia"/>
        </w:rPr>
        <w:t>图</w:t>
      </w:r>
      <w:r>
        <w:rPr>
          <w:rFonts w:hint="eastAsia"/>
        </w:rPr>
        <w:t xml:space="preserve"> 1-</w:t>
      </w:r>
      <w:r>
        <w:t xml:space="preserve">5 </w:t>
      </w:r>
      <w:r>
        <w:rPr>
          <w:rFonts w:hint="eastAsia"/>
        </w:rPr>
        <w:t>普通三角排料</w:t>
      </w:r>
      <w:r>
        <w:rPr>
          <w:rFonts w:hint="eastAsia"/>
        </w:rPr>
        <w:t xml:space="preserve"> </w:t>
      </w:r>
      <w:r>
        <w:t xml:space="preserve">                 </w:t>
      </w:r>
      <w:r>
        <w:rPr>
          <w:rFonts w:hint="eastAsia"/>
        </w:rPr>
        <w:t>图</w:t>
      </w:r>
      <w:r>
        <w:rPr>
          <w:rFonts w:hint="eastAsia"/>
        </w:rPr>
        <w:t xml:space="preserve"> </w:t>
      </w:r>
      <w:r>
        <w:t>1</w:t>
      </w:r>
      <w:r>
        <w:rPr>
          <w:rFonts w:hint="eastAsia"/>
        </w:rPr>
        <w:t>-</w:t>
      </w:r>
      <w:r>
        <w:t xml:space="preserve">6 </w:t>
      </w:r>
      <w:r>
        <w:rPr>
          <w:rFonts w:hint="eastAsia"/>
        </w:rPr>
        <w:t>合理的三角排料</w:t>
      </w:r>
    </w:p>
    <w:p w14:paraId="360C4975" w14:textId="77777777" w:rsidR="0075480A" w:rsidRDefault="0075480A" w:rsidP="002D4ACD">
      <w:pPr>
        <w:ind w:rightChars="12" w:right="25" w:firstLineChars="200" w:firstLine="420"/>
        <w:jc w:val="left"/>
      </w:pPr>
    </w:p>
    <w:p w14:paraId="106AE9E5" w14:textId="77777777" w:rsidR="00A85B97" w:rsidRDefault="00A85B97" w:rsidP="002D4ACD">
      <w:pPr>
        <w:ind w:rightChars="12" w:right="25" w:firstLineChars="200" w:firstLine="420"/>
        <w:jc w:val="left"/>
      </w:pPr>
      <w:r>
        <w:rPr>
          <w:rFonts w:hint="eastAsia"/>
        </w:rPr>
        <w:t>但是要冲压出图</w:t>
      </w:r>
      <w:r>
        <w:rPr>
          <w:rFonts w:hint="eastAsia"/>
        </w:rPr>
        <w:t>1-</w:t>
      </w:r>
      <w:r>
        <w:t>6</w:t>
      </w:r>
      <w:r>
        <w:rPr>
          <w:rFonts w:hint="eastAsia"/>
        </w:rPr>
        <w:t>的排料效果并不容易。首先，模具的方向是不变的，即不能旋转，所以为了冲压出相反方向的工件必须将板材冲压两遍。第一遍冲压出图</w:t>
      </w:r>
      <w:r>
        <w:rPr>
          <w:rFonts w:hint="eastAsia"/>
        </w:rPr>
        <w:t>1-</w:t>
      </w:r>
      <w:r>
        <w:t>5</w:t>
      </w:r>
      <w:r>
        <w:rPr>
          <w:rFonts w:hint="eastAsia"/>
        </w:rPr>
        <w:t>的效果，第二遍为了适应模具的方向，则要翻转板材送入数控冲床中。此时为了刚好在相邻三角形空隙中冲压出下一个工件，那么在排料算法中就要首先找到原来已经被冲压出工件的孔洞，这样孔洞和板材上孔洞间的空隙两两一组，确定空隙上的排料位置</w:t>
      </w:r>
      <w:r w:rsidR="00865B1E">
        <w:rPr>
          <w:rFonts w:hint="eastAsia"/>
        </w:rPr>
        <w:t>，如图</w:t>
      </w:r>
      <w:r w:rsidR="00865B1E">
        <w:rPr>
          <w:rFonts w:hint="eastAsia"/>
        </w:rPr>
        <w:t>1-</w:t>
      </w:r>
      <w:r w:rsidR="00865B1E">
        <w:t>7</w:t>
      </w:r>
      <w:r w:rsidR="00865B1E">
        <w:rPr>
          <w:rFonts w:hint="eastAsia"/>
        </w:rPr>
        <w:t>所示。</w:t>
      </w:r>
    </w:p>
    <w:p w14:paraId="709BA83E" w14:textId="77777777" w:rsidR="00865B1E" w:rsidRDefault="00865B1E" w:rsidP="00865B1E">
      <w:pPr>
        <w:ind w:rightChars="12" w:right="25"/>
        <w:jc w:val="center"/>
      </w:pPr>
      <w:r>
        <w:rPr>
          <w:noProof/>
        </w:rPr>
        <w:drawing>
          <wp:inline distT="0" distB="0" distL="0" distR="0" wp14:anchorId="1074A0A6" wp14:editId="6543C89C">
            <wp:extent cx="3992880" cy="984292"/>
            <wp:effectExtent l="0" t="0" r="7620" b="635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匹配排料.png"/>
                    <pic:cNvPicPr/>
                  </pic:nvPicPr>
                  <pic:blipFill>
                    <a:blip r:embed="rId19">
                      <a:extLst>
                        <a:ext uri="{28A0092B-C50C-407E-A947-70E740481C1C}">
                          <a14:useLocalDpi xmlns:a14="http://schemas.microsoft.com/office/drawing/2010/main" val="0"/>
                        </a:ext>
                      </a:extLst>
                    </a:blip>
                    <a:stretch>
                      <a:fillRect/>
                    </a:stretch>
                  </pic:blipFill>
                  <pic:spPr>
                    <a:xfrm>
                      <a:off x="0" y="0"/>
                      <a:ext cx="4010920" cy="988739"/>
                    </a:xfrm>
                    <a:prstGeom prst="rect">
                      <a:avLst/>
                    </a:prstGeom>
                  </pic:spPr>
                </pic:pic>
              </a:graphicData>
            </a:graphic>
          </wp:inline>
        </w:drawing>
      </w:r>
    </w:p>
    <w:p w14:paraId="1E923941" w14:textId="77777777" w:rsidR="00865B1E" w:rsidRDefault="00865B1E" w:rsidP="00865B1E">
      <w:pPr>
        <w:ind w:rightChars="12" w:right="25"/>
        <w:jc w:val="center"/>
      </w:pPr>
      <w:r>
        <w:rPr>
          <w:rFonts w:hint="eastAsia"/>
        </w:rPr>
        <w:t>图</w:t>
      </w:r>
      <w:r>
        <w:rPr>
          <w:rFonts w:hint="eastAsia"/>
        </w:rPr>
        <w:t xml:space="preserve"> </w:t>
      </w:r>
      <w:r>
        <w:t>1</w:t>
      </w:r>
      <w:r>
        <w:rPr>
          <w:rFonts w:hint="eastAsia"/>
        </w:rPr>
        <w:t>-</w:t>
      </w:r>
      <w:r>
        <w:t xml:space="preserve">7 </w:t>
      </w:r>
      <w:r>
        <w:rPr>
          <w:rFonts w:hint="eastAsia"/>
        </w:rPr>
        <w:t>翻转后的板材上确定排料位置</w:t>
      </w:r>
    </w:p>
    <w:p w14:paraId="6AAB2749" w14:textId="77777777" w:rsidR="003054B1" w:rsidRDefault="003054B1" w:rsidP="003054B1">
      <w:pPr>
        <w:ind w:rightChars="12" w:right="25" w:firstLineChars="200" w:firstLine="420"/>
        <w:jc w:val="left"/>
      </w:pPr>
      <w:r>
        <w:rPr>
          <w:rFonts w:hint="eastAsia"/>
        </w:rPr>
        <w:t>要实现上述排料方案，分为两步。首先要得到板材上孔洞的位置，然后通过模板形状大小等特征确定空隙中</w:t>
      </w:r>
      <w:r w:rsidR="008E6754">
        <w:rPr>
          <w:rFonts w:hint="eastAsia"/>
        </w:rPr>
        <w:t>的</w:t>
      </w:r>
      <w:r>
        <w:rPr>
          <w:rFonts w:hint="eastAsia"/>
        </w:rPr>
        <w:t>排料位置。其中后者较为简单，技术成熟，而前者</w:t>
      </w:r>
      <w:r w:rsidR="00201699">
        <w:rPr>
          <w:rFonts w:hint="eastAsia"/>
        </w:rPr>
        <w:t>需要</w:t>
      </w:r>
      <w:r>
        <w:rPr>
          <w:rFonts w:hint="eastAsia"/>
        </w:rPr>
        <w:t>精确获取孔洞位置</w:t>
      </w:r>
      <w:r w:rsidR="00201699">
        <w:rPr>
          <w:rFonts w:hint="eastAsia"/>
        </w:rPr>
        <w:t>，这</w:t>
      </w:r>
      <w:r>
        <w:rPr>
          <w:rFonts w:hint="eastAsia"/>
        </w:rPr>
        <w:t>还</w:t>
      </w:r>
      <w:r w:rsidR="008E6754">
        <w:rPr>
          <w:rFonts w:hint="eastAsia"/>
        </w:rPr>
        <w:t>有</w:t>
      </w:r>
      <w:r>
        <w:rPr>
          <w:rFonts w:hint="eastAsia"/>
        </w:rPr>
        <w:t>待研究，本论文的主要研究内容就是如何得到孔洞位置。采取的</w:t>
      </w:r>
      <w:r w:rsidR="008E6754">
        <w:rPr>
          <w:rFonts w:hint="eastAsia"/>
        </w:rPr>
        <w:t>主要</w:t>
      </w:r>
      <w:r>
        <w:rPr>
          <w:rFonts w:hint="eastAsia"/>
        </w:rPr>
        <w:t>策略为图像匹配，即用已知的工件模板在</w:t>
      </w:r>
      <w:r w:rsidR="0081467F">
        <w:rPr>
          <w:rFonts w:hint="eastAsia"/>
        </w:rPr>
        <w:t>搜索图像</w:t>
      </w:r>
      <w:r>
        <w:rPr>
          <w:rFonts w:hint="eastAsia"/>
        </w:rPr>
        <w:t>中</w:t>
      </w:r>
      <w:r w:rsidR="00201699">
        <w:rPr>
          <w:rFonts w:hint="eastAsia"/>
        </w:rPr>
        <w:t>寻找</w:t>
      </w:r>
      <w:r>
        <w:rPr>
          <w:rFonts w:hint="eastAsia"/>
        </w:rPr>
        <w:t>孔洞位置。其中工件模板就是一个工件图如图</w:t>
      </w:r>
      <w:r>
        <w:rPr>
          <w:rFonts w:hint="eastAsia"/>
        </w:rPr>
        <w:t>1-</w:t>
      </w:r>
      <w:r>
        <w:t>8</w:t>
      </w:r>
      <w:r w:rsidR="00B7313B">
        <w:rPr>
          <w:rFonts w:hint="eastAsia"/>
        </w:rPr>
        <w:t>，因为板材冲压出工件形成孔洞，所以工件</w:t>
      </w:r>
      <w:r w:rsidR="00201699">
        <w:rPr>
          <w:rFonts w:hint="eastAsia"/>
        </w:rPr>
        <w:t>模板</w:t>
      </w:r>
      <w:r w:rsidR="009724B2">
        <w:rPr>
          <w:rFonts w:hint="eastAsia"/>
        </w:rPr>
        <w:t>的</w:t>
      </w:r>
      <w:r w:rsidR="00B7313B">
        <w:rPr>
          <w:rFonts w:hint="eastAsia"/>
        </w:rPr>
        <w:t>形状大小和孔洞完全相同，以下统称为模板</w:t>
      </w:r>
      <w:r w:rsidR="00201699">
        <w:rPr>
          <w:rFonts w:hint="eastAsia"/>
        </w:rPr>
        <w:t>。</w:t>
      </w:r>
      <w:r>
        <w:rPr>
          <w:rFonts w:hint="eastAsia"/>
        </w:rPr>
        <w:t>而</w:t>
      </w:r>
      <w:r w:rsidR="0081467F">
        <w:rPr>
          <w:rFonts w:hint="eastAsia"/>
        </w:rPr>
        <w:t>搜索</w:t>
      </w:r>
      <w:r w:rsidR="008E6754">
        <w:rPr>
          <w:rFonts w:hint="eastAsia"/>
        </w:rPr>
        <w:t>图像</w:t>
      </w:r>
      <w:r>
        <w:rPr>
          <w:rFonts w:hint="eastAsia"/>
        </w:rPr>
        <w:t>是</w:t>
      </w:r>
      <w:r w:rsidR="00B7313B">
        <w:rPr>
          <w:rFonts w:hint="eastAsia"/>
        </w:rPr>
        <w:t>摄像头拍到的经过第一遍冲压后</w:t>
      </w:r>
      <w:r>
        <w:rPr>
          <w:rFonts w:hint="eastAsia"/>
        </w:rPr>
        <w:t>包含</w:t>
      </w:r>
      <w:r w:rsidR="00B7313B">
        <w:rPr>
          <w:rFonts w:hint="eastAsia"/>
        </w:rPr>
        <w:t>了多个孔洞</w:t>
      </w:r>
      <w:r>
        <w:rPr>
          <w:rFonts w:hint="eastAsia"/>
        </w:rPr>
        <w:t>的图片如图</w:t>
      </w:r>
      <w:r>
        <w:rPr>
          <w:rFonts w:hint="eastAsia"/>
        </w:rPr>
        <w:t>1-</w:t>
      </w:r>
      <w:r>
        <w:t>9</w:t>
      </w:r>
      <w:r>
        <w:rPr>
          <w:rFonts w:hint="eastAsia"/>
        </w:rPr>
        <w:t>。</w:t>
      </w:r>
    </w:p>
    <w:p w14:paraId="430F0FF5" w14:textId="77777777" w:rsidR="003054B1" w:rsidRDefault="003054B1" w:rsidP="00FE5B23">
      <w:pPr>
        <w:ind w:rightChars="12" w:right="25"/>
        <w:jc w:val="center"/>
        <w:rPr>
          <w:noProof/>
        </w:rPr>
      </w:pPr>
      <w:r>
        <w:rPr>
          <w:rFonts w:hint="eastAsia"/>
          <w:noProof/>
        </w:rPr>
        <w:lastRenderedPageBreak/>
        <w:drawing>
          <wp:inline distT="0" distB="0" distL="0" distR="0" wp14:anchorId="7473ED5F" wp14:editId="1E665A83">
            <wp:extent cx="655377" cy="277392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mold.png"/>
                    <pic:cNvPicPr/>
                  </pic:nvPicPr>
                  <pic:blipFill>
                    <a:blip r:embed="rId20">
                      <a:extLst>
                        <a:ext uri="{28A0092B-C50C-407E-A947-70E740481C1C}">
                          <a14:useLocalDpi xmlns:a14="http://schemas.microsoft.com/office/drawing/2010/main" val="0"/>
                        </a:ext>
                      </a:extLst>
                    </a:blip>
                    <a:stretch>
                      <a:fillRect/>
                    </a:stretch>
                  </pic:blipFill>
                  <pic:spPr>
                    <a:xfrm>
                      <a:off x="0" y="0"/>
                      <a:ext cx="655377" cy="2773920"/>
                    </a:xfrm>
                    <a:prstGeom prst="rect">
                      <a:avLst/>
                    </a:prstGeom>
                    <a:ln w="228600" cap="sq" cmpd="thickThin">
                      <a:noFill/>
                      <a:prstDash val="solid"/>
                      <a:miter lim="800000"/>
                    </a:ln>
                    <a:effectLst>
                      <a:innerShdw blurRad="76200">
                        <a:srgbClr val="000000"/>
                      </a:innerShdw>
                    </a:effectLst>
                  </pic:spPr>
                </pic:pic>
              </a:graphicData>
            </a:graphic>
          </wp:inline>
        </w:drawing>
      </w:r>
      <w:r w:rsidR="00FE5B23">
        <w:rPr>
          <w:rFonts w:hint="eastAsia"/>
          <w:noProof/>
        </w:rPr>
        <w:t xml:space="preserve"> </w:t>
      </w:r>
      <w:r w:rsidR="00FE5B23">
        <w:rPr>
          <w:noProof/>
        </w:rPr>
        <w:t xml:space="preserve">           </w:t>
      </w:r>
      <w:r w:rsidR="00E244A1">
        <w:rPr>
          <w:rFonts w:hint="eastAsia"/>
          <w:noProof/>
        </w:rPr>
        <w:drawing>
          <wp:inline distT="0" distB="0" distL="0" distR="0" wp14:anchorId="57AB16F3" wp14:editId="599C4D6E">
            <wp:extent cx="2521585" cy="277368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6.png"/>
                    <pic:cNvPicPr/>
                  </pic:nvPicPr>
                  <pic:blipFill rotWithShape="1">
                    <a:blip r:embed="rId21">
                      <a:extLst>
                        <a:ext uri="{28A0092B-C50C-407E-A947-70E740481C1C}">
                          <a14:useLocalDpi xmlns:a14="http://schemas.microsoft.com/office/drawing/2010/main" val="0"/>
                        </a:ext>
                      </a:extLst>
                    </a:blip>
                    <a:srcRect t="15881" b="38653"/>
                    <a:stretch/>
                  </pic:blipFill>
                  <pic:spPr bwMode="auto">
                    <a:xfrm>
                      <a:off x="0" y="0"/>
                      <a:ext cx="2544857" cy="2799279"/>
                    </a:xfrm>
                    <a:prstGeom prst="rect">
                      <a:avLst/>
                    </a:prstGeom>
                    <a:ln>
                      <a:noFill/>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33E40E2F" w14:textId="77777777" w:rsidR="003054B1" w:rsidRDefault="00FE5B23" w:rsidP="00FE5B23">
      <w:pPr>
        <w:ind w:rightChars="12" w:right="25" w:firstLineChars="400" w:firstLine="840"/>
        <w:jc w:val="left"/>
      </w:pPr>
      <w:r>
        <w:rPr>
          <w:rFonts w:hint="eastAsia"/>
        </w:rPr>
        <w:t>图</w:t>
      </w:r>
      <w:r>
        <w:rPr>
          <w:rFonts w:hint="eastAsia"/>
        </w:rPr>
        <w:t>1-</w:t>
      </w:r>
      <w:r>
        <w:t xml:space="preserve">8 </w:t>
      </w:r>
      <w:r>
        <w:rPr>
          <w:rFonts w:hint="eastAsia"/>
        </w:rPr>
        <w:t>工件模板</w:t>
      </w:r>
      <w:r>
        <w:rPr>
          <w:rFonts w:hint="eastAsia"/>
        </w:rPr>
        <w:t xml:space="preserve"> </w:t>
      </w:r>
      <w:r>
        <w:t xml:space="preserve">               </w:t>
      </w:r>
      <w:r>
        <w:rPr>
          <w:rFonts w:hint="eastAsia"/>
        </w:rPr>
        <w:t>图</w:t>
      </w:r>
      <w:r>
        <w:rPr>
          <w:rFonts w:hint="eastAsia"/>
        </w:rPr>
        <w:t>1-</w:t>
      </w:r>
      <w:r>
        <w:t xml:space="preserve">9 </w:t>
      </w:r>
      <w:r>
        <w:rPr>
          <w:rFonts w:hint="eastAsia"/>
        </w:rPr>
        <w:t>待匹配的原图像</w:t>
      </w:r>
    </w:p>
    <w:p w14:paraId="4F00F54B" w14:textId="77777777" w:rsidR="00201699" w:rsidRPr="00980776" w:rsidRDefault="00201699" w:rsidP="00980776">
      <w:pPr>
        <w:ind w:rightChars="12" w:right="25" w:firstLineChars="171" w:firstLine="410"/>
        <w:outlineLvl w:val="2"/>
        <w:rPr>
          <w:bCs/>
          <w:sz w:val="24"/>
        </w:rPr>
      </w:pPr>
      <w:r w:rsidRPr="00980776">
        <w:rPr>
          <w:rFonts w:hint="eastAsia"/>
          <w:bCs/>
          <w:sz w:val="24"/>
        </w:rPr>
        <w:t>1</w:t>
      </w:r>
      <w:r w:rsidRPr="00980776">
        <w:rPr>
          <w:bCs/>
          <w:sz w:val="24"/>
        </w:rPr>
        <w:t>.1.2</w:t>
      </w:r>
      <w:r w:rsidRPr="00980776">
        <w:rPr>
          <w:rFonts w:hint="eastAsia"/>
          <w:bCs/>
          <w:sz w:val="24"/>
        </w:rPr>
        <w:t xml:space="preserve"> </w:t>
      </w:r>
      <w:r w:rsidRPr="00980776">
        <w:rPr>
          <w:rFonts w:hint="eastAsia"/>
          <w:bCs/>
          <w:sz w:val="24"/>
        </w:rPr>
        <w:t>图像匹配</w:t>
      </w:r>
    </w:p>
    <w:p w14:paraId="72CF1E60" w14:textId="77777777" w:rsidR="00840AAB" w:rsidRDefault="00201699" w:rsidP="00840AAB">
      <w:pPr>
        <w:ind w:rightChars="12" w:right="25" w:firstLineChars="200" w:firstLine="420"/>
        <w:jc w:val="left"/>
      </w:pPr>
      <w:r>
        <w:rPr>
          <w:rFonts w:hint="eastAsia"/>
        </w:rPr>
        <w:t>图像匹配不仅在数控冲床中有所作为，实际上它是一个机器视觉的基础算法，在各个领域影响深远。</w:t>
      </w:r>
      <w:r w:rsidR="00A849D2">
        <w:rPr>
          <w:rFonts w:hint="eastAsia"/>
        </w:rPr>
        <w:t>在上世纪</w:t>
      </w:r>
      <w:r w:rsidR="00A849D2">
        <w:rPr>
          <w:rFonts w:hint="eastAsia"/>
        </w:rPr>
        <w:t>7</w:t>
      </w:r>
      <w:r w:rsidR="00A849D2">
        <w:t>0</w:t>
      </w:r>
      <w:r w:rsidR="00A849D2">
        <w:rPr>
          <w:rFonts w:hint="eastAsia"/>
        </w:rPr>
        <w:t>年代，美军首次在潘兴</w:t>
      </w:r>
      <w:r w:rsidR="00A849D2">
        <w:rPr>
          <w:rFonts w:hint="eastAsia"/>
        </w:rPr>
        <w:t>II</w:t>
      </w:r>
      <w:r w:rsidR="00A849D2">
        <w:rPr>
          <w:rFonts w:hint="eastAsia"/>
        </w:rPr>
        <w:t>地对地中程导弹中使用了图像匹配技术，在末端制导段，通过将已知目标图片与导弹当前拍摄图片进行匹配，精准定位目标，实现了</w:t>
      </w:r>
      <w:r w:rsidR="00A849D2">
        <w:rPr>
          <w:rFonts w:hint="eastAsia"/>
        </w:rPr>
        <w:t>3</w:t>
      </w:r>
      <w:r w:rsidR="00A849D2">
        <w:t>0</w:t>
      </w:r>
      <w:r w:rsidR="00A849D2">
        <w:rPr>
          <w:rFonts w:hint="eastAsia"/>
        </w:rPr>
        <w:t>m</w:t>
      </w:r>
      <w:r w:rsidR="00A849D2">
        <w:rPr>
          <w:rFonts w:hint="eastAsia"/>
        </w:rPr>
        <w:t>级的命中精度。此后，各国相继对图像匹配技术投入了大量人力物力，而图像匹配也因此得到了快速的发展，在数字图像处理中得到了广泛应用。</w:t>
      </w:r>
    </w:p>
    <w:p w14:paraId="74BB731C" w14:textId="055EDC02" w:rsidR="0075480A" w:rsidRDefault="00BF5509" w:rsidP="00840AAB">
      <w:pPr>
        <w:ind w:rightChars="12" w:right="25" w:firstLineChars="200" w:firstLine="420"/>
        <w:jc w:val="left"/>
      </w:pPr>
      <w:r>
        <w:rPr>
          <w:rFonts w:hint="eastAsia"/>
        </w:rPr>
        <w:t>所谓图像匹配技术，就是识别不同场景，不同时间，不同传感器，不同视角等获得的</w:t>
      </w:r>
    </w:p>
    <w:p w14:paraId="563BF4CD" w14:textId="77777777" w:rsidR="00840AAB" w:rsidRDefault="00BF5509" w:rsidP="0075480A">
      <w:pPr>
        <w:ind w:rightChars="12" w:right="25"/>
        <w:jc w:val="left"/>
      </w:pPr>
      <w:r>
        <w:rPr>
          <w:rFonts w:hint="eastAsia"/>
        </w:rPr>
        <w:t>两张或多张图片的共同物体，实现在空间位置上的对应。或者是用已知模板在另一幅图片中寻找相应的模式，已知模式一般称为模板图像，如图</w:t>
      </w:r>
      <w:r>
        <w:rPr>
          <w:rFonts w:hint="eastAsia"/>
        </w:rPr>
        <w:t>1-</w:t>
      </w:r>
      <w:r>
        <w:t>8</w:t>
      </w:r>
      <w:r>
        <w:rPr>
          <w:rFonts w:hint="eastAsia"/>
        </w:rPr>
        <w:t>。而待检测的图像一般称为搜索图像，如图</w:t>
      </w:r>
      <w:r>
        <w:rPr>
          <w:rFonts w:hint="eastAsia"/>
        </w:rPr>
        <w:t>1-</w:t>
      </w:r>
      <w:r>
        <w:t>9</w:t>
      </w:r>
      <w:r>
        <w:rPr>
          <w:rFonts w:hint="eastAsia"/>
        </w:rPr>
        <w:t>。图像匹配在导弹制导、医疗图像处理、三维场景重构以及目标的识别与跟踪方面都有广泛的应用。虽然具体不同的应用有不同的</w:t>
      </w:r>
      <w:r w:rsidR="000B7D5E">
        <w:rPr>
          <w:rFonts w:hint="eastAsia"/>
        </w:rPr>
        <w:t>方案，但他们根本的理论算法基本相同，所以图像处理的理论突破很容易带来多个领域的共同进步。</w:t>
      </w:r>
      <w:r w:rsidR="00840AAB">
        <w:rPr>
          <w:rFonts w:hint="eastAsia"/>
        </w:rPr>
        <w:t>而图像处理的理论算法和多个领域密不可分，如数值计算、数字信号处理、人工智能等，另外基础数学领域</w:t>
      </w:r>
      <w:r w:rsidR="005A1882">
        <w:rPr>
          <w:rFonts w:hint="eastAsia"/>
        </w:rPr>
        <w:t>更</w:t>
      </w:r>
      <w:r w:rsidR="00840AAB">
        <w:rPr>
          <w:rFonts w:hint="eastAsia"/>
        </w:rPr>
        <w:t>是图像处理算法的重要支撑。</w:t>
      </w:r>
    </w:p>
    <w:p w14:paraId="552B5196" w14:textId="32BAC3FF" w:rsidR="00840AAB" w:rsidRDefault="005A1882" w:rsidP="00840AAB">
      <w:pPr>
        <w:ind w:rightChars="12" w:right="25" w:firstLineChars="200" w:firstLine="420"/>
        <w:jc w:val="left"/>
      </w:pPr>
      <w:r>
        <w:rPr>
          <w:rFonts w:hint="eastAsia"/>
        </w:rPr>
        <w:t>随着计算机技术以摩尔定律的快速发展，计算机运算速度得到了巨大的提升，目前的已经能够满足绝大多数行业的需求。但在图像处理中，</w:t>
      </w:r>
      <w:r w:rsidR="00AF3C1D">
        <w:rPr>
          <w:rFonts w:hint="eastAsia"/>
        </w:rPr>
        <w:t>计算</w:t>
      </w:r>
      <w:r>
        <w:rPr>
          <w:rFonts w:hint="eastAsia"/>
        </w:rPr>
        <w:t>数据量大，实时性要求高，所以减少匹配算法复杂度依然是主要的研究方向。另外，由于拍摄</w:t>
      </w:r>
      <w:r w:rsidR="006A2A8F">
        <w:rPr>
          <w:rFonts w:hint="eastAsia"/>
        </w:rPr>
        <w:t>时间、角度、光照等影响，模板图像和搜索图像中的目标存在一定程度的灰度失真及几何畸变，这些都给匹配的准确度带来困难。所以合理的模板和目标之间相似</w:t>
      </w:r>
      <w:r w:rsidR="00865841">
        <w:rPr>
          <w:rFonts w:hint="eastAsia"/>
        </w:rPr>
        <w:t>性</w:t>
      </w:r>
      <w:r w:rsidR="006A2A8F">
        <w:rPr>
          <w:rFonts w:hint="eastAsia"/>
        </w:rPr>
        <w:t>度量方法也成为研究人员追求的目标。如果能够提出一套匹配效率高、鲁棒性强的匹配方案，图像匹配技术在导航制导、模式识别等领域将会充分发挥作用。因此，图像匹配技术的研究具有十分重要的应用价值和理论意义。</w:t>
      </w:r>
    </w:p>
    <w:p w14:paraId="79E5BDA8" w14:textId="77777777" w:rsidR="00D27C54" w:rsidRPr="002968B3" w:rsidRDefault="00D27C54" w:rsidP="00084FC8">
      <w:pPr>
        <w:pStyle w:val="2"/>
        <w:rPr>
          <w:rFonts w:ascii="黑体" w:hAnsi="宋体"/>
          <w:szCs w:val="28"/>
        </w:rPr>
      </w:pPr>
      <w:r w:rsidRPr="002968B3">
        <w:rPr>
          <w:rFonts w:ascii="黑体" w:hAnsi="宋体" w:hint="eastAsia"/>
          <w:szCs w:val="28"/>
        </w:rPr>
        <w:t>1</w:t>
      </w:r>
      <w:r w:rsidRPr="002968B3">
        <w:rPr>
          <w:rFonts w:ascii="黑体" w:hAnsi="宋体"/>
          <w:szCs w:val="28"/>
        </w:rPr>
        <w:t>.2</w:t>
      </w:r>
      <w:r w:rsidRPr="002968B3">
        <w:rPr>
          <w:rFonts w:ascii="黑体" w:hAnsi="宋体" w:hint="eastAsia"/>
          <w:szCs w:val="28"/>
        </w:rPr>
        <w:t>国内外研究现状</w:t>
      </w:r>
    </w:p>
    <w:p w14:paraId="7DA9D1E2" w14:textId="77777777" w:rsidR="00D27C54" w:rsidRDefault="0038339A" w:rsidP="00840AAB">
      <w:pPr>
        <w:ind w:rightChars="12" w:right="25" w:firstLineChars="200" w:firstLine="420"/>
        <w:jc w:val="left"/>
      </w:pPr>
      <w:r>
        <w:rPr>
          <w:rFonts w:hint="eastAsia"/>
        </w:rPr>
        <w:t>美国军方第一次使用了图像匹配技术，并成功应用在了</w:t>
      </w:r>
      <w:r w:rsidR="00F5728F">
        <w:rPr>
          <w:rFonts w:hint="eastAsia"/>
        </w:rPr>
        <w:t>导弹制导中，取得了不错的效果，但当时还处在起步阶段，算法较为粗糙，效率也比较低。但随着数十年的发展，图像</w:t>
      </w:r>
      <w:r w:rsidR="00F5728F">
        <w:rPr>
          <w:rFonts w:hint="eastAsia"/>
        </w:rPr>
        <w:lastRenderedPageBreak/>
        <w:t>匹配算法得到了极大地丰富，各种高效准确的方法被陆续提出，根据算法匹配的原理可以大致分为如下两类：</w:t>
      </w:r>
    </w:p>
    <w:p w14:paraId="76E5D50B" w14:textId="77777777" w:rsidR="00F5728F" w:rsidRPr="00980776" w:rsidRDefault="00F5728F" w:rsidP="00980776">
      <w:pPr>
        <w:ind w:rightChars="12" w:right="25" w:firstLineChars="171" w:firstLine="410"/>
        <w:outlineLvl w:val="2"/>
        <w:rPr>
          <w:bCs/>
          <w:sz w:val="24"/>
        </w:rPr>
      </w:pPr>
      <w:r w:rsidRPr="00980776">
        <w:rPr>
          <w:rFonts w:hint="eastAsia"/>
          <w:bCs/>
          <w:sz w:val="24"/>
        </w:rPr>
        <w:t>1</w:t>
      </w:r>
      <w:r w:rsidRPr="00980776">
        <w:rPr>
          <w:bCs/>
          <w:sz w:val="24"/>
        </w:rPr>
        <w:t xml:space="preserve">.2.1 </w:t>
      </w:r>
      <w:r w:rsidRPr="00980776">
        <w:rPr>
          <w:rFonts w:hint="eastAsia"/>
          <w:bCs/>
          <w:sz w:val="24"/>
        </w:rPr>
        <w:t>基于灰度信息的匹配算法</w:t>
      </w:r>
    </w:p>
    <w:p w14:paraId="6A2AF045" w14:textId="77777777" w:rsidR="00072A1C" w:rsidRDefault="00972660" w:rsidP="00840AAB">
      <w:pPr>
        <w:ind w:rightChars="12" w:right="25" w:firstLineChars="200" w:firstLine="420"/>
        <w:jc w:val="left"/>
      </w:pPr>
      <w:r>
        <w:rPr>
          <w:rFonts w:hint="eastAsia"/>
        </w:rPr>
        <w:t>基于灰度的匹配</w:t>
      </w:r>
      <w:r w:rsidR="002126B5">
        <w:rPr>
          <w:rFonts w:hint="eastAsia"/>
        </w:rPr>
        <w:t>算法也被称为相关法、模板匹配法。此方法原理易懂，实现简单，是人们最早开始研究的匹配算法。它以模板和搜索图像的灰度信息作为相似</w:t>
      </w:r>
      <w:r w:rsidR="00865841">
        <w:rPr>
          <w:rFonts w:hint="eastAsia"/>
        </w:rPr>
        <w:t>性</w:t>
      </w:r>
      <w:r w:rsidR="002126B5">
        <w:rPr>
          <w:rFonts w:hint="eastAsia"/>
        </w:rPr>
        <w:t>的度量，对搜索图像每个像素点</w:t>
      </w:r>
      <w:r w:rsidR="009D7784">
        <w:rPr>
          <w:rFonts w:hint="eastAsia"/>
        </w:rPr>
        <w:t>进行相似</w:t>
      </w:r>
      <w:r w:rsidR="00865841">
        <w:rPr>
          <w:rFonts w:hint="eastAsia"/>
        </w:rPr>
        <w:t>性</w:t>
      </w:r>
      <w:r w:rsidR="009D7784">
        <w:rPr>
          <w:rFonts w:hint="eastAsia"/>
        </w:rPr>
        <w:t>的</w:t>
      </w:r>
      <w:r w:rsidR="00477E1C">
        <w:rPr>
          <w:rFonts w:hint="eastAsia"/>
        </w:rPr>
        <w:t>最优</w:t>
      </w:r>
      <w:r w:rsidR="009D7784">
        <w:rPr>
          <w:rFonts w:hint="eastAsia"/>
        </w:rPr>
        <w:t>搜索，来确定搜索图像中是否存在和模板相匹配的目标并确定目标位置。</w:t>
      </w:r>
      <w:r w:rsidR="00072A1C">
        <w:rPr>
          <w:rFonts w:hint="eastAsia"/>
        </w:rPr>
        <w:t>其中归一化</w:t>
      </w:r>
      <w:proofErr w:type="gramStart"/>
      <w:r w:rsidR="00072A1C">
        <w:rPr>
          <w:rFonts w:hint="eastAsia"/>
        </w:rPr>
        <w:t>积相关</w:t>
      </w:r>
      <w:proofErr w:type="gramEnd"/>
      <w:r w:rsidR="00072A1C">
        <w:rPr>
          <w:rFonts w:hint="eastAsia"/>
        </w:rPr>
        <w:t>是一种典型的基于灰度的匹配算法。该算法适应能力强且易于掌握，使用方便。但这种方法需要处理的数据量大，并对图像的畸变敏感。</w:t>
      </w:r>
    </w:p>
    <w:p w14:paraId="0C5068DA" w14:textId="77777777" w:rsidR="00F5728F" w:rsidRDefault="00072A1C" w:rsidP="00840AAB">
      <w:pPr>
        <w:ind w:rightChars="12" w:right="25" w:firstLineChars="200" w:firstLine="420"/>
        <w:jc w:val="left"/>
      </w:pPr>
      <w:r>
        <w:rPr>
          <w:rFonts w:hint="eastAsia"/>
        </w:rPr>
        <w:t>所以近年来，人们的研究方向主要集中在更好的最优化搜索算法和更稳定的相关度度量方案。</w:t>
      </w:r>
      <w:r w:rsidR="00874D7F">
        <w:rPr>
          <w:rFonts w:hint="eastAsia"/>
        </w:rPr>
        <w:t>搜索算法</w:t>
      </w:r>
      <w:r w:rsidR="008E0124">
        <w:rPr>
          <w:rFonts w:hint="eastAsia"/>
        </w:rPr>
        <w:t>中性能较好的</w:t>
      </w:r>
      <w:r w:rsidR="00874D7F">
        <w:rPr>
          <w:rFonts w:hint="eastAsia"/>
        </w:rPr>
        <w:t>有图形金字塔算法、惯性相似性检测算法（</w:t>
      </w:r>
      <w:r w:rsidR="00874D7F">
        <w:rPr>
          <w:rFonts w:hint="eastAsia"/>
        </w:rPr>
        <w:t>SSDA</w:t>
      </w:r>
      <w:r w:rsidR="00874D7F">
        <w:rPr>
          <w:rFonts w:hint="eastAsia"/>
        </w:rPr>
        <w:t>）</w:t>
      </w:r>
      <w:r w:rsidR="00C25009">
        <w:rPr>
          <w:rFonts w:hint="eastAsia"/>
        </w:rPr>
        <w:t>、快速傅里叶变换等算法。其中快速傅里叶变换</w:t>
      </w:r>
      <w:r w:rsidR="008E0124">
        <w:rPr>
          <w:rFonts w:hint="eastAsia"/>
        </w:rPr>
        <w:t>算法凭借</w:t>
      </w:r>
      <w:r w:rsidR="00C25009">
        <w:rPr>
          <w:rFonts w:hint="eastAsia"/>
        </w:rPr>
        <w:t>速度优势得到了广大工程人员的认可，</w:t>
      </w:r>
      <w:r w:rsidR="008E0124">
        <w:rPr>
          <w:rFonts w:hint="eastAsia"/>
        </w:rPr>
        <w:t>著名开源软件</w:t>
      </w:r>
      <w:r w:rsidR="00C25009">
        <w:rPr>
          <w:rFonts w:hint="eastAsia"/>
        </w:rPr>
        <w:t>OpenCV</w:t>
      </w:r>
      <w:r w:rsidR="00C25009">
        <w:rPr>
          <w:rFonts w:hint="eastAsia"/>
        </w:rPr>
        <w:t>的图像匹配</w:t>
      </w:r>
      <w:r w:rsidR="008E0124">
        <w:rPr>
          <w:rFonts w:hint="eastAsia"/>
        </w:rPr>
        <w:t>方案就是</w:t>
      </w:r>
      <w:r w:rsidR="00C25009">
        <w:rPr>
          <w:rFonts w:hint="eastAsia"/>
        </w:rPr>
        <w:t>使用</w:t>
      </w:r>
      <w:r w:rsidR="008E0124">
        <w:rPr>
          <w:rFonts w:hint="eastAsia"/>
        </w:rPr>
        <w:t>了</w:t>
      </w:r>
      <w:r w:rsidR="00C25009">
        <w:rPr>
          <w:rFonts w:hint="eastAsia"/>
        </w:rPr>
        <w:t>该算法。</w:t>
      </w:r>
      <w:r w:rsidR="008E0124">
        <w:rPr>
          <w:rFonts w:hint="eastAsia"/>
        </w:rPr>
        <w:t>不过上述算法主要以归一化</w:t>
      </w:r>
      <w:proofErr w:type="gramStart"/>
      <w:r w:rsidR="008E0124">
        <w:rPr>
          <w:rFonts w:hint="eastAsia"/>
        </w:rPr>
        <w:t>积相关</w:t>
      </w:r>
      <w:proofErr w:type="gramEnd"/>
      <w:r w:rsidR="008E0124">
        <w:rPr>
          <w:rFonts w:hint="eastAsia"/>
        </w:rPr>
        <w:t>作为相似</w:t>
      </w:r>
      <w:r w:rsidR="00865841">
        <w:rPr>
          <w:rFonts w:hint="eastAsia"/>
        </w:rPr>
        <w:t>性</w:t>
      </w:r>
      <w:r w:rsidR="008E0124">
        <w:rPr>
          <w:rFonts w:hint="eastAsia"/>
        </w:rPr>
        <w:t>的度量，其他的相似</w:t>
      </w:r>
      <w:r w:rsidR="00865841">
        <w:rPr>
          <w:rFonts w:hint="eastAsia"/>
        </w:rPr>
        <w:t>性</w:t>
      </w:r>
      <w:r w:rsidR="008E0124">
        <w:rPr>
          <w:rFonts w:hint="eastAsia"/>
        </w:rPr>
        <w:t>度量方式</w:t>
      </w:r>
      <w:r w:rsidR="00CC63D1">
        <w:rPr>
          <w:rFonts w:hint="eastAsia"/>
        </w:rPr>
        <w:t>也</w:t>
      </w:r>
      <w:r w:rsidR="008E0124">
        <w:rPr>
          <w:rFonts w:hint="eastAsia"/>
        </w:rPr>
        <w:t>在不断发展，如平方绝对差匹配、投影匹配和信息熵等，它们都各自所长。</w:t>
      </w:r>
    </w:p>
    <w:p w14:paraId="03D32840" w14:textId="77777777" w:rsidR="008E0124" w:rsidRDefault="008E0124" w:rsidP="00840AAB">
      <w:pPr>
        <w:ind w:rightChars="12" w:right="25" w:firstLineChars="200" w:firstLine="420"/>
        <w:jc w:val="left"/>
      </w:pPr>
      <w:r>
        <w:rPr>
          <w:rFonts w:hint="eastAsia"/>
        </w:rPr>
        <w:t>随着人工智能的发展，各种启发式搜索算法</w:t>
      </w:r>
      <w:r w:rsidR="00CC63D1">
        <w:rPr>
          <w:rFonts w:hint="eastAsia"/>
        </w:rPr>
        <w:t>呈现井喷式发展，如遗传算法、帝国竞争算法、灰狼算法等。这些方法通过启发式搜索，极大地缩短了匹配的时间，但是容易陷入局部最优解，稳定性还有待提高。</w:t>
      </w:r>
    </w:p>
    <w:p w14:paraId="56BBC370" w14:textId="77777777" w:rsidR="00CC63D1" w:rsidRPr="00980776" w:rsidRDefault="00CC63D1" w:rsidP="00980776">
      <w:pPr>
        <w:ind w:rightChars="12" w:right="25" w:firstLineChars="171" w:firstLine="410"/>
        <w:outlineLvl w:val="2"/>
        <w:rPr>
          <w:bCs/>
          <w:sz w:val="24"/>
        </w:rPr>
      </w:pPr>
      <w:r w:rsidRPr="00980776">
        <w:rPr>
          <w:rFonts w:hint="eastAsia"/>
          <w:bCs/>
          <w:sz w:val="24"/>
        </w:rPr>
        <w:t>1</w:t>
      </w:r>
      <w:r w:rsidRPr="00980776">
        <w:rPr>
          <w:bCs/>
          <w:sz w:val="24"/>
        </w:rPr>
        <w:t xml:space="preserve">.2.2 </w:t>
      </w:r>
      <w:r w:rsidRPr="00980776">
        <w:rPr>
          <w:rFonts w:hint="eastAsia"/>
          <w:bCs/>
          <w:sz w:val="24"/>
        </w:rPr>
        <w:t>基于特征的匹配算法</w:t>
      </w:r>
    </w:p>
    <w:p w14:paraId="1489F138" w14:textId="60934CB5" w:rsidR="0075480A" w:rsidRDefault="001C75F5" w:rsidP="00840AAB">
      <w:pPr>
        <w:ind w:rightChars="12" w:right="25" w:firstLineChars="200" w:firstLine="420"/>
        <w:jc w:val="left"/>
      </w:pPr>
      <w:r>
        <w:rPr>
          <w:rFonts w:hint="eastAsia"/>
        </w:rPr>
        <w:t>特征匹配是指通过提取模板图像和搜索图像的特征，并且对提取出来的图像特征进行参数化描述，然后对比两图像的参数进行匹配。所以使用特征匹配算法分为两个步骤，首先提取特征使其参数化，然后对特征参数进行对比匹配。常用的特征有区域特征、边缘特征和点特征。其中区域特征包括面积、矩等，边缘特征</w:t>
      </w:r>
      <w:r w:rsidR="00A653A3">
        <w:rPr>
          <w:rFonts w:hint="eastAsia"/>
        </w:rPr>
        <w:t>包括轮廓、几何基元，点特征一般是角点。特征提取的方法往往需要大量的数学知识及图像形态学知识，运算量较大，而且没有统一的范式，需要根据应用场景具体情况具体分析。但是特征提取算法也有它无法比拟的优势，那就是仿射不变性和尺度不变性，对旋转、平移、缩放都有很好的适应性，抗</w:t>
      </w:r>
    </w:p>
    <w:p w14:paraId="0AF7BFF2" w14:textId="77777777" w:rsidR="00CC63D1" w:rsidRDefault="00A653A3" w:rsidP="0075480A">
      <w:pPr>
        <w:ind w:rightChars="12" w:right="25"/>
        <w:jc w:val="left"/>
      </w:pPr>
      <w:r>
        <w:rPr>
          <w:rFonts w:hint="eastAsia"/>
        </w:rPr>
        <w:t>干扰能力极强。</w:t>
      </w:r>
    </w:p>
    <w:p w14:paraId="5D8B6F25" w14:textId="77777777" w:rsidR="00A653A3" w:rsidRDefault="00A653A3" w:rsidP="00840AAB">
      <w:pPr>
        <w:ind w:rightChars="12" w:right="25" w:firstLineChars="200" w:firstLine="420"/>
        <w:jc w:val="left"/>
      </w:pPr>
      <w:r>
        <w:rPr>
          <w:rFonts w:hint="eastAsia"/>
        </w:rPr>
        <w:t>目前特征提取与匹配的常用方法有</w:t>
      </w:r>
      <w:r w:rsidR="00153126">
        <w:rPr>
          <w:rFonts w:hint="eastAsia"/>
        </w:rPr>
        <w:t>：小波变换法、边界特征法、形状</w:t>
      </w:r>
      <w:proofErr w:type="gramStart"/>
      <w:r w:rsidR="00153126">
        <w:rPr>
          <w:rFonts w:hint="eastAsia"/>
        </w:rPr>
        <w:t>不变矩法等</w:t>
      </w:r>
      <w:proofErr w:type="gramEnd"/>
      <w:r w:rsidR="00153126">
        <w:rPr>
          <w:rFonts w:hint="eastAsia"/>
        </w:rPr>
        <w:t>。但是应用最广泛的还是基于特征点的匹配，近年来，学者们关于特征点提取也提出了好多笋子，如</w:t>
      </w:r>
      <w:r w:rsidR="00153126">
        <w:rPr>
          <w:rFonts w:hint="eastAsia"/>
        </w:rPr>
        <w:t>Harris</w:t>
      </w:r>
      <w:r w:rsidR="00153126">
        <w:rPr>
          <w:rFonts w:hint="eastAsia"/>
        </w:rPr>
        <w:t>算子、</w:t>
      </w:r>
      <w:r w:rsidR="00153126">
        <w:rPr>
          <w:rFonts w:hint="eastAsia"/>
        </w:rPr>
        <w:t>SUSAN</w:t>
      </w:r>
      <w:r w:rsidR="00153126">
        <w:rPr>
          <w:rFonts w:hint="eastAsia"/>
        </w:rPr>
        <w:t>算子、</w:t>
      </w:r>
      <w:r w:rsidR="00153126">
        <w:rPr>
          <w:rFonts w:hint="eastAsia"/>
        </w:rPr>
        <w:t>SIFT</w:t>
      </w:r>
      <w:r w:rsidR="00153126">
        <w:rPr>
          <w:rFonts w:hint="eastAsia"/>
        </w:rPr>
        <w:t>算子、</w:t>
      </w:r>
      <w:r w:rsidR="00153126">
        <w:rPr>
          <w:rFonts w:hint="eastAsia"/>
        </w:rPr>
        <w:t>SURF</w:t>
      </w:r>
      <w:r w:rsidR="00153126">
        <w:rPr>
          <w:rFonts w:hint="eastAsia"/>
        </w:rPr>
        <w:t>算子。其中以</w:t>
      </w:r>
      <w:r w:rsidR="00153126">
        <w:rPr>
          <w:rFonts w:hint="eastAsia"/>
        </w:rPr>
        <w:t>SIFT</w:t>
      </w:r>
      <w:r w:rsidR="00153126">
        <w:rPr>
          <w:rFonts w:hint="eastAsia"/>
        </w:rPr>
        <w:t>和其改进算法</w:t>
      </w:r>
      <w:r w:rsidR="00153126">
        <w:rPr>
          <w:rFonts w:hint="eastAsia"/>
        </w:rPr>
        <w:t>SURF</w:t>
      </w:r>
      <w:r w:rsidR="00153126">
        <w:rPr>
          <w:rFonts w:hint="eastAsia"/>
        </w:rPr>
        <w:t>应用最为广泛。</w:t>
      </w:r>
    </w:p>
    <w:p w14:paraId="4933BC2D" w14:textId="77777777" w:rsidR="00865841" w:rsidRPr="002968B3" w:rsidRDefault="00865841" w:rsidP="00084FC8">
      <w:pPr>
        <w:pStyle w:val="2"/>
        <w:rPr>
          <w:rFonts w:ascii="黑体" w:hAnsi="宋体"/>
          <w:szCs w:val="28"/>
        </w:rPr>
      </w:pPr>
      <w:r w:rsidRPr="002968B3">
        <w:rPr>
          <w:rFonts w:ascii="黑体" w:hAnsi="宋体" w:hint="eastAsia"/>
          <w:szCs w:val="28"/>
        </w:rPr>
        <w:t xml:space="preserve">1.3 </w:t>
      </w:r>
      <w:r w:rsidR="00DA5D28" w:rsidRPr="002968B3">
        <w:rPr>
          <w:rFonts w:ascii="黑体" w:hAnsi="宋体" w:hint="eastAsia"/>
          <w:szCs w:val="28"/>
        </w:rPr>
        <w:t>算法性能度量及研究</w:t>
      </w:r>
      <w:r w:rsidRPr="002968B3">
        <w:rPr>
          <w:rFonts w:ascii="黑体" w:hAnsi="宋体" w:hint="eastAsia"/>
          <w:szCs w:val="28"/>
        </w:rPr>
        <w:t>目标</w:t>
      </w:r>
    </w:p>
    <w:p w14:paraId="60C6ED1A" w14:textId="77777777" w:rsidR="00865841" w:rsidRDefault="00DA5D28" w:rsidP="00865841">
      <w:pPr>
        <w:ind w:firstLine="420"/>
      </w:pPr>
      <w:r>
        <w:rPr>
          <w:rFonts w:hint="eastAsia"/>
        </w:rPr>
        <w:t>面对各种各样的图形匹配算法，我们需要一些标准来判断其性能的优劣。常见的评价指标有以下三个：</w:t>
      </w:r>
    </w:p>
    <w:p w14:paraId="4A82E7B8" w14:textId="77777777" w:rsidR="00DA5D28" w:rsidRDefault="00DA5D28" w:rsidP="00DA5D28">
      <w:pPr>
        <w:ind w:firstLine="420"/>
      </w:pPr>
      <w:r>
        <w:rPr>
          <w:rFonts w:hint="eastAsia"/>
        </w:rPr>
        <w:t>（</w:t>
      </w:r>
      <w:r>
        <w:rPr>
          <w:rFonts w:hint="eastAsia"/>
        </w:rPr>
        <w:t>1</w:t>
      </w:r>
      <w:r>
        <w:rPr>
          <w:rFonts w:hint="eastAsia"/>
        </w:rPr>
        <w:t>）匹配成功率，即正确匹配数量占总数的比例</w:t>
      </w:r>
    </w:p>
    <w:p w14:paraId="1B005F8E" w14:textId="77777777" w:rsidR="00996B7A" w:rsidRPr="00996B7A" w:rsidRDefault="00773CC3" w:rsidP="00996B7A">
      <w:pPr>
        <w:ind w:firstLine="420"/>
      </w:pPr>
      <m:oMathPara>
        <m:oMath>
          <m:eqArr>
            <m:eqArrPr>
              <m:maxDist m:val="1"/>
              <m:ctrlPr>
                <w:rPr>
                  <w:rFonts w:ascii="Cambria Math" w:hAnsi="Cambria Math"/>
                  <w:i/>
                </w:rPr>
              </m:ctrlPr>
            </m:eqArrPr>
            <m:e>
              <m:r>
                <m:rPr>
                  <m:sty m:val="p"/>
                </m:rPr>
                <w:rPr>
                  <w:rFonts w:ascii="Cambria Math" w:hAnsi="Cambria Math" w:hint="eastAsia"/>
                </w:rPr>
                <m:t>rate=</m:t>
              </m:r>
              <m:f>
                <m:fPr>
                  <m:ctrlPr>
                    <w:rPr>
                      <w:rFonts w:ascii="Cambria Math" w:hAnsi="Cambria Math"/>
                    </w:rPr>
                  </m:ctrlPr>
                </m:fPr>
                <m:num>
                  <m:r>
                    <m:rPr>
                      <m:sty m:val="p"/>
                    </m:rPr>
                    <w:rPr>
                      <w:rFonts w:ascii="Cambria Math" w:hAnsi="Cambria Math"/>
                    </w:rPr>
                    <m:t>m</m:t>
                  </m:r>
                  <m:ctrlPr>
                    <w:rPr>
                      <w:rFonts w:ascii="Cambria Math" w:hAnsi="Cambria Math" w:hint="eastAsia"/>
                    </w:rPr>
                  </m:ctrlPr>
                </m:num>
                <m:den>
                  <m:r>
                    <m:rPr>
                      <m:sty m:val="p"/>
                    </m:rPr>
                    <w:rPr>
                      <w:rFonts w:ascii="Cambria Math" w:hAnsi="Cambria Math"/>
                    </w:rPr>
                    <m:t>N</m:t>
                  </m:r>
                </m:den>
              </m:f>
              <m:r>
                <w:rPr>
                  <w:rFonts w:ascii="Cambria Math" w:hAnsi="Cambria Math"/>
                </w:rPr>
                <m:t>#</m:t>
              </m:r>
              <m:d>
                <m:dPr>
                  <m:ctrlPr>
                    <w:rPr>
                      <w:rFonts w:ascii="Cambria Math" w:hAnsi="Cambria Math"/>
                    </w:rPr>
                  </m:ctrlPr>
                </m:dPr>
                <m:e>
                  <m:r>
                    <m:rPr>
                      <m:sty m:val="p"/>
                    </m:rPr>
                    <w:rPr>
                      <w:rFonts w:ascii="Cambria Math" w:hAnsi="Cambria Math"/>
                    </w:rPr>
                    <m:t>1-1</m:t>
                  </m:r>
                </m:e>
              </m:d>
            </m:e>
          </m:eqArr>
        </m:oMath>
      </m:oMathPara>
    </w:p>
    <w:p w14:paraId="785E78AA" w14:textId="77777777" w:rsidR="00DA5D28" w:rsidRDefault="00DA5D28" w:rsidP="00DA5D28">
      <w:pPr>
        <w:ind w:firstLine="420"/>
      </w:pPr>
      <w:r>
        <w:rPr>
          <w:rFonts w:hint="eastAsia"/>
        </w:rPr>
        <w:t>其中</w:t>
      </w:r>
      <w:r w:rsidR="00B409A7">
        <w:rPr>
          <w:rFonts w:hint="eastAsia"/>
        </w:rPr>
        <w:t>m</w:t>
      </w:r>
      <w:r w:rsidR="00B409A7">
        <w:t xml:space="preserve"> </w:t>
      </w:r>
      <w:r w:rsidR="00B409A7">
        <w:rPr>
          <w:rFonts w:hint="eastAsia"/>
        </w:rPr>
        <w:t>为正确匹配的次数，</w:t>
      </w:r>
      <w:r w:rsidR="00B409A7">
        <w:rPr>
          <w:rFonts w:hint="eastAsia"/>
        </w:rPr>
        <w:t>N</w:t>
      </w:r>
      <w:r w:rsidR="00B409A7">
        <w:rPr>
          <w:rFonts w:hint="eastAsia"/>
        </w:rPr>
        <w:t>为总的匹配次数。</w:t>
      </w:r>
    </w:p>
    <w:p w14:paraId="5B4806CB" w14:textId="77777777" w:rsidR="00B409A7" w:rsidRDefault="00B409A7" w:rsidP="00DA5D28">
      <w:pPr>
        <w:ind w:firstLine="420"/>
      </w:pPr>
      <w:r>
        <w:rPr>
          <w:rFonts w:hint="eastAsia"/>
        </w:rPr>
        <w:t>（</w:t>
      </w:r>
      <w:r>
        <w:rPr>
          <w:rFonts w:hint="eastAsia"/>
        </w:rPr>
        <w:t>2</w:t>
      </w:r>
      <w:r>
        <w:rPr>
          <w:rFonts w:hint="eastAsia"/>
        </w:rPr>
        <w:t>）匹配精度，即通过算法在搜索图像中检测的目标位置和目标的实际位置之间的误差，该误差越小，则匹配精度越高。</w:t>
      </w:r>
    </w:p>
    <w:p w14:paraId="75398F75" w14:textId="77777777" w:rsidR="00B409A7" w:rsidRDefault="00B409A7" w:rsidP="00DA5D28">
      <w:pPr>
        <w:ind w:firstLine="420"/>
      </w:pPr>
      <w:r>
        <w:rPr>
          <w:rFonts w:hint="eastAsia"/>
        </w:rPr>
        <w:t>（</w:t>
      </w:r>
      <w:r>
        <w:rPr>
          <w:rFonts w:hint="eastAsia"/>
        </w:rPr>
        <w:t>3</w:t>
      </w:r>
      <w:r>
        <w:rPr>
          <w:rFonts w:hint="eastAsia"/>
        </w:rPr>
        <w:t>）匹配速度，这就是算法从拿到图片数据到实现目标位置输出之间所需要的时间，时间越短则匹配速度越快。</w:t>
      </w:r>
    </w:p>
    <w:p w14:paraId="3C41630E" w14:textId="77777777" w:rsidR="00B409A7" w:rsidRDefault="00B409A7" w:rsidP="00DA5D28">
      <w:pPr>
        <w:ind w:firstLine="420"/>
      </w:pPr>
      <w:r>
        <w:rPr>
          <w:rFonts w:hint="eastAsia"/>
        </w:rPr>
        <w:lastRenderedPageBreak/>
        <w:t>在本课题数控冲床排料优化中，</w:t>
      </w:r>
      <w:r w:rsidR="003D6EED">
        <w:rPr>
          <w:rFonts w:hint="eastAsia"/>
        </w:rPr>
        <w:t>显然</w:t>
      </w:r>
      <w:r>
        <w:rPr>
          <w:rFonts w:hint="eastAsia"/>
        </w:rPr>
        <w:t>匹配成功率要保证达到</w:t>
      </w:r>
      <w:r>
        <w:rPr>
          <w:rFonts w:hint="eastAsia"/>
        </w:rPr>
        <w:t>1</w:t>
      </w:r>
      <w:r>
        <w:t>00</w:t>
      </w:r>
      <w:r>
        <w:rPr>
          <w:rFonts w:hint="eastAsia"/>
        </w:rPr>
        <w:t>%</w:t>
      </w:r>
      <w:r>
        <w:rPr>
          <w:rFonts w:hint="eastAsia"/>
        </w:rPr>
        <w:t>，这样的算法才能够应用到生产中。匹配精度也要尽可能的高，误差尽量不超过</w:t>
      </w:r>
      <w:r>
        <w:rPr>
          <w:rFonts w:hint="eastAsia"/>
        </w:rPr>
        <w:t>2</w:t>
      </w:r>
      <w:r>
        <w:rPr>
          <w:rFonts w:hint="eastAsia"/>
        </w:rPr>
        <w:t>个像素，因为排料过程中工件与工件之间的安全距离为</w:t>
      </w:r>
      <w:r>
        <w:rPr>
          <w:rFonts w:hint="eastAsia"/>
        </w:rPr>
        <w:t>2</w:t>
      </w:r>
      <w:r>
        <w:rPr>
          <w:rFonts w:hint="eastAsia"/>
        </w:rPr>
        <w:t>个像素。</w:t>
      </w:r>
      <w:r w:rsidR="000448DD">
        <w:rPr>
          <w:rFonts w:hint="eastAsia"/>
        </w:rPr>
        <w:t>匹配速度要尽可能的快，一方面是冲床中使用的是工业控制机，性能不高，另外匹配的算法用时短，那么其他排料处理的时间就可以延长，实现整体性能改良。</w:t>
      </w:r>
    </w:p>
    <w:p w14:paraId="3381EB20" w14:textId="77777777" w:rsidR="003D6EED" w:rsidRPr="002968B3" w:rsidRDefault="003D6EED" w:rsidP="00084FC8">
      <w:pPr>
        <w:pStyle w:val="2"/>
        <w:rPr>
          <w:rFonts w:ascii="黑体" w:hAnsi="宋体"/>
          <w:szCs w:val="28"/>
        </w:rPr>
      </w:pPr>
      <w:r w:rsidRPr="002968B3">
        <w:rPr>
          <w:rFonts w:ascii="黑体" w:hAnsi="宋体" w:hint="eastAsia"/>
          <w:szCs w:val="28"/>
        </w:rPr>
        <w:t>1</w:t>
      </w:r>
      <w:r w:rsidRPr="002968B3">
        <w:rPr>
          <w:rFonts w:ascii="黑体" w:hAnsi="宋体"/>
          <w:szCs w:val="28"/>
        </w:rPr>
        <w:t xml:space="preserve">.4 </w:t>
      </w:r>
      <w:r w:rsidRPr="002968B3">
        <w:rPr>
          <w:rFonts w:ascii="黑体" w:hAnsi="宋体" w:hint="eastAsia"/>
          <w:szCs w:val="28"/>
        </w:rPr>
        <w:t>各章节内容安排</w:t>
      </w:r>
    </w:p>
    <w:p w14:paraId="1A25F8B4" w14:textId="77777777" w:rsidR="003D6EED" w:rsidRDefault="00A932C6" w:rsidP="00DA5D28">
      <w:pPr>
        <w:ind w:firstLine="420"/>
      </w:pPr>
      <w:r>
        <w:rPr>
          <w:rFonts w:hint="eastAsia"/>
        </w:rPr>
        <w:t>第一章</w:t>
      </w:r>
      <w:r w:rsidR="00916702">
        <w:rPr>
          <w:rFonts w:hint="eastAsia"/>
        </w:rPr>
        <w:t>，</w:t>
      </w:r>
      <w:r>
        <w:rPr>
          <w:rFonts w:hint="eastAsia"/>
        </w:rPr>
        <w:t>绪论，</w:t>
      </w:r>
      <w:r w:rsidR="00916702">
        <w:rPr>
          <w:rFonts w:hint="eastAsia"/>
        </w:rPr>
        <w:t>首先</w:t>
      </w:r>
      <w:r>
        <w:rPr>
          <w:rFonts w:hint="eastAsia"/>
        </w:rPr>
        <w:t>介绍了选题背景及图像匹配技术的研究意义，同时简单的介绍了当前图像匹配技术</w:t>
      </w:r>
      <w:r w:rsidR="00916702">
        <w:rPr>
          <w:rFonts w:hint="eastAsia"/>
        </w:rPr>
        <w:t>在</w:t>
      </w:r>
      <w:r>
        <w:rPr>
          <w:rFonts w:hint="eastAsia"/>
        </w:rPr>
        <w:t>国内外发展情况，最后明确了课题的任务及要达到的性能指标。</w:t>
      </w:r>
    </w:p>
    <w:p w14:paraId="3DC2CF35" w14:textId="77777777" w:rsidR="00916702" w:rsidRDefault="00916702" w:rsidP="00DA5D28">
      <w:pPr>
        <w:ind w:firstLine="420"/>
      </w:pPr>
      <w:r>
        <w:rPr>
          <w:rFonts w:hint="eastAsia"/>
        </w:rPr>
        <w:t>第二章，传统图像匹配算法综述，</w:t>
      </w:r>
    </w:p>
    <w:p w14:paraId="7593F878" w14:textId="77777777" w:rsidR="00916702" w:rsidRDefault="00916702" w:rsidP="00DA5D28">
      <w:pPr>
        <w:ind w:firstLine="420"/>
      </w:pPr>
      <w:r>
        <w:rPr>
          <w:rFonts w:hint="eastAsia"/>
        </w:rPr>
        <w:t>第三章，基于积分图的</w:t>
      </w:r>
      <w:r>
        <w:rPr>
          <w:rFonts w:hint="eastAsia"/>
        </w:rPr>
        <w:t>SSDA</w:t>
      </w:r>
      <w:r>
        <w:rPr>
          <w:rFonts w:hint="eastAsia"/>
        </w:rPr>
        <w:t>算法</w:t>
      </w:r>
    </w:p>
    <w:p w14:paraId="48B01A17" w14:textId="77777777" w:rsidR="00916702" w:rsidRDefault="00916702" w:rsidP="00DA5D28">
      <w:pPr>
        <w:ind w:firstLine="420"/>
      </w:pPr>
      <w:r>
        <w:rPr>
          <w:rFonts w:hint="eastAsia"/>
        </w:rPr>
        <w:t>第四章，算法应用效果</w:t>
      </w:r>
    </w:p>
    <w:p w14:paraId="26E5BFFF" w14:textId="77777777" w:rsidR="00916702" w:rsidRPr="00DA5D28" w:rsidRDefault="00916702" w:rsidP="00DA5D28">
      <w:pPr>
        <w:ind w:firstLine="420"/>
      </w:pPr>
      <w:r>
        <w:rPr>
          <w:rFonts w:hint="eastAsia"/>
        </w:rPr>
        <w:t>第五章，结论与展望</w:t>
      </w:r>
    </w:p>
    <w:p w14:paraId="570352BB" w14:textId="77777777" w:rsidR="000A0123" w:rsidRDefault="000A0123" w:rsidP="002D4ACD">
      <w:pPr>
        <w:ind w:rightChars="12" w:right="25" w:firstLineChars="200" w:firstLine="420"/>
        <w:jc w:val="left"/>
      </w:pPr>
      <w:r>
        <w:br w:type="page"/>
      </w:r>
    </w:p>
    <w:p w14:paraId="3589B982" w14:textId="77777777" w:rsidR="00216062" w:rsidRPr="00216062" w:rsidRDefault="00216062" w:rsidP="00216062">
      <w:pPr>
        <w:pStyle w:val="ab"/>
        <w:jc w:val="center"/>
        <w:rPr>
          <w:rFonts w:eastAsia="黑体" w:hAnsi="黑体"/>
          <w:sz w:val="32"/>
          <w:szCs w:val="32"/>
        </w:rPr>
      </w:pPr>
    </w:p>
    <w:p w14:paraId="7F9E8771" w14:textId="77777777" w:rsidR="00216062" w:rsidRDefault="0027654F" w:rsidP="00216062">
      <w:pPr>
        <w:pStyle w:val="af"/>
      </w:pPr>
      <w:r w:rsidRPr="0027654F">
        <w:rPr>
          <w:rFonts w:hint="eastAsia"/>
        </w:rPr>
        <w:t>第二</w:t>
      </w:r>
      <w:r>
        <w:rPr>
          <w:rFonts w:hint="eastAsia"/>
        </w:rPr>
        <w:t xml:space="preserve">章 </w:t>
      </w:r>
      <w:r w:rsidR="004E727B" w:rsidRPr="0027654F">
        <w:rPr>
          <w:rFonts w:hint="eastAsia"/>
        </w:rPr>
        <w:t>传统图像匹配算法综述</w:t>
      </w:r>
    </w:p>
    <w:p w14:paraId="7FBEE45F" w14:textId="77777777" w:rsidR="00216062" w:rsidRPr="00216062" w:rsidRDefault="00216062" w:rsidP="00216062">
      <w:pPr>
        <w:pStyle w:val="ab"/>
        <w:jc w:val="center"/>
        <w:rPr>
          <w:rFonts w:eastAsia="黑体" w:hAnsi="黑体"/>
          <w:sz w:val="32"/>
          <w:szCs w:val="32"/>
        </w:rPr>
      </w:pPr>
    </w:p>
    <w:p w14:paraId="594C071F" w14:textId="77777777" w:rsidR="00052BB1" w:rsidRDefault="006C00E0" w:rsidP="000C6FDE">
      <w:pPr>
        <w:ind w:firstLineChars="200" w:firstLine="420"/>
      </w:pPr>
      <w:r>
        <w:rPr>
          <w:rFonts w:hint="eastAsia"/>
        </w:rPr>
        <w:t>经过几十年的发展</w:t>
      </w:r>
      <w:r w:rsidR="000C6FDE">
        <w:rPr>
          <w:rFonts w:hint="eastAsia"/>
        </w:rPr>
        <w:t>，专家学者针对图像匹配提出了种类繁多的算法，但是大致可以分为两种策略，即基于灰度的匹配算法和基于特征的匹配算法。前者原理易懂，实现简单，但对图像畸变敏感，而后者算法复杂，计算量大，但往往拥有尺度不变性，适用范围更广。下面，将详细介绍这两种策略对应算法的原理及实现。</w:t>
      </w:r>
    </w:p>
    <w:p w14:paraId="54BA1EC8" w14:textId="77777777" w:rsidR="002968B3" w:rsidRPr="002968B3" w:rsidRDefault="002968B3" w:rsidP="00084FC8">
      <w:pPr>
        <w:pStyle w:val="2"/>
        <w:rPr>
          <w:rFonts w:ascii="黑体" w:hAnsi="宋体"/>
          <w:szCs w:val="28"/>
        </w:rPr>
      </w:pPr>
      <w:r w:rsidRPr="002968B3">
        <w:rPr>
          <w:rFonts w:ascii="黑体" w:hAnsi="宋体" w:hint="eastAsia"/>
          <w:szCs w:val="28"/>
        </w:rPr>
        <w:t>2</w:t>
      </w:r>
      <w:r w:rsidRPr="002968B3">
        <w:rPr>
          <w:rFonts w:ascii="黑体" w:hAnsi="宋体"/>
          <w:szCs w:val="28"/>
        </w:rPr>
        <w:t>.1</w:t>
      </w:r>
      <w:r w:rsidRPr="002968B3">
        <w:rPr>
          <w:rFonts w:ascii="黑体" w:hAnsi="宋体" w:hint="eastAsia"/>
          <w:szCs w:val="28"/>
        </w:rPr>
        <w:t>基于灰度的匹配算法</w:t>
      </w:r>
    </w:p>
    <w:p w14:paraId="033BB56D" w14:textId="77777777" w:rsidR="002968B3" w:rsidRDefault="002968B3" w:rsidP="000C6FDE">
      <w:pPr>
        <w:ind w:firstLineChars="200" w:firstLine="420"/>
      </w:pPr>
      <w:r>
        <w:rPr>
          <w:rFonts w:hint="eastAsia"/>
        </w:rPr>
        <w:t>基于灰度的匹配算法也可以称为基于统计的算法，他通过统计模板与搜索图像之间的差异大小来判断匹配的相似性。</w:t>
      </w:r>
    </w:p>
    <w:p w14:paraId="24ABD71D" w14:textId="77777777" w:rsidR="002968B3" w:rsidRPr="002968B3" w:rsidRDefault="002968B3" w:rsidP="00210EBD">
      <w:pPr>
        <w:ind w:rightChars="12" w:right="25" w:firstLineChars="200" w:firstLine="480"/>
        <w:outlineLvl w:val="2"/>
        <w:rPr>
          <w:bCs/>
          <w:sz w:val="24"/>
        </w:rPr>
      </w:pPr>
      <w:r w:rsidRPr="002968B3">
        <w:rPr>
          <w:rFonts w:hint="eastAsia"/>
          <w:bCs/>
          <w:sz w:val="24"/>
        </w:rPr>
        <w:t>2</w:t>
      </w:r>
      <w:r w:rsidRPr="002968B3">
        <w:rPr>
          <w:bCs/>
          <w:sz w:val="24"/>
        </w:rPr>
        <w:t xml:space="preserve">.1.1 </w:t>
      </w:r>
      <w:r w:rsidRPr="002968B3">
        <w:rPr>
          <w:rFonts w:hint="eastAsia"/>
          <w:bCs/>
          <w:sz w:val="24"/>
        </w:rPr>
        <w:t>经典模板匹配</w:t>
      </w:r>
    </w:p>
    <w:p w14:paraId="6F683612" w14:textId="32724B13" w:rsidR="002968B3" w:rsidRDefault="00110EB1" w:rsidP="000C6FDE">
      <w:pPr>
        <w:ind w:firstLineChars="200" w:firstLine="420"/>
      </w:pPr>
      <w:r>
        <w:rPr>
          <w:rFonts w:hint="eastAsia"/>
        </w:rPr>
        <w:t>在介绍模板匹配算法之前，</w:t>
      </w:r>
      <w:r w:rsidR="003E3040">
        <w:rPr>
          <w:rFonts w:hint="eastAsia"/>
        </w:rPr>
        <w:t>本文先对分析算法过程中需要用到的术语及标识做一个说明。如图</w:t>
      </w:r>
      <w:r w:rsidR="003E3040">
        <w:rPr>
          <w:rFonts w:hint="eastAsia"/>
        </w:rPr>
        <w:t>2-</w:t>
      </w:r>
      <w:r w:rsidR="003E3040">
        <w:t>1</w:t>
      </w:r>
      <w:r w:rsidR="003E3040">
        <w:rPr>
          <w:rFonts w:hint="eastAsia"/>
        </w:rPr>
        <w:t>所示，在计算机中图</w:t>
      </w:r>
      <w:r w:rsidR="00AF3C1D">
        <w:rPr>
          <w:rFonts w:hint="eastAsia"/>
        </w:rPr>
        <w:t>像</w:t>
      </w:r>
      <w:r w:rsidR="003E3040">
        <w:rPr>
          <w:rFonts w:hint="eastAsia"/>
        </w:rPr>
        <w:t>是以点阵的形式存储的，</w:t>
      </w:r>
      <w:r w:rsidR="00C738FD">
        <w:rPr>
          <w:rFonts w:hint="eastAsia"/>
        </w:rPr>
        <w:t>左上角点坐标为（</w:t>
      </w:r>
      <w:r w:rsidR="00C738FD">
        <w:rPr>
          <w:rFonts w:hint="eastAsia"/>
        </w:rPr>
        <w:t>0,</w:t>
      </w:r>
      <w:r w:rsidR="00C738FD">
        <w:t xml:space="preserve"> 0</w:t>
      </w:r>
      <w:r w:rsidR="00C738FD">
        <w:rPr>
          <w:rFonts w:hint="eastAsia"/>
        </w:rPr>
        <w:t>）。</w:t>
      </w:r>
    </w:p>
    <w:p w14:paraId="0BEF4CC6" w14:textId="77777777" w:rsidR="003E3040" w:rsidRDefault="003E3040" w:rsidP="003E3040">
      <w:pPr>
        <w:jc w:val="center"/>
      </w:pPr>
      <w:r>
        <w:rPr>
          <w:rFonts w:hint="eastAsia"/>
          <w:noProof/>
        </w:rPr>
        <w:drawing>
          <wp:inline distT="0" distB="0" distL="0" distR="0" wp14:anchorId="5C53570A" wp14:editId="043F11EC">
            <wp:extent cx="2332504" cy="18666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存储方式介绍.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7145" cy="1870326"/>
                    </a:xfrm>
                    <a:prstGeom prst="rect">
                      <a:avLst/>
                    </a:prstGeom>
                  </pic:spPr>
                </pic:pic>
              </a:graphicData>
            </a:graphic>
          </wp:inline>
        </w:drawing>
      </w:r>
    </w:p>
    <w:p w14:paraId="766101B2" w14:textId="36FA50F9" w:rsidR="003E3040" w:rsidRDefault="003E3040" w:rsidP="003E3040">
      <w:pPr>
        <w:jc w:val="center"/>
      </w:pPr>
      <w:r>
        <w:rPr>
          <w:rFonts w:hint="eastAsia"/>
        </w:rPr>
        <w:t>图</w:t>
      </w:r>
      <w:r>
        <w:rPr>
          <w:rFonts w:hint="eastAsia"/>
        </w:rPr>
        <w:t>2-</w:t>
      </w:r>
      <w:r>
        <w:t xml:space="preserve">1 </w:t>
      </w:r>
      <w:r>
        <w:rPr>
          <w:rFonts w:hint="eastAsia"/>
        </w:rPr>
        <w:t>图</w:t>
      </w:r>
      <w:r w:rsidR="00AF3C1D">
        <w:rPr>
          <w:rFonts w:hint="eastAsia"/>
        </w:rPr>
        <w:t>像</w:t>
      </w:r>
      <w:r>
        <w:rPr>
          <w:rFonts w:hint="eastAsia"/>
        </w:rPr>
        <w:t>基本标识</w:t>
      </w:r>
    </w:p>
    <w:p w14:paraId="028B0B98" w14:textId="77777777" w:rsidR="00250F6B" w:rsidRDefault="00EC70C1" w:rsidP="00EC70C1">
      <w:pPr>
        <w:ind w:firstLineChars="200" w:firstLine="420"/>
      </w:pPr>
      <w:r>
        <w:rPr>
          <w:rFonts w:hint="eastAsia"/>
        </w:rPr>
        <w:t>2</w:t>
      </w:r>
      <w:r>
        <w:t xml:space="preserve">.1.1.1 </w:t>
      </w:r>
      <w:r>
        <w:rPr>
          <w:rFonts w:hint="eastAsia"/>
        </w:rPr>
        <w:t>模板匹配算法的流程</w:t>
      </w:r>
    </w:p>
    <w:p w14:paraId="2B48787F" w14:textId="12B6AEDC" w:rsidR="00C738FD" w:rsidRDefault="00C738FD" w:rsidP="00C02200">
      <w:pPr>
        <w:ind w:firstLineChars="200" w:firstLine="420"/>
        <w:jc w:val="left"/>
      </w:pPr>
      <w:r>
        <w:rPr>
          <w:rFonts w:hint="eastAsia"/>
        </w:rPr>
        <w:t>模板匹配算法中，模板是</w:t>
      </w:r>
      <w:r w:rsidR="00B63A14">
        <w:rPr>
          <w:rFonts w:hint="eastAsia"/>
        </w:rPr>
        <w:t>已知的，是</w:t>
      </w:r>
      <w:r>
        <w:rPr>
          <w:rFonts w:hint="eastAsia"/>
        </w:rPr>
        <w:t>一幅的比较小的图，而搜索图像是</w:t>
      </w:r>
      <w:r w:rsidR="00B63A14">
        <w:rPr>
          <w:rFonts w:hint="eastAsia"/>
        </w:rPr>
        <w:t>一幅</w:t>
      </w:r>
      <w:r>
        <w:rPr>
          <w:rFonts w:hint="eastAsia"/>
        </w:rPr>
        <w:t>较大的图，</w:t>
      </w:r>
      <w:r w:rsidR="00B63A14">
        <w:rPr>
          <w:rFonts w:hint="eastAsia"/>
        </w:rPr>
        <w:t>它</w:t>
      </w:r>
      <w:r w:rsidR="00C02200">
        <w:rPr>
          <w:rFonts w:hint="eastAsia"/>
        </w:rPr>
        <w:t>可能</w:t>
      </w:r>
      <w:r>
        <w:rPr>
          <w:rFonts w:hint="eastAsia"/>
        </w:rPr>
        <w:t>包含着和模板大小形状相似的待匹配目标。</w:t>
      </w:r>
      <w:r w:rsidR="00C02200">
        <w:rPr>
          <w:rFonts w:hint="eastAsia"/>
        </w:rPr>
        <w:t>模板匹配就是确定搜索图</w:t>
      </w:r>
      <w:r w:rsidR="00AF3C1D">
        <w:rPr>
          <w:rFonts w:hint="eastAsia"/>
        </w:rPr>
        <w:t>像</w:t>
      </w:r>
      <w:r w:rsidR="00C02200">
        <w:rPr>
          <w:rFonts w:hint="eastAsia"/>
        </w:rPr>
        <w:t>中是否存在目标并确定其位置。本文中假设模板</w:t>
      </w:r>
      <w:r w:rsidR="00C02200">
        <w:rPr>
          <w:rFonts w:hint="eastAsia"/>
        </w:rPr>
        <w:t>T</w:t>
      </w:r>
      <w:r w:rsidR="00C02200">
        <w:rPr>
          <w:rFonts w:hint="eastAsia"/>
        </w:rPr>
        <w:t>的大小为</w:t>
      </w:r>
      <m:oMath>
        <m:r>
          <m:rPr>
            <m:sty m:val="p"/>
          </m:rPr>
          <w:rPr>
            <w:rFonts w:ascii="Cambria Math" w:hAnsi="Cambria Math"/>
          </w:rPr>
          <m:t>w×h</m:t>
        </m:r>
      </m:oMath>
      <w:r w:rsidR="00001104">
        <w:rPr>
          <w:rFonts w:hint="eastAsia"/>
        </w:rPr>
        <w:t>，如图</w:t>
      </w:r>
      <w:r w:rsidR="00001104">
        <w:rPr>
          <w:rFonts w:hint="eastAsia"/>
        </w:rPr>
        <w:t>2-</w:t>
      </w:r>
      <w:r w:rsidR="00001104">
        <w:t>2</w:t>
      </w:r>
      <w:r w:rsidR="00001104">
        <w:rPr>
          <w:rFonts w:hint="eastAsia"/>
        </w:rPr>
        <w:t>。</w:t>
      </w:r>
      <w:r w:rsidR="00C02200">
        <w:rPr>
          <w:rFonts w:hint="eastAsia"/>
        </w:rPr>
        <w:t>搜索图像的</w:t>
      </w:r>
      <w:r w:rsidR="00C02200">
        <w:rPr>
          <w:rFonts w:hint="eastAsia"/>
        </w:rPr>
        <w:t>S</w:t>
      </w:r>
      <w:r w:rsidR="00C02200">
        <w:rPr>
          <w:rFonts w:hint="eastAsia"/>
        </w:rPr>
        <w:t>的大小为</w:t>
      </w:r>
      <m:oMath>
        <m:r>
          <m:rPr>
            <m:sty m:val="p"/>
          </m:rPr>
          <w:rPr>
            <w:rFonts w:ascii="Cambria Math" w:hAnsi="Cambria Math"/>
          </w:rPr>
          <m:t>W×H</m:t>
        </m:r>
      </m:oMath>
      <w:r w:rsidR="00C02200">
        <w:rPr>
          <w:rFonts w:hint="eastAsia"/>
        </w:rPr>
        <w:t>，</w:t>
      </w:r>
      <w:r w:rsidR="00001104">
        <w:rPr>
          <w:rFonts w:hint="eastAsia"/>
        </w:rPr>
        <w:t>如图</w:t>
      </w:r>
      <w:r w:rsidR="00001104">
        <w:rPr>
          <w:rFonts w:hint="eastAsia"/>
        </w:rPr>
        <w:t>2-</w:t>
      </w:r>
      <w:r w:rsidR="00001104">
        <w:t>3</w:t>
      </w:r>
      <w:r w:rsidR="00C02200">
        <w:rPr>
          <w:rFonts w:hint="eastAsia"/>
        </w:rPr>
        <w:t>模板</w:t>
      </w:r>
      <w:r w:rsidR="00C02200">
        <w:rPr>
          <w:rFonts w:hint="eastAsia"/>
        </w:rPr>
        <w:t>T</w:t>
      </w:r>
      <w:r w:rsidR="00C02200">
        <w:rPr>
          <w:rFonts w:hint="eastAsia"/>
        </w:rPr>
        <w:t>在搜索图像</w:t>
      </w:r>
      <w:r w:rsidR="00C02200">
        <w:rPr>
          <w:rFonts w:hint="eastAsia"/>
        </w:rPr>
        <w:t>S</w:t>
      </w:r>
      <w:r w:rsidR="00C02200">
        <w:rPr>
          <w:rFonts w:hint="eastAsia"/>
        </w:rPr>
        <w:t>上平移，搜索窗口和模板大小相同，该窗口覆盖的子图记为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sidR="00C02200">
        <w:rPr>
          <w:rFonts w:hint="eastAsia"/>
        </w:rPr>
        <w:t>，其中</w:t>
      </w:r>
      <w:r w:rsidR="00C02200">
        <w:rPr>
          <w:rFonts w:hint="eastAsia"/>
        </w:rPr>
        <w:t>x</w:t>
      </w:r>
      <w:r w:rsidR="00C02200">
        <w:rPr>
          <w:rFonts w:hint="eastAsia"/>
        </w:rPr>
        <w:t>，</w:t>
      </w:r>
      <w:r w:rsidR="00C02200">
        <w:t>y</w:t>
      </w:r>
      <w:r w:rsidR="00C02200">
        <w:rPr>
          <w:rFonts w:hint="eastAsia"/>
        </w:rPr>
        <w:t>是子图左上角顶点在搜索图像</w:t>
      </w:r>
      <w:r w:rsidR="00C02200">
        <w:rPr>
          <w:rFonts w:hint="eastAsia"/>
        </w:rPr>
        <w:t>S</w:t>
      </w:r>
      <w:r w:rsidR="00C02200">
        <w:rPr>
          <w:rFonts w:hint="eastAsia"/>
        </w:rPr>
        <w:t>中的坐标。</w:t>
      </w:r>
      <w:r w:rsidR="00772747">
        <w:rPr>
          <w:rFonts w:hint="eastAsia"/>
        </w:rPr>
        <w:t>显然</w:t>
      </w:r>
      <w:r w:rsidR="00772747">
        <w:rPr>
          <w:rFonts w:hint="eastAsia"/>
        </w:rPr>
        <w:t>x</w:t>
      </w:r>
      <w:r w:rsidR="00772747">
        <w:rPr>
          <w:rFonts w:hint="eastAsia"/>
        </w:rPr>
        <w:t>，</w:t>
      </w:r>
      <w:r w:rsidR="00772747">
        <w:rPr>
          <w:rFonts w:hint="eastAsia"/>
        </w:rPr>
        <w:t>y</w:t>
      </w:r>
      <w:r w:rsidR="00772747">
        <w:rPr>
          <w:rFonts w:hint="eastAsia"/>
        </w:rPr>
        <w:t>的搜索范围是：</w:t>
      </w:r>
      <m:oMath>
        <m:r>
          <m:rPr>
            <m:sty m:val="p"/>
          </m:rPr>
          <w:rPr>
            <w:rFonts w:ascii="Cambria Math" w:hAnsi="Cambria Math"/>
          </w:rPr>
          <m:t>0≤</m:t>
        </m:r>
        <m:r>
          <m:rPr>
            <m:sty m:val="p"/>
          </m:rPr>
          <w:rPr>
            <w:rFonts w:ascii="Cambria Math" w:hAnsi="Cambria Math" w:hint="eastAsia"/>
          </w:rPr>
          <m:t>x</m:t>
        </m:r>
        <m:r>
          <m:rPr>
            <m:sty m:val="p"/>
          </m:rPr>
          <w:rPr>
            <w:rFonts w:ascii="Cambria Math" w:hAnsi="Cambria Math"/>
          </w:rPr>
          <m:t>≤W-w</m:t>
        </m:r>
      </m:oMath>
      <w:r w:rsidR="00772747">
        <w:rPr>
          <w:rFonts w:hint="eastAsia"/>
        </w:rPr>
        <w:t>，</w:t>
      </w:r>
      <m:oMath>
        <m:r>
          <m:rPr>
            <m:sty m:val="p"/>
          </m:rPr>
          <w:rPr>
            <w:rFonts w:ascii="Cambria Math" w:hAnsi="Cambria Math"/>
          </w:rPr>
          <m:t>0≤</m:t>
        </m:r>
        <m:r>
          <m:rPr>
            <m:sty m:val="p"/>
          </m:rPr>
          <w:rPr>
            <w:rFonts w:ascii="Cambria Math" w:hAnsi="Cambria Math" w:hint="eastAsia"/>
          </w:rPr>
          <m:t>y</m:t>
        </m:r>
        <m:r>
          <m:rPr>
            <m:sty m:val="p"/>
          </m:rPr>
          <w:rPr>
            <w:rFonts w:ascii="Cambria Math" w:hAnsi="Cambria Math"/>
          </w:rPr>
          <m:t>≤H-h</m:t>
        </m:r>
      </m:oMath>
      <w:r w:rsidR="00A9490A">
        <w:rPr>
          <w:rFonts w:hint="eastAsia"/>
        </w:rPr>
        <w:t>，即图</w:t>
      </w:r>
      <w:r w:rsidR="00A9490A">
        <w:rPr>
          <w:rFonts w:hint="eastAsia"/>
        </w:rPr>
        <w:t>2-</w:t>
      </w:r>
      <w:r w:rsidR="00A9490A">
        <w:t>3</w:t>
      </w:r>
      <w:r w:rsidR="00A9490A">
        <w:rPr>
          <w:rFonts w:hint="eastAsia"/>
        </w:rPr>
        <w:t>虚线框内的区域。</w:t>
      </w:r>
    </w:p>
    <w:p w14:paraId="16437569" w14:textId="77777777" w:rsidR="00001104" w:rsidRDefault="00001104" w:rsidP="00001104">
      <w:pPr>
        <w:jc w:val="center"/>
        <w:rPr>
          <w:noProof/>
        </w:rPr>
      </w:pPr>
      <w:r>
        <w:rPr>
          <w:rFonts w:hint="eastAsia"/>
          <w:noProof/>
        </w:rPr>
        <w:lastRenderedPageBreak/>
        <w:drawing>
          <wp:inline distT="0" distB="0" distL="0" distR="0" wp14:anchorId="029F44CF" wp14:editId="331F63E9">
            <wp:extent cx="1294130" cy="1226128"/>
            <wp:effectExtent l="0" t="0" r="127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模板图.png"/>
                    <pic:cNvPicPr/>
                  </pic:nvPicPr>
                  <pic:blipFill rotWithShape="1">
                    <a:blip r:embed="rId23" cstate="print">
                      <a:extLst>
                        <a:ext uri="{28A0092B-C50C-407E-A947-70E740481C1C}">
                          <a14:useLocalDpi xmlns:a14="http://schemas.microsoft.com/office/drawing/2010/main" val="0"/>
                        </a:ext>
                      </a:extLst>
                    </a:blip>
                    <a:srcRect t="1" b="-17366"/>
                    <a:stretch/>
                  </pic:blipFill>
                  <pic:spPr bwMode="auto">
                    <a:xfrm>
                      <a:off x="0" y="0"/>
                      <a:ext cx="1309725" cy="124090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t xml:space="preserve"> </w:t>
      </w:r>
      <w:r>
        <w:rPr>
          <w:noProof/>
        </w:rPr>
        <w:t xml:space="preserve">    </w:t>
      </w:r>
      <w:r>
        <w:rPr>
          <w:rFonts w:hint="eastAsia"/>
          <w:noProof/>
        </w:rPr>
        <w:drawing>
          <wp:inline distT="0" distB="0" distL="0" distR="0" wp14:anchorId="5648A9A7" wp14:editId="3CA14B80">
            <wp:extent cx="2559532" cy="2252797"/>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搜索图像.png"/>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559532" cy="2252797"/>
                    </a:xfrm>
                    <a:prstGeom prst="rect">
                      <a:avLst/>
                    </a:prstGeom>
                    <a:ln>
                      <a:noFill/>
                    </a:ln>
                    <a:extLst>
                      <a:ext uri="{53640926-AAD7-44D8-BBD7-CCE9431645EC}">
                        <a14:shadowObscured xmlns:a14="http://schemas.microsoft.com/office/drawing/2010/main"/>
                      </a:ext>
                    </a:extLst>
                  </pic:spPr>
                </pic:pic>
              </a:graphicData>
            </a:graphic>
          </wp:inline>
        </w:drawing>
      </w:r>
    </w:p>
    <w:p w14:paraId="34FBFC63" w14:textId="77777777" w:rsidR="00772747" w:rsidRDefault="00001104" w:rsidP="00001104">
      <w:pPr>
        <w:ind w:firstLineChars="600" w:firstLine="1260"/>
        <w:jc w:val="left"/>
      </w:pPr>
      <w:r>
        <w:rPr>
          <w:rFonts w:hint="eastAsia"/>
        </w:rPr>
        <w:t>图</w:t>
      </w:r>
      <w:r>
        <w:rPr>
          <w:rFonts w:hint="eastAsia"/>
        </w:rPr>
        <w:t>2-</w:t>
      </w:r>
      <w:r>
        <w:t>2</w:t>
      </w:r>
      <w:r>
        <w:rPr>
          <w:rFonts w:hint="eastAsia"/>
        </w:rPr>
        <w:t>模板图</w:t>
      </w:r>
      <w:r>
        <w:rPr>
          <w:rFonts w:hint="eastAsia"/>
        </w:rPr>
        <w:t>T</w:t>
      </w:r>
      <w:r>
        <w:t xml:space="preserve">                  </w:t>
      </w:r>
      <w:r>
        <w:rPr>
          <w:rFonts w:hint="eastAsia"/>
        </w:rPr>
        <w:t>图</w:t>
      </w:r>
      <w:r>
        <w:rPr>
          <w:rFonts w:hint="eastAsia"/>
        </w:rPr>
        <w:t>2-</w:t>
      </w:r>
      <w:r>
        <w:t xml:space="preserve">3 </w:t>
      </w:r>
      <w:r>
        <w:rPr>
          <w:rFonts w:hint="eastAsia"/>
        </w:rPr>
        <w:t>搜索图像</w:t>
      </w:r>
      <w:r>
        <w:rPr>
          <w:rFonts w:hint="eastAsia"/>
        </w:rPr>
        <w:t>S</w:t>
      </w:r>
    </w:p>
    <w:p w14:paraId="420E2121" w14:textId="77777777" w:rsidR="00C80A14" w:rsidRDefault="00C80A14" w:rsidP="00001104">
      <w:pPr>
        <w:ind w:firstLineChars="600" w:firstLine="1260"/>
        <w:jc w:val="left"/>
      </w:pPr>
    </w:p>
    <w:p w14:paraId="3319CD8D" w14:textId="77777777" w:rsidR="00C80A14" w:rsidRDefault="00671F89" w:rsidP="009D1915">
      <w:pPr>
        <w:ind w:firstLineChars="200" w:firstLine="420"/>
        <w:jc w:val="left"/>
      </w:pPr>
      <w:r>
        <w:rPr>
          <w:rFonts w:hint="eastAsia"/>
        </w:rPr>
        <w:t>模板匹配的具体过程如下：</w:t>
      </w:r>
    </w:p>
    <w:p w14:paraId="7FEF5689" w14:textId="77777777" w:rsidR="00671F89" w:rsidRDefault="00671F89" w:rsidP="00671F89">
      <w:pPr>
        <w:jc w:val="left"/>
      </w:pPr>
      <w:r>
        <w:rPr>
          <w:rFonts w:hint="eastAsia"/>
        </w:rPr>
        <w:t>（</w:t>
      </w:r>
      <w:r>
        <w:rPr>
          <w:rFonts w:hint="eastAsia"/>
        </w:rPr>
        <w:t>1</w:t>
      </w:r>
      <w:r>
        <w:rPr>
          <w:rFonts w:hint="eastAsia"/>
        </w:rPr>
        <w:t>）模板在搜索图像</w:t>
      </w:r>
      <w:r w:rsidR="00B63A14">
        <w:rPr>
          <w:rFonts w:hint="eastAsia"/>
        </w:rPr>
        <w:t>的</w:t>
      </w:r>
      <w:r>
        <w:rPr>
          <w:rFonts w:hint="eastAsia"/>
        </w:rPr>
        <w:t>搜索范围内依次从左到右，从上到下的移动</w:t>
      </w:r>
    </w:p>
    <w:p w14:paraId="1BD7CE71" w14:textId="77777777" w:rsidR="00671F89" w:rsidRDefault="00671F89" w:rsidP="00671F89">
      <w:r>
        <w:rPr>
          <w:rFonts w:hint="eastAsia"/>
        </w:rPr>
        <w:t>（</w:t>
      </w:r>
      <w:r>
        <w:rPr>
          <w:rFonts w:hint="eastAsia"/>
        </w:rPr>
        <w:t>2</w:t>
      </w:r>
      <w:r>
        <w:rPr>
          <w:rFonts w:hint="eastAsia"/>
        </w:rPr>
        <w:t>）</w:t>
      </w:r>
      <w:r w:rsidR="003C43A8">
        <w:rPr>
          <w:rFonts w:hint="eastAsia"/>
        </w:rPr>
        <w:t>计算模板</w:t>
      </w:r>
      <w:r w:rsidR="00756D03">
        <w:rPr>
          <w:rFonts w:hint="eastAsia"/>
        </w:rPr>
        <w:t>T</w:t>
      </w:r>
      <w:r w:rsidR="003C43A8">
        <w:rPr>
          <w:rFonts w:hint="eastAsia"/>
        </w:rPr>
        <w:t>在每个位置与该位置对应的</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sidR="003C43A8">
        <w:rPr>
          <w:rFonts w:hint="eastAsia"/>
        </w:rPr>
        <w:t>子图之间的相似性大小。最简单的相似性度量</w:t>
      </w:r>
      <w:r w:rsidR="005C24EB">
        <w:rPr>
          <w:rFonts w:hint="eastAsia"/>
        </w:rPr>
        <w:t>为平均绝对差算法（</w:t>
      </w:r>
      <w:r w:rsidR="005C24EB" w:rsidRPr="005C24EB">
        <w:rPr>
          <w:rFonts w:hint="eastAsia"/>
        </w:rPr>
        <w:t>Mean Absolute Differences</w:t>
      </w:r>
      <w:r w:rsidR="005C24EB" w:rsidRPr="005C24EB">
        <w:rPr>
          <w:rFonts w:hint="eastAsia"/>
        </w:rPr>
        <w:t>，简称</w:t>
      </w:r>
      <w:r w:rsidR="005C24EB" w:rsidRPr="005C24EB">
        <w:rPr>
          <w:rFonts w:hint="eastAsia"/>
        </w:rPr>
        <w:t>MAD</w:t>
      </w:r>
      <w:r w:rsidR="005C24EB" w:rsidRPr="005C24EB">
        <w:rPr>
          <w:rFonts w:hint="eastAsia"/>
        </w:rPr>
        <w:t>算法</w:t>
      </w:r>
      <w:r w:rsidR="005C24EB">
        <w:rPr>
          <w:rFonts w:hint="eastAsia"/>
        </w:rPr>
        <w:t>）</w:t>
      </w:r>
      <w:r w:rsidR="00756D03">
        <w:rPr>
          <w:rFonts w:hint="eastAsia"/>
        </w:rPr>
        <w:t>。</w:t>
      </w:r>
      <w:r w:rsidR="00756D03">
        <w:rPr>
          <w:rFonts w:hint="eastAsia"/>
        </w:rPr>
        <w:t>MAD</w:t>
      </w:r>
      <w:r w:rsidR="00756D03">
        <w:rPr>
          <w:rFonts w:hint="eastAsia"/>
        </w:rPr>
        <w:t>算法的度量公式如下：</w:t>
      </w:r>
    </w:p>
    <w:p w14:paraId="41178484" w14:textId="77777777" w:rsidR="00756D03" w:rsidRPr="00170429" w:rsidRDefault="00773CC3" w:rsidP="00671F89">
      <m:oMathPara>
        <m:oMath>
          <m:eqArr>
            <m:eqArrPr>
              <m:maxDist m:val="1"/>
              <m:ctrlPr>
                <w:rPr>
                  <w:rFonts w:ascii="Cambria Math" w:hAnsi="Cambria Math"/>
                  <w:i/>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x+t,y+s</m:t>
                              </m:r>
                            </m:e>
                          </m:d>
                          <m:r>
                            <w:rPr>
                              <w:rFonts w:ascii="Cambria Math" w:hAnsi="Cambria Math"/>
                            </w:rPr>
                            <m:t>-T</m:t>
                          </m:r>
                          <m:d>
                            <m:dPr>
                              <m:ctrlPr>
                                <w:rPr>
                                  <w:rFonts w:ascii="Cambria Math" w:hAnsi="Cambria Math"/>
                                  <w:i/>
                                </w:rPr>
                              </m:ctrlPr>
                            </m:dPr>
                            <m:e>
                              <m:r>
                                <w:rPr>
                                  <w:rFonts w:ascii="Cambria Math" w:hAnsi="Cambria Math"/>
                                </w:rPr>
                                <m:t>t,s</m:t>
                              </m:r>
                            </m:e>
                          </m:d>
                        </m:e>
                      </m:d>
                    </m:e>
                  </m:nary>
                </m:e>
              </m:nary>
              <m:r>
                <w:rPr>
                  <w:rFonts w:ascii="Cambria Math" w:hAnsi="Cambria Math"/>
                </w:rPr>
                <m:t>#</m:t>
              </m:r>
              <m:d>
                <m:dPr>
                  <m:ctrlPr>
                    <w:rPr>
                      <w:rFonts w:ascii="Cambria Math" w:hAnsi="Cambria Math"/>
                      <w:i/>
                    </w:rPr>
                  </m:ctrlPr>
                </m:dPr>
                <m:e>
                  <m:r>
                    <w:rPr>
                      <w:rFonts w:ascii="Cambria Math" w:hAnsi="Cambria Math"/>
                    </w:rPr>
                    <m:t>2-1</m:t>
                  </m:r>
                </m:e>
              </m:d>
            </m:e>
          </m:eqArr>
        </m:oMath>
      </m:oMathPara>
    </w:p>
    <w:p w14:paraId="3E439006" w14:textId="77777777" w:rsidR="008B50AE" w:rsidRDefault="008B50AE" w:rsidP="00671F89">
      <w:r>
        <w:rPr>
          <w:rFonts w:hint="eastAsia"/>
        </w:rPr>
        <w:t>若</w:t>
      </w:r>
      <m:oMath>
        <m:r>
          <m:rPr>
            <m:sty m:val="p"/>
          </m:rPr>
          <w:rPr>
            <w:rFonts w:ascii="Cambria Math" w:hAnsi="Cambria Math" w:hint="eastAsia"/>
          </w:rPr>
          <m:t>D</m:t>
        </m:r>
        <m:r>
          <m:rPr>
            <m:sty m:val="p"/>
          </m:rPr>
          <w:rPr>
            <w:rFonts w:ascii="Cambria Math" w:hAnsi="Cambria Math"/>
          </w:rPr>
          <m:t>(x,y)</m:t>
        </m:r>
      </m:oMath>
      <w:r>
        <w:rPr>
          <w:rFonts w:hint="eastAsia"/>
        </w:rPr>
        <w:t>越小，说明该子图</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xy</m:t>
            </m:r>
          </m:sub>
        </m:sSub>
      </m:oMath>
      <w:r>
        <w:rPr>
          <w:rFonts w:hint="eastAsia"/>
        </w:rPr>
        <w:t>与模板越相似。</w:t>
      </w:r>
    </w:p>
    <w:p w14:paraId="40F90860" w14:textId="77777777" w:rsidR="008B50AE" w:rsidRPr="008B50AE" w:rsidRDefault="008B50AE" w:rsidP="00671F89">
      <w:r>
        <w:rPr>
          <w:rFonts w:hint="eastAsia"/>
        </w:rPr>
        <w:t>（</w:t>
      </w:r>
      <w:r>
        <w:rPr>
          <w:rFonts w:hint="eastAsia"/>
        </w:rPr>
        <w:t>3</w:t>
      </w:r>
      <w:r>
        <w:rPr>
          <w:rFonts w:hint="eastAsia"/>
        </w:rPr>
        <w:t>）在遍历过搜索区域全部</w:t>
      </w:r>
      <m:oMath>
        <m:r>
          <m:rPr>
            <m:sty m:val="p"/>
          </m:rPr>
          <w:rPr>
            <w:rFonts w:ascii="Cambria Math" w:hAnsi="Cambria Math" w:hint="eastAsia"/>
          </w:rPr>
          <m:t>（</m:t>
        </m:r>
        <m:r>
          <m:rPr>
            <m:sty m:val="p"/>
          </m:rPr>
          <w:rPr>
            <w:rFonts w:ascii="Cambria Math" w:hAnsi="Cambria Math" w:hint="eastAsia"/>
          </w:rPr>
          <m:t>W</m:t>
        </m:r>
        <m:r>
          <m:rPr>
            <m:sty m:val="p"/>
          </m:rPr>
          <w:rPr>
            <w:rFonts w:ascii="Cambria Math" w:hAnsi="Cambria Math"/>
          </w:rPr>
          <m:t>-w+1</m:t>
        </m:r>
        <m:r>
          <m:rPr>
            <m:sty m:val="p"/>
          </m:rPr>
          <w:rPr>
            <w:rFonts w:ascii="Cambria Math" w:hAnsi="Cambria Math" w:hint="eastAsia"/>
          </w:rPr>
          <m:t>）</m:t>
        </m:r>
        <m:r>
          <m:rPr>
            <m:sty m:val="p"/>
          </m:rPr>
          <w:rPr>
            <w:rFonts w:ascii="Cambria Math" w:hAnsi="Cambria Math"/>
          </w:rPr>
          <m:t>×(H-h+1)</m:t>
        </m:r>
      </m:oMath>
      <w:proofErr w:type="gramStart"/>
      <w:r>
        <w:rPr>
          <w:rFonts w:hint="eastAsia"/>
        </w:rPr>
        <w:t>个</w:t>
      </w:r>
      <w:proofErr w:type="gramEnd"/>
      <w:r>
        <w:rPr>
          <w:rFonts w:hint="eastAsia"/>
        </w:rPr>
        <w:t>点后，取其中最小的</w:t>
      </w:r>
      <m:oMath>
        <m:r>
          <m:rPr>
            <m:sty m:val="p"/>
          </m:rPr>
          <w:rPr>
            <w:rFonts w:ascii="Cambria Math" w:hAnsi="Cambria Math" w:hint="eastAsia"/>
          </w:rPr>
          <m:t>D</m:t>
        </m:r>
        <m:r>
          <m:rPr>
            <m:sty m:val="p"/>
          </m:rPr>
          <w:rPr>
            <w:rFonts w:ascii="Cambria Math" w:hAnsi="Cambria Math"/>
          </w:rPr>
          <m:t>(x,y)</m:t>
        </m:r>
      </m:oMath>
      <w:r>
        <w:rPr>
          <w:rFonts w:hint="eastAsia"/>
        </w:rPr>
        <w:t>所对应的位置坐标（</w:t>
      </w:r>
      <w:r>
        <w:rPr>
          <w:rFonts w:hint="eastAsia"/>
        </w:rPr>
        <w:t>x</w:t>
      </w:r>
      <w:r>
        <w:t>,</w:t>
      </w:r>
      <w:r w:rsidR="009D1915">
        <w:t xml:space="preserve"> </w:t>
      </w:r>
      <w:r>
        <w:t>y</w:t>
      </w:r>
      <w:r>
        <w:rPr>
          <w:rFonts w:hint="eastAsia"/>
        </w:rPr>
        <w:t>）作为最终匹配结果。</w:t>
      </w:r>
    </w:p>
    <w:p w14:paraId="2CC32EAE" w14:textId="77777777" w:rsidR="00756D03" w:rsidRDefault="00F5275A" w:rsidP="002E2732">
      <w:pPr>
        <w:ind w:firstLineChars="200" w:firstLine="420"/>
      </w:pPr>
      <w:r>
        <w:rPr>
          <w:rFonts w:hint="eastAsia"/>
        </w:rPr>
        <w:t>从上面模板匹配的过程中，我们可以得知算法的核心分为两部分，一是搜索方法，上</w:t>
      </w:r>
      <w:r w:rsidR="00B63A14">
        <w:rPr>
          <w:rFonts w:hint="eastAsia"/>
        </w:rPr>
        <w:t>述</w:t>
      </w:r>
      <w:r>
        <w:rPr>
          <w:rFonts w:hint="eastAsia"/>
        </w:rPr>
        <w:t>过程中使用的搜索方案是完全遍历，即将有效搜索区域内</w:t>
      </w:r>
      <w:proofErr w:type="gramStart"/>
      <w:r>
        <w:rPr>
          <w:rFonts w:hint="eastAsia"/>
        </w:rPr>
        <w:t>所有点</w:t>
      </w:r>
      <w:proofErr w:type="gramEnd"/>
      <w:r>
        <w:rPr>
          <w:rFonts w:hint="eastAsia"/>
        </w:rPr>
        <w:t>的相似性大小都</w:t>
      </w:r>
      <w:r w:rsidR="00B63A14">
        <w:rPr>
          <w:rFonts w:hint="eastAsia"/>
        </w:rPr>
        <w:t>计</w:t>
      </w:r>
      <w:r>
        <w:rPr>
          <w:rFonts w:hint="eastAsia"/>
        </w:rPr>
        <w:t>算了一遍，然后从中找出</w:t>
      </w:r>
      <w:r w:rsidR="00B63A14">
        <w:rPr>
          <w:rFonts w:hint="eastAsia"/>
        </w:rPr>
        <w:t>相似性最大</w:t>
      </w:r>
      <w:r>
        <w:rPr>
          <w:rFonts w:hint="eastAsia"/>
        </w:rPr>
        <w:t>点。</w:t>
      </w:r>
      <w:r w:rsidR="00B63A14">
        <w:rPr>
          <w:rFonts w:hint="eastAsia"/>
        </w:rPr>
        <w:t>这样的搜索方式所需的计算量是巨大的，其算法复杂度为</w:t>
      </w:r>
      <m:oMath>
        <m:r>
          <m:rPr>
            <m:sty m:val="p"/>
          </m:rPr>
          <w:rPr>
            <w:rFonts w:ascii="Cambria Math" w:hAnsi="Cambria Math" w:hint="eastAsia"/>
          </w:rPr>
          <m:t>O</m:t>
        </m:r>
        <m:r>
          <m:rPr>
            <m:sty m:val="p"/>
          </m:rPr>
          <w:rPr>
            <w:rFonts w:ascii="Cambria Math" w:hAnsi="Cambria Math"/>
          </w:rPr>
          <m:t>(W×</m:t>
        </m:r>
        <m:r>
          <m:rPr>
            <m:sty m:val="p"/>
          </m:rPr>
          <w:rPr>
            <w:rFonts w:ascii="Cambria Math" w:hAnsi="Cambria Math" w:hint="eastAsia"/>
          </w:rPr>
          <m:t>H</m:t>
        </m:r>
        <m:r>
          <m:rPr>
            <m:sty m:val="p"/>
          </m:rPr>
          <w:rPr>
            <w:rFonts w:ascii="Cambria Math" w:hAnsi="Cambria Math"/>
          </w:rPr>
          <m:t>×</m:t>
        </m:r>
        <m:r>
          <m:rPr>
            <m:sty m:val="p"/>
          </m:rPr>
          <w:rPr>
            <w:rFonts w:ascii="Cambria Math" w:hAnsi="Cambria Math" w:hint="eastAsia"/>
          </w:rPr>
          <m:t>w</m:t>
        </m:r>
        <m:r>
          <m:rPr>
            <m:sty m:val="p"/>
          </m:rPr>
          <w:rPr>
            <w:rFonts w:ascii="Cambria Math" w:hAnsi="Cambria Math"/>
          </w:rPr>
          <m:t>×</m:t>
        </m:r>
        <m:r>
          <m:rPr>
            <m:sty m:val="p"/>
          </m:rPr>
          <w:rPr>
            <w:rFonts w:ascii="Cambria Math" w:hAnsi="Cambria Math" w:hint="eastAsia"/>
          </w:rPr>
          <m:t>h</m:t>
        </m:r>
        <m:r>
          <m:rPr>
            <m:sty m:val="p"/>
          </m:rPr>
          <w:rPr>
            <w:rFonts w:ascii="Cambria Math" w:hAnsi="Cambria Math"/>
          </w:rPr>
          <m:t>)</m:t>
        </m:r>
      </m:oMath>
      <w:r w:rsidR="00B63A14">
        <w:rPr>
          <w:rFonts w:hint="eastAsia"/>
        </w:rPr>
        <w:t>。</w:t>
      </w:r>
      <w:r>
        <w:rPr>
          <w:rFonts w:hint="eastAsia"/>
        </w:rPr>
        <w:t>显然我们也可以每隔一个点算一次，这样效率提高一倍，当然也随之产生了误差，在后面的章节中本文将详细介绍各种精巧高效的搜索策略。第二个核心就是相似性度量方法，上面用的是</w:t>
      </w:r>
      <w:r>
        <w:rPr>
          <w:rFonts w:hint="eastAsia"/>
        </w:rPr>
        <w:t>MAD</w:t>
      </w:r>
      <w:r>
        <w:rPr>
          <w:rFonts w:hint="eastAsia"/>
        </w:rPr>
        <w:t>算法，</w:t>
      </w:r>
      <w:r w:rsidR="002E2732">
        <w:rPr>
          <w:rFonts w:hint="eastAsia"/>
        </w:rPr>
        <w:t>该方法思路简单容易理解，并且易于编程，匹配精度也较高，但是计算量很大，也容易受噪声的影响，尤其是模板与搜索图像整体亮度不同的时候，计算出来的</w:t>
      </w:r>
      <m:oMath>
        <m:r>
          <m:rPr>
            <m:sty m:val="p"/>
          </m:rPr>
          <w:rPr>
            <w:rFonts w:ascii="Cambria Math" w:hAnsi="Cambria Math" w:hint="eastAsia"/>
          </w:rPr>
          <m:t>D</m:t>
        </m:r>
        <m:r>
          <m:rPr>
            <m:sty m:val="p"/>
          </m:rPr>
          <w:rPr>
            <w:rFonts w:ascii="Cambria Math" w:hAnsi="Cambria Math"/>
          </w:rPr>
          <m:t>(x,  y)</m:t>
        </m:r>
      </m:oMath>
      <w:r w:rsidR="002E2732">
        <w:rPr>
          <w:rFonts w:hint="eastAsia"/>
        </w:rPr>
        <w:t>结果较大，不</w:t>
      </w:r>
      <w:r w:rsidR="0027654F">
        <w:rPr>
          <w:rFonts w:hint="eastAsia"/>
        </w:rPr>
        <w:t>能</w:t>
      </w:r>
      <w:r w:rsidR="002E2732">
        <w:rPr>
          <w:rFonts w:hint="eastAsia"/>
        </w:rPr>
        <w:t>准确</w:t>
      </w:r>
      <w:r w:rsidR="0027654F">
        <w:rPr>
          <w:rFonts w:hint="eastAsia"/>
        </w:rPr>
        <w:t>反应相似性</w:t>
      </w:r>
      <w:r w:rsidR="002E2732">
        <w:rPr>
          <w:rFonts w:hint="eastAsia"/>
        </w:rPr>
        <w:t>。接下来本文将详细介绍几种常用的相似性度量算法</w:t>
      </w:r>
      <w:r w:rsidR="00EC70C1">
        <w:rPr>
          <w:rFonts w:hint="eastAsia"/>
        </w:rPr>
        <w:t>。</w:t>
      </w:r>
    </w:p>
    <w:p w14:paraId="56E2A0F3" w14:textId="77777777" w:rsidR="00EC70C1" w:rsidRDefault="00EC70C1" w:rsidP="002E2732">
      <w:pPr>
        <w:ind w:firstLineChars="200" w:firstLine="420"/>
      </w:pPr>
      <w:r>
        <w:rPr>
          <w:rFonts w:hint="eastAsia"/>
        </w:rPr>
        <w:t>2</w:t>
      </w:r>
      <w:r>
        <w:t xml:space="preserve">.1.1.2 </w:t>
      </w:r>
      <w:r>
        <w:t>几种</w:t>
      </w:r>
      <w:r w:rsidR="00E10CA9">
        <w:rPr>
          <w:rFonts w:hint="eastAsia"/>
        </w:rPr>
        <w:t>常见</w:t>
      </w:r>
      <w:r>
        <w:rPr>
          <w:rFonts w:hint="eastAsia"/>
        </w:rPr>
        <w:t>相似性度量算法及其对比</w:t>
      </w:r>
    </w:p>
    <w:p w14:paraId="4F457F04" w14:textId="77777777" w:rsidR="00C445E5" w:rsidRDefault="00C445E5" w:rsidP="002E2732">
      <w:pPr>
        <w:ind w:firstLineChars="200" w:firstLine="420"/>
      </w:pPr>
      <w:r>
        <w:rPr>
          <w:rFonts w:hint="eastAsia"/>
        </w:rPr>
        <w:t>(</w:t>
      </w:r>
      <w:r>
        <w:t>1)</w:t>
      </w:r>
      <w:r w:rsidRPr="00C445E5">
        <w:rPr>
          <w:rFonts w:hint="eastAsia"/>
        </w:rPr>
        <w:t xml:space="preserve"> </w:t>
      </w:r>
      <w:r>
        <w:rPr>
          <w:rFonts w:hint="eastAsia"/>
        </w:rPr>
        <w:t>平均绝对差算法（</w:t>
      </w:r>
      <w:r w:rsidRPr="005C24EB">
        <w:rPr>
          <w:rFonts w:hint="eastAsia"/>
        </w:rPr>
        <w:t>Mean Absolute Differences</w:t>
      </w:r>
      <w:r w:rsidRPr="005C24EB">
        <w:rPr>
          <w:rFonts w:hint="eastAsia"/>
        </w:rPr>
        <w:t>，简称</w:t>
      </w:r>
      <w:r w:rsidRPr="005C24EB">
        <w:rPr>
          <w:rFonts w:hint="eastAsia"/>
        </w:rPr>
        <w:t>MAD</w:t>
      </w:r>
      <w:r w:rsidRPr="005C24EB">
        <w:rPr>
          <w:rFonts w:hint="eastAsia"/>
        </w:rPr>
        <w:t>算法</w:t>
      </w:r>
      <w:r>
        <w:rPr>
          <w:rFonts w:hint="eastAsia"/>
        </w:rPr>
        <w:t>）</w:t>
      </w:r>
      <w:r>
        <w:rPr>
          <w:rFonts w:hint="eastAsia"/>
        </w:rPr>
        <w:t>,</w:t>
      </w:r>
      <w:r>
        <w:rPr>
          <w:rFonts w:hint="eastAsia"/>
        </w:rPr>
        <w:t>如式</w:t>
      </w:r>
      <w:r>
        <w:rPr>
          <w:rFonts w:hint="eastAsia"/>
        </w:rPr>
        <w:t>(</w:t>
      </w:r>
      <w:r>
        <w:t>2-1)</w:t>
      </w:r>
      <w:r>
        <w:rPr>
          <w:rFonts w:hint="eastAsia"/>
        </w:rPr>
        <w:t>所示。</w:t>
      </w:r>
    </w:p>
    <w:p w14:paraId="38269625" w14:textId="77777777" w:rsidR="0027654F" w:rsidRDefault="00EC70C1" w:rsidP="002E2732">
      <w:pPr>
        <w:ind w:firstLineChars="200" w:firstLine="420"/>
      </w:pPr>
      <w:r>
        <w:rPr>
          <w:rFonts w:hint="eastAsia"/>
        </w:rPr>
        <w:t>(</w:t>
      </w:r>
      <w:r w:rsidR="00C445E5">
        <w:t>2</w:t>
      </w:r>
      <w:r>
        <w:t>)</w:t>
      </w:r>
      <w:r w:rsidR="0027654F" w:rsidRPr="0027654F">
        <w:rPr>
          <w:rFonts w:hint="eastAsia"/>
        </w:rPr>
        <w:t>零均值绝对差值和</w:t>
      </w:r>
      <w:r w:rsidR="0027654F">
        <w:rPr>
          <w:rFonts w:hint="eastAsia"/>
        </w:rPr>
        <w:t>(</w:t>
      </w:r>
      <w:r w:rsidR="0027654F" w:rsidRPr="0027654F">
        <w:t>Zero mean absolute difference sum</w:t>
      </w:r>
      <w:r w:rsidR="0027654F">
        <w:t>,</w:t>
      </w:r>
      <w:r w:rsidR="0027654F">
        <w:rPr>
          <w:rFonts w:hint="eastAsia"/>
        </w:rPr>
        <w:t>简称</w:t>
      </w:r>
      <w:r w:rsidR="0027654F">
        <w:rPr>
          <w:rFonts w:hint="eastAsia"/>
        </w:rPr>
        <w:t>ZAD</w:t>
      </w:r>
      <w:r w:rsidR="0027654F">
        <w:t>)</w:t>
      </w:r>
      <w:r w:rsidR="0027654F">
        <w:rPr>
          <w:rFonts w:hint="eastAsia"/>
        </w:rPr>
        <w:t>，其相关性度量公式如下：</w:t>
      </w:r>
    </w:p>
    <w:p w14:paraId="3B5ACD2D" w14:textId="77777777" w:rsidR="0027654F" w:rsidRPr="00170429" w:rsidRDefault="00773CC3" w:rsidP="0027654F">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d>
                    </m:e>
                  </m:nary>
                </m:e>
              </m:nary>
              <m:r>
                <w:rPr>
                  <w:rFonts w:ascii="Cambria Math" w:hAnsi="Cambria Math"/>
                </w:rPr>
                <m:t>#</m:t>
              </m:r>
              <m:d>
                <m:dPr>
                  <m:ctrlPr>
                    <w:rPr>
                      <w:rFonts w:ascii="Cambria Math" w:hAnsi="Cambria Math"/>
                    </w:rPr>
                  </m:ctrlPr>
                </m:dPr>
                <m:e>
                  <m:r>
                    <m:rPr>
                      <m:sty m:val="p"/>
                    </m:rPr>
                    <w:rPr>
                      <w:rFonts w:ascii="Cambria Math" w:hAnsi="Cambria Math"/>
                    </w:rPr>
                    <m:t>2-2</m:t>
                  </m:r>
                </m:e>
              </m:d>
              <m:ctrlPr>
                <w:rPr>
                  <w:rFonts w:ascii="Cambria Math" w:hAnsi="Cambria Math"/>
                  <w:i/>
                </w:rPr>
              </m:ctrlPr>
            </m:e>
          </m:eqArr>
        </m:oMath>
      </m:oMathPara>
    </w:p>
    <w:p w14:paraId="257E18FB" w14:textId="77777777" w:rsidR="0027654F" w:rsidRDefault="00996B7A" w:rsidP="00996B7A">
      <w:r>
        <w:rPr>
          <w:rFonts w:hint="eastAsia"/>
        </w:rPr>
        <w:t>其中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oMath>
      <w:r>
        <w:rPr>
          <w:rFonts w:hint="eastAsia"/>
        </w:rPr>
        <w:t>和</w:t>
      </w:r>
      <m:oMath>
        <m:acc>
          <m:accPr>
            <m:chr m:val="̅"/>
            <m:ctrlPr>
              <w:rPr>
                <w:rFonts w:ascii="Cambria Math" w:hAnsi="Cambria Math"/>
                <w:i/>
              </w:rPr>
            </m:ctrlPr>
          </m:accPr>
          <m:e>
            <m:r>
              <w:rPr>
                <w:rFonts w:ascii="Cambria Math" w:hAnsi="Cambria Math"/>
              </w:rPr>
              <m:t>T</m:t>
            </m:r>
          </m:e>
        </m:acc>
      </m:oMath>
      <w:r>
        <w:rPr>
          <w:rFonts w:hint="eastAsia"/>
        </w:rPr>
        <w:t>分别为子图和模板图的平均灰度值</w:t>
      </w:r>
      <w:r w:rsidR="00E8229D">
        <w:rPr>
          <w:rFonts w:hint="eastAsia"/>
        </w:rPr>
        <w:t>，</w:t>
      </w:r>
      <w:r w:rsidR="00031DFA">
        <w:rPr>
          <w:rFonts w:hint="eastAsia"/>
        </w:rPr>
        <w:t>如式</w:t>
      </w:r>
      <w:r w:rsidR="00031DFA">
        <w:rPr>
          <w:rFonts w:hint="eastAsia"/>
        </w:rPr>
        <w:t>(</w:t>
      </w:r>
      <w:r w:rsidR="00031DFA">
        <w:t>2-3)</w:t>
      </w:r>
      <w:r>
        <w:rPr>
          <w:rFonts w:hint="eastAsia"/>
        </w:rPr>
        <w:t>。</w:t>
      </w:r>
      <w:r w:rsidR="008D32D5">
        <w:rPr>
          <w:rFonts w:hint="eastAsia"/>
        </w:rPr>
        <w:t>该算法去除了图像灰度值变化的影响，在搜索图像和模板平均亮度不同时也会有较好的匹配效果。</w:t>
      </w:r>
    </w:p>
    <w:p w14:paraId="719122A8" w14:textId="77777777" w:rsidR="00031DFA" w:rsidRPr="00031DFA" w:rsidRDefault="00773CC3" w:rsidP="00996B7A">
      <m:oMathPara>
        <m:oMath>
          <m:eqArr>
            <m:eqArrPr>
              <m:maxDist m:val="1"/>
              <m:ctrlPr>
                <w:rPr>
                  <w:rFonts w:ascii="Cambria Math" w:hAnsi="Cambria Math"/>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rPr>
                        <m:t>S</m:t>
                      </m:r>
                      <m:d>
                        <m:dPr>
                          <m:ctrlPr>
                            <w:rPr>
                              <w:rFonts w:ascii="Cambria Math" w:hAnsi="Cambria Math"/>
                              <w:i/>
                            </w:rPr>
                          </m:ctrlPr>
                        </m:dPr>
                        <m:e>
                          <m:r>
                            <w:rPr>
                              <w:rFonts w:ascii="Cambria Math" w:hAnsi="Cambria Math"/>
                            </w:rPr>
                            <m:t>x+t,y+s</m:t>
                          </m:r>
                        </m:e>
                      </m:d>
                    </m:e>
                  </m:nary>
                </m:e>
              </m:nary>
              <m:r>
                <m:rPr>
                  <m:sty m:val="p"/>
                </m:rPr>
                <w:rPr>
                  <w:rFonts w:ascii="Cambria Math" w:hAnsi="Cambria Math" w:hint="eastAsia"/>
                </w:rPr>
                <m:t>，</m:t>
              </m:r>
              <m:acc>
                <m:accPr>
                  <m:chr m:val="̅"/>
                  <m:ctrlPr>
                    <w:rPr>
                      <w:rFonts w:ascii="Cambria Math" w:hAnsi="Cambria Math"/>
                      <w:i/>
                    </w:rPr>
                  </m:ctrlPr>
                </m:accPr>
                <m:e>
                  <m:r>
                    <w:rPr>
                      <w:rFonts w:ascii="Cambria Math" w:hAnsi="Cambria Math"/>
                    </w:rPr>
                    <m:t>T</m:t>
                  </m:r>
                </m:e>
              </m:acc>
              <m: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hint="eastAsia"/>
                        </w:rPr>
                        <m:t>T</m:t>
                      </m:r>
                      <m:d>
                        <m:dPr>
                          <m:ctrlPr>
                            <w:rPr>
                              <w:rFonts w:ascii="Cambria Math" w:hAnsi="Cambria Math"/>
                              <w:i/>
                            </w:rPr>
                          </m:ctrlPr>
                        </m:dPr>
                        <m:e>
                          <m:r>
                            <w:rPr>
                              <w:rFonts w:ascii="Cambria Math" w:hAnsi="Cambria Math"/>
                            </w:rPr>
                            <m:t>s,t</m:t>
                          </m:r>
                        </m:e>
                      </m:d>
                    </m:e>
                  </m:nary>
                </m:e>
              </m:nary>
              <m:r>
                <w:rPr>
                  <w:rFonts w:ascii="Cambria Math" w:hAnsi="Cambria Math"/>
                </w:rPr>
                <m:t>#</m:t>
              </m:r>
              <m:d>
                <m:dPr>
                  <m:ctrlPr>
                    <w:rPr>
                      <w:rFonts w:ascii="Cambria Math" w:hAnsi="Cambria Math"/>
                    </w:rPr>
                  </m:ctrlPr>
                </m:dPr>
                <m:e>
                  <m:r>
                    <m:rPr>
                      <m:sty m:val="p"/>
                    </m:rPr>
                    <w:rPr>
                      <w:rFonts w:ascii="Cambria Math" w:hAnsi="Cambria Math"/>
                    </w:rPr>
                    <m:t>2-3</m:t>
                  </m:r>
                </m:e>
              </m:d>
              <m:ctrlPr>
                <w:rPr>
                  <w:rFonts w:ascii="Cambria Math" w:hAnsi="Cambria Math"/>
                  <w:i/>
                </w:rPr>
              </m:ctrlPr>
            </m:e>
          </m:eqArr>
        </m:oMath>
      </m:oMathPara>
    </w:p>
    <w:p w14:paraId="67EB8030" w14:textId="77777777" w:rsidR="006C0AE9" w:rsidRDefault="00EC70C1" w:rsidP="006C0AE9">
      <w:pPr>
        <w:ind w:firstLineChars="200" w:firstLine="420"/>
      </w:pPr>
      <w:r>
        <w:rPr>
          <w:rFonts w:hint="eastAsia"/>
        </w:rPr>
        <w:t>(</w:t>
      </w:r>
      <w:r w:rsidR="00C445E5">
        <w:t>3</w:t>
      </w:r>
      <w:r>
        <w:t>)</w:t>
      </w:r>
      <w:r w:rsidR="009B3774">
        <w:rPr>
          <w:rFonts w:hint="eastAsia"/>
        </w:rPr>
        <w:t>误差平方和算法</w:t>
      </w:r>
      <w:r w:rsidR="009B3774">
        <w:rPr>
          <w:rFonts w:hint="eastAsia"/>
        </w:rPr>
        <w:t>(</w:t>
      </w:r>
      <w:r w:rsidR="009B3774" w:rsidRPr="009B3774">
        <w:rPr>
          <w:rFonts w:hint="eastAsia"/>
        </w:rPr>
        <w:t>Sum of Squared Differences</w:t>
      </w:r>
      <w:r w:rsidR="009B3774" w:rsidRPr="009B3774">
        <w:rPr>
          <w:rFonts w:hint="eastAsia"/>
        </w:rPr>
        <w:t>，简称</w:t>
      </w:r>
      <w:r w:rsidR="009B3774" w:rsidRPr="009B3774">
        <w:rPr>
          <w:rFonts w:hint="eastAsia"/>
        </w:rPr>
        <w:t>SSD</w:t>
      </w:r>
      <w:r w:rsidR="009B3774" w:rsidRPr="009B3774">
        <w:rPr>
          <w:rFonts w:hint="eastAsia"/>
        </w:rPr>
        <w:t>算法</w:t>
      </w:r>
      <w:r w:rsidR="009B3774">
        <w:rPr>
          <w:rFonts w:hint="eastAsia"/>
        </w:rPr>
        <w:t>)</w:t>
      </w:r>
      <w:r w:rsidR="006E618E">
        <w:rPr>
          <w:rFonts w:hint="eastAsia"/>
        </w:rPr>
        <w:t>，</w:t>
      </w:r>
      <w:r w:rsidR="00821CDA">
        <w:rPr>
          <w:rFonts w:hint="eastAsia"/>
        </w:rPr>
        <w:t>其相关性度量公式如下：</w:t>
      </w:r>
    </w:p>
    <w:p w14:paraId="50A1A6B3" w14:textId="77777777" w:rsidR="006C0AE9" w:rsidRPr="006C0AE9" w:rsidRDefault="00773CC3" w:rsidP="006C0AE9">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-T</m:t>
                              </m:r>
                              <m:d>
                                <m:dPr>
                                  <m:ctrlPr>
                                    <w:rPr>
                                      <w:rFonts w:ascii="Cambria Math" w:hAnsi="Cambria Math"/>
                                      <w:i/>
                                    </w:rPr>
                                  </m:ctrlPr>
                                </m:dPr>
                                <m:e>
                                  <m:r>
                                    <w:rPr>
                                      <w:rFonts w:ascii="Cambria Math" w:hAnsi="Cambria Math"/>
                                    </w:rPr>
                                    <m:t>t,s</m:t>
                                  </m:r>
                                </m:e>
                              </m:d>
                            </m:e>
                          </m:d>
                        </m:e>
                        <m:sup>
                          <m:r>
                            <w:rPr>
                              <w:rFonts w:ascii="Cambria Math" w:hAnsi="Cambria Math"/>
                            </w:rPr>
                            <m:t>2</m:t>
                          </m:r>
                        </m:sup>
                      </m:sSup>
                    </m:e>
                  </m:nary>
                </m:e>
              </m:nary>
              <m:r>
                <w:rPr>
                  <w:rFonts w:ascii="Cambria Math" w:hAnsi="Cambria Math"/>
                </w:rPr>
                <m:t>#</m:t>
              </m:r>
              <m:d>
                <m:dPr>
                  <m:ctrlPr>
                    <w:rPr>
                      <w:rFonts w:ascii="Cambria Math" w:hAnsi="Cambria Math"/>
                    </w:rPr>
                  </m:ctrlPr>
                </m:dPr>
                <m:e>
                  <m:r>
                    <m:rPr>
                      <m:sty m:val="p"/>
                    </m:rPr>
                    <w:rPr>
                      <w:rFonts w:ascii="Cambria Math" w:hAnsi="Cambria Math"/>
                    </w:rPr>
                    <m:t>2-4</m:t>
                  </m:r>
                </m:e>
              </m:d>
              <m:ctrlPr>
                <w:rPr>
                  <w:rFonts w:ascii="Cambria Math" w:hAnsi="Cambria Math"/>
                  <w:i/>
                </w:rPr>
              </m:ctrlPr>
            </m:e>
          </m:eqArr>
        </m:oMath>
      </m:oMathPara>
    </w:p>
    <w:p w14:paraId="64850521" w14:textId="77777777" w:rsidR="006C0AE9" w:rsidRDefault="006C0AE9" w:rsidP="006C0AE9">
      <w:r>
        <w:rPr>
          <w:rFonts w:hint="eastAsia"/>
        </w:rPr>
        <w:t>此算法与</w:t>
      </w:r>
      <w:r>
        <w:rPr>
          <w:rFonts w:hint="eastAsia"/>
        </w:rPr>
        <w:t>MAD</w:t>
      </w:r>
      <w:r>
        <w:rPr>
          <w:rFonts w:hint="eastAsia"/>
        </w:rPr>
        <w:t>算法较为相似，</w:t>
      </w:r>
      <w:r>
        <w:rPr>
          <w:rFonts w:hint="eastAsia"/>
        </w:rPr>
        <w:t>MAD</w:t>
      </w:r>
      <w:r>
        <w:rPr>
          <w:rFonts w:hint="eastAsia"/>
        </w:rPr>
        <w:t>使用</w:t>
      </w:r>
      <w:r>
        <w:rPr>
          <w:rFonts w:hint="eastAsia"/>
        </w:rPr>
        <w:t>L1</w:t>
      </w:r>
      <w:r>
        <w:rPr>
          <w:rFonts w:hint="eastAsia"/>
        </w:rPr>
        <w:t>距离来度量差异，而</w:t>
      </w:r>
      <w:r>
        <w:rPr>
          <w:rFonts w:hint="eastAsia"/>
        </w:rPr>
        <w:t>SSD</w:t>
      </w:r>
      <w:r>
        <w:rPr>
          <w:rFonts w:hint="eastAsia"/>
        </w:rPr>
        <w:t>算法使用</w:t>
      </w:r>
      <w:r>
        <w:rPr>
          <w:rFonts w:hint="eastAsia"/>
        </w:rPr>
        <w:t>L2</w:t>
      </w:r>
      <w:r>
        <w:rPr>
          <w:rFonts w:hint="eastAsia"/>
        </w:rPr>
        <w:t>的欧氏距离来度量子图和模板的差别大小。</w:t>
      </w:r>
    </w:p>
    <w:p w14:paraId="5E22B69A" w14:textId="77777777" w:rsidR="006C0AE9" w:rsidRDefault="00EC70C1" w:rsidP="006C0AE9">
      <w:pPr>
        <w:ind w:firstLineChars="200" w:firstLine="420"/>
      </w:pPr>
      <w:r>
        <w:rPr>
          <w:rFonts w:hint="eastAsia"/>
        </w:rPr>
        <w:t>(</w:t>
      </w:r>
      <w:r w:rsidR="00C445E5">
        <w:t>4</w:t>
      </w:r>
      <w:r>
        <w:t>)</w:t>
      </w:r>
      <w:r w:rsidR="006C0AE9" w:rsidRPr="006C0AE9">
        <w:rPr>
          <w:rFonts w:hint="eastAsia"/>
        </w:rPr>
        <w:t>零均值差的平方和</w:t>
      </w:r>
      <w:r w:rsidR="006C0AE9">
        <w:rPr>
          <w:rFonts w:hint="eastAsia"/>
        </w:rPr>
        <w:t>算法</w:t>
      </w:r>
      <w:r w:rsidR="006C0AE9">
        <w:rPr>
          <w:rFonts w:hint="eastAsia"/>
        </w:rPr>
        <w:t>(Z</w:t>
      </w:r>
      <w:r w:rsidR="006C0AE9" w:rsidRPr="006C0AE9">
        <w:t>ero mea</w:t>
      </w:r>
      <w:r w:rsidR="006C0AE9">
        <w:t xml:space="preserve">n </w:t>
      </w:r>
      <w:r w:rsidR="006C0AE9" w:rsidRPr="006C0AE9">
        <w:t>Square</w:t>
      </w:r>
      <w:r w:rsidR="006C0AE9">
        <w:t>d</w:t>
      </w:r>
      <w:r w:rsidR="006C0AE9" w:rsidRPr="006C0AE9">
        <w:t xml:space="preserve"> </w:t>
      </w:r>
      <w:r w:rsidR="006C0AE9">
        <w:t>D</w:t>
      </w:r>
      <w:r w:rsidR="006C0AE9" w:rsidRPr="006C0AE9">
        <w:t>ifference</w:t>
      </w:r>
      <w:r w:rsidR="006C0AE9">
        <w:t xml:space="preserve"> sum</w:t>
      </w:r>
      <w:r w:rsidR="006C0AE9">
        <w:rPr>
          <w:rFonts w:hint="eastAsia"/>
        </w:rPr>
        <w:t>，简称</w:t>
      </w:r>
      <w:r w:rsidR="006C0AE9">
        <w:t>ZSD)</w:t>
      </w:r>
      <w:r w:rsidR="006C0AE9">
        <w:rPr>
          <w:rFonts w:hint="eastAsia"/>
        </w:rPr>
        <w:t>，其相关性度量公式如下：</w:t>
      </w:r>
    </w:p>
    <w:p w14:paraId="74C41632" w14:textId="77777777" w:rsidR="006C0AE9" w:rsidRPr="004A655B" w:rsidRDefault="00773CC3" w:rsidP="006C0AE9">
      <w:pPr>
        <w:ind w:firstLineChars="200" w:firstLine="420"/>
      </w:pPr>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r>
                            <w:rPr>
                              <w:rFonts w:ascii="Cambria Math" w:hAnsi="Cambria Math"/>
                            </w:rPr>
                            <m:t>{[</m:t>
                          </m:r>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e>
                        <m:sup>
                          <m:r>
                            <w:rPr>
                              <w:rFonts w:ascii="Cambria Math" w:hAnsi="Cambria Math"/>
                            </w:rPr>
                            <m:t>2</m:t>
                          </m:r>
                        </m:sup>
                      </m:sSup>
                    </m:e>
                  </m:nary>
                </m:e>
              </m:nary>
              <m:r>
                <w:rPr>
                  <w:rFonts w:ascii="Cambria Math" w:hAnsi="Cambria Math"/>
                </w:rPr>
                <m:t>#</m:t>
              </m:r>
              <m:d>
                <m:dPr>
                  <m:ctrlPr>
                    <w:rPr>
                      <w:rFonts w:ascii="Cambria Math" w:hAnsi="Cambria Math"/>
                    </w:rPr>
                  </m:ctrlPr>
                </m:dPr>
                <m:e>
                  <m:r>
                    <m:rPr>
                      <m:sty m:val="p"/>
                    </m:rPr>
                    <w:rPr>
                      <w:rFonts w:ascii="Cambria Math" w:hAnsi="Cambria Math"/>
                    </w:rPr>
                    <m:t>2-5</m:t>
                  </m:r>
                </m:e>
              </m:d>
              <m:ctrlPr>
                <w:rPr>
                  <w:rFonts w:ascii="Cambria Math" w:hAnsi="Cambria Math"/>
                  <w:i/>
                </w:rPr>
              </m:ctrlPr>
            </m:e>
          </m:eqArr>
        </m:oMath>
      </m:oMathPara>
    </w:p>
    <w:p w14:paraId="21947DB8" w14:textId="77777777" w:rsidR="004A655B" w:rsidRDefault="00C63443" w:rsidP="00C63443">
      <w:r>
        <w:rPr>
          <w:rFonts w:hint="eastAsia"/>
        </w:rPr>
        <w:t>该方法与</w:t>
      </w:r>
      <w:r>
        <w:rPr>
          <w:rFonts w:hint="eastAsia"/>
        </w:rPr>
        <w:t>ZAD</w:t>
      </w:r>
      <w:r>
        <w:rPr>
          <w:rFonts w:hint="eastAsia"/>
        </w:rPr>
        <w:t>原理相似，都可以消除整体灰度变化带来的匹配误差。</w:t>
      </w:r>
    </w:p>
    <w:p w14:paraId="58A7B191" w14:textId="77777777" w:rsidR="00E8229D" w:rsidRPr="00E8229D" w:rsidRDefault="00EC70C1" w:rsidP="00E8229D">
      <w:pPr>
        <w:ind w:firstLineChars="200" w:firstLine="420"/>
      </w:pPr>
      <w:r>
        <w:t>(</w:t>
      </w:r>
      <w:r w:rsidR="00C445E5">
        <w:t>5</w:t>
      </w:r>
      <w:r>
        <w:t>)</w:t>
      </w:r>
      <w:r w:rsidR="00C63443">
        <w:rPr>
          <w:rFonts w:hint="eastAsia"/>
        </w:rPr>
        <w:t>归一化相关性算法</w:t>
      </w:r>
      <w:r w:rsidR="00C63443">
        <w:rPr>
          <w:rFonts w:hint="eastAsia"/>
        </w:rPr>
        <w:t>(</w:t>
      </w:r>
      <w:r w:rsidR="00C63443" w:rsidRPr="00C63443">
        <w:rPr>
          <w:rFonts w:hint="eastAsia"/>
        </w:rPr>
        <w:t>Normalized Cross Correlation</w:t>
      </w:r>
      <w:r w:rsidR="00C63443" w:rsidRPr="00C63443">
        <w:rPr>
          <w:rFonts w:hint="eastAsia"/>
        </w:rPr>
        <w:t>，简称</w:t>
      </w:r>
      <w:r w:rsidR="00C63443" w:rsidRPr="00C63443">
        <w:rPr>
          <w:rFonts w:hint="eastAsia"/>
        </w:rPr>
        <w:t>NCC</w:t>
      </w:r>
      <w:r w:rsidR="00C63443" w:rsidRPr="00C63443">
        <w:rPr>
          <w:rFonts w:hint="eastAsia"/>
        </w:rPr>
        <w:t>算法</w:t>
      </w:r>
      <w:r w:rsidR="00C63443">
        <w:t>)</w:t>
      </w:r>
      <w:r w:rsidR="00C63443">
        <w:rPr>
          <w:rFonts w:hint="eastAsia"/>
        </w:rPr>
        <w:t>，在实际应用中，</w:t>
      </w:r>
      <w:r w:rsidR="00C63443">
        <w:rPr>
          <w:rFonts w:hint="eastAsia"/>
        </w:rPr>
        <w:t>NCC</w:t>
      </w:r>
      <w:r w:rsidR="00C63443">
        <w:rPr>
          <w:rFonts w:hint="eastAsia"/>
        </w:rPr>
        <w:t>算法最为常见，但它的度量公式并不像</w:t>
      </w:r>
      <w:r w:rsidR="00031DFA">
        <w:rPr>
          <w:rFonts w:hint="eastAsia"/>
        </w:rPr>
        <w:t>上述</w:t>
      </w:r>
      <w:r w:rsidR="00C63443">
        <w:rPr>
          <w:rFonts w:hint="eastAsia"/>
        </w:rPr>
        <w:t>几种算法直观</w:t>
      </w:r>
      <w:r w:rsidR="00031DFA">
        <w:rPr>
          <w:rFonts w:hint="eastAsia"/>
        </w:rPr>
        <w:t>，</w:t>
      </w:r>
      <w:r w:rsidR="00C63443">
        <w:rPr>
          <w:rFonts w:hint="eastAsia"/>
        </w:rPr>
        <w:t>本文将通过</w:t>
      </w:r>
      <w:r w:rsidR="00C63443">
        <w:rPr>
          <w:rFonts w:hint="eastAsia"/>
        </w:rPr>
        <w:t>SSD</w:t>
      </w:r>
      <w:r w:rsidR="00C63443">
        <w:rPr>
          <w:rFonts w:hint="eastAsia"/>
        </w:rPr>
        <w:t>算法推导出</w:t>
      </w:r>
      <w:r w:rsidR="00C63443">
        <w:rPr>
          <w:rFonts w:hint="eastAsia"/>
        </w:rPr>
        <w:t>NCC</w:t>
      </w:r>
      <w:r w:rsidR="00C63443">
        <w:rPr>
          <w:rFonts w:hint="eastAsia"/>
        </w:rPr>
        <w:t>算法。</w:t>
      </w:r>
      <w:r w:rsidR="00E8229D">
        <w:rPr>
          <w:rFonts w:hint="eastAsia"/>
        </w:rPr>
        <w:t>首先将式</w:t>
      </w:r>
      <w:r w:rsidR="00E8229D">
        <w:rPr>
          <w:rFonts w:hint="eastAsia"/>
        </w:rPr>
        <w:t>(</w:t>
      </w:r>
      <w:r w:rsidR="00E8229D">
        <w:t>2-4)</w:t>
      </w:r>
      <w:r w:rsidR="00E8229D">
        <w:rPr>
          <w:rFonts w:hint="eastAsia"/>
        </w:rPr>
        <w:t>展开得：</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994"/>
        <w:gridCol w:w="1815"/>
      </w:tblGrid>
      <w:tr w:rsidR="00E8229D" w14:paraId="02DDABB8" w14:textId="77777777" w:rsidTr="003650C1">
        <w:tc>
          <w:tcPr>
            <w:tcW w:w="1555" w:type="dxa"/>
          </w:tcPr>
          <w:p w14:paraId="3453EA95" w14:textId="77777777" w:rsidR="00E8229D" w:rsidRDefault="00E8229D" w:rsidP="00E8229D"/>
        </w:tc>
        <w:tc>
          <w:tcPr>
            <w:tcW w:w="4994" w:type="dxa"/>
          </w:tcPr>
          <w:p w14:paraId="125B26FB" w14:textId="77777777" w:rsidR="00E8229D" w:rsidRDefault="00773CC3" w:rsidP="00E8229D">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e>
                                </m:d>
                              </m:e>
                              <m:sup>
                                <m:r>
                                  <w:rPr>
                                    <w:rFonts w:ascii="Cambria Math" w:hAnsi="Cambria Math"/>
                                  </w:rPr>
                                  <m:t>2</m:t>
                                </m:r>
                              </m:sup>
                            </m:sSup>
                          </m:e>
                        </m:nary>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e>
                                </m:d>
                              </m:e>
                              <m:sup>
                                <m:r>
                                  <w:rPr>
                                    <w:rFonts w:ascii="Cambria Math" w:hAnsi="Cambria Math"/>
                                  </w:rPr>
                                  <m:t>2</m:t>
                                </m:r>
                              </m:sup>
                            </m:sSup>
                          </m:e>
                        </m:nary>
                      </m:e>
                    </m:nary>
                    <m:ctrlPr>
                      <w:rPr>
                        <w:rFonts w:ascii="Cambria Math" w:eastAsia="Cambria Math" w:hAnsi="Cambria Math" w:cs="Cambria Math"/>
                        <w:i/>
                      </w:rPr>
                    </m:ctrlPr>
                  </m:e>
                  <m:e>
                    <m:r>
                      <w:rPr>
                        <w:rFonts w:ascii="Cambria Math" w:eastAsia="微软雅黑" w:hAnsi="Cambria Math" w:cs="微软雅黑" w:hint="eastAsia"/>
                      </w:rPr>
                      <m:t>-</m:t>
                    </m:r>
                    <m:r>
                      <w:rPr>
                        <w:rFonts w:ascii="Cambria Math" w:eastAsia="微软雅黑" w:hAnsi="微软雅黑" w:cs="微软雅黑"/>
                      </w:rPr>
                      <m:t>2</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e>
                        </m:nary>
                      </m:e>
                    </m:nary>
                    <m:r>
                      <w:rPr>
                        <w:rFonts w:ascii="Cambria Math" w:hAnsi="Cambria Math"/>
                      </w:rPr>
                      <m:t>T</m:t>
                    </m:r>
                    <m:d>
                      <m:dPr>
                        <m:ctrlPr>
                          <w:rPr>
                            <w:rFonts w:ascii="Cambria Math" w:hAnsi="Cambria Math"/>
                            <w:i/>
                          </w:rPr>
                        </m:ctrlPr>
                      </m:dPr>
                      <m:e>
                        <m:r>
                          <w:rPr>
                            <w:rFonts w:ascii="Cambria Math" w:hAnsi="Cambria Math"/>
                          </w:rPr>
                          <m:t>t,s</m:t>
                        </m:r>
                      </m:e>
                    </m:d>
                    <m:ctrlPr>
                      <w:rPr>
                        <w:rFonts w:ascii="Cambria Math" w:hAnsi="Cambria Math"/>
                        <w:i/>
                      </w:rPr>
                    </m:ctrlPr>
                  </m:e>
                </m:eqArr>
              </m:oMath>
            </m:oMathPara>
          </w:p>
        </w:tc>
        <w:tc>
          <w:tcPr>
            <w:tcW w:w="1815" w:type="dxa"/>
            <w:vAlign w:val="center"/>
          </w:tcPr>
          <w:p w14:paraId="4DF31E49" w14:textId="77777777" w:rsidR="00E8229D" w:rsidRPr="00E8229D" w:rsidRDefault="00773CC3" w:rsidP="00E8229D">
            <w:pPr>
              <w:jc w:val="right"/>
            </w:pPr>
            <m:oMathPara>
              <m:oMathParaPr>
                <m:jc m:val="right"/>
              </m:oMathParaPr>
              <m:oMath>
                <m:d>
                  <m:dPr>
                    <m:ctrlPr>
                      <w:rPr>
                        <w:rFonts w:ascii="Cambria Math" w:hAnsi="Cambria Math"/>
                      </w:rPr>
                    </m:ctrlPr>
                  </m:dPr>
                  <m:e>
                    <m:r>
                      <m:rPr>
                        <m:sty m:val="p"/>
                      </m:rPr>
                      <w:rPr>
                        <w:rFonts w:ascii="Cambria Math" w:hAnsi="Cambria Math"/>
                      </w:rPr>
                      <m:t>2-6</m:t>
                    </m:r>
                  </m:e>
                </m:d>
              </m:oMath>
            </m:oMathPara>
          </w:p>
        </w:tc>
      </w:tr>
    </w:tbl>
    <w:p w14:paraId="0D11531E" w14:textId="77777777" w:rsidR="00C1708C" w:rsidRDefault="003650C1" w:rsidP="003650C1">
      <w:r>
        <w:rPr>
          <w:rFonts w:hint="eastAsia"/>
        </w:rPr>
        <w:t>展开后分为三个部分，分别定义为：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69"/>
        <w:gridCol w:w="1815"/>
      </w:tblGrid>
      <w:tr w:rsidR="00CB44A6" w14:paraId="3489912B" w14:textId="77777777" w:rsidTr="00DB490E">
        <w:tc>
          <w:tcPr>
            <w:tcW w:w="1980" w:type="dxa"/>
          </w:tcPr>
          <w:p w14:paraId="6CAE4BE3" w14:textId="77777777" w:rsidR="00CB44A6" w:rsidRDefault="00CB44A6" w:rsidP="00C634B7"/>
        </w:tc>
        <w:tc>
          <w:tcPr>
            <w:tcW w:w="4569" w:type="dxa"/>
            <w:vAlign w:val="center"/>
          </w:tcPr>
          <w:p w14:paraId="75A237D1" w14:textId="77777777" w:rsidR="00CB44A6" w:rsidRPr="00CB44A6" w:rsidRDefault="00773CC3" w:rsidP="00CB44A6">
            <w:pPr>
              <w:jc w:val="left"/>
            </w:pPr>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e>
                            </m:d>
                          </m:e>
                          <m:sup>
                            <m:r>
                              <w:rPr>
                                <w:rFonts w:ascii="Cambria Math" w:hAnsi="Cambria Math"/>
                              </w:rPr>
                              <m:t>2</m:t>
                            </m:r>
                          </m:sup>
                        </m:sSup>
                      </m:e>
                    </m:nary>
                  </m:e>
                </m:nary>
              </m:oMath>
            </m:oMathPara>
          </w:p>
        </w:tc>
        <w:tc>
          <w:tcPr>
            <w:tcW w:w="1815" w:type="dxa"/>
            <w:vAlign w:val="center"/>
          </w:tcPr>
          <w:p w14:paraId="6B444149" w14:textId="77777777" w:rsidR="00CB44A6" w:rsidRPr="00E8229D" w:rsidRDefault="00773CC3" w:rsidP="00C634B7">
            <w:pPr>
              <w:jc w:val="right"/>
            </w:pPr>
            <m:oMathPara>
              <m:oMathParaPr>
                <m:jc m:val="right"/>
              </m:oMathParaPr>
              <m:oMath>
                <m:d>
                  <m:dPr>
                    <m:ctrlPr>
                      <w:rPr>
                        <w:rFonts w:ascii="Cambria Math" w:hAnsi="Cambria Math"/>
                      </w:rPr>
                    </m:ctrlPr>
                  </m:dPr>
                  <m:e>
                    <m:r>
                      <m:rPr>
                        <m:sty m:val="p"/>
                      </m:rPr>
                      <w:rPr>
                        <w:rFonts w:ascii="Cambria Math" w:hAnsi="Cambria Math"/>
                      </w:rPr>
                      <m:t>2-7</m:t>
                    </m:r>
                  </m:e>
                </m:d>
              </m:oMath>
            </m:oMathPara>
          </w:p>
        </w:tc>
      </w:tr>
      <w:tr w:rsidR="00CB44A6" w14:paraId="7C7974E8" w14:textId="77777777" w:rsidTr="00DB490E">
        <w:tc>
          <w:tcPr>
            <w:tcW w:w="1980" w:type="dxa"/>
          </w:tcPr>
          <w:p w14:paraId="1C92FE02" w14:textId="77777777" w:rsidR="00CB44A6" w:rsidRDefault="00CB44A6" w:rsidP="00C634B7"/>
        </w:tc>
        <w:tc>
          <w:tcPr>
            <w:tcW w:w="4569" w:type="dxa"/>
            <w:vAlign w:val="center"/>
          </w:tcPr>
          <w:p w14:paraId="4E274EF8" w14:textId="77777777" w:rsidR="00CB44A6" w:rsidRPr="00CB44A6" w:rsidRDefault="00773CC3" w:rsidP="00CB44A6">
            <w:pPr>
              <w:jc w:val="left"/>
            </w:pPr>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e>
                            </m:d>
                          </m:e>
                          <m:sup>
                            <m:r>
                              <w:rPr>
                                <w:rFonts w:ascii="Cambria Math" w:hAnsi="Cambria Math"/>
                              </w:rPr>
                              <m:t>2</m:t>
                            </m:r>
                          </m:sup>
                        </m:sSup>
                      </m:e>
                    </m:nary>
                  </m:e>
                </m:nary>
              </m:oMath>
            </m:oMathPara>
          </w:p>
        </w:tc>
        <w:tc>
          <w:tcPr>
            <w:tcW w:w="1815" w:type="dxa"/>
            <w:vAlign w:val="center"/>
          </w:tcPr>
          <w:p w14:paraId="550D5B6E" w14:textId="77777777" w:rsidR="00CB44A6" w:rsidRDefault="00CB44A6" w:rsidP="00CB44A6">
            <w:pPr>
              <w:jc w:val="right"/>
            </w:pPr>
            <w:r>
              <w:rPr>
                <w:rFonts w:hint="eastAsia"/>
              </w:rPr>
              <w:t xml:space="preserve"> </w:t>
            </w:r>
            <m:oMath>
              <m:d>
                <m:dPr>
                  <m:ctrlPr>
                    <w:rPr>
                      <w:rFonts w:ascii="Cambria Math" w:hAnsi="Cambria Math"/>
                    </w:rPr>
                  </m:ctrlPr>
                </m:dPr>
                <m:e>
                  <m:r>
                    <m:rPr>
                      <m:sty m:val="p"/>
                    </m:rPr>
                    <w:rPr>
                      <w:rFonts w:ascii="Cambria Math" w:hAnsi="Cambria Math"/>
                    </w:rPr>
                    <m:t>2-8</m:t>
                  </m:r>
                </m:e>
              </m:d>
            </m:oMath>
          </w:p>
        </w:tc>
      </w:tr>
      <w:tr w:rsidR="00CB44A6" w14:paraId="4E795F49" w14:textId="77777777" w:rsidTr="00DB490E">
        <w:tc>
          <w:tcPr>
            <w:tcW w:w="1980" w:type="dxa"/>
          </w:tcPr>
          <w:p w14:paraId="5A86E257" w14:textId="77777777" w:rsidR="00CB44A6" w:rsidRDefault="00CB44A6" w:rsidP="00C634B7"/>
        </w:tc>
        <w:tc>
          <w:tcPr>
            <w:tcW w:w="4569" w:type="dxa"/>
            <w:vAlign w:val="center"/>
          </w:tcPr>
          <w:p w14:paraId="03A5F967" w14:textId="77777777" w:rsidR="00CB44A6" w:rsidRPr="00CB44A6" w:rsidRDefault="00773CC3" w:rsidP="00CB44A6">
            <w:pPr>
              <w:jc w:val="left"/>
            </w:pPr>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e>
                    </m:nary>
                  </m:e>
                </m:nary>
                <m:r>
                  <w:rPr>
                    <w:rFonts w:ascii="Cambria Math" w:hAnsi="Cambria Math"/>
                  </w:rPr>
                  <m:t>T</m:t>
                </m:r>
                <m:d>
                  <m:dPr>
                    <m:ctrlPr>
                      <w:rPr>
                        <w:rFonts w:ascii="Cambria Math" w:hAnsi="Cambria Math"/>
                        <w:i/>
                      </w:rPr>
                    </m:ctrlPr>
                  </m:dPr>
                  <m:e>
                    <m:r>
                      <w:rPr>
                        <w:rFonts w:ascii="Cambria Math" w:hAnsi="Cambria Math"/>
                      </w:rPr>
                      <m:t>t,s</m:t>
                    </m:r>
                  </m:e>
                </m:d>
              </m:oMath>
            </m:oMathPara>
          </w:p>
        </w:tc>
        <w:tc>
          <w:tcPr>
            <w:tcW w:w="1815" w:type="dxa"/>
            <w:vAlign w:val="center"/>
          </w:tcPr>
          <w:p w14:paraId="115D9713" w14:textId="77777777" w:rsidR="00CB44A6" w:rsidRDefault="00CB44A6" w:rsidP="00C634B7">
            <w:pPr>
              <w:jc w:val="right"/>
            </w:pPr>
            <w:r>
              <w:rPr>
                <w:rFonts w:hint="eastAsia"/>
              </w:rPr>
              <w:t xml:space="preserve"> </w:t>
            </w:r>
            <m:oMath>
              <m:d>
                <m:dPr>
                  <m:ctrlPr>
                    <w:rPr>
                      <w:rFonts w:ascii="Cambria Math" w:hAnsi="Cambria Math"/>
                    </w:rPr>
                  </m:ctrlPr>
                </m:dPr>
                <m:e>
                  <m:r>
                    <m:rPr>
                      <m:sty m:val="p"/>
                    </m:rPr>
                    <w:rPr>
                      <w:rFonts w:ascii="Cambria Math" w:hAnsi="Cambria Math"/>
                    </w:rPr>
                    <m:t>2-9</m:t>
                  </m:r>
                </m:e>
              </m:d>
            </m:oMath>
          </w:p>
        </w:tc>
      </w:tr>
    </w:tbl>
    <w:p w14:paraId="214953E1" w14:textId="77777777" w:rsidR="005A1207" w:rsidRDefault="00DB490E" w:rsidP="00134E16">
      <w:pPr>
        <w:ind w:firstLineChars="200" w:firstLine="420"/>
      </w:pPr>
      <w:r>
        <w:rPr>
          <w:rFonts w:hint="eastAsia"/>
        </w:rPr>
        <w:t>我们称</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oMath>
      <w:r>
        <w:rPr>
          <w:rFonts w:hint="eastAsia"/>
        </w:rPr>
        <w:t>为搜索图像中子图</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Pr>
          <w:rFonts w:hint="eastAsia"/>
        </w:rPr>
        <w:t>的能量，它的大小与</w:t>
      </w:r>
      <w:r w:rsidR="00BE6CBA">
        <w:rPr>
          <w:rFonts w:hint="eastAsia"/>
        </w:rPr>
        <w:t>匹配点的位置有关，随</w:t>
      </w:r>
      <w:r w:rsidR="00BE6CBA">
        <w:rPr>
          <w:rFonts w:hint="eastAsia"/>
        </w:rPr>
        <w:t>(</w:t>
      </w:r>
      <w:r w:rsidR="00BE6CBA">
        <w:t>x, y)</w:t>
      </w:r>
      <w:r w:rsidR="00BE6CBA">
        <w:rPr>
          <w:rFonts w:hint="eastAsia"/>
        </w:rPr>
        <w:t>的变化而逐渐变化。</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oMath>
      <w:r w:rsidR="00BE6CBA">
        <w:rPr>
          <w:rFonts w:hint="eastAsia"/>
        </w:rPr>
        <w:t>为模板图像的能量，它与搜索位置</w:t>
      </w:r>
      <w:r w:rsidR="00BE6CBA">
        <w:rPr>
          <w:rFonts w:hint="eastAsia"/>
        </w:rPr>
        <w:t>(</w:t>
      </w:r>
      <w:r w:rsidR="00BE6CBA">
        <w:t>x, y)</w:t>
      </w:r>
      <w:r w:rsidR="00BE6CBA">
        <w:rPr>
          <w:rFonts w:hint="eastAsia"/>
        </w:rPr>
        <w:t>无关，是一个常数</w:t>
      </w:r>
      <w:r w:rsidR="00134E16">
        <w:rPr>
          <w:rFonts w:hint="eastAsia"/>
        </w:rPr>
        <w:t>。</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sidR="00134E16">
        <w:rPr>
          <w:rFonts w:hint="eastAsia"/>
        </w:rPr>
        <w:t>是搜索子图与模板图之间的互相关，它随搜索位置</w:t>
      </w:r>
      <w:r w:rsidR="00134E16">
        <w:rPr>
          <w:rFonts w:hint="eastAsia"/>
        </w:rPr>
        <w:t>(</w:t>
      </w:r>
      <w:r w:rsidR="00134E16">
        <w:t>x, y)</w:t>
      </w:r>
      <w:r w:rsidR="00134E16">
        <w:rPr>
          <w:rFonts w:hint="eastAsia"/>
        </w:rPr>
        <w:t>的变化而变化，当模板</w:t>
      </w:r>
      <w:r w:rsidR="00134E16">
        <w:rPr>
          <w:rFonts w:hint="eastAsia"/>
        </w:rPr>
        <w:t>T</w:t>
      </w:r>
      <w:r w:rsidR="00134E16">
        <w:rPr>
          <w:rFonts w:hint="eastAsia"/>
        </w:rPr>
        <w:t>与子图</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sidR="00134E16">
        <w:rPr>
          <w:rFonts w:hint="eastAsia"/>
        </w:rPr>
        <w:t>相匹配的时候，互相关的值最大。</w:t>
      </w:r>
    </w:p>
    <w:p w14:paraId="1523A8D8" w14:textId="77777777" w:rsidR="007C3D08" w:rsidRDefault="00D4047C" w:rsidP="00134E16">
      <w:pPr>
        <w:ind w:firstLineChars="200" w:firstLine="420"/>
      </w:pPr>
      <w:r>
        <w:rPr>
          <w:rFonts w:hint="eastAsia"/>
        </w:rPr>
        <w:t>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oMath>
      <w:r>
        <w:rPr>
          <w:rFonts w:hint="eastAsia"/>
        </w:rPr>
        <w:t>近似不变的情况下，可以用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Pr>
          <w:rFonts w:hint="eastAsia"/>
        </w:rPr>
        <w:t>来度量相似性，即</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Pr>
          <w:rFonts w:hint="eastAsia"/>
        </w:rPr>
        <w:t>取得最大值的时候，我们认为匹配效果最好。但如此</w:t>
      </w:r>
      <w:proofErr w:type="gramStart"/>
      <w:r>
        <w:rPr>
          <w:rFonts w:hint="eastAsia"/>
        </w:rPr>
        <w:t>近似会</w:t>
      </w:r>
      <w:proofErr w:type="gramEnd"/>
      <w:r>
        <w:rPr>
          <w:rFonts w:hint="eastAsia"/>
        </w:rPr>
        <w:t>有一些误差，所以一般采用归一化比值的形式来定义相似性，如式</w:t>
      </w:r>
      <w:r>
        <w:rPr>
          <w:rFonts w:hint="eastAsia"/>
        </w:rPr>
        <w:t>(</w:t>
      </w:r>
      <w:r>
        <w:t>2-10)</w:t>
      </w:r>
    </w:p>
    <w:p w14:paraId="14113299" w14:textId="77777777" w:rsidR="00D4047C" w:rsidRPr="009D2796" w:rsidRDefault="00773CC3" w:rsidP="00D4047C">
      <m:oMathPara>
        <m:oMath>
          <m:eqArr>
            <m:eqArrPr>
              <m:maxDist m:val="1"/>
              <m:ctrlPr>
                <w:rPr>
                  <w:rFonts w:ascii="Cambria Math" w:hAnsi="Cambria Math"/>
                </w:rPr>
              </m:ctrlPr>
            </m:eqArrPr>
            <m:e>
              <m:r>
                <m:rPr>
                  <m:sty m:val="p"/>
                </m:rPr>
                <w:rPr>
                  <w:rFonts w:ascii="Cambria Math" w:hAnsi="Cambria Math"/>
                </w:rPr>
                <m:t>R</m:t>
              </m:r>
              <m:d>
                <m:dPr>
                  <m:ctrlPr>
                    <w:rPr>
                      <w:rFonts w:ascii="Cambria Math" w:hAnsi="Cambria Math"/>
                    </w:rPr>
                  </m:ctrlPr>
                </m:dPr>
                <m:e>
                  <m:r>
                    <m:rPr>
                      <m:sty m:val="p"/>
                    </m:rP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num>
                <m:den>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e>
                  </m:rad>
                  <m:r>
                    <w:rPr>
                      <w:rFonts w:ascii="Cambria Math" w:hAnsi="Cambria Math"/>
                    </w:rPr>
                    <m:t xml:space="preserve"> ×</m:t>
                  </m:r>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e>
                  </m:rad>
                </m:den>
              </m:f>
              <m:r>
                <w:rPr>
                  <w:rFonts w:ascii="Cambria Math" w:hAnsi="Cambria Math"/>
                </w:rPr>
                <m:t>#</m:t>
              </m:r>
              <m:d>
                <m:dPr>
                  <m:ctrlPr>
                    <w:rPr>
                      <w:rFonts w:ascii="Cambria Math" w:hAnsi="Cambria Math"/>
                    </w:rPr>
                  </m:ctrlPr>
                </m:dPr>
                <m:e>
                  <m:r>
                    <m:rPr>
                      <m:sty m:val="p"/>
                    </m:rPr>
                    <w:rPr>
                      <w:rFonts w:ascii="Cambria Math" w:hAnsi="Cambria Math"/>
                    </w:rPr>
                    <m:t>2-10</m:t>
                  </m:r>
                </m:e>
              </m:d>
              <m:ctrlPr>
                <w:rPr>
                  <w:rFonts w:ascii="Cambria Math" w:hAnsi="Cambria Math"/>
                  <w:i/>
                </w:rPr>
              </m:ctrlPr>
            </m:e>
          </m:eqArr>
        </m:oMath>
      </m:oMathPara>
    </w:p>
    <w:p w14:paraId="72CEE009" w14:textId="77777777" w:rsidR="009D2796" w:rsidRDefault="009D2796" w:rsidP="00D4047C">
      <w:r>
        <w:rPr>
          <w:rFonts w:hint="eastAsia"/>
        </w:rPr>
        <w:t>从</w:t>
      </w:r>
      <w:r>
        <w:rPr>
          <w:rFonts w:hint="eastAsia"/>
        </w:rPr>
        <w:t>ZAD</w:t>
      </w:r>
      <w:r>
        <w:rPr>
          <w:rFonts w:hint="eastAsia"/>
        </w:rPr>
        <w:t>和</w:t>
      </w:r>
      <w:r>
        <w:rPr>
          <w:rFonts w:hint="eastAsia"/>
        </w:rPr>
        <w:t>ZSD</w:t>
      </w:r>
      <w:r>
        <w:rPr>
          <w:rFonts w:hint="eastAsia"/>
        </w:rPr>
        <w:t>算法经验来推导，为了消除整体灰度变化，</w:t>
      </w:r>
      <w:proofErr w:type="gramStart"/>
      <w:r>
        <w:rPr>
          <w:rFonts w:hint="eastAsia"/>
        </w:rPr>
        <w:t>可以对式</w:t>
      </w:r>
      <w:proofErr w:type="gramEnd"/>
      <w:r>
        <w:rPr>
          <w:rFonts w:hint="eastAsia"/>
        </w:rPr>
        <w:t>(</w:t>
      </w:r>
      <w:r>
        <w:t>2-10)</w:t>
      </w:r>
      <w:r>
        <w:rPr>
          <w:rFonts w:hint="eastAsia"/>
        </w:rPr>
        <w:t>进行零均值处理，</w:t>
      </w:r>
      <w:r>
        <w:rPr>
          <w:rFonts w:hint="eastAsia"/>
        </w:rPr>
        <w:lastRenderedPageBreak/>
        <w:t>得到最终</w:t>
      </w:r>
      <w:r>
        <w:rPr>
          <w:rFonts w:hint="eastAsia"/>
        </w:rPr>
        <w:t>NCC</w:t>
      </w:r>
      <w:r>
        <w:rPr>
          <w:rFonts w:hint="eastAsia"/>
        </w:rPr>
        <w:t>算法的度量公式</w:t>
      </w:r>
      <w:r>
        <w:rPr>
          <w:rFonts w:hint="eastAsia"/>
        </w:rPr>
        <w:t>(</w:t>
      </w:r>
      <w:r>
        <w:t>2-11)</w:t>
      </w:r>
      <w:r>
        <w:rPr>
          <w:rFonts w:hint="eastAsia"/>
        </w:rPr>
        <w:t>。</w:t>
      </w:r>
    </w:p>
    <w:p w14:paraId="0575ABEA" w14:textId="77777777" w:rsidR="009D2796" w:rsidRPr="009D2796" w:rsidRDefault="00773CC3" w:rsidP="00D4047C">
      <m:oMathPara>
        <m:oMathParaPr>
          <m:jc m:val="center"/>
        </m:oMathParaPr>
        <m:oMath>
          <m:eqArr>
            <m:eqArrPr>
              <m:maxDist m:val="1"/>
              <m:ctrlPr>
                <w:rPr>
                  <w:rFonts w:ascii="Cambria Math" w:hAnsi="Cambria Math"/>
                </w:rPr>
              </m:ctrlPr>
            </m:eqArrPr>
            <m:e>
              <m:r>
                <m:rPr>
                  <m:sty m:val="p"/>
                </m:rPr>
                <w:rPr>
                  <w:rFonts w:ascii="Cambria Math" w:hAnsi="Cambria Math"/>
                </w:rPr>
                <m:t>R</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nary>
                    </m:e>
                  </m:nary>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e>
                                <m:sup>
                                  <m:r>
                                    <w:rPr>
                                      <w:rFonts w:ascii="Cambria Math" w:hAnsi="Cambria Math"/>
                                    </w:rPr>
                                    <m:t>2</m:t>
                                  </m:r>
                                </m:sup>
                              </m:sSup>
                            </m:e>
                          </m:nary>
                        </m:e>
                      </m:nary>
                    </m:e>
                  </m:rad>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sup>
                                  <m:r>
                                    <w:rPr>
                                      <w:rFonts w:ascii="Cambria Math" w:hAnsi="Cambria Math"/>
                                    </w:rPr>
                                    <m:t>2</m:t>
                                  </m:r>
                                </m:sup>
                              </m:sSup>
                            </m:e>
                          </m:nary>
                        </m:e>
                      </m:nary>
                    </m:e>
                  </m:rad>
                </m:den>
              </m:f>
              <m:r>
                <w:rPr>
                  <w:rFonts w:ascii="Cambria Math" w:hAnsi="Cambria Math"/>
                </w:rPr>
                <m:t>#</m:t>
              </m:r>
              <m:d>
                <m:dPr>
                  <m:ctrlPr>
                    <w:rPr>
                      <w:rFonts w:ascii="Cambria Math" w:hAnsi="Cambria Math"/>
                    </w:rPr>
                  </m:ctrlPr>
                </m:dPr>
                <m:e>
                  <m:r>
                    <m:rPr>
                      <m:sty m:val="p"/>
                    </m:rPr>
                    <w:rPr>
                      <w:rFonts w:ascii="Cambria Math" w:hAnsi="Cambria Math"/>
                    </w:rPr>
                    <m:t>2-11</m:t>
                  </m:r>
                </m:e>
              </m:d>
              <m:ctrlPr>
                <w:rPr>
                  <w:rFonts w:ascii="Cambria Math" w:hAnsi="Cambria Math"/>
                  <w:i/>
                </w:rPr>
              </m:ctrlPr>
            </m:e>
          </m:eqArr>
        </m:oMath>
      </m:oMathPara>
    </w:p>
    <w:p w14:paraId="0E50E031" w14:textId="77777777" w:rsidR="009D2796" w:rsidRPr="009D2796" w:rsidRDefault="008B7AEF" w:rsidP="00D4047C">
      <w:r>
        <w:rPr>
          <w:rFonts w:hint="eastAsia"/>
        </w:rPr>
        <w:t>对于图像质量较好，失真较小的情况，</w:t>
      </w:r>
      <w:r w:rsidR="0064765B">
        <w:rPr>
          <w:rFonts w:hint="eastAsia"/>
        </w:rPr>
        <w:t>算法</w:t>
      </w:r>
      <w:r w:rsidR="0064765B">
        <w:rPr>
          <w:rFonts w:hint="eastAsia"/>
        </w:rPr>
        <w:t>MAD</w:t>
      </w:r>
      <w:r w:rsidR="0064765B">
        <w:rPr>
          <w:rFonts w:hint="eastAsia"/>
        </w:rPr>
        <w:t>和</w:t>
      </w:r>
      <w:r w:rsidR="0064765B">
        <w:rPr>
          <w:rFonts w:hint="eastAsia"/>
        </w:rPr>
        <w:t>SSD</w:t>
      </w:r>
      <w:r w:rsidR="0064765B">
        <w:rPr>
          <w:rFonts w:hint="eastAsia"/>
        </w:rPr>
        <w:t>会有较好的效果，并且实现简单，运算量较小。对于灰度变化较大的模板和搜索图像，算法</w:t>
      </w:r>
      <w:r w:rsidR="0064765B">
        <w:rPr>
          <w:rFonts w:hint="eastAsia"/>
        </w:rPr>
        <w:t>ZAD</w:t>
      </w:r>
      <w:r w:rsidR="0064765B">
        <w:rPr>
          <w:rFonts w:hint="eastAsia"/>
        </w:rPr>
        <w:t>和</w:t>
      </w:r>
      <w:r w:rsidR="0064765B">
        <w:rPr>
          <w:rFonts w:hint="eastAsia"/>
        </w:rPr>
        <w:t>ZSD</w:t>
      </w:r>
      <w:r w:rsidR="0064765B">
        <w:rPr>
          <w:rFonts w:hint="eastAsia"/>
        </w:rPr>
        <w:t>效果较好，但由于计算平均灰度时需要提前遍历一遍图像，所以相应计算复杂度要上升。而</w:t>
      </w:r>
      <w:r w:rsidR="0064765B">
        <w:rPr>
          <w:rFonts w:hint="eastAsia"/>
        </w:rPr>
        <w:t>NCC</w:t>
      </w:r>
      <w:r w:rsidR="0064765B">
        <w:rPr>
          <w:rFonts w:hint="eastAsia"/>
        </w:rPr>
        <w:t>算法抗干扰能力最强，匹配的效果也最好，但公式复杂，计算量大，效率较低。</w:t>
      </w:r>
    </w:p>
    <w:p w14:paraId="6CA92BC4" w14:textId="36A2111D" w:rsidR="00C634B7" w:rsidRDefault="00210EBD" w:rsidP="00C634B7">
      <w:pPr>
        <w:ind w:rightChars="12" w:right="25" w:firstLineChars="200" w:firstLine="480"/>
        <w:outlineLvl w:val="2"/>
        <w:rPr>
          <w:bCs/>
          <w:sz w:val="24"/>
        </w:rPr>
      </w:pPr>
      <w:r w:rsidRPr="002968B3">
        <w:rPr>
          <w:rFonts w:hint="eastAsia"/>
          <w:bCs/>
          <w:sz w:val="24"/>
        </w:rPr>
        <w:t>2</w:t>
      </w:r>
      <w:r w:rsidRPr="002968B3">
        <w:rPr>
          <w:bCs/>
          <w:sz w:val="24"/>
        </w:rPr>
        <w:t>.1.</w:t>
      </w:r>
      <w:r>
        <w:rPr>
          <w:bCs/>
          <w:sz w:val="24"/>
        </w:rPr>
        <w:t>2</w:t>
      </w:r>
      <w:r w:rsidRPr="002968B3">
        <w:rPr>
          <w:bCs/>
          <w:sz w:val="24"/>
        </w:rPr>
        <w:t xml:space="preserve"> </w:t>
      </w:r>
      <w:r>
        <w:rPr>
          <w:rFonts w:hint="eastAsia"/>
          <w:bCs/>
          <w:sz w:val="24"/>
        </w:rPr>
        <w:t>基于</w:t>
      </w:r>
      <w:r>
        <w:rPr>
          <w:rFonts w:hint="eastAsia"/>
          <w:bCs/>
          <w:sz w:val="24"/>
        </w:rPr>
        <w:t>FFT</w:t>
      </w:r>
      <w:r>
        <w:rPr>
          <w:rFonts w:hint="eastAsia"/>
          <w:bCs/>
          <w:sz w:val="24"/>
        </w:rPr>
        <w:t>的模板匹配</w:t>
      </w:r>
    </w:p>
    <w:p w14:paraId="348DA5D9" w14:textId="1FD634B2" w:rsidR="00C634B7" w:rsidRPr="00100EE1" w:rsidRDefault="00AF3C1D" w:rsidP="00E22026">
      <w:pPr>
        <w:widowControl/>
        <w:ind w:firstLineChars="200" w:firstLine="420"/>
        <w:jc w:val="left"/>
        <w:rPr>
          <w:szCs w:val="21"/>
        </w:rPr>
      </w:pPr>
      <w:r w:rsidRPr="00100EE1">
        <w:rPr>
          <w:rFonts w:hint="eastAsia"/>
          <w:bCs/>
          <w:szCs w:val="21"/>
        </w:rPr>
        <w:t>上一小节的经典匹配算法，虽然大多数情况下准确性较好，但是由于搜索的时间复杂度为</w:t>
      </w:r>
      <m:oMath>
        <m:r>
          <m:rPr>
            <m:sty m:val="p"/>
          </m:rPr>
          <w:rPr>
            <w:rFonts w:ascii="Cambria Math" w:hAnsi="Cambria Math" w:hint="eastAsia"/>
            <w:szCs w:val="21"/>
          </w:rPr>
          <m:t>O</m:t>
        </m:r>
        <m:r>
          <m:rPr>
            <m:sty m:val="p"/>
          </m:rPr>
          <w:rPr>
            <w:rFonts w:ascii="Cambria Math" w:hAnsi="Cambria Math"/>
            <w:szCs w:val="21"/>
          </w:rPr>
          <m:t>(W×</m:t>
        </m:r>
        <m:r>
          <m:rPr>
            <m:sty m:val="p"/>
          </m:rPr>
          <w:rPr>
            <w:rFonts w:ascii="Cambria Math" w:hAnsi="Cambria Math" w:hint="eastAsia"/>
            <w:szCs w:val="21"/>
          </w:rPr>
          <m:t>H</m:t>
        </m:r>
        <m:r>
          <m:rPr>
            <m:sty m:val="p"/>
          </m:rPr>
          <w:rPr>
            <w:rFonts w:ascii="Cambria Math" w:hAnsi="Cambria Math"/>
            <w:szCs w:val="21"/>
          </w:rPr>
          <m:t>×</m:t>
        </m:r>
        <m:r>
          <m:rPr>
            <m:sty m:val="p"/>
          </m:rPr>
          <w:rPr>
            <w:rFonts w:ascii="Cambria Math" w:hAnsi="Cambria Math" w:hint="eastAsia"/>
            <w:szCs w:val="21"/>
          </w:rPr>
          <m:t>w</m:t>
        </m:r>
        <m:r>
          <m:rPr>
            <m:sty m:val="p"/>
          </m:rPr>
          <w:rPr>
            <w:rFonts w:ascii="Cambria Math" w:hAnsi="Cambria Math"/>
            <w:szCs w:val="21"/>
          </w:rPr>
          <m:t>×</m:t>
        </m:r>
        <m:r>
          <m:rPr>
            <m:sty m:val="p"/>
          </m:rPr>
          <w:rPr>
            <w:rFonts w:ascii="Cambria Math" w:hAnsi="Cambria Math" w:hint="eastAsia"/>
            <w:szCs w:val="21"/>
          </w:rPr>
          <m:t>h</m:t>
        </m:r>
        <m:r>
          <m:rPr>
            <m:sty m:val="p"/>
          </m:rPr>
          <w:rPr>
            <w:rFonts w:ascii="Cambria Math" w:hAnsi="Cambria Math"/>
            <w:szCs w:val="21"/>
          </w:rPr>
          <m:t>)</m:t>
        </m:r>
      </m:oMath>
      <w:r w:rsidRPr="00100EE1">
        <w:rPr>
          <w:rFonts w:hint="eastAsia"/>
          <w:szCs w:val="21"/>
        </w:rPr>
        <w:t>。这意味着对于</w:t>
      </w:r>
      <m:oMath>
        <m:r>
          <m:rPr>
            <m:sty m:val="p"/>
          </m:rPr>
          <w:rPr>
            <w:rFonts w:ascii="Cambria Math" w:hAnsi="Cambria Math"/>
            <w:szCs w:val="21"/>
          </w:rPr>
          <m:t>1</m:t>
        </m:r>
        <m:r>
          <m:rPr>
            <m:sty m:val="p"/>
          </m:rPr>
          <w:rPr>
            <w:rFonts w:ascii="Cambria Math" w:eastAsia="微软雅黑" w:hAnsi="Cambria Math" w:cs="微软雅黑"/>
            <w:szCs w:val="21"/>
          </w:rPr>
          <m:t>000×1000</m:t>
        </m:r>
      </m:oMath>
      <w:r w:rsidRPr="00100EE1">
        <w:rPr>
          <w:rFonts w:hint="eastAsia"/>
          <w:szCs w:val="21"/>
        </w:rPr>
        <w:t>的搜索图像和</w:t>
      </w:r>
      <m:oMath>
        <m:r>
          <m:rPr>
            <m:sty m:val="p"/>
          </m:rPr>
          <w:rPr>
            <w:rFonts w:ascii="Cambria Math" w:hAnsi="Cambria Math"/>
            <w:szCs w:val="21"/>
          </w:rPr>
          <m:t>100×100</m:t>
        </m:r>
      </m:oMath>
      <w:r w:rsidRPr="00100EE1">
        <w:rPr>
          <w:rFonts w:hint="eastAsia"/>
          <w:szCs w:val="21"/>
        </w:rPr>
        <w:t>的</w:t>
      </w:r>
      <w:r w:rsidR="00E22026" w:rsidRPr="00100EE1">
        <w:rPr>
          <w:rFonts w:hint="eastAsia"/>
          <w:szCs w:val="21"/>
        </w:rPr>
        <w:t>模板，想要在普通</w:t>
      </w:r>
      <w:r w:rsidR="00E22026" w:rsidRPr="00100EE1">
        <w:rPr>
          <w:rFonts w:hint="eastAsia"/>
          <w:szCs w:val="21"/>
        </w:rPr>
        <w:t>PC</w:t>
      </w:r>
      <w:r w:rsidR="00E22026" w:rsidRPr="00100EE1">
        <w:rPr>
          <w:rFonts w:hint="eastAsia"/>
          <w:szCs w:val="21"/>
        </w:rPr>
        <w:t>上运行上述算法，一次匹配的时间大概需要十几分钟，而实际应用中一般视频是</w:t>
      </w:r>
      <w:r w:rsidR="00E22026" w:rsidRPr="00100EE1">
        <w:rPr>
          <w:rFonts w:hint="eastAsia"/>
          <w:szCs w:val="21"/>
        </w:rPr>
        <w:t>2</w:t>
      </w:r>
      <w:r w:rsidR="00E22026" w:rsidRPr="00100EE1">
        <w:rPr>
          <w:szCs w:val="21"/>
        </w:rPr>
        <w:t>5</w:t>
      </w:r>
      <w:r w:rsidR="00E22026" w:rsidRPr="00100EE1">
        <w:rPr>
          <w:rFonts w:hint="eastAsia"/>
          <w:szCs w:val="21"/>
        </w:rPr>
        <w:t>帧</w:t>
      </w:r>
      <w:r w:rsidR="00E22026" w:rsidRPr="00100EE1">
        <w:rPr>
          <w:rFonts w:hint="eastAsia"/>
          <w:szCs w:val="21"/>
        </w:rPr>
        <w:t>/</w:t>
      </w:r>
      <w:r w:rsidR="00E22026" w:rsidRPr="00100EE1">
        <w:rPr>
          <w:szCs w:val="21"/>
        </w:rPr>
        <w:t>s</w:t>
      </w:r>
      <w:r w:rsidR="00E22026" w:rsidRPr="00100EE1">
        <w:rPr>
          <w:rFonts w:hint="eastAsia"/>
          <w:szCs w:val="21"/>
        </w:rPr>
        <w:t>，我们冲床排料中至少也</w:t>
      </w:r>
      <w:r w:rsidR="00E22026" w:rsidRPr="00100EE1">
        <w:rPr>
          <w:rFonts w:hint="eastAsia"/>
          <w:color w:val="FF0000"/>
          <w:szCs w:val="21"/>
        </w:rPr>
        <w:t>要</w:t>
      </w:r>
      <w:r w:rsidR="00E22026" w:rsidRPr="00100EE1">
        <w:rPr>
          <w:rFonts w:hint="eastAsia"/>
          <w:color w:val="FF0000"/>
          <w:szCs w:val="21"/>
        </w:rPr>
        <w:t>1</w:t>
      </w:r>
      <w:r w:rsidR="00E22026" w:rsidRPr="00100EE1">
        <w:rPr>
          <w:rFonts w:hint="eastAsia"/>
          <w:color w:val="FF0000"/>
          <w:szCs w:val="21"/>
        </w:rPr>
        <w:t>帧</w:t>
      </w:r>
      <w:r w:rsidR="00E22026" w:rsidRPr="00100EE1">
        <w:rPr>
          <w:rFonts w:hint="eastAsia"/>
          <w:color w:val="FF0000"/>
          <w:szCs w:val="21"/>
        </w:rPr>
        <w:t>/</w:t>
      </w:r>
      <w:r w:rsidR="00E22026" w:rsidRPr="00100EE1">
        <w:rPr>
          <w:color w:val="FF0000"/>
          <w:szCs w:val="21"/>
        </w:rPr>
        <w:t>s</w:t>
      </w:r>
      <w:r w:rsidR="00E22026" w:rsidRPr="00100EE1">
        <w:rPr>
          <w:rFonts w:hint="eastAsia"/>
          <w:szCs w:val="21"/>
        </w:rPr>
        <w:t>。所以提高运算效率是模板匹配能否应用的关键。本小节将要介绍一种巧妙的数学方法来提高计算效率。</w:t>
      </w:r>
    </w:p>
    <w:p w14:paraId="3A4A09F9" w14:textId="0D2198B4" w:rsidR="00E22026" w:rsidRPr="00100EE1" w:rsidRDefault="007E4AD9" w:rsidP="00E22026">
      <w:pPr>
        <w:widowControl/>
        <w:ind w:firstLineChars="200" w:firstLine="420"/>
        <w:jc w:val="left"/>
        <w:rPr>
          <w:rFonts w:ascii="Cambria Math" w:hAnsi="Cambria Math"/>
          <w:bCs/>
          <w:szCs w:val="21"/>
        </w:rPr>
      </w:pPr>
      <w:r w:rsidRPr="00100EE1">
        <w:rPr>
          <w:rFonts w:ascii="Cambria Math" w:hAnsi="Cambria Math" w:hint="eastAsia"/>
          <w:bCs/>
          <w:szCs w:val="21"/>
        </w:rPr>
        <w:t>经典的模板匹配算法计算复杂的主要原因是需要对每个搜索位置都计算一次</w:t>
      </w:r>
      <w:r w:rsidR="007051AA" w:rsidRPr="00100EE1">
        <w:rPr>
          <w:rFonts w:ascii="Cambria Math" w:hAnsi="Cambria Math" w:hint="eastAsia"/>
          <w:bCs/>
          <w:szCs w:val="21"/>
        </w:rPr>
        <w:t>公式</w:t>
      </w:r>
      <w:r w:rsidR="007051AA" w:rsidRPr="00100EE1">
        <w:rPr>
          <w:rFonts w:ascii="Cambria Math" w:hAnsi="Cambria Math" w:hint="eastAsia"/>
          <w:bCs/>
          <w:szCs w:val="21"/>
        </w:rPr>
        <w:t>(</w:t>
      </w:r>
      <w:r w:rsidR="007051AA" w:rsidRPr="00100EE1">
        <w:rPr>
          <w:rFonts w:ascii="Cambria Math" w:hAnsi="Cambria Math"/>
          <w:bCs/>
          <w:szCs w:val="21"/>
        </w:rPr>
        <w:t>2-11)</w:t>
      </w:r>
      <w:r w:rsidR="007051AA" w:rsidRPr="00100EE1">
        <w:rPr>
          <w:rFonts w:ascii="Cambria Math" w:hAnsi="Cambria Math" w:hint="eastAsia"/>
          <w:bCs/>
          <w:szCs w:val="21"/>
        </w:rPr>
        <w:t>，忽略了相邻搜索点之间相似性的内在联系，为了降低算法复杂度，将式</w:t>
      </w:r>
      <w:r w:rsidR="007051AA" w:rsidRPr="00100EE1">
        <w:rPr>
          <w:rFonts w:ascii="Cambria Math" w:hAnsi="Cambria Math" w:hint="eastAsia"/>
          <w:bCs/>
          <w:szCs w:val="21"/>
        </w:rPr>
        <w:t>(</w:t>
      </w:r>
      <w:r w:rsidR="007051AA" w:rsidRPr="00100EE1">
        <w:rPr>
          <w:rFonts w:ascii="Cambria Math" w:hAnsi="Cambria Math"/>
          <w:bCs/>
          <w:szCs w:val="21"/>
        </w:rPr>
        <w:t>2-11)</w:t>
      </w:r>
      <w:r w:rsidR="007051AA" w:rsidRPr="00100EE1">
        <w:rPr>
          <w:rFonts w:ascii="Cambria Math" w:hAnsi="Cambria Math" w:hint="eastAsia"/>
          <w:bCs/>
          <w:szCs w:val="21"/>
        </w:rPr>
        <w:t>做如下变换：</w:t>
      </w:r>
    </w:p>
    <w:p w14:paraId="5CEBEC6F" w14:textId="7D334C95" w:rsidR="007051AA" w:rsidRPr="00100EE1" w:rsidRDefault="00773CC3" w:rsidP="007051AA">
      <w:pPr>
        <w:widowControl/>
        <w:ind w:left="420" w:hanging="420"/>
        <w:jc w:val="left"/>
        <w:rPr>
          <w:rFonts w:ascii="Cambria Math" w:hAnsi="Cambria Math"/>
          <w:szCs w:val="21"/>
        </w:rPr>
      </w:pPr>
      <m:oMathPara>
        <m:oMath>
          <m:eqArr>
            <m:eqArrPr>
              <m:maxDist m:val="1"/>
              <m:ctrlPr>
                <w:rPr>
                  <w:rFonts w:ascii="Cambria Math" w:hAnsi="Cambria Math"/>
                  <w:bCs/>
                  <w:i/>
                  <w:szCs w:val="21"/>
                </w:rPr>
              </m:ctrlPr>
            </m:eqArrPr>
            <m:e>
              <m:r>
                <m:rPr>
                  <m:sty m:val="p"/>
                </m:rPr>
                <w:rPr>
                  <w:rFonts w:ascii="Cambria Math" w:hAnsi="Cambria Math"/>
                  <w:szCs w:val="21"/>
                </w:rPr>
                <m:t>R</m:t>
              </m:r>
              <m:d>
                <m:dPr>
                  <m:ctrlPr>
                    <w:rPr>
                      <w:rFonts w:ascii="Cambria Math" w:hAnsi="Cambria Math"/>
                      <w:szCs w:val="21"/>
                    </w:rPr>
                  </m:ctrlPr>
                </m:dPr>
                <m:e>
                  <m:r>
                    <m:rPr>
                      <m:sty m:val="p"/>
                    </m:rPr>
                    <w:rPr>
                      <w:rFonts w:ascii="Cambria Math" w:hAnsi="Cambria Math"/>
                      <w:szCs w:val="21"/>
                    </w:rPr>
                    <m:t>x,y</m:t>
                  </m:r>
                </m:e>
              </m:d>
              <m:r>
                <m:rPr>
                  <m:sty m:val="p"/>
                </m:rPr>
                <w:rPr>
                  <w:rFonts w:ascii="Cambria Math" w:hAnsi="Cambria Math" w:hint="eastAsia"/>
                  <w:szCs w:val="21"/>
                </w:rPr>
                <m:t>=</m:t>
              </m:r>
              <m:f>
                <m:fPr>
                  <m:ctrlPr>
                    <w:rPr>
                      <w:rFonts w:ascii="Cambria Math" w:hAnsi="Cambria Math"/>
                      <w:bCs/>
                      <w:szCs w:val="21"/>
                    </w:rPr>
                  </m:ctrlPr>
                </m:fPr>
                <m:num>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1</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m:t>
                  </m:r>
                  <m:acc>
                    <m:accPr>
                      <m:chr m:val="̅"/>
                      <m:ctrlPr>
                        <w:rPr>
                          <w:rFonts w:ascii="Cambria Math" w:hAnsi="Cambria Math"/>
                          <w:i/>
                          <w:szCs w:val="21"/>
                        </w:rPr>
                      </m:ctrlPr>
                    </m:accPr>
                    <m:e>
                      <m:r>
                        <w:rPr>
                          <w:rFonts w:ascii="Cambria Math" w:hAnsi="Cambria Math"/>
                          <w:szCs w:val="21"/>
                        </w:rPr>
                        <m:t>T</m:t>
                      </m:r>
                    </m:e>
                  </m:acc>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2</m:t>
                      </m:r>
                    </m:sub>
                  </m:sSub>
                  <m:d>
                    <m:dPr>
                      <m:ctrlPr>
                        <w:rPr>
                          <w:rFonts w:ascii="Cambria Math" w:hAnsi="Cambria Math"/>
                          <w:bCs/>
                          <w:szCs w:val="21"/>
                        </w:rPr>
                      </m:ctrlPr>
                    </m:dPr>
                    <m:e>
                      <m:r>
                        <m:rPr>
                          <m:sty m:val="p"/>
                        </m:rPr>
                        <w:rPr>
                          <w:rFonts w:ascii="Cambria Math" w:hAnsi="Cambria Math"/>
                          <w:szCs w:val="21"/>
                        </w:rPr>
                        <m:t>x,y</m:t>
                      </m:r>
                    </m:e>
                  </m:d>
                  <m:ctrlPr>
                    <w:rPr>
                      <w:rFonts w:ascii="Cambria Math" w:hAnsi="Cambria Math"/>
                      <w:bCs/>
                      <w:i/>
                      <w:szCs w:val="21"/>
                    </w:rPr>
                  </m:ctrlPr>
                </m:num>
                <m:den>
                  <m:rad>
                    <m:radPr>
                      <m:degHide m:val="1"/>
                      <m:ctrlPr>
                        <w:rPr>
                          <w:rFonts w:ascii="Cambria Math" w:hAnsi="Cambria Math"/>
                          <w:bCs/>
                          <w:szCs w:val="21"/>
                        </w:rPr>
                      </m:ctrlPr>
                    </m:radPr>
                    <m:deg>
                      <m:ctrlPr>
                        <w:rPr>
                          <w:rFonts w:ascii="Cambria Math" w:hAnsi="Cambria Math"/>
                          <w:bCs/>
                          <w:i/>
                          <w:szCs w:val="21"/>
                        </w:rPr>
                      </m:ctrlPr>
                    </m:deg>
                    <m:e>
                      <m:sSub>
                        <m:sSubPr>
                          <m:ctrlPr>
                            <w:rPr>
                              <w:rFonts w:ascii="Cambria Math" w:hAnsi="Cambria Math"/>
                              <w:bCs/>
                              <w:i/>
                              <w:szCs w:val="21"/>
                            </w:rPr>
                          </m:ctrlPr>
                        </m:sSubPr>
                        <m:e>
                          <m:r>
                            <w:rPr>
                              <w:rFonts w:ascii="Cambria Math" w:hAnsi="Cambria Math"/>
                              <w:szCs w:val="21"/>
                            </w:rPr>
                            <m:t>P</m:t>
                          </m:r>
                        </m:e>
                        <m:sub>
                          <m:r>
                            <w:rPr>
                              <w:rFonts w:ascii="Cambria Math" w:hAnsi="Cambria Math"/>
                              <w:szCs w:val="21"/>
                            </w:rPr>
                            <m:t>3</m:t>
                          </m:r>
                        </m:sub>
                      </m:sSub>
                      <m:d>
                        <m:dPr>
                          <m:ctrlPr>
                            <w:rPr>
                              <w:rFonts w:ascii="Cambria Math" w:hAnsi="Cambria Math"/>
                              <w:bCs/>
                              <w:i/>
                              <w:szCs w:val="21"/>
                            </w:rPr>
                          </m:ctrlPr>
                        </m:dPr>
                        <m:e>
                          <m:r>
                            <w:rPr>
                              <w:rFonts w:ascii="Cambria Math" w:hAnsi="Cambria Math"/>
                              <w:szCs w:val="21"/>
                            </w:rPr>
                            <m:t>x,y</m:t>
                          </m:r>
                        </m:e>
                      </m:d>
                      <m:r>
                        <w:rPr>
                          <w:rFonts w:ascii="Cambria Math" w:hAnsi="Cambria Math"/>
                          <w:szCs w:val="21"/>
                        </w:rPr>
                        <m:t>-</m:t>
                      </m:r>
                      <m:f>
                        <m:fPr>
                          <m:ctrlPr>
                            <w:rPr>
                              <w:rFonts w:ascii="Cambria Math" w:hAnsi="Cambria Math"/>
                              <w:bCs/>
                              <w:i/>
                              <w:szCs w:val="21"/>
                            </w:rPr>
                          </m:ctrlPr>
                        </m:fPr>
                        <m:num>
                          <m:r>
                            <w:rPr>
                              <w:rFonts w:ascii="Cambria Math" w:hAnsi="Cambria Math"/>
                              <w:szCs w:val="21"/>
                            </w:rPr>
                            <m:t>1</m:t>
                          </m:r>
                        </m:num>
                        <m:den>
                          <m:r>
                            <w:rPr>
                              <w:rFonts w:ascii="Cambria Math" w:hAnsi="Cambria Math"/>
                              <w:szCs w:val="21"/>
                            </w:rPr>
                            <m:t>wh</m:t>
                          </m:r>
                        </m:den>
                      </m:f>
                      <m:sSub>
                        <m:sSubPr>
                          <m:ctrlPr>
                            <w:rPr>
                              <w:rFonts w:ascii="Cambria Math" w:hAnsi="Cambria Math"/>
                              <w:bCs/>
                              <w:i/>
                              <w:szCs w:val="21"/>
                            </w:rPr>
                          </m:ctrlPr>
                        </m:sSubPr>
                        <m:e>
                          <m:r>
                            <w:rPr>
                              <w:rFonts w:ascii="Cambria Math" w:hAnsi="Cambria Math"/>
                              <w:szCs w:val="21"/>
                            </w:rPr>
                            <m:t>P</m:t>
                          </m:r>
                        </m:e>
                        <m:sub>
                          <m:r>
                            <w:rPr>
                              <w:rFonts w:ascii="Cambria Math" w:hAnsi="Cambria Math"/>
                              <w:szCs w:val="21"/>
                            </w:rPr>
                            <m:t>2</m:t>
                          </m:r>
                        </m:sub>
                      </m:sSub>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x,y</m:t>
                              </m:r>
                            </m:e>
                          </m:d>
                        </m:e>
                        <m:sup>
                          <m:r>
                            <w:rPr>
                              <w:rFonts w:ascii="Cambria Math" w:hAnsi="Cambria Math"/>
                              <w:szCs w:val="21"/>
                            </w:rPr>
                            <m:t>2</m:t>
                          </m:r>
                        </m:sup>
                      </m:sSup>
                    </m:e>
                  </m:rad>
                  <m:r>
                    <m:rPr>
                      <m:sty m:val="p"/>
                    </m:rPr>
                    <w:rPr>
                      <w:rFonts w:ascii="Cambria Math" w:hAnsi="Cambria Math"/>
                      <w:szCs w:val="21"/>
                    </w:rPr>
                    <m:t>×</m:t>
                  </m:r>
                  <m:rad>
                    <m:radPr>
                      <m:degHide m:val="1"/>
                      <m:ctrlPr>
                        <w:rPr>
                          <w:rFonts w:ascii="Cambria Math" w:hAnsi="Cambria Math"/>
                          <w:bCs/>
                          <w:szCs w:val="21"/>
                        </w:rPr>
                      </m:ctrlPr>
                    </m:radPr>
                    <m:deg>
                      <m:ctrlPr>
                        <w:rPr>
                          <w:rFonts w:ascii="Cambria Math" w:hAnsi="Cambria Math"/>
                          <w:bCs/>
                          <w:i/>
                          <w:szCs w:val="21"/>
                        </w:rPr>
                      </m:ctrlPr>
                    </m:deg>
                    <m:e>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T</m:t>
                                      </m:r>
                                      <m:d>
                                        <m:dPr>
                                          <m:ctrlPr>
                                            <w:rPr>
                                              <w:rFonts w:ascii="Cambria Math" w:hAnsi="Cambria Math"/>
                                              <w:i/>
                                              <w:szCs w:val="21"/>
                                            </w:rPr>
                                          </m:ctrlPr>
                                        </m:dPr>
                                        <m:e>
                                          <m:r>
                                            <w:rPr>
                                              <w:rFonts w:ascii="Cambria Math" w:hAnsi="Cambria Math"/>
                                              <w:szCs w:val="21"/>
                                            </w:rPr>
                                            <m:t>t,s</m:t>
                                          </m:r>
                                        </m:e>
                                      </m:d>
                                    </m:e>
                                  </m:d>
                                </m:e>
                                <m:sup>
                                  <m:r>
                                    <w:rPr>
                                      <w:rFonts w:ascii="Cambria Math" w:hAnsi="Cambria Math"/>
                                      <w:szCs w:val="21"/>
                                    </w:rPr>
                                    <m:t>2</m:t>
                                  </m:r>
                                </m:sup>
                              </m:sSup>
                            </m:e>
                          </m:nary>
                        </m:e>
                      </m:nary>
                      <m:r>
                        <w:rPr>
                          <w:rFonts w:ascii="Cambria Math" w:hAnsi="Cambria Math"/>
                          <w:szCs w:val="21"/>
                        </w:rPr>
                        <m:t>-wh</m:t>
                      </m:r>
                      <m:sSup>
                        <m:sSupPr>
                          <m:ctrlPr>
                            <w:rPr>
                              <w:rFonts w:ascii="Cambria Math" w:hAnsi="Cambria Math"/>
                              <w:i/>
                              <w:szCs w:val="21"/>
                            </w:rPr>
                          </m:ctrlPr>
                        </m:sSupPr>
                        <m:e>
                          <m:acc>
                            <m:accPr>
                              <m:chr m:val="̅"/>
                              <m:ctrlPr>
                                <w:rPr>
                                  <w:rFonts w:ascii="Cambria Math" w:hAnsi="Cambria Math"/>
                                  <w:i/>
                                  <w:szCs w:val="21"/>
                                </w:rPr>
                              </m:ctrlPr>
                            </m:accPr>
                            <m:e>
                              <m:r>
                                <w:rPr>
                                  <w:rFonts w:ascii="Cambria Math" w:hAnsi="Cambria Math"/>
                                  <w:szCs w:val="21"/>
                                </w:rPr>
                                <m:t>T</m:t>
                              </m:r>
                            </m:e>
                          </m:acc>
                        </m:e>
                        <m:sup>
                          <m:r>
                            <w:rPr>
                              <w:rFonts w:ascii="Cambria Math" w:hAnsi="Cambria Math"/>
                              <w:szCs w:val="21"/>
                            </w:rPr>
                            <m:t>2</m:t>
                          </m:r>
                        </m:sup>
                      </m:sSup>
                    </m:e>
                  </m:rad>
                </m:den>
              </m:f>
              <m:r>
                <w:rPr>
                  <w:rFonts w:ascii="Cambria Math" w:hAnsi="Cambria Math"/>
                  <w:szCs w:val="21"/>
                </w:rPr>
                <m:t>#</m:t>
              </m:r>
              <m:d>
                <m:dPr>
                  <m:ctrlPr>
                    <w:rPr>
                      <w:rFonts w:ascii="Cambria Math" w:hAnsi="Cambria Math"/>
                      <w:bCs/>
                      <w:i/>
                      <w:szCs w:val="21"/>
                    </w:rPr>
                  </m:ctrlPr>
                </m:dPr>
                <m:e>
                  <m:r>
                    <w:rPr>
                      <w:rFonts w:ascii="Cambria Math" w:hAnsi="Cambria Math"/>
                      <w:szCs w:val="21"/>
                    </w:rPr>
                    <m:t>2-12</m:t>
                  </m:r>
                </m:e>
              </m:d>
              <m:ctrlPr>
                <w:rPr>
                  <w:rFonts w:ascii="Cambria Math" w:hAnsi="Cambria Math"/>
                  <w:i/>
                  <w:szCs w:val="21"/>
                </w:rPr>
              </m:ctrlPr>
            </m:e>
          </m:eqArr>
        </m:oMath>
      </m:oMathPara>
    </w:p>
    <w:p w14:paraId="340DDF8C" w14:textId="0A14EA06" w:rsidR="007051AA" w:rsidRPr="00100EE1" w:rsidRDefault="007051AA" w:rsidP="007051AA">
      <w:pPr>
        <w:widowControl/>
        <w:ind w:left="420" w:hanging="420"/>
        <w:jc w:val="left"/>
        <w:rPr>
          <w:rFonts w:ascii="Cambria Math" w:hAnsi="Cambria Math"/>
          <w:bCs/>
          <w:szCs w:val="21"/>
        </w:rPr>
      </w:pPr>
      <w:r w:rsidRPr="00100EE1">
        <w:rPr>
          <w:rFonts w:ascii="Cambria Math" w:hAnsi="Cambria Math" w:hint="eastAsia"/>
          <w:bCs/>
          <w:szCs w:val="21"/>
        </w:rPr>
        <w:t>其中与坐标位置有关的三项分别记为：</w:t>
      </w:r>
    </w:p>
    <w:tbl>
      <w:tblPr>
        <w:tblStyle w:val="ae"/>
        <w:tblW w:w="7939"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394"/>
        <w:gridCol w:w="2127"/>
      </w:tblGrid>
      <w:tr w:rsidR="00601D19" w:rsidRPr="00100EE1" w14:paraId="45122AE9" w14:textId="77777777" w:rsidTr="00723004">
        <w:tc>
          <w:tcPr>
            <w:tcW w:w="1418" w:type="dxa"/>
          </w:tcPr>
          <w:p w14:paraId="454C6780" w14:textId="77777777" w:rsidR="00601D19" w:rsidRPr="00100EE1" w:rsidRDefault="00601D19" w:rsidP="007051AA">
            <w:pPr>
              <w:widowControl/>
              <w:jc w:val="left"/>
              <w:rPr>
                <w:rFonts w:ascii="Cambria Math" w:hAnsi="Cambria Math"/>
                <w:bCs/>
                <w:szCs w:val="21"/>
              </w:rPr>
            </w:pPr>
          </w:p>
        </w:tc>
        <w:tc>
          <w:tcPr>
            <w:tcW w:w="4394" w:type="dxa"/>
          </w:tcPr>
          <w:p w14:paraId="1F2B83FA" w14:textId="5CDC120F" w:rsidR="00601D19" w:rsidRPr="00100EE1" w:rsidRDefault="00773CC3" w:rsidP="007051AA">
            <w:pPr>
              <w:widowControl/>
              <w:jc w:val="left"/>
              <w:rPr>
                <w:rFonts w:ascii="Cambria Math" w:hAnsi="Cambria Math"/>
                <w:bCs/>
                <w:szCs w:val="21"/>
              </w:rPr>
            </w:pPr>
            <m:oMathPara>
              <m:oMathParaPr>
                <m:jc m:val="left"/>
              </m:oMathParaPr>
              <m:oMath>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1</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r>
                          <w:rPr>
                            <w:rFonts w:ascii="Cambria Math" w:hAnsi="Cambria Math" w:hint="eastAsia"/>
                            <w:szCs w:val="21"/>
                          </w:rPr>
                          <m:t>S</m:t>
                        </m:r>
                        <m:d>
                          <m:dPr>
                            <m:ctrlPr>
                              <w:rPr>
                                <w:rFonts w:ascii="Cambria Math" w:hAnsi="Cambria Math"/>
                                <w:i/>
                                <w:szCs w:val="21"/>
                              </w:rPr>
                            </m:ctrlPr>
                          </m:dPr>
                          <m:e>
                            <m:r>
                              <w:rPr>
                                <w:rFonts w:ascii="Cambria Math" w:hAnsi="Cambria Math"/>
                                <w:szCs w:val="21"/>
                              </w:rPr>
                              <m:t>x+t,y+s</m:t>
                            </m:r>
                          </m:e>
                        </m:d>
                        <m:r>
                          <w:rPr>
                            <w:rFonts w:ascii="Cambria Math" w:hAnsi="Cambria Math"/>
                            <w:szCs w:val="21"/>
                          </w:rPr>
                          <m:t>×</m:t>
                        </m:r>
                      </m:e>
                    </m:nary>
                  </m:e>
                </m:nary>
                <m:r>
                  <w:rPr>
                    <w:rFonts w:ascii="Cambria Math" w:hAnsi="Cambria Math"/>
                    <w:szCs w:val="21"/>
                  </w:rPr>
                  <m:t>T</m:t>
                </m:r>
                <m:d>
                  <m:dPr>
                    <m:ctrlPr>
                      <w:rPr>
                        <w:rFonts w:ascii="Cambria Math" w:hAnsi="Cambria Math"/>
                        <w:i/>
                        <w:szCs w:val="21"/>
                      </w:rPr>
                    </m:ctrlPr>
                  </m:dPr>
                  <m:e>
                    <m:r>
                      <w:rPr>
                        <w:rFonts w:ascii="Cambria Math" w:hAnsi="Cambria Math"/>
                        <w:szCs w:val="21"/>
                      </w:rPr>
                      <m:t>t,s</m:t>
                    </m:r>
                  </m:e>
                </m:d>
              </m:oMath>
            </m:oMathPara>
          </w:p>
        </w:tc>
        <w:tc>
          <w:tcPr>
            <w:tcW w:w="2127" w:type="dxa"/>
            <w:vAlign w:val="center"/>
          </w:tcPr>
          <w:p w14:paraId="6372C591" w14:textId="713F7F3E" w:rsidR="00601D19" w:rsidRPr="00100EE1" w:rsidRDefault="00601D19" w:rsidP="00601D19">
            <w:pPr>
              <w:widowControl/>
              <w:jc w:val="right"/>
              <w:rPr>
                <w:rFonts w:ascii="Cambria Math" w:hAnsi="Cambria Math"/>
                <w:bCs/>
                <w:szCs w:val="21"/>
              </w:rPr>
            </w:pPr>
            <w:r w:rsidRPr="00100EE1">
              <w:rPr>
                <w:rFonts w:ascii="Cambria Math" w:hAnsi="Cambria Math" w:hint="eastAsia"/>
                <w:szCs w:val="21"/>
              </w:rPr>
              <w:t xml:space="preserve"> </w:t>
            </w:r>
            <m:oMath>
              <m:d>
                <m:dPr>
                  <m:ctrlPr>
                    <w:rPr>
                      <w:rFonts w:ascii="Cambria Math" w:hAnsi="Cambria Math"/>
                      <w:i/>
                      <w:szCs w:val="21"/>
                    </w:rPr>
                  </m:ctrlPr>
                </m:dPr>
                <m:e>
                  <m:r>
                    <w:rPr>
                      <w:rFonts w:ascii="Cambria Math" w:hAnsi="Cambria Math"/>
                      <w:szCs w:val="21"/>
                    </w:rPr>
                    <m:t>2-13</m:t>
                  </m:r>
                </m:e>
              </m:d>
            </m:oMath>
          </w:p>
        </w:tc>
      </w:tr>
      <w:tr w:rsidR="00601D19" w:rsidRPr="00100EE1" w14:paraId="00F99E09" w14:textId="77777777" w:rsidTr="00723004">
        <w:tc>
          <w:tcPr>
            <w:tcW w:w="1418" w:type="dxa"/>
          </w:tcPr>
          <w:p w14:paraId="65050150" w14:textId="77777777" w:rsidR="00601D19" w:rsidRPr="00100EE1" w:rsidRDefault="00601D19" w:rsidP="007051AA">
            <w:pPr>
              <w:widowControl/>
              <w:jc w:val="left"/>
              <w:rPr>
                <w:rFonts w:ascii="Cambria Math" w:hAnsi="Cambria Math"/>
                <w:bCs/>
                <w:szCs w:val="21"/>
              </w:rPr>
            </w:pPr>
          </w:p>
        </w:tc>
        <w:tc>
          <w:tcPr>
            <w:tcW w:w="4394" w:type="dxa"/>
          </w:tcPr>
          <w:p w14:paraId="0C103DA5" w14:textId="2CEFFD0D" w:rsidR="00601D19" w:rsidRPr="00100EE1" w:rsidRDefault="00773CC3" w:rsidP="007051AA">
            <w:pPr>
              <w:widowControl/>
              <w:jc w:val="left"/>
              <w:rPr>
                <w:rFonts w:ascii="Cambria Math" w:hAnsi="Cambria Math"/>
                <w:bCs/>
                <w:szCs w:val="21"/>
              </w:rPr>
            </w:pPr>
            <m:oMathPara>
              <m:oMathParaPr>
                <m:jc m:val="left"/>
              </m:oMathParaPr>
              <m:oMath>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2</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r>
                          <w:rPr>
                            <w:rFonts w:ascii="Cambria Math" w:hAnsi="Cambria Math" w:hint="eastAsia"/>
                            <w:szCs w:val="21"/>
                          </w:rPr>
                          <m:t>S</m:t>
                        </m:r>
                        <m:d>
                          <m:dPr>
                            <m:ctrlPr>
                              <w:rPr>
                                <w:rFonts w:ascii="Cambria Math" w:hAnsi="Cambria Math"/>
                                <w:i/>
                                <w:szCs w:val="21"/>
                              </w:rPr>
                            </m:ctrlPr>
                          </m:dPr>
                          <m:e>
                            <m:r>
                              <w:rPr>
                                <w:rFonts w:ascii="Cambria Math" w:hAnsi="Cambria Math"/>
                                <w:szCs w:val="21"/>
                              </w:rPr>
                              <m:t>x+t,y+s</m:t>
                            </m:r>
                          </m:e>
                        </m:d>
                      </m:e>
                    </m:nary>
                  </m:e>
                </m:nary>
              </m:oMath>
            </m:oMathPara>
          </w:p>
        </w:tc>
        <w:tc>
          <w:tcPr>
            <w:tcW w:w="2127" w:type="dxa"/>
            <w:vAlign w:val="center"/>
          </w:tcPr>
          <w:p w14:paraId="6619A5C7" w14:textId="2C01608A" w:rsidR="00601D19" w:rsidRPr="00100EE1" w:rsidRDefault="00601D19" w:rsidP="00601D19">
            <w:pPr>
              <w:widowControl/>
              <w:jc w:val="right"/>
              <w:rPr>
                <w:rFonts w:ascii="Cambria Math" w:hAnsi="Cambria Math"/>
                <w:bCs/>
                <w:szCs w:val="21"/>
              </w:rPr>
            </w:pPr>
            <w:r w:rsidRPr="00100EE1">
              <w:rPr>
                <w:rFonts w:ascii="Cambria Math" w:hAnsi="Cambria Math" w:hint="eastAsia"/>
                <w:szCs w:val="21"/>
              </w:rPr>
              <w:t xml:space="preserve"> </w:t>
            </w:r>
            <m:oMath>
              <m:d>
                <m:dPr>
                  <m:ctrlPr>
                    <w:rPr>
                      <w:rFonts w:ascii="Cambria Math" w:hAnsi="Cambria Math"/>
                      <w:szCs w:val="21"/>
                    </w:rPr>
                  </m:ctrlPr>
                </m:dPr>
                <m:e>
                  <m:r>
                    <m:rPr>
                      <m:sty m:val="p"/>
                    </m:rPr>
                    <w:rPr>
                      <w:rFonts w:ascii="Cambria Math" w:hAnsi="Cambria Math"/>
                      <w:szCs w:val="21"/>
                    </w:rPr>
                    <m:t>2-14</m:t>
                  </m:r>
                </m:e>
              </m:d>
            </m:oMath>
          </w:p>
        </w:tc>
      </w:tr>
      <w:tr w:rsidR="00601D19" w:rsidRPr="00100EE1" w14:paraId="10D98325" w14:textId="77777777" w:rsidTr="00723004">
        <w:tc>
          <w:tcPr>
            <w:tcW w:w="1418" w:type="dxa"/>
          </w:tcPr>
          <w:p w14:paraId="0330717A" w14:textId="77777777" w:rsidR="00601D19" w:rsidRPr="00100EE1" w:rsidRDefault="00601D19" w:rsidP="007051AA">
            <w:pPr>
              <w:widowControl/>
              <w:jc w:val="left"/>
              <w:rPr>
                <w:rFonts w:ascii="Cambria Math" w:hAnsi="Cambria Math"/>
                <w:bCs/>
                <w:szCs w:val="21"/>
              </w:rPr>
            </w:pPr>
          </w:p>
        </w:tc>
        <w:tc>
          <w:tcPr>
            <w:tcW w:w="4394" w:type="dxa"/>
          </w:tcPr>
          <w:p w14:paraId="747DFD41" w14:textId="21410047" w:rsidR="00601D19" w:rsidRPr="00100EE1" w:rsidRDefault="00773CC3" w:rsidP="007051AA">
            <w:pPr>
              <w:widowControl/>
              <w:jc w:val="left"/>
              <w:rPr>
                <w:rFonts w:ascii="Cambria Math" w:hAnsi="Cambria Math"/>
                <w:bCs/>
                <w:szCs w:val="21"/>
              </w:rPr>
            </w:pPr>
            <m:oMathPara>
              <m:oMathParaPr>
                <m:jc m:val="left"/>
              </m:oMathParaPr>
              <m:oMath>
                <m:sSub>
                  <m:sSubPr>
                    <m:ctrlPr>
                      <w:rPr>
                        <w:rFonts w:ascii="Cambria Math" w:hAnsi="Cambria Math"/>
                        <w:bCs/>
                        <w:szCs w:val="21"/>
                      </w:rPr>
                    </m:ctrlPr>
                  </m:sSubPr>
                  <m:e>
                    <m:r>
                      <m:rPr>
                        <m:sty m:val="p"/>
                      </m:rPr>
                      <w:rPr>
                        <w:rFonts w:ascii="Cambria Math" w:hAnsi="Cambria Math"/>
                        <w:szCs w:val="21"/>
                      </w:rPr>
                      <m:t>P</m:t>
                    </m:r>
                  </m:e>
                  <m:sub>
                    <m:r>
                      <w:rPr>
                        <w:rFonts w:ascii="Cambria Math" w:hAnsi="Cambria Math"/>
                        <w:szCs w:val="21"/>
                      </w:rPr>
                      <m:t>3</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r>
                          <w:rPr>
                            <w:rFonts w:ascii="Cambria Math" w:hAnsi="Cambria Math" w:hint="eastAsia"/>
                            <w:szCs w:val="21"/>
                          </w:rPr>
                          <m:t>S</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x+t,y+s</m:t>
                                </m:r>
                              </m:e>
                            </m:d>
                          </m:e>
                          <m:sup>
                            <m:r>
                              <w:rPr>
                                <w:rFonts w:ascii="Cambria Math" w:hAnsi="Cambria Math"/>
                                <w:szCs w:val="21"/>
                              </w:rPr>
                              <m:t>2</m:t>
                            </m:r>
                          </m:sup>
                        </m:sSup>
                      </m:e>
                    </m:nary>
                  </m:e>
                </m:nary>
              </m:oMath>
            </m:oMathPara>
          </w:p>
        </w:tc>
        <w:tc>
          <w:tcPr>
            <w:tcW w:w="2127" w:type="dxa"/>
            <w:vAlign w:val="center"/>
          </w:tcPr>
          <w:p w14:paraId="2069AB33" w14:textId="4BE16114" w:rsidR="00601D19" w:rsidRPr="00100EE1" w:rsidRDefault="00601D19" w:rsidP="00601D19">
            <w:pPr>
              <w:widowControl/>
              <w:jc w:val="right"/>
              <w:rPr>
                <w:rFonts w:ascii="Cambria Math" w:hAnsi="Cambria Math"/>
                <w:bCs/>
                <w:szCs w:val="21"/>
              </w:rPr>
            </w:pPr>
            <w:r w:rsidRPr="00100EE1">
              <w:rPr>
                <w:rFonts w:ascii="Cambria Math" w:hAnsi="Cambria Math" w:hint="eastAsia"/>
                <w:szCs w:val="21"/>
              </w:rPr>
              <w:t xml:space="preserve"> </w:t>
            </w:r>
            <m:oMath>
              <m:d>
                <m:dPr>
                  <m:ctrlPr>
                    <w:rPr>
                      <w:rFonts w:ascii="Cambria Math" w:hAnsi="Cambria Math"/>
                      <w:szCs w:val="21"/>
                    </w:rPr>
                  </m:ctrlPr>
                </m:dPr>
                <m:e>
                  <m:r>
                    <m:rPr>
                      <m:sty m:val="p"/>
                    </m:rPr>
                    <w:rPr>
                      <w:rFonts w:ascii="Cambria Math" w:hAnsi="Cambria Math"/>
                      <w:szCs w:val="21"/>
                    </w:rPr>
                    <m:t>2-15</m:t>
                  </m:r>
                </m:e>
              </m:d>
            </m:oMath>
          </w:p>
        </w:tc>
      </w:tr>
    </w:tbl>
    <w:p w14:paraId="3DDAAEF3" w14:textId="5AC227C0" w:rsidR="00723004" w:rsidRPr="00100EE1" w:rsidRDefault="000E6AFF" w:rsidP="000E6AFF">
      <w:pPr>
        <w:widowControl/>
        <w:ind w:firstLineChars="200" w:firstLine="480"/>
        <w:jc w:val="left"/>
        <w:rPr>
          <w:bCs/>
          <w:sz w:val="24"/>
        </w:rPr>
      </w:pPr>
      <w:r w:rsidRPr="00100EE1">
        <w:rPr>
          <w:rFonts w:hint="eastAsia"/>
          <w:bCs/>
          <w:sz w:val="24"/>
        </w:rPr>
        <w:t>2</w:t>
      </w:r>
      <w:r w:rsidRPr="00100EE1">
        <w:rPr>
          <w:bCs/>
          <w:sz w:val="24"/>
        </w:rPr>
        <w:t xml:space="preserve">.1.2.1 </w:t>
      </w:r>
      <w:r w:rsidRPr="00100EE1">
        <w:rPr>
          <w:rFonts w:hint="eastAsia"/>
          <w:bCs/>
          <w:sz w:val="24"/>
        </w:rPr>
        <w:t>快速傅里叶变换</w:t>
      </w:r>
    </w:p>
    <w:p w14:paraId="657BDA79" w14:textId="583DA3EA" w:rsidR="000E6AFF" w:rsidRPr="00100EE1" w:rsidRDefault="000E6AFF" w:rsidP="000E6AFF">
      <w:pPr>
        <w:widowControl/>
        <w:ind w:firstLineChars="200" w:firstLine="420"/>
        <w:jc w:val="left"/>
        <w:rPr>
          <w:bCs/>
          <w:szCs w:val="21"/>
        </w:rPr>
      </w:pPr>
      <w:r w:rsidRPr="00100EE1">
        <w:rPr>
          <w:rFonts w:hint="eastAsia"/>
          <w:bCs/>
          <w:szCs w:val="21"/>
        </w:rPr>
        <w:t>式</w:t>
      </w:r>
      <w:r w:rsidRPr="00100EE1">
        <w:rPr>
          <w:rFonts w:hint="eastAsia"/>
          <w:bCs/>
          <w:szCs w:val="21"/>
        </w:rPr>
        <w:t>(</w:t>
      </w:r>
      <w:r w:rsidRPr="00100EE1">
        <w:rPr>
          <w:bCs/>
          <w:szCs w:val="21"/>
        </w:rPr>
        <w:t>2-13)</w:t>
      </w:r>
      <w:r w:rsidRPr="00100EE1">
        <w:rPr>
          <w:rFonts w:hint="eastAsia"/>
          <w:bCs/>
          <w:szCs w:val="21"/>
        </w:rPr>
        <w:t>中</w:t>
      </w:r>
      <m:oMath>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1</m:t>
            </m:r>
          </m:sub>
        </m:sSub>
        <m:d>
          <m:dPr>
            <m:ctrlPr>
              <w:rPr>
                <w:rFonts w:ascii="Cambria Math" w:hAnsi="Cambria Math"/>
                <w:bCs/>
                <w:szCs w:val="21"/>
              </w:rPr>
            </m:ctrlPr>
          </m:dPr>
          <m:e>
            <m:r>
              <m:rPr>
                <m:sty m:val="p"/>
              </m:rPr>
              <w:rPr>
                <w:rFonts w:ascii="Cambria Math" w:hAnsi="Cambria Math"/>
                <w:szCs w:val="21"/>
              </w:rPr>
              <m:t>x,y</m:t>
            </m:r>
          </m:e>
        </m:d>
      </m:oMath>
      <w:r w:rsidRPr="00100EE1">
        <w:rPr>
          <w:rFonts w:hint="eastAsia"/>
          <w:bCs/>
          <w:szCs w:val="21"/>
        </w:rPr>
        <w:t>是子图</w:t>
      </w:r>
      <m:oMath>
        <m:sSub>
          <m:sSubPr>
            <m:ctrlPr>
              <w:rPr>
                <w:rFonts w:ascii="Cambria Math" w:hAnsi="Cambria Math"/>
                <w:bCs/>
                <w:szCs w:val="21"/>
              </w:rPr>
            </m:ctrlPr>
          </m:sSubPr>
          <m:e>
            <m:r>
              <m:rPr>
                <m:sty m:val="p"/>
              </m:rPr>
              <w:rPr>
                <w:rFonts w:ascii="Cambria Math" w:hAnsi="Cambria Math" w:hint="eastAsia"/>
                <w:szCs w:val="21"/>
              </w:rPr>
              <m:t>S</m:t>
            </m:r>
            <m:ctrlPr>
              <w:rPr>
                <w:rFonts w:ascii="Cambria Math" w:hAnsi="Cambria Math" w:hint="eastAsia"/>
                <w:bCs/>
                <w:szCs w:val="21"/>
              </w:rPr>
            </m:ctrlPr>
          </m:e>
          <m:sub>
            <m:r>
              <m:rPr>
                <m:sty m:val="p"/>
              </m:rPr>
              <w:rPr>
                <w:rFonts w:ascii="Cambria Math" w:hAnsi="Cambria Math" w:hint="eastAsia"/>
                <w:szCs w:val="21"/>
              </w:rPr>
              <m:t>xy</m:t>
            </m:r>
          </m:sub>
        </m:sSub>
      </m:oMath>
      <w:r w:rsidRPr="00100EE1">
        <w:rPr>
          <w:rFonts w:hint="eastAsia"/>
          <w:bCs/>
          <w:szCs w:val="21"/>
        </w:rPr>
        <w:t>与模板之间的互相关，这个数据可以通过快速傅里叶变换（简称</w:t>
      </w:r>
      <w:r w:rsidRPr="00100EE1">
        <w:rPr>
          <w:rFonts w:hint="eastAsia"/>
          <w:bCs/>
          <w:szCs w:val="21"/>
        </w:rPr>
        <w:t>FFT</w:t>
      </w:r>
      <w:r w:rsidRPr="00100EE1">
        <w:rPr>
          <w:rFonts w:hint="eastAsia"/>
          <w:bCs/>
          <w:szCs w:val="21"/>
        </w:rPr>
        <w:t>）一次性将所有需要搜索的点对应的互相关都计算出来。</w:t>
      </w:r>
      <w:r w:rsidR="0056422F" w:rsidRPr="00100EE1">
        <w:rPr>
          <w:rFonts w:hint="eastAsia"/>
          <w:bCs/>
          <w:szCs w:val="21"/>
        </w:rPr>
        <w:t>式（</w:t>
      </w:r>
      <w:r w:rsidR="0056422F" w:rsidRPr="00100EE1">
        <w:rPr>
          <w:rFonts w:hint="eastAsia"/>
          <w:bCs/>
          <w:szCs w:val="21"/>
        </w:rPr>
        <w:t>2-</w:t>
      </w:r>
      <w:r w:rsidR="0056422F" w:rsidRPr="00100EE1">
        <w:rPr>
          <w:bCs/>
          <w:szCs w:val="21"/>
        </w:rPr>
        <w:t>13</w:t>
      </w:r>
      <w:r w:rsidR="0056422F" w:rsidRPr="00100EE1">
        <w:rPr>
          <w:rFonts w:hint="eastAsia"/>
          <w:bCs/>
          <w:szCs w:val="21"/>
        </w:rPr>
        <w:t>）可以</w:t>
      </w:r>
      <w:proofErr w:type="gramStart"/>
      <w:r w:rsidR="0056422F" w:rsidRPr="00100EE1">
        <w:rPr>
          <w:rFonts w:hint="eastAsia"/>
          <w:bCs/>
          <w:szCs w:val="21"/>
        </w:rPr>
        <w:t>看做</w:t>
      </w:r>
      <w:proofErr w:type="gramEnd"/>
      <w:r w:rsidR="0056422F" w:rsidRPr="00100EE1">
        <w:rPr>
          <w:rFonts w:hint="eastAsia"/>
          <w:bCs/>
          <w:szCs w:val="21"/>
        </w:rPr>
        <w:t>模板与子图之间的卷积，根据傅里叶变换的性质：时域的卷积可以由对应频域的乘积经过</w:t>
      </w:r>
      <w:proofErr w:type="gramStart"/>
      <w:r w:rsidR="0056422F" w:rsidRPr="00100EE1">
        <w:rPr>
          <w:rFonts w:hint="eastAsia"/>
          <w:bCs/>
          <w:szCs w:val="21"/>
        </w:rPr>
        <w:t>傅里叶反变换</w:t>
      </w:r>
      <w:proofErr w:type="gramEnd"/>
      <w:r w:rsidR="0056422F" w:rsidRPr="00100EE1">
        <w:rPr>
          <w:rFonts w:hint="eastAsia"/>
          <w:bCs/>
          <w:szCs w:val="21"/>
        </w:rPr>
        <w:t>得到，即：</w:t>
      </w:r>
    </w:p>
    <w:p w14:paraId="4FC62332" w14:textId="0FBC929B" w:rsidR="0056422F" w:rsidRPr="00100EE1" w:rsidRDefault="00773CC3" w:rsidP="0056422F">
      <w:pPr>
        <w:widowControl/>
        <w:jc w:val="left"/>
        <w:rPr>
          <w:bCs/>
          <w:szCs w:val="21"/>
        </w:rPr>
      </w:pPr>
      <m:oMathPara>
        <m:oMath>
          <m:eqArr>
            <m:eqArrPr>
              <m:maxDist m:val="1"/>
              <m:ctrlPr>
                <w:rPr>
                  <w:rFonts w:ascii="Cambria Math" w:hAnsi="Cambria Math"/>
                  <w:bCs/>
                  <w:szCs w:val="21"/>
                </w:rPr>
              </m:ctrlPr>
            </m:eqArrPr>
            <m:e>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1</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hint="eastAsia"/>
                  <w:szCs w:val="21"/>
                </w:rPr>
                <m:t>=IFFT</m:t>
              </m:r>
              <m:d>
                <m:dPr>
                  <m:begChr m:val="{"/>
                  <m:endChr m:val="}"/>
                  <m:ctrlPr>
                    <w:rPr>
                      <w:rFonts w:ascii="Cambria Math" w:hAnsi="Cambria Math"/>
                      <w:bCs/>
                      <w:szCs w:val="21"/>
                    </w:rPr>
                  </m:ctrlPr>
                </m:dPr>
                <m:e>
                  <m:r>
                    <m:rPr>
                      <m:sty m:val="p"/>
                    </m:rPr>
                    <w:rPr>
                      <w:rFonts w:ascii="Cambria Math" w:hAnsi="Cambria Math" w:hint="eastAsia"/>
                      <w:szCs w:val="21"/>
                    </w:rPr>
                    <m:t>S</m:t>
                  </m:r>
                  <m:d>
                    <m:dPr>
                      <m:ctrlPr>
                        <w:rPr>
                          <w:rFonts w:ascii="Cambria Math" w:hAnsi="Cambria Math"/>
                          <w:bCs/>
                          <w:szCs w:val="21"/>
                        </w:rPr>
                      </m:ctrlPr>
                    </m:dPr>
                    <m:e>
                      <m:r>
                        <m:rPr>
                          <m:sty m:val="p"/>
                        </m:rPr>
                        <w:rPr>
                          <w:rFonts w:ascii="Cambria Math" w:hAnsi="Cambria Math"/>
                          <w:szCs w:val="21"/>
                        </w:rPr>
                        <m:t>u,v</m:t>
                      </m:r>
                    </m:e>
                  </m:d>
                  <m:r>
                    <m:rPr>
                      <m:sty m:val="p"/>
                    </m:rPr>
                    <w:rPr>
                      <w:rFonts w:ascii="Cambria Math" w:hAnsi="Cambria Math"/>
                      <w:szCs w:val="21"/>
                    </w:rPr>
                    <m:t>×</m:t>
                  </m:r>
                  <m:sSup>
                    <m:sSupPr>
                      <m:ctrlPr>
                        <w:rPr>
                          <w:rFonts w:ascii="Cambria Math" w:hAnsi="Cambria Math"/>
                          <w:bCs/>
                          <w:szCs w:val="21"/>
                        </w:rPr>
                      </m:ctrlPr>
                    </m:sSupPr>
                    <m:e>
                      <m:r>
                        <m:rPr>
                          <m:sty m:val="p"/>
                        </m:rPr>
                        <w:rPr>
                          <w:rFonts w:ascii="Cambria Math" w:hAnsi="Cambria Math"/>
                          <w:szCs w:val="21"/>
                        </w:rPr>
                        <m:t>T</m:t>
                      </m:r>
                    </m:e>
                    <m:sup>
                      <m:r>
                        <m:rPr>
                          <m:sty m:val="p"/>
                        </m:rPr>
                        <w:rPr>
                          <w:rFonts w:ascii="Cambria Math" w:hAnsi="Cambria Math"/>
                          <w:szCs w:val="21"/>
                        </w:rPr>
                        <m:t>*</m:t>
                      </m:r>
                    </m:sup>
                  </m:sSup>
                  <m:d>
                    <m:dPr>
                      <m:ctrlPr>
                        <w:rPr>
                          <w:rFonts w:ascii="Cambria Math" w:hAnsi="Cambria Math"/>
                          <w:bCs/>
                          <w:szCs w:val="21"/>
                        </w:rPr>
                      </m:ctrlPr>
                    </m:dPr>
                    <m:e>
                      <m:r>
                        <m:rPr>
                          <m:sty m:val="p"/>
                        </m:rPr>
                        <w:rPr>
                          <w:rFonts w:ascii="Cambria Math" w:hAnsi="Cambria Math"/>
                          <w:szCs w:val="21"/>
                        </w:rPr>
                        <m:t>u,v</m:t>
                      </m:r>
                    </m:e>
                  </m:d>
                </m:e>
              </m:d>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2-16</m:t>
                  </m:r>
                </m:e>
              </m:d>
              <m:ctrlPr>
                <w:rPr>
                  <w:rFonts w:ascii="Cambria Math" w:hAnsi="Cambria Math"/>
                  <w:bCs/>
                  <w:i/>
                  <w:szCs w:val="21"/>
                </w:rPr>
              </m:ctrlPr>
            </m:e>
          </m:eqArr>
        </m:oMath>
      </m:oMathPara>
    </w:p>
    <w:p w14:paraId="3E5AAA97" w14:textId="7E485D9D" w:rsidR="00BF6461" w:rsidRPr="00100EE1" w:rsidRDefault="004916EC" w:rsidP="0056422F">
      <w:pPr>
        <w:widowControl/>
        <w:jc w:val="left"/>
        <w:rPr>
          <w:bCs/>
          <w:szCs w:val="21"/>
        </w:rPr>
      </w:pPr>
      <w:r w:rsidRPr="00100EE1">
        <w:rPr>
          <w:rFonts w:hint="eastAsia"/>
          <w:bCs/>
          <w:szCs w:val="21"/>
        </w:rPr>
        <w:t>其中</w:t>
      </w:r>
      <m:oMath>
        <m:r>
          <m:rPr>
            <m:sty m:val="p"/>
          </m:rPr>
          <w:rPr>
            <w:rFonts w:ascii="Cambria Math" w:hAnsi="Cambria Math" w:hint="eastAsia"/>
            <w:szCs w:val="21"/>
          </w:rPr>
          <m:t>S</m:t>
        </m:r>
        <m:d>
          <m:dPr>
            <m:ctrlPr>
              <w:rPr>
                <w:rFonts w:ascii="Cambria Math" w:hAnsi="Cambria Math"/>
                <w:bCs/>
                <w:szCs w:val="21"/>
              </w:rPr>
            </m:ctrlPr>
          </m:dPr>
          <m:e>
            <m:r>
              <m:rPr>
                <m:sty m:val="p"/>
              </m:rPr>
              <w:rPr>
                <w:rFonts w:ascii="Cambria Math" w:hAnsi="Cambria Math"/>
                <w:szCs w:val="21"/>
              </w:rPr>
              <m:t>u,v</m:t>
            </m:r>
          </m:e>
        </m:d>
      </m:oMath>
      <w:r w:rsidRPr="00100EE1">
        <w:rPr>
          <w:rFonts w:hint="eastAsia"/>
          <w:bCs/>
          <w:szCs w:val="21"/>
        </w:rPr>
        <w:t>是搜索图像的傅里叶变换，</w:t>
      </w:r>
      <m:oMath>
        <m:sSup>
          <m:sSupPr>
            <m:ctrlPr>
              <w:rPr>
                <w:rFonts w:ascii="Cambria Math" w:hAnsi="Cambria Math"/>
                <w:bCs/>
                <w:szCs w:val="21"/>
              </w:rPr>
            </m:ctrlPr>
          </m:sSupPr>
          <m:e>
            <m:r>
              <m:rPr>
                <m:sty m:val="p"/>
              </m:rPr>
              <w:rPr>
                <w:rFonts w:ascii="Cambria Math" w:hAnsi="Cambria Math"/>
                <w:szCs w:val="21"/>
              </w:rPr>
              <m:t>T</m:t>
            </m:r>
          </m:e>
          <m:sup>
            <m:r>
              <m:rPr>
                <m:sty m:val="p"/>
              </m:rPr>
              <w:rPr>
                <w:rFonts w:ascii="Cambria Math" w:hAnsi="Cambria Math"/>
                <w:szCs w:val="21"/>
              </w:rPr>
              <m:t>*</m:t>
            </m:r>
          </m:sup>
        </m:sSup>
        <m:d>
          <m:dPr>
            <m:ctrlPr>
              <w:rPr>
                <w:rFonts w:ascii="Cambria Math" w:hAnsi="Cambria Math"/>
                <w:bCs/>
                <w:szCs w:val="21"/>
              </w:rPr>
            </m:ctrlPr>
          </m:dPr>
          <m:e>
            <m:r>
              <m:rPr>
                <m:sty m:val="p"/>
              </m:rPr>
              <w:rPr>
                <w:rFonts w:ascii="Cambria Math" w:hAnsi="Cambria Math"/>
                <w:szCs w:val="21"/>
              </w:rPr>
              <m:t>u,v</m:t>
            </m:r>
          </m:e>
        </m:d>
      </m:oMath>
      <w:r w:rsidRPr="00100EE1">
        <w:rPr>
          <w:rFonts w:hint="eastAsia"/>
          <w:bCs/>
          <w:szCs w:val="21"/>
        </w:rPr>
        <w:t>是模板图像的傅里叶变换共轭，由于模板图像相较搜索图像较小，所以一般将模板图像</w:t>
      </w:r>
      <w:r w:rsidRPr="00100EE1">
        <w:rPr>
          <w:rFonts w:hint="eastAsia"/>
          <w:bCs/>
          <w:szCs w:val="21"/>
        </w:rPr>
        <w:t>T</w:t>
      </w:r>
      <w:r w:rsidRPr="00100EE1">
        <w:rPr>
          <w:rFonts w:hint="eastAsia"/>
          <w:bCs/>
          <w:szCs w:val="21"/>
        </w:rPr>
        <w:t>从</w:t>
      </w:r>
      <m:oMath>
        <m:r>
          <m:rPr>
            <m:sty m:val="p"/>
          </m:rPr>
          <w:rPr>
            <w:rFonts w:ascii="Cambria Math" w:hAnsi="Cambria Math" w:hint="eastAsia"/>
            <w:szCs w:val="21"/>
          </w:rPr>
          <m:t>w</m:t>
        </m:r>
        <m:r>
          <m:rPr>
            <m:sty m:val="p"/>
          </m:rPr>
          <w:rPr>
            <w:rFonts w:ascii="Cambria Math" w:hAnsi="Cambria Math"/>
            <w:szCs w:val="21"/>
          </w:rPr>
          <m:t>×h</m:t>
        </m:r>
      </m:oMath>
      <w:r w:rsidRPr="00100EE1">
        <w:rPr>
          <w:rFonts w:hint="eastAsia"/>
          <w:bCs/>
          <w:szCs w:val="21"/>
        </w:rPr>
        <w:t>用</w:t>
      </w:r>
      <w:r w:rsidRPr="00100EE1">
        <w:rPr>
          <w:rFonts w:hint="eastAsia"/>
          <w:bCs/>
          <w:szCs w:val="21"/>
        </w:rPr>
        <w:t>0</w:t>
      </w:r>
      <w:r w:rsidRPr="00100EE1">
        <w:rPr>
          <w:rFonts w:hint="eastAsia"/>
          <w:bCs/>
          <w:szCs w:val="21"/>
        </w:rPr>
        <w:t>扩充至</w:t>
      </w:r>
      <m:oMath>
        <m:r>
          <m:rPr>
            <m:sty m:val="p"/>
          </m:rPr>
          <w:rPr>
            <w:rFonts w:ascii="Cambria Math" w:hAnsi="Cambria Math"/>
            <w:szCs w:val="21"/>
          </w:rPr>
          <m:t>W×H</m:t>
        </m:r>
      </m:oMath>
      <w:r w:rsidRPr="00100EE1">
        <w:rPr>
          <w:rFonts w:hint="eastAsia"/>
          <w:bCs/>
          <w:szCs w:val="21"/>
        </w:rPr>
        <w:t>。</w:t>
      </w:r>
      <w:r w:rsidR="001B099C" w:rsidRPr="00100EE1">
        <w:rPr>
          <w:rFonts w:hint="eastAsia"/>
          <w:bCs/>
          <w:szCs w:val="21"/>
        </w:rPr>
        <w:t>为了进一步简化计算，</w:t>
      </w:r>
      <w:r w:rsidR="009C1774" w:rsidRPr="00100EE1">
        <w:rPr>
          <w:rFonts w:hint="eastAsia"/>
          <w:bCs/>
          <w:szCs w:val="21"/>
        </w:rPr>
        <w:t>可以构造式</w:t>
      </w:r>
      <w:r w:rsidR="009C1774" w:rsidRPr="00100EE1">
        <w:rPr>
          <w:rFonts w:hint="eastAsia"/>
          <w:bCs/>
          <w:szCs w:val="21"/>
        </w:rPr>
        <w:t>(</w:t>
      </w:r>
      <w:r w:rsidR="009C1774" w:rsidRPr="00100EE1">
        <w:rPr>
          <w:bCs/>
          <w:szCs w:val="21"/>
        </w:rPr>
        <w:t>2-17)</w:t>
      </w:r>
      <w:r w:rsidR="009C1774" w:rsidRPr="00100EE1">
        <w:rPr>
          <w:rFonts w:hint="eastAsia"/>
          <w:bCs/>
          <w:szCs w:val="21"/>
        </w:rPr>
        <w:t>的复图像。</w:t>
      </w:r>
    </w:p>
    <w:p w14:paraId="393C48E5" w14:textId="0E2A7D8F" w:rsidR="009C1774" w:rsidRPr="00100EE1" w:rsidRDefault="00773CC3" w:rsidP="0056422F">
      <w:pPr>
        <w:widowControl/>
        <w:jc w:val="left"/>
        <w:rPr>
          <w:bCs/>
          <w:szCs w:val="21"/>
        </w:rPr>
      </w:pPr>
      <m:oMathPara>
        <m:oMath>
          <m:eqArr>
            <m:eqArrPr>
              <m:maxDist m:val="1"/>
              <m:ctrlPr>
                <w:rPr>
                  <w:rFonts w:ascii="Cambria Math" w:eastAsia="黑体" w:hAnsi="Cambria Math"/>
                  <w:bCs/>
                  <w:szCs w:val="21"/>
                </w:rPr>
              </m:ctrlPr>
            </m:eqArrPr>
            <m:e>
              <m:r>
                <m:rPr>
                  <m:sty m:val="p"/>
                </m:rPr>
                <w:rPr>
                  <w:rFonts w:ascii="Cambria Math" w:eastAsia="黑体" w:hAnsi="Cambria Math"/>
                  <w:szCs w:val="21"/>
                </w:rPr>
                <m:t>Z</m:t>
              </m:r>
              <m:d>
                <m:dPr>
                  <m:ctrlPr>
                    <w:rPr>
                      <w:rFonts w:ascii="Cambria Math" w:eastAsia="黑体" w:hAnsi="Cambria Math"/>
                      <w:bCs/>
                      <w:szCs w:val="21"/>
                    </w:rPr>
                  </m:ctrlPr>
                </m:dPr>
                <m:e>
                  <m:r>
                    <m:rPr>
                      <m:sty m:val="p"/>
                    </m:rPr>
                    <w:rPr>
                      <w:rFonts w:ascii="Cambria Math" w:eastAsia="黑体" w:hAnsi="Cambria Math"/>
                      <w:szCs w:val="21"/>
                    </w:rPr>
                    <m:t>x,y</m:t>
                  </m:r>
                </m:e>
              </m:d>
              <m:r>
                <m:rPr>
                  <m:sty m:val="p"/>
                </m:rPr>
                <w:rPr>
                  <w:rFonts w:ascii="Cambria Math" w:eastAsia="黑体" w:hAnsi="Cambria Math"/>
                  <w:szCs w:val="21"/>
                </w:rPr>
                <m:t>=S</m:t>
              </m:r>
              <m:d>
                <m:dPr>
                  <m:ctrlPr>
                    <w:rPr>
                      <w:rFonts w:ascii="Cambria Math" w:eastAsia="黑体" w:hAnsi="Cambria Math"/>
                      <w:bCs/>
                      <w:szCs w:val="21"/>
                    </w:rPr>
                  </m:ctrlPr>
                </m:dPr>
                <m:e>
                  <m:r>
                    <m:rPr>
                      <m:sty m:val="p"/>
                    </m:rPr>
                    <w:rPr>
                      <w:rFonts w:ascii="Cambria Math" w:eastAsia="黑体" w:hAnsi="Cambria Math"/>
                      <w:szCs w:val="21"/>
                    </w:rPr>
                    <m:t>x,y</m:t>
                  </m:r>
                </m:e>
              </m:d>
              <m:r>
                <m:rPr>
                  <m:sty m:val="p"/>
                </m:rPr>
                <w:rPr>
                  <w:rFonts w:ascii="Cambria Math" w:eastAsia="黑体" w:hAnsi="Cambria Math"/>
                  <w:szCs w:val="21"/>
                </w:rPr>
                <m:t>+iT</m:t>
              </m:r>
              <m:d>
                <m:dPr>
                  <m:ctrlPr>
                    <w:rPr>
                      <w:rFonts w:ascii="Cambria Math" w:eastAsia="黑体" w:hAnsi="Cambria Math"/>
                      <w:bCs/>
                      <w:szCs w:val="21"/>
                    </w:rPr>
                  </m:ctrlPr>
                </m:dPr>
                <m:e>
                  <m:r>
                    <m:rPr>
                      <m:sty m:val="p"/>
                    </m:rPr>
                    <w:rPr>
                      <w:rFonts w:ascii="Cambria Math" w:eastAsia="黑体" w:hAnsi="Cambria Math"/>
                      <w:szCs w:val="21"/>
                    </w:rPr>
                    <m:t>x,y</m:t>
                  </m:r>
                </m:e>
              </m:d>
              <m:r>
                <w:rPr>
                  <w:rFonts w:ascii="Cambria Math" w:eastAsia="黑体" w:hAnsi="Cambria Math"/>
                  <w:szCs w:val="21"/>
                </w:rPr>
                <m:t>#</m:t>
              </m:r>
              <m:d>
                <m:dPr>
                  <m:ctrlPr>
                    <w:rPr>
                      <w:rFonts w:ascii="Cambria Math" w:eastAsia="黑体" w:hAnsi="Cambria Math"/>
                      <w:bCs/>
                      <w:szCs w:val="21"/>
                    </w:rPr>
                  </m:ctrlPr>
                </m:dPr>
                <m:e>
                  <m:r>
                    <m:rPr>
                      <m:sty m:val="p"/>
                    </m:rPr>
                    <w:rPr>
                      <w:rFonts w:ascii="Cambria Math" w:eastAsia="黑体" w:hAnsi="Cambria Math"/>
                      <w:szCs w:val="21"/>
                    </w:rPr>
                    <m:t>2-17</m:t>
                  </m:r>
                </m:e>
              </m:d>
              <m:ctrlPr>
                <w:rPr>
                  <w:rFonts w:ascii="Cambria Math" w:eastAsia="黑体" w:hAnsi="Cambria Math"/>
                  <w:bCs/>
                  <w:i/>
                  <w:szCs w:val="21"/>
                </w:rPr>
              </m:ctrlPr>
            </m:e>
          </m:eqArr>
        </m:oMath>
      </m:oMathPara>
    </w:p>
    <w:p w14:paraId="0F1F7E11" w14:textId="5C5792E8" w:rsidR="009C1774" w:rsidRPr="00100EE1" w:rsidRDefault="009C1774" w:rsidP="0056422F">
      <w:pPr>
        <w:widowControl/>
        <w:jc w:val="left"/>
        <w:rPr>
          <w:bCs/>
          <w:szCs w:val="21"/>
        </w:rPr>
      </w:pPr>
      <w:r w:rsidRPr="00100EE1">
        <w:rPr>
          <w:rFonts w:hint="eastAsia"/>
          <w:bCs/>
          <w:szCs w:val="21"/>
        </w:rPr>
        <w:t>根据二维傅里叶变换的性质可以得知：</w:t>
      </w:r>
    </w:p>
    <w:p w14:paraId="26ABA2E1" w14:textId="206B3197" w:rsidR="009C1774" w:rsidRPr="00100EE1" w:rsidRDefault="00773CC3" w:rsidP="0056422F">
      <w:pPr>
        <w:widowControl/>
        <w:jc w:val="left"/>
        <w:rPr>
          <w:bCs/>
          <w:szCs w:val="21"/>
        </w:rPr>
      </w:pPr>
      <m:oMathPara>
        <m:oMath>
          <m:eqArr>
            <m:eqArrPr>
              <m:maxDist m:val="1"/>
              <m:ctrlPr>
                <w:rPr>
                  <w:rFonts w:ascii="Cambria Math" w:hAnsi="Cambria Math"/>
                  <w:bCs/>
                  <w:szCs w:val="21"/>
                </w:rPr>
              </m:ctrlPr>
            </m:eqArrPr>
            <m:e>
              <m:r>
                <m:rPr>
                  <m:sty m:val="p"/>
                </m:rPr>
                <w:rPr>
                  <w:rFonts w:ascii="Cambria Math" w:hAnsi="Cambria Math" w:hint="eastAsia"/>
                  <w:szCs w:val="21"/>
                </w:rPr>
                <m:t>S</m:t>
              </m:r>
              <m:d>
                <m:dPr>
                  <m:ctrlPr>
                    <w:rPr>
                      <w:rFonts w:ascii="Cambria Math" w:hAnsi="Cambria Math"/>
                      <w:bCs/>
                      <w:szCs w:val="21"/>
                    </w:rPr>
                  </m:ctrlPr>
                </m:dPr>
                <m:e>
                  <m:r>
                    <m:rPr>
                      <m:sty m:val="p"/>
                    </m:rPr>
                    <w:rPr>
                      <w:rFonts w:ascii="Cambria Math" w:hAnsi="Cambria Math" w:hint="eastAsia"/>
                      <w:szCs w:val="21"/>
                    </w:rPr>
                    <m:t>u</m:t>
                  </m:r>
                  <m:r>
                    <m:rPr>
                      <m:sty m:val="p"/>
                    </m:rPr>
                    <w:rPr>
                      <w:rFonts w:ascii="Cambria Math" w:hAnsi="Cambria Math"/>
                      <w:szCs w:val="21"/>
                    </w:rPr>
                    <m:t>,v</m:t>
                  </m:r>
                </m:e>
              </m:d>
              <m:r>
                <m:rPr>
                  <m:sty m:val="p"/>
                </m:rPr>
                <w:rPr>
                  <w:rFonts w:ascii="Cambria Math" w:hAnsi="Cambria Math"/>
                  <w:szCs w:val="21"/>
                </w:rPr>
                <m:t>=</m:t>
              </m:r>
              <m:d>
                <m:dPr>
                  <m:begChr m:val="["/>
                  <m:endChr m:val="]"/>
                  <m:ctrlPr>
                    <w:rPr>
                      <w:rFonts w:ascii="Cambria Math" w:hAnsi="Cambria Math"/>
                      <w:bCs/>
                      <w:szCs w:val="21"/>
                    </w:rPr>
                  </m:ctrlPr>
                </m:dPr>
                <m:e>
                  <m:r>
                    <m:rPr>
                      <m:sty m:val="p"/>
                    </m:rPr>
                    <w:rPr>
                      <w:rFonts w:ascii="Cambria Math" w:hAnsi="Cambria Math"/>
                      <w:szCs w:val="21"/>
                    </w:rPr>
                    <m:t>Z</m:t>
                  </m:r>
                  <m:d>
                    <m:dPr>
                      <m:ctrlPr>
                        <w:rPr>
                          <w:rFonts w:ascii="Cambria Math" w:hAnsi="Cambria Math"/>
                          <w:bCs/>
                          <w:szCs w:val="21"/>
                        </w:rPr>
                      </m:ctrlPr>
                    </m:dPr>
                    <m:e>
                      <m:r>
                        <m:rPr>
                          <m:sty m:val="p"/>
                        </m:rPr>
                        <w:rPr>
                          <w:rFonts w:ascii="Cambria Math" w:hAnsi="Cambria Math"/>
                          <w:szCs w:val="21"/>
                        </w:rPr>
                        <m:t>u,v</m:t>
                      </m:r>
                    </m:e>
                  </m:d>
                  <m:r>
                    <m:rPr>
                      <m:sty m:val="p"/>
                    </m:rPr>
                    <w:rPr>
                      <w:rFonts w:ascii="Cambria Math" w:hAnsi="Cambria Math"/>
                      <w:szCs w:val="21"/>
                    </w:rPr>
                    <m:t>+</m:t>
                  </m:r>
                  <m:sSup>
                    <m:sSupPr>
                      <m:ctrlPr>
                        <w:rPr>
                          <w:rFonts w:ascii="Cambria Math" w:hAnsi="Cambria Math"/>
                          <w:bCs/>
                          <w:szCs w:val="21"/>
                        </w:rPr>
                      </m:ctrlPr>
                    </m:sSupPr>
                    <m:e>
                      <m:r>
                        <m:rPr>
                          <m:sty m:val="p"/>
                        </m:rPr>
                        <w:rPr>
                          <w:rFonts w:ascii="Cambria Math" w:hAnsi="Cambria Math"/>
                          <w:szCs w:val="21"/>
                        </w:rPr>
                        <m:t>Z</m:t>
                      </m:r>
                    </m:e>
                    <m:sup>
                      <m:r>
                        <m:rPr>
                          <m:sty m:val="p"/>
                        </m:rPr>
                        <w:rPr>
                          <w:rFonts w:ascii="Cambria Math" w:hAnsi="Cambria Math"/>
                          <w:szCs w:val="21"/>
                        </w:rPr>
                        <m:t>*</m:t>
                      </m:r>
                    </m:sup>
                  </m:sSup>
                  <m:d>
                    <m:dPr>
                      <m:ctrlPr>
                        <w:rPr>
                          <w:rFonts w:ascii="Cambria Math" w:hAnsi="Cambria Math"/>
                          <w:bCs/>
                          <w:szCs w:val="21"/>
                        </w:rPr>
                      </m:ctrlPr>
                    </m:dPr>
                    <m:e>
                      <m:r>
                        <m:rPr>
                          <m:sty m:val="p"/>
                        </m:rPr>
                        <w:rPr>
                          <w:rFonts w:ascii="Cambria Math" w:hAnsi="Cambria Math"/>
                          <w:szCs w:val="21"/>
                        </w:rPr>
                        <m:t>W-u,H-v</m:t>
                      </m:r>
                    </m:e>
                  </m:d>
                </m:e>
              </m:d>
              <m:r>
                <w:rPr>
                  <w:rFonts w:ascii="Cambria Math" w:hAnsi="Cambria Math"/>
                  <w:szCs w:val="21"/>
                </w:rPr>
                <m:t xml:space="preserve"> /2#</m:t>
              </m:r>
              <m:d>
                <m:dPr>
                  <m:ctrlPr>
                    <w:rPr>
                      <w:rFonts w:ascii="Cambria Math" w:hAnsi="Cambria Math"/>
                      <w:bCs/>
                      <w:szCs w:val="21"/>
                    </w:rPr>
                  </m:ctrlPr>
                </m:dPr>
                <m:e>
                  <m:r>
                    <m:rPr>
                      <m:sty m:val="p"/>
                    </m:rPr>
                    <w:rPr>
                      <w:rFonts w:ascii="Cambria Math" w:hAnsi="Cambria Math"/>
                      <w:szCs w:val="21"/>
                    </w:rPr>
                    <m:t>2-18</m:t>
                  </m:r>
                </m:e>
              </m:d>
              <m:ctrlPr>
                <w:rPr>
                  <w:rFonts w:ascii="Cambria Math" w:hAnsi="Cambria Math"/>
                  <w:bCs/>
                  <w:i/>
                  <w:szCs w:val="21"/>
                </w:rPr>
              </m:ctrlPr>
            </m:e>
          </m:eqArr>
        </m:oMath>
      </m:oMathPara>
    </w:p>
    <w:p w14:paraId="1509A1E5" w14:textId="709FC639" w:rsidR="009C1774" w:rsidRPr="00100EE1" w:rsidRDefault="00773CC3" w:rsidP="009C1774">
      <w:pPr>
        <w:widowControl/>
        <w:jc w:val="left"/>
        <w:rPr>
          <w:bCs/>
          <w:szCs w:val="21"/>
        </w:rPr>
      </w:pPr>
      <m:oMathPara>
        <m:oMath>
          <m:eqArr>
            <m:eqArrPr>
              <m:maxDist m:val="1"/>
              <m:ctrlPr>
                <w:rPr>
                  <w:rFonts w:ascii="Cambria Math" w:hAnsi="Cambria Math"/>
                  <w:bCs/>
                  <w:szCs w:val="21"/>
                </w:rPr>
              </m:ctrlPr>
            </m:eqArrPr>
            <m:e>
              <m:r>
                <m:rPr>
                  <m:sty m:val="p"/>
                </m:rPr>
                <w:rPr>
                  <w:rFonts w:ascii="Cambria Math" w:hAnsi="Cambria Math"/>
                  <w:szCs w:val="21"/>
                </w:rPr>
                <m:t>T</m:t>
              </m:r>
              <m:d>
                <m:dPr>
                  <m:ctrlPr>
                    <w:rPr>
                      <w:rFonts w:ascii="Cambria Math" w:hAnsi="Cambria Math"/>
                      <w:bCs/>
                      <w:szCs w:val="21"/>
                    </w:rPr>
                  </m:ctrlPr>
                </m:dPr>
                <m:e>
                  <m:r>
                    <m:rPr>
                      <m:sty m:val="p"/>
                    </m:rPr>
                    <w:rPr>
                      <w:rFonts w:ascii="Cambria Math" w:hAnsi="Cambria Math"/>
                      <w:szCs w:val="21"/>
                    </w:rPr>
                    <m:t>u,v</m:t>
                  </m:r>
                </m:e>
              </m:d>
              <m:r>
                <m:rPr>
                  <m:sty m:val="p"/>
                </m:rPr>
                <w:rPr>
                  <w:rFonts w:ascii="Cambria Math" w:hAnsi="Cambria Math"/>
                  <w:szCs w:val="21"/>
                </w:rPr>
                <m:t>=-i</m:t>
              </m:r>
              <m:d>
                <m:dPr>
                  <m:begChr m:val="["/>
                  <m:endChr m:val="]"/>
                  <m:ctrlPr>
                    <w:rPr>
                      <w:rFonts w:ascii="Cambria Math" w:hAnsi="Cambria Math"/>
                      <w:bCs/>
                      <w:szCs w:val="21"/>
                    </w:rPr>
                  </m:ctrlPr>
                </m:dPr>
                <m:e>
                  <m:r>
                    <m:rPr>
                      <m:sty m:val="p"/>
                    </m:rPr>
                    <w:rPr>
                      <w:rFonts w:ascii="Cambria Math" w:hAnsi="Cambria Math"/>
                      <w:szCs w:val="21"/>
                    </w:rPr>
                    <m:t>Z</m:t>
                  </m:r>
                  <m:d>
                    <m:dPr>
                      <m:ctrlPr>
                        <w:rPr>
                          <w:rFonts w:ascii="Cambria Math" w:hAnsi="Cambria Math"/>
                          <w:bCs/>
                          <w:szCs w:val="21"/>
                        </w:rPr>
                      </m:ctrlPr>
                    </m:dPr>
                    <m:e>
                      <m:r>
                        <m:rPr>
                          <m:sty m:val="p"/>
                        </m:rPr>
                        <w:rPr>
                          <w:rFonts w:ascii="Cambria Math" w:hAnsi="Cambria Math"/>
                          <w:szCs w:val="21"/>
                        </w:rPr>
                        <m:t>u,v</m:t>
                      </m:r>
                    </m:e>
                  </m:d>
                  <m:r>
                    <m:rPr>
                      <m:sty m:val="p"/>
                    </m:rPr>
                    <w:rPr>
                      <w:rFonts w:ascii="Cambria Math" w:hAnsi="Cambria Math"/>
                      <w:szCs w:val="21"/>
                    </w:rPr>
                    <m:t>-</m:t>
                  </m:r>
                  <m:sSup>
                    <m:sSupPr>
                      <m:ctrlPr>
                        <w:rPr>
                          <w:rFonts w:ascii="Cambria Math" w:hAnsi="Cambria Math"/>
                          <w:bCs/>
                          <w:szCs w:val="21"/>
                        </w:rPr>
                      </m:ctrlPr>
                    </m:sSupPr>
                    <m:e>
                      <m:r>
                        <m:rPr>
                          <m:sty m:val="p"/>
                        </m:rPr>
                        <w:rPr>
                          <w:rFonts w:ascii="Cambria Math" w:hAnsi="Cambria Math"/>
                          <w:szCs w:val="21"/>
                        </w:rPr>
                        <m:t>Z</m:t>
                      </m:r>
                    </m:e>
                    <m:sup>
                      <m:r>
                        <m:rPr>
                          <m:sty m:val="p"/>
                        </m:rPr>
                        <w:rPr>
                          <w:rFonts w:ascii="Cambria Math" w:hAnsi="Cambria Math"/>
                          <w:szCs w:val="21"/>
                        </w:rPr>
                        <m:t>*</m:t>
                      </m:r>
                    </m:sup>
                  </m:sSup>
                  <m:d>
                    <m:dPr>
                      <m:ctrlPr>
                        <w:rPr>
                          <w:rFonts w:ascii="Cambria Math" w:hAnsi="Cambria Math"/>
                          <w:bCs/>
                          <w:szCs w:val="21"/>
                        </w:rPr>
                      </m:ctrlPr>
                    </m:dPr>
                    <m:e>
                      <m:r>
                        <m:rPr>
                          <m:sty m:val="p"/>
                        </m:rPr>
                        <w:rPr>
                          <w:rFonts w:ascii="Cambria Math" w:hAnsi="Cambria Math"/>
                          <w:szCs w:val="21"/>
                        </w:rPr>
                        <m:t>W-u,H-v</m:t>
                      </m:r>
                    </m:e>
                  </m:d>
                </m:e>
              </m:d>
              <m:r>
                <w:rPr>
                  <w:rFonts w:ascii="Cambria Math" w:hAnsi="Cambria Math"/>
                  <w:szCs w:val="21"/>
                </w:rPr>
                <m:t xml:space="preserve"> /2#</m:t>
              </m:r>
              <m:d>
                <m:dPr>
                  <m:ctrlPr>
                    <w:rPr>
                      <w:rFonts w:ascii="Cambria Math" w:hAnsi="Cambria Math"/>
                      <w:bCs/>
                      <w:szCs w:val="21"/>
                    </w:rPr>
                  </m:ctrlPr>
                </m:dPr>
                <m:e>
                  <m:r>
                    <m:rPr>
                      <m:sty m:val="p"/>
                    </m:rPr>
                    <w:rPr>
                      <w:rFonts w:ascii="Cambria Math" w:hAnsi="Cambria Math"/>
                      <w:szCs w:val="21"/>
                    </w:rPr>
                    <m:t>2-19</m:t>
                  </m:r>
                </m:e>
              </m:d>
              <m:ctrlPr>
                <w:rPr>
                  <w:rFonts w:ascii="Cambria Math" w:hAnsi="Cambria Math"/>
                  <w:bCs/>
                  <w:i/>
                  <w:szCs w:val="21"/>
                </w:rPr>
              </m:ctrlPr>
            </m:e>
          </m:eqArr>
        </m:oMath>
      </m:oMathPara>
    </w:p>
    <w:p w14:paraId="0865AAD8" w14:textId="7E17FE59" w:rsidR="009C1774" w:rsidRPr="00100EE1" w:rsidRDefault="00B047C5" w:rsidP="0056422F">
      <w:pPr>
        <w:widowControl/>
        <w:jc w:val="left"/>
        <w:rPr>
          <w:bCs/>
          <w:szCs w:val="21"/>
        </w:rPr>
      </w:pPr>
      <w:r w:rsidRPr="00100EE1">
        <w:rPr>
          <w:rFonts w:hint="eastAsia"/>
          <w:bCs/>
          <w:szCs w:val="21"/>
        </w:rPr>
        <w:lastRenderedPageBreak/>
        <w:t>通过上式（</w:t>
      </w:r>
      <w:r w:rsidRPr="00100EE1">
        <w:rPr>
          <w:rFonts w:hint="eastAsia"/>
          <w:bCs/>
          <w:szCs w:val="21"/>
        </w:rPr>
        <w:t>2-</w:t>
      </w:r>
      <w:r w:rsidRPr="00100EE1">
        <w:rPr>
          <w:bCs/>
          <w:szCs w:val="21"/>
        </w:rPr>
        <w:t>17</w:t>
      </w:r>
      <w:r w:rsidRPr="00100EE1">
        <w:rPr>
          <w:rFonts w:hint="eastAsia"/>
          <w:bCs/>
          <w:szCs w:val="21"/>
        </w:rPr>
        <w:t>）、（</w:t>
      </w:r>
      <w:r w:rsidRPr="00100EE1">
        <w:rPr>
          <w:rFonts w:hint="eastAsia"/>
          <w:bCs/>
          <w:szCs w:val="21"/>
        </w:rPr>
        <w:t>2-</w:t>
      </w:r>
      <w:r w:rsidRPr="00100EE1">
        <w:rPr>
          <w:bCs/>
          <w:szCs w:val="21"/>
        </w:rPr>
        <w:t>18</w:t>
      </w:r>
      <w:r w:rsidRPr="00100EE1">
        <w:rPr>
          <w:rFonts w:hint="eastAsia"/>
          <w:bCs/>
          <w:szCs w:val="21"/>
        </w:rPr>
        <w:t>）、（</w:t>
      </w:r>
      <w:r w:rsidRPr="00100EE1">
        <w:rPr>
          <w:rFonts w:hint="eastAsia"/>
          <w:bCs/>
          <w:szCs w:val="21"/>
        </w:rPr>
        <w:t>2-</w:t>
      </w:r>
      <w:r w:rsidRPr="00100EE1">
        <w:rPr>
          <w:bCs/>
          <w:szCs w:val="21"/>
        </w:rPr>
        <w:t>19</w:t>
      </w:r>
      <w:r w:rsidRPr="00100EE1">
        <w:rPr>
          <w:rFonts w:hint="eastAsia"/>
          <w:bCs/>
          <w:szCs w:val="21"/>
        </w:rPr>
        <w:t>），通过计算一次</w:t>
      </w:r>
      <w:r w:rsidRPr="00100EE1">
        <w:rPr>
          <w:rFonts w:hint="eastAsia"/>
          <w:bCs/>
          <w:szCs w:val="21"/>
        </w:rPr>
        <w:t>Z</w:t>
      </w:r>
      <w:r w:rsidRPr="00100EE1">
        <w:rPr>
          <w:bCs/>
          <w:szCs w:val="21"/>
        </w:rPr>
        <w:t>(x,</w:t>
      </w:r>
      <w:r w:rsidR="008F5C40" w:rsidRPr="00100EE1">
        <w:rPr>
          <w:bCs/>
          <w:szCs w:val="21"/>
        </w:rPr>
        <w:t xml:space="preserve"> </w:t>
      </w:r>
      <w:r w:rsidRPr="00100EE1">
        <w:rPr>
          <w:bCs/>
          <w:szCs w:val="21"/>
        </w:rPr>
        <w:t>y)</w:t>
      </w:r>
      <w:r w:rsidRPr="00100EE1">
        <w:rPr>
          <w:rFonts w:hint="eastAsia"/>
          <w:bCs/>
          <w:szCs w:val="21"/>
        </w:rPr>
        <w:t>的傅里叶变换</w:t>
      </w:r>
      <w:r w:rsidRPr="00100EE1">
        <w:rPr>
          <w:rFonts w:hint="eastAsia"/>
          <w:bCs/>
          <w:szCs w:val="21"/>
        </w:rPr>
        <w:t>Z</w:t>
      </w:r>
      <w:r w:rsidRPr="00100EE1">
        <w:rPr>
          <w:bCs/>
          <w:szCs w:val="21"/>
        </w:rPr>
        <w:t>(u,</w:t>
      </w:r>
      <w:r w:rsidR="000668AF" w:rsidRPr="00100EE1">
        <w:rPr>
          <w:bCs/>
          <w:szCs w:val="21"/>
        </w:rPr>
        <w:t xml:space="preserve"> </w:t>
      </w:r>
      <w:r w:rsidRPr="00100EE1">
        <w:rPr>
          <w:bCs/>
          <w:szCs w:val="21"/>
        </w:rPr>
        <w:t>v)</w:t>
      </w:r>
      <w:r w:rsidRPr="00100EE1">
        <w:rPr>
          <w:rFonts w:hint="eastAsia"/>
          <w:bCs/>
          <w:szCs w:val="21"/>
        </w:rPr>
        <w:t>就可以得到</w:t>
      </w:r>
      <w:r w:rsidRPr="00100EE1">
        <w:rPr>
          <w:rFonts w:hint="eastAsia"/>
          <w:bCs/>
          <w:szCs w:val="21"/>
        </w:rPr>
        <w:t>S</w:t>
      </w:r>
      <w:r w:rsidRPr="00100EE1">
        <w:rPr>
          <w:bCs/>
          <w:szCs w:val="21"/>
        </w:rPr>
        <w:t>(u,</w:t>
      </w:r>
      <w:r w:rsidR="008F5C40" w:rsidRPr="00100EE1">
        <w:rPr>
          <w:bCs/>
          <w:szCs w:val="21"/>
        </w:rPr>
        <w:t xml:space="preserve"> </w:t>
      </w:r>
      <w:r w:rsidRPr="00100EE1">
        <w:rPr>
          <w:bCs/>
          <w:szCs w:val="21"/>
        </w:rPr>
        <w:t>v)</w:t>
      </w:r>
      <w:r w:rsidRPr="00100EE1">
        <w:rPr>
          <w:rFonts w:hint="eastAsia"/>
          <w:bCs/>
          <w:szCs w:val="21"/>
        </w:rPr>
        <w:t>和</w:t>
      </w:r>
      <w:r w:rsidRPr="00100EE1">
        <w:rPr>
          <w:rFonts w:hint="eastAsia"/>
          <w:bCs/>
          <w:szCs w:val="21"/>
        </w:rPr>
        <w:t>T</w:t>
      </w:r>
      <w:r w:rsidRPr="00100EE1">
        <w:rPr>
          <w:bCs/>
          <w:szCs w:val="21"/>
        </w:rPr>
        <w:t>(u,</w:t>
      </w:r>
      <w:r w:rsidR="008F5C40" w:rsidRPr="00100EE1">
        <w:rPr>
          <w:bCs/>
          <w:szCs w:val="21"/>
        </w:rPr>
        <w:t xml:space="preserve"> </w:t>
      </w:r>
      <w:r w:rsidRPr="00100EE1">
        <w:rPr>
          <w:bCs/>
          <w:szCs w:val="21"/>
        </w:rPr>
        <w:t>v)</w:t>
      </w:r>
      <w:r w:rsidRPr="00100EE1">
        <w:rPr>
          <w:rFonts w:hint="eastAsia"/>
          <w:bCs/>
          <w:szCs w:val="21"/>
        </w:rPr>
        <w:t>。</w:t>
      </w:r>
      <w:r w:rsidR="000668AF" w:rsidRPr="00100EE1">
        <w:rPr>
          <w:rFonts w:hint="eastAsia"/>
          <w:bCs/>
          <w:szCs w:val="21"/>
        </w:rPr>
        <w:t>然后</w:t>
      </w:r>
      <w:r w:rsidR="00604A2E" w:rsidRPr="00100EE1">
        <w:rPr>
          <w:rFonts w:hint="eastAsia"/>
          <w:bCs/>
          <w:szCs w:val="21"/>
        </w:rPr>
        <w:t>再</w:t>
      </w:r>
      <w:r w:rsidR="000668AF" w:rsidRPr="00100EE1">
        <w:rPr>
          <w:rFonts w:hint="eastAsia"/>
          <w:bCs/>
          <w:szCs w:val="21"/>
        </w:rPr>
        <w:t>利用式（</w:t>
      </w:r>
      <w:r w:rsidR="000668AF" w:rsidRPr="00100EE1">
        <w:rPr>
          <w:rFonts w:hint="eastAsia"/>
          <w:bCs/>
          <w:szCs w:val="21"/>
        </w:rPr>
        <w:t>2-</w:t>
      </w:r>
      <w:r w:rsidR="000668AF" w:rsidRPr="00100EE1">
        <w:rPr>
          <w:bCs/>
          <w:szCs w:val="21"/>
        </w:rPr>
        <w:t>16</w:t>
      </w:r>
      <w:r w:rsidR="000668AF" w:rsidRPr="00100EE1">
        <w:rPr>
          <w:rFonts w:hint="eastAsia"/>
          <w:bCs/>
          <w:szCs w:val="21"/>
        </w:rPr>
        <w:t>）</w:t>
      </w:r>
      <w:r w:rsidR="00604A2E" w:rsidRPr="00100EE1">
        <w:rPr>
          <w:rFonts w:hint="eastAsia"/>
          <w:bCs/>
          <w:szCs w:val="21"/>
        </w:rPr>
        <w:t>，</w:t>
      </w:r>
      <w:r w:rsidR="000668AF" w:rsidRPr="00100EE1">
        <w:rPr>
          <w:rFonts w:hint="eastAsia"/>
          <w:bCs/>
          <w:szCs w:val="21"/>
        </w:rPr>
        <w:t>一次</w:t>
      </w:r>
      <w:r w:rsidR="00604A2E" w:rsidRPr="00100EE1">
        <w:rPr>
          <w:rFonts w:hint="eastAsia"/>
          <w:bCs/>
          <w:szCs w:val="21"/>
        </w:rPr>
        <w:t>性</w:t>
      </w:r>
      <w:r w:rsidR="000668AF" w:rsidRPr="00100EE1">
        <w:rPr>
          <w:rFonts w:hint="eastAsia"/>
          <w:bCs/>
          <w:szCs w:val="21"/>
        </w:rPr>
        <w:t>将每个搜索位置的</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1</m:t>
            </m:r>
          </m:sub>
        </m:sSub>
        <m:r>
          <w:rPr>
            <w:rFonts w:ascii="Cambria Math" w:hAnsi="Cambria Math"/>
            <w:szCs w:val="21"/>
          </w:rPr>
          <m:t>(x,y)</m:t>
        </m:r>
      </m:oMath>
      <w:r w:rsidR="000668AF" w:rsidRPr="00100EE1">
        <w:rPr>
          <w:rFonts w:hint="eastAsia"/>
          <w:bCs/>
          <w:szCs w:val="21"/>
        </w:rPr>
        <w:t>都计算出来。</w:t>
      </w:r>
    </w:p>
    <w:p w14:paraId="47A706B3" w14:textId="2E4F9BFA" w:rsidR="009C1774" w:rsidRDefault="00100EE1" w:rsidP="008A7C66">
      <w:pPr>
        <w:widowControl/>
        <w:ind w:firstLineChars="200" w:firstLine="480"/>
        <w:jc w:val="left"/>
        <w:rPr>
          <w:bCs/>
          <w:sz w:val="24"/>
        </w:rPr>
      </w:pPr>
      <w:r>
        <w:rPr>
          <w:rFonts w:hint="eastAsia"/>
          <w:bCs/>
          <w:sz w:val="24"/>
        </w:rPr>
        <w:t>2</w:t>
      </w:r>
      <w:r>
        <w:rPr>
          <w:bCs/>
          <w:sz w:val="24"/>
        </w:rPr>
        <w:t xml:space="preserve">.1.2.2 </w:t>
      </w:r>
      <w:r>
        <w:rPr>
          <w:rFonts w:hint="eastAsia"/>
          <w:bCs/>
          <w:sz w:val="24"/>
        </w:rPr>
        <w:t>积分图</w:t>
      </w:r>
    </w:p>
    <w:p w14:paraId="3F1F9506" w14:textId="0CCA9B83" w:rsidR="00100EE1" w:rsidRDefault="00100EE1" w:rsidP="00EA50AC">
      <w:pPr>
        <w:widowControl/>
        <w:ind w:firstLineChars="200" w:firstLine="420"/>
        <w:jc w:val="left"/>
        <w:rPr>
          <w:bCs/>
          <w:szCs w:val="21"/>
        </w:rPr>
      </w:pPr>
      <w:r>
        <w:rPr>
          <w:rFonts w:hint="eastAsia"/>
          <w:bCs/>
          <w:szCs w:val="21"/>
        </w:rPr>
        <w:t>剩</w:t>
      </w:r>
      <w:r w:rsidR="004B2AF9">
        <w:rPr>
          <w:rFonts w:hint="eastAsia"/>
          <w:bCs/>
          <w:szCs w:val="21"/>
        </w:rPr>
        <w:t>余</w:t>
      </w:r>
      <w:r>
        <w:rPr>
          <w:rFonts w:hint="eastAsia"/>
          <w:bCs/>
          <w:szCs w:val="21"/>
        </w:rPr>
        <w:t>两项</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2</m:t>
            </m:r>
          </m:sub>
        </m:sSub>
        <m:r>
          <w:rPr>
            <w:rFonts w:ascii="Cambria Math" w:hAnsi="Cambria Math"/>
            <w:szCs w:val="21"/>
          </w:rPr>
          <m:t>(x,y)</m:t>
        </m:r>
      </m:oMath>
      <w:r>
        <w:rPr>
          <w:rFonts w:hint="eastAsia"/>
          <w:bCs/>
          <w:szCs w:val="21"/>
        </w:rPr>
        <w:t>，</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3</m:t>
            </m:r>
          </m:sub>
        </m:sSub>
        <m:r>
          <w:rPr>
            <w:rFonts w:ascii="Cambria Math" w:hAnsi="Cambria Math"/>
            <w:szCs w:val="21"/>
          </w:rPr>
          <m:t>(x,y)</m:t>
        </m:r>
      </m:oMath>
      <w:r w:rsidR="004B2AF9">
        <w:rPr>
          <w:rFonts w:hint="eastAsia"/>
          <w:bCs/>
          <w:szCs w:val="21"/>
        </w:rPr>
        <w:t>分别是搜索子图的灰度值和灰度平方的积分，利用积分图可以快速将其算出</w:t>
      </w:r>
      <w:r>
        <w:rPr>
          <w:rFonts w:hint="eastAsia"/>
          <w:bCs/>
          <w:szCs w:val="21"/>
        </w:rPr>
        <w:t>。</w:t>
      </w:r>
      <w:r w:rsidR="004B2AF9">
        <w:rPr>
          <w:rFonts w:hint="eastAsia"/>
          <w:bCs/>
          <w:szCs w:val="21"/>
        </w:rPr>
        <w:t>积分图的概念最早由</w:t>
      </w:r>
      <w:r w:rsidR="004B2AF9">
        <w:rPr>
          <w:rFonts w:hint="eastAsia"/>
          <w:bCs/>
          <w:szCs w:val="21"/>
        </w:rPr>
        <w:t>Viola</w:t>
      </w:r>
      <w:r w:rsidR="004B2AF9">
        <w:rPr>
          <w:rFonts w:hint="eastAsia"/>
          <w:bCs/>
          <w:szCs w:val="21"/>
        </w:rPr>
        <w:t>提出，并应用在</w:t>
      </w:r>
      <w:r w:rsidR="004B2AF9">
        <w:rPr>
          <w:rFonts w:hint="eastAsia"/>
          <w:bCs/>
          <w:szCs w:val="21"/>
        </w:rPr>
        <w:t>Harr</w:t>
      </w:r>
      <w:r w:rsidR="004B2AF9">
        <w:rPr>
          <w:rFonts w:hint="eastAsia"/>
          <w:bCs/>
          <w:szCs w:val="21"/>
        </w:rPr>
        <w:t>特征的计算中。</w:t>
      </w:r>
      <w:r w:rsidR="00EA50AC" w:rsidRPr="00EA50AC">
        <w:rPr>
          <w:rFonts w:hint="eastAsia"/>
          <w:bCs/>
          <w:szCs w:val="21"/>
        </w:rPr>
        <w:t>对任意图像</w:t>
      </w:r>
      <w:r w:rsidR="00EA50AC">
        <w:rPr>
          <w:rFonts w:hint="eastAsia"/>
          <w:bCs/>
          <w:szCs w:val="21"/>
        </w:rPr>
        <w:t>A</w:t>
      </w:r>
      <w:r w:rsidR="00EA50AC">
        <w:rPr>
          <w:rFonts w:hint="eastAsia"/>
          <w:bCs/>
          <w:szCs w:val="21"/>
        </w:rPr>
        <w:t>，</w:t>
      </w:r>
      <w:r w:rsidR="00EA50AC" w:rsidRPr="00EA50AC">
        <w:rPr>
          <w:rFonts w:hint="eastAsia"/>
          <w:bCs/>
          <w:szCs w:val="21"/>
        </w:rPr>
        <w:t>其积分图</w:t>
      </w:r>
      <w:r w:rsidR="00EA50AC">
        <w:rPr>
          <w:rFonts w:hint="eastAsia"/>
          <w:bCs/>
          <w:szCs w:val="21"/>
        </w:rPr>
        <w:t>I</w:t>
      </w:r>
      <w:r w:rsidR="00EA50AC" w:rsidRPr="00EA50AC">
        <w:rPr>
          <w:rFonts w:hint="eastAsia"/>
          <w:bCs/>
          <w:szCs w:val="21"/>
        </w:rPr>
        <w:t>在</w:t>
      </w:r>
      <w:r w:rsidR="00EA50AC" w:rsidRPr="00EA50AC">
        <w:rPr>
          <w:rFonts w:hint="eastAsia"/>
          <w:bCs/>
          <w:szCs w:val="21"/>
        </w:rPr>
        <w:t xml:space="preserve"> </w:t>
      </w:r>
      <m:oMath>
        <m:r>
          <m:rPr>
            <m:sty m:val="p"/>
          </m:rPr>
          <w:rPr>
            <w:rFonts w:ascii="Cambria Math" w:hAnsi="Cambria Math" w:hint="eastAsia"/>
            <w:szCs w:val="21"/>
          </w:rPr>
          <m:t>( x , y )</m:t>
        </m:r>
      </m:oMath>
      <w:r w:rsidR="00EA50AC" w:rsidRPr="00EA50AC">
        <w:rPr>
          <w:rFonts w:hint="eastAsia"/>
          <w:bCs/>
          <w:szCs w:val="21"/>
        </w:rPr>
        <w:t xml:space="preserve"> </w:t>
      </w:r>
      <w:r w:rsidR="00EA50AC" w:rsidRPr="00EA50AC">
        <w:rPr>
          <w:rFonts w:hint="eastAsia"/>
          <w:bCs/>
          <w:szCs w:val="21"/>
        </w:rPr>
        <w:t>处的灰度值</w:t>
      </w:r>
      <m:oMath>
        <m:r>
          <m:rPr>
            <m:sty m:val="p"/>
          </m:rPr>
          <w:rPr>
            <w:rFonts w:ascii="Cambria Math" w:hAnsi="Cambria Math" w:hint="eastAsia"/>
            <w:szCs w:val="21"/>
          </w:rPr>
          <m:t xml:space="preserve"> I ( x , y ) </m:t>
        </m:r>
      </m:oMath>
      <w:r w:rsidR="00EA50AC" w:rsidRPr="00EA50AC">
        <w:rPr>
          <w:rFonts w:hint="eastAsia"/>
          <w:bCs/>
          <w:szCs w:val="21"/>
        </w:rPr>
        <w:t>为图像</w:t>
      </w:r>
      <w:r w:rsidR="00EA50AC">
        <w:rPr>
          <w:bCs/>
          <w:szCs w:val="21"/>
        </w:rPr>
        <w:t>A</w:t>
      </w:r>
      <w:r w:rsidR="00EA50AC" w:rsidRPr="00EA50AC">
        <w:rPr>
          <w:rFonts w:hint="eastAsia"/>
          <w:bCs/>
          <w:szCs w:val="21"/>
        </w:rPr>
        <w:t>中该点左上方所有像素</w:t>
      </w:r>
      <w:r w:rsidR="008E1F4E">
        <w:rPr>
          <w:rFonts w:hint="eastAsia"/>
          <w:bCs/>
          <w:szCs w:val="21"/>
        </w:rPr>
        <w:t>点</w:t>
      </w:r>
      <w:r w:rsidR="00EA50AC" w:rsidRPr="00EA50AC">
        <w:rPr>
          <w:rFonts w:hint="eastAsia"/>
          <w:bCs/>
          <w:szCs w:val="21"/>
        </w:rPr>
        <w:t>灰度值</w:t>
      </w:r>
      <w:r w:rsidR="00EA50AC">
        <w:rPr>
          <w:rFonts w:hint="eastAsia"/>
          <w:bCs/>
          <w:szCs w:val="21"/>
        </w:rPr>
        <w:t>之和</w:t>
      </w:r>
      <w:r w:rsidR="008E1F4E">
        <w:rPr>
          <w:rFonts w:hint="eastAsia"/>
          <w:bCs/>
          <w:szCs w:val="21"/>
          <w:vertAlign w:val="superscript"/>
        </w:rPr>
        <w:t>【引用基于</w:t>
      </w:r>
      <w:r w:rsidR="008E1F4E">
        <w:rPr>
          <w:rFonts w:hint="eastAsia"/>
          <w:bCs/>
          <w:szCs w:val="21"/>
          <w:vertAlign w:val="superscript"/>
        </w:rPr>
        <w:t>FFT</w:t>
      </w:r>
      <w:r w:rsidR="008E1F4E">
        <w:rPr>
          <w:rFonts w:hint="eastAsia"/>
          <w:bCs/>
          <w:szCs w:val="21"/>
          <w:vertAlign w:val="superscript"/>
        </w:rPr>
        <w:t>和积分图的快速相关匹配】</w:t>
      </w:r>
      <w:r w:rsidR="00E876DB">
        <w:rPr>
          <w:rFonts w:hint="eastAsia"/>
          <w:bCs/>
          <w:szCs w:val="21"/>
        </w:rPr>
        <w:t>，即：</w:t>
      </w:r>
    </w:p>
    <w:p w14:paraId="53BCB838" w14:textId="1B1C4241" w:rsidR="00E876DB" w:rsidRPr="00BB4DD0" w:rsidRDefault="00773CC3" w:rsidP="00E876DB">
      <w:pPr>
        <w:widowControl/>
        <w:jc w:val="left"/>
        <w:rPr>
          <w:bCs/>
          <w:szCs w:val="21"/>
        </w:rPr>
      </w:pPr>
      <m:oMathPara>
        <m:oMath>
          <m:eqArr>
            <m:eqArrPr>
              <m:maxDist m:val="1"/>
              <m:ctrlPr>
                <w:rPr>
                  <w:rFonts w:ascii="Cambria Math" w:hAnsi="Cambria Math"/>
                  <w:szCs w:val="21"/>
                </w:rPr>
              </m:ctrlPr>
            </m:eqArrPr>
            <m:e>
              <m:r>
                <m:rPr>
                  <m:sty m:val="p"/>
                </m:rPr>
                <w:rPr>
                  <w:rFonts w:ascii="Cambria Math" w:hAnsi="Cambria Math" w:hint="eastAsia"/>
                  <w:szCs w:val="21"/>
                </w:rPr>
                <m:t>I</m:t>
              </m:r>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y-1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x-1</m:t>
                      </m:r>
                    </m:sup>
                    <m:e>
                      <m:r>
                        <w:rPr>
                          <w:rFonts w:ascii="Cambria Math" w:hAnsi="Cambria Math"/>
                          <w:szCs w:val="21"/>
                        </w:rPr>
                        <m:t>A</m:t>
                      </m:r>
                      <m:d>
                        <m:dPr>
                          <m:ctrlPr>
                            <w:rPr>
                              <w:rFonts w:ascii="Cambria Math" w:hAnsi="Cambria Math"/>
                              <w:i/>
                              <w:szCs w:val="21"/>
                            </w:rPr>
                          </m:ctrlPr>
                        </m:dPr>
                        <m:e>
                          <m:r>
                            <w:rPr>
                              <w:rFonts w:ascii="Cambria Math" w:hAnsi="Cambria Math"/>
                              <w:szCs w:val="21"/>
                            </w:rPr>
                            <m:t>t,s</m:t>
                          </m:r>
                        </m:e>
                      </m:d>
                    </m:e>
                  </m:nary>
                </m:e>
              </m:nary>
              <m:r>
                <w:rPr>
                  <w:rFonts w:ascii="Cambria Math" w:hAnsi="Cambria Math"/>
                  <w:szCs w:val="21"/>
                </w:rPr>
                <m:t>#</m:t>
              </m:r>
              <m:d>
                <m:dPr>
                  <m:ctrlPr>
                    <w:rPr>
                      <w:rFonts w:ascii="Cambria Math" w:hAnsi="Cambria Math"/>
                      <w:szCs w:val="21"/>
                    </w:rPr>
                  </m:ctrlPr>
                </m:dPr>
                <m:e>
                  <m:r>
                    <m:rPr>
                      <m:sty m:val="p"/>
                    </m:rPr>
                    <w:rPr>
                      <w:rFonts w:ascii="Cambria Math" w:hAnsi="Cambria Math"/>
                      <w:szCs w:val="21"/>
                    </w:rPr>
                    <m:t>2-20</m:t>
                  </m:r>
                </m:e>
              </m:d>
              <m:ctrlPr>
                <w:rPr>
                  <w:rFonts w:ascii="Cambria Math" w:hAnsi="Cambria Math"/>
                  <w:bCs/>
                  <w:i/>
                  <w:szCs w:val="21"/>
                </w:rPr>
              </m:ctrlPr>
            </m:e>
          </m:eqArr>
        </m:oMath>
      </m:oMathPara>
    </w:p>
    <w:p w14:paraId="2626877D" w14:textId="22D938C9" w:rsidR="00BB4DD0" w:rsidRDefault="00143E25" w:rsidP="00E876DB">
      <w:pPr>
        <w:widowControl/>
        <w:jc w:val="left"/>
        <w:rPr>
          <w:bCs/>
          <w:szCs w:val="21"/>
        </w:rPr>
      </w:pPr>
      <w:r>
        <w:rPr>
          <w:rFonts w:hint="eastAsia"/>
          <w:bCs/>
          <w:szCs w:val="21"/>
        </w:rPr>
        <w:t>积分</w:t>
      </w:r>
      <w:proofErr w:type="gramStart"/>
      <w:r>
        <w:rPr>
          <w:rFonts w:hint="eastAsia"/>
          <w:bCs/>
          <w:szCs w:val="21"/>
        </w:rPr>
        <w:t>图最大</w:t>
      </w:r>
      <w:proofErr w:type="gramEnd"/>
      <w:r>
        <w:rPr>
          <w:rFonts w:hint="eastAsia"/>
          <w:bCs/>
          <w:szCs w:val="21"/>
        </w:rPr>
        <w:t>的好处在于能够快速计算出原图像</w:t>
      </w:r>
      <w:r w:rsidR="00233381">
        <w:rPr>
          <w:rFonts w:hint="eastAsia"/>
          <w:bCs/>
          <w:szCs w:val="21"/>
        </w:rPr>
        <w:t>A</w:t>
      </w:r>
      <w:r>
        <w:rPr>
          <w:rFonts w:hint="eastAsia"/>
          <w:bCs/>
          <w:szCs w:val="21"/>
        </w:rPr>
        <w:t>中任意方形子图</w:t>
      </w:r>
      <m:oMath>
        <m:sSub>
          <m:sSubPr>
            <m:ctrlPr>
              <w:rPr>
                <w:rFonts w:ascii="Cambria Math" w:hAnsi="Cambria Math"/>
                <w:bCs/>
                <w:szCs w:val="21"/>
              </w:rPr>
            </m:ctrlPr>
          </m:sSubPr>
          <m:e>
            <m:r>
              <m:rPr>
                <m:sty m:val="p"/>
              </m:rPr>
              <w:rPr>
                <w:rFonts w:ascii="Cambria Math" w:hAnsi="Cambria Math"/>
                <w:szCs w:val="21"/>
              </w:rPr>
              <m:t>A</m:t>
            </m:r>
          </m:e>
          <m:sub>
            <m:r>
              <m:rPr>
                <m:sty m:val="p"/>
              </m:rPr>
              <w:rPr>
                <w:rFonts w:ascii="Cambria Math" w:hAnsi="Cambria Math"/>
                <w:szCs w:val="21"/>
              </w:rPr>
              <m:t>xy</m:t>
            </m:r>
          </m:sub>
        </m:sSub>
      </m:oMath>
      <w:r>
        <w:rPr>
          <w:rFonts w:hint="eastAsia"/>
          <w:bCs/>
          <w:szCs w:val="21"/>
        </w:rPr>
        <w:t>的像素灰度</w:t>
      </w:r>
      <w:r w:rsidR="00233381">
        <w:rPr>
          <w:rFonts w:hint="eastAsia"/>
          <w:bCs/>
          <w:szCs w:val="21"/>
        </w:rPr>
        <w:t>的积分</w:t>
      </w:r>
      <w:r>
        <w:rPr>
          <w:rFonts w:hint="eastAsia"/>
          <w:bCs/>
          <w:szCs w:val="21"/>
        </w:rPr>
        <w:t>。如图</w:t>
      </w:r>
      <w:r>
        <w:rPr>
          <w:rFonts w:hint="eastAsia"/>
          <w:bCs/>
          <w:szCs w:val="21"/>
        </w:rPr>
        <w:t>2-</w:t>
      </w:r>
      <w:r>
        <w:rPr>
          <w:bCs/>
          <w:szCs w:val="21"/>
        </w:rPr>
        <w:t>4</w:t>
      </w:r>
      <w:r>
        <w:rPr>
          <w:rFonts w:hint="eastAsia"/>
          <w:bCs/>
          <w:szCs w:val="21"/>
        </w:rPr>
        <w:t>和式</w:t>
      </w:r>
      <w:r>
        <w:rPr>
          <w:rFonts w:hint="eastAsia"/>
          <w:bCs/>
          <w:szCs w:val="21"/>
        </w:rPr>
        <w:t>(</w:t>
      </w:r>
      <w:r>
        <w:rPr>
          <w:bCs/>
          <w:szCs w:val="21"/>
        </w:rPr>
        <w:t>2-21)</w:t>
      </w:r>
      <w:r>
        <w:rPr>
          <w:rFonts w:hint="eastAsia"/>
          <w:bCs/>
          <w:szCs w:val="21"/>
        </w:rPr>
        <w:t>所示。</w:t>
      </w:r>
    </w:p>
    <w:p w14:paraId="1CF2B725" w14:textId="5F3AF983" w:rsidR="00143E25" w:rsidRDefault="00143E25" w:rsidP="00143E25">
      <w:pPr>
        <w:widowControl/>
        <w:jc w:val="center"/>
        <w:rPr>
          <w:bCs/>
          <w:szCs w:val="21"/>
        </w:rPr>
      </w:pPr>
      <w:r>
        <w:rPr>
          <w:rFonts w:hint="eastAsia"/>
          <w:bCs/>
          <w:noProof/>
          <w:szCs w:val="21"/>
        </w:rPr>
        <w:drawing>
          <wp:inline distT="0" distB="0" distL="0" distR="0" wp14:anchorId="324C80BB" wp14:editId="0A2A8F1E">
            <wp:extent cx="2306444" cy="1601788"/>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积分图.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09980" cy="1604243"/>
                    </a:xfrm>
                    <a:prstGeom prst="rect">
                      <a:avLst/>
                    </a:prstGeom>
                  </pic:spPr>
                </pic:pic>
              </a:graphicData>
            </a:graphic>
          </wp:inline>
        </w:drawing>
      </w:r>
    </w:p>
    <w:p w14:paraId="7482FF90" w14:textId="212CB4C5" w:rsidR="00143E25" w:rsidRDefault="00143E25" w:rsidP="00143E25">
      <w:pPr>
        <w:widowControl/>
        <w:jc w:val="center"/>
        <w:rPr>
          <w:bCs/>
          <w:szCs w:val="21"/>
        </w:rPr>
      </w:pPr>
      <w:r>
        <w:rPr>
          <w:rFonts w:hint="eastAsia"/>
          <w:bCs/>
          <w:szCs w:val="21"/>
        </w:rPr>
        <w:t>图</w:t>
      </w:r>
      <w:r>
        <w:rPr>
          <w:rFonts w:hint="eastAsia"/>
          <w:bCs/>
          <w:szCs w:val="21"/>
        </w:rPr>
        <w:t>2-</w:t>
      </w:r>
      <w:r>
        <w:rPr>
          <w:bCs/>
          <w:szCs w:val="21"/>
        </w:rPr>
        <w:t>4</w:t>
      </w:r>
      <w:r w:rsidR="002005EF">
        <w:rPr>
          <w:bCs/>
          <w:szCs w:val="21"/>
        </w:rPr>
        <w:t xml:space="preserve"> </w:t>
      </w:r>
      <w:r w:rsidR="002005EF">
        <w:rPr>
          <w:rFonts w:hint="eastAsia"/>
          <w:bCs/>
          <w:szCs w:val="21"/>
        </w:rPr>
        <w:t>积分图</w:t>
      </w:r>
    </w:p>
    <w:p w14:paraId="4B1FBD30" w14:textId="3556B757" w:rsidR="002005EF" w:rsidRPr="002005EF" w:rsidRDefault="00773CC3" w:rsidP="002005EF">
      <w:pPr>
        <w:widowControl/>
        <w:jc w:val="left"/>
        <w:rPr>
          <w:szCs w:val="21"/>
        </w:rPr>
      </w:pPr>
      <m:oMathPara>
        <m:oMath>
          <m:eqArr>
            <m:eqArrPr>
              <m:maxDist m:val="1"/>
              <m:ctrlPr>
                <w:rPr>
                  <w:rFonts w:ascii="Cambria Math" w:hAnsi="Cambria Math"/>
                  <w:bCs/>
                  <w:szCs w:val="21"/>
                </w:rPr>
              </m:ctrlPr>
            </m:eqArrPr>
            <m:e>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xy</m:t>
                          </m:r>
                        </m:sub>
                      </m:sSub>
                      <m:d>
                        <m:dPr>
                          <m:ctrlPr>
                            <w:rPr>
                              <w:rFonts w:ascii="Cambria Math" w:hAnsi="Cambria Math"/>
                              <w:i/>
                              <w:szCs w:val="21"/>
                            </w:rPr>
                          </m:ctrlPr>
                        </m:dPr>
                        <m:e>
                          <m:r>
                            <w:rPr>
                              <w:rFonts w:ascii="Cambria Math" w:hAnsi="Cambria Math"/>
                              <w:szCs w:val="21"/>
                            </w:rPr>
                            <m:t>t,s</m:t>
                          </m:r>
                        </m:e>
                      </m:d>
                    </m:e>
                  </m:nary>
                </m:e>
              </m:nary>
              <m:r>
                <m:rPr>
                  <m:sty m:val="p"/>
                </m:rPr>
                <w:rPr>
                  <w:rFonts w:ascii="Cambria Math" w:hAnsi="Cambria Math"/>
                  <w:szCs w:val="21"/>
                </w:rPr>
                <m:t>=I</m:t>
              </m:r>
              <m:d>
                <m:dPr>
                  <m:ctrlPr>
                    <w:rPr>
                      <w:rFonts w:ascii="Cambria Math" w:hAnsi="Cambria Math"/>
                      <w:bCs/>
                      <w:szCs w:val="21"/>
                    </w:rPr>
                  </m:ctrlPr>
                </m:dPr>
                <m:e>
                  <m:r>
                    <m:rPr>
                      <m:sty m:val="p"/>
                    </m:rPr>
                    <w:rPr>
                      <w:rFonts w:ascii="Cambria Math" w:hAnsi="Cambria Math"/>
                      <w:szCs w:val="21"/>
                    </w:rPr>
                    <m:t>x+w,y+h</m:t>
                  </m:r>
                </m:e>
              </m:d>
              <m:r>
                <m:rPr>
                  <m:sty m:val="p"/>
                </m:rPr>
                <w:rPr>
                  <w:rFonts w:ascii="Cambria Math" w:hAnsi="Cambria Math"/>
                  <w:szCs w:val="21"/>
                </w:rPr>
                <m:t>+I</m:t>
              </m:r>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-I</m:t>
              </m:r>
              <m:d>
                <m:dPr>
                  <m:ctrlPr>
                    <w:rPr>
                      <w:rFonts w:ascii="Cambria Math" w:hAnsi="Cambria Math"/>
                      <w:bCs/>
                      <w:szCs w:val="21"/>
                    </w:rPr>
                  </m:ctrlPr>
                </m:dPr>
                <m:e>
                  <m:r>
                    <m:rPr>
                      <m:sty m:val="p"/>
                    </m:rPr>
                    <w:rPr>
                      <w:rFonts w:ascii="Cambria Math" w:hAnsi="Cambria Math"/>
                      <w:szCs w:val="21"/>
                    </w:rPr>
                    <m:t>x+w,y</m:t>
                  </m:r>
                </m:e>
              </m:d>
              <m:r>
                <m:rPr>
                  <m:sty m:val="p"/>
                </m:rPr>
                <w:rPr>
                  <w:rFonts w:ascii="Cambria Math" w:hAnsi="Cambria Math"/>
                  <w:szCs w:val="21"/>
                </w:rPr>
                <m:t>-I</m:t>
              </m:r>
              <m:d>
                <m:dPr>
                  <m:ctrlPr>
                    <w:rPr>
                      <w:rFonts w:ascii="Cambria Math" w:hAnsi="Cambria Math"/>
                      <w:bCs/>
                      <w:szCs w:val="21"/>
                    </w:rPr>
                  </m:ctrlPr>
                </m:dPr>
                <m:e>
                  <m:r>
                    <m:rPr>
                      <m:sty m:val="p"/>
                    </m:rPr>
                    <w:rPr>
                      <w:rFonts w:ascii="Cambria Math" w:hAnsi="Cambria Math"/>
                      <w:szCs w:val="21"/>
                    </w:rPr>
                    <m:t>x,y+h</m:t>
                  </m:r>
                </m:e>
              </m:d>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2-21</m:t>
                  </m:r>
                </m:e>
              </m:d>
              <m:ctrlPr>
                <w:rPr>
                  <w:rFonts w:ascii="Cambria Math" w:hAnsi="Cambria Math"/>
                  <w:i/>
                  <w:szCs w:val="21"/>
                </w:rPr>
              </m:ctrlPr>
            </m:e>
          </m:eqArr>
        </m:oMath>
      </m:oMathPara>
    </w:p>
    <w:p w14:paraId="5AC4541A" w14:textId="7999321A" w:rsidR="002005EF" w:rsidRDefault="00FA4314" w:rsidP="002005EF">
      <w:pPr>
        <w:widowControl/>
        <w:jc w:val="left"/>
        <w:rPr>
          <w:bCs/>
          <w:szCs w:val="21"/>
        </w:rPr>
      </w:pPr>
      <w:r>
        <w:rPr>
          <w:rFonts w:hint="eastAsia"/>
          <w:bCs/>
          <w:szCs w:val="21"/>
        </w:rPr>
        <w:t>所以计算过搜索图像</w:t>
      </w:r>
      <w:r>
        <w:rPr>
          <w:rFonts w:hint="eastAsia"/>
          <w:bCs/>
          <w:szCs w:val="21"/>
        </w:rPr>
        <w:t>S</w:t>
      </w:r>
      <w:r>
        <w:rPr>
          <w:rFonts w:hint="eastAsia"/>
          <w:bCs/>
          <w:szCs w:val="21"/>
        </w:rPr>
        <w:t>的灰度积分图及灰度平方积分图后，</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2</m:t>
            </m:r>
          </m:sub>
        </m:sSub>
        <m:r>
          <w:rPr>
            <w:rFonts w:ascii="Cambria Math" w:hAnsi="Cambria Math"/>
            <w:szCs w:val="21"/>
          </w:rPr>
          <m:t>(x,y)</m:t>
        </m:r>
      </m:oMath>
      <w:r>
        <w:rPr>
          <w:rFonts w:hint="eastAsia"/>
          <w:bCs/>
          <w:szCs w:val="21"/>
        </w:rPr>
        <w:t>，</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3</m:t>
            </m:r>
          </m:sub>
        </m:sSub>
        <m:r>
          <w:rPr>
            <w:rFonts w:ascii="Cambria Math" w:hAnsi="Cambria Math"/>
            <w:szCs w:val="21"/>
          </w:rPr>
          <m:t>(x,y)</m:t>
        </m:r>
      </m:oMath>
      <w:r>
        <w:rPr>
          <w:rFonts w:hint="eastAsia"/>
          <w:bCs/>
          <w:szCs w:val="21"/>
        </w:rPr>
        <w:t>即可利用式（</w:t>
      </w:r>
      <w:r>
        <w:rPr>
          <w:rFonts w:hint="eastAsia"/>
          <w:bCs/>
          <w:szCs w:val="21"/>
        </w:rPr>
        <w:t>2-</w:t>
      </w:r>
      <w:r>
        <w:rPr>
          <w:bCs/>
          <w:szCs w:val="21"/>
        </w:rPr>
        <w:t>21</w:t>
      </w:r>
      <w:r>
        <w:rPr>
          <w:rFonts w:hint="eastAsia"/>
          <w:bCs/>
          <w:szCs w:val="21"/>
        </w:rPr>
        <w:t>）快速算出。</w:t>
      </w:r>
    </w:p>
    <w:p w14:paraId="05240011" w14:textId="056F4CA4" w:rsidR="00DB0B19" w:rsidRDefault="00DB0B19" w:rsidP="00AA2685">
      <w:pPr>
        <w:widowControl/>
        <w:ind w:firstLineChars="200" w:firstLine="420"/>
        <w:jc w:val="left"/>
        <w:rPr>
          <w:bCs/>
          <w:szCs w:val="21"/>
        </w:rPr>
      </w:pPr>
      <w:r>
        <w:rPr>
          <w:rFonts w:hint="eastAsia"/>
          <w:bCs/>
          <w:szCs w:val="21"/>
        </w:rPr>
        <w:t>所以</w:t>
      </w:r>
      <w:r w:rsidR="00AA2685">
        <w:rPr>
          <w:rFonts w:hint="eastAsia"/>
          <w:bCs/>
          <w:szCs w:val="21"/>
        </w:rPr>
        <w:t>最终</w:t>
      </w:r>
      <w:r>
        <w:rPr>
          <w:rFonts w:hint="eastAsia"/>
          <w:bCs/>
          <w:szCs w:val="21"/>
        </w:rPr>
        <w:t>使用二维</w:t>
      </w:r>
      <w:r>
        <w:rPr>
          <w:rFonts w:hint="eastAsia"/>
          <w:bCs/>
          <w:szCs w:val="21"/>
        </w:rPr>
        <w:t>FFT</w:t>
      </w:r>
      <w:r>
        <w:rPr>
          <w:rFonts w:hint="eastAsia"/>
          <w:bCs/>
          <w:szCs w:val="21"/>
        </w:rPr>
        <w:t>和积分图的模板匹配算法流程为：</w:t>
      </w:r>
    </w:p>
    <w:p w14:paraId="23E96B56" w14:textId="273D19E9" w:rsidR="00DB0B19" w:rsidRDefault="00DB0B19" w:rsidP="0081365E">
      <w:pPr>
        <w:widowControl/>
        <w:ind w:firstLineChars="200" w:firstLine="420"/>
        <w:jc w:val="left"/>
        <w:rPr>
          <w:bCs/>
          <w:szCs w:val="21"/>
        </w:rPr>
      </w:pPr>
      <w:r>
        <w:rPr>
          <w:rFonts w:hint="eastAsia"/>
          <w:bCs/>
          <w:szCs w:val="21"/>
        </w:rPr>
        <w:t>（</w:t>
      </w:r>
      <w:r>
        <w:rPr>
          <w:rFonts w:hint="eastAsia"/>
          <w:bCs/>
          <w:szCs w:val="21"/>
        </w:rPr>
        <w:t>1</w:t>
      </w:r>
      <w:r>
        <w:rPr>
          <w:rFonts w:hint="eastAsia"/>
          <w:bCs/>
          <w:szCs w:val="21"/>
        </w:rPr>
        <w:t>）使用</w:t>
      </w:r>
      <w:r>
        <w:rPr>
          <w:rFonts w:hint="eastAsia"/>
          <w:bCs/>
          <w:szCs w:val="21"/>
        </w:rPr>
        <w:t>FFT</w:t>
      </w:r>
      <w:r>
        <w:rPr>
          <w:rFonts w:hint="eastAsia"/>
          <w:bCs/>
          <w:szCs w:val="21"/>
        </w:rPr>
        <w:t>计算出</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1</m:t>
            </m:r>
          </m:sub>
        </m:sSub>
        <m:r>
          <w:rPr>
            <w:rFonts w:ascii="Cambria Math" w:hAnsi="Cambria Math"/>
            <w:szCs w:val="21"/>
          </w:rPr>
          <m:t>(x,y)</m:t>
        </m:r>
      </m:oMath>
      <w:r>
        <w:rPr>
          <w:rFonts w:hint="eastAsia"/>
          <w:bCs/>
          <w:szCs w:val="21"/>
        </w:rPr>
        <w:t>；</w:t>
      </w:r>
    </w:p>
    <w:p w14:paraId="37DEB82D" w14:textId="3B85626F" w:rsidR="00DB0B19" w:rsidRDefault="00DB0B19" w:rsidP="0081365E">
      <w:pPr>
        <w:widowControl/>
        <w:ind w:firstLineChars="200" w:firstLine="420"/>
        <w:jc w:val="left"/>
        <w:rPr>
          <w:bCs/>
          <w:szCs w:val="21"/>
        </w:rPr>
      </w:pPr>
      <w:r>
        <w:rPr>
          <w:rFonts w:hint="eastAsia"/>
          <w:bCs/>
          <w:szCs w:val="21"/>
        </w:rPr>
        <w:t>（</w:t>
      </w:r>
      <w:r>
        <w:rPr>
          <w:rFonts w:hint="eastAsia"/>
          <w:bCs/>
          <w:szCs w:val="21"/>
        </w:rPr>
        <w:t>2</w:t>
      </w:r>
      <w:r>
        <w:rPr>
          <w:rFonts w:hint="eastAsia"/>
          <w:bCs/>
          <w:szCs w:val="21"/>
        </w:rPr>
        <w:t>）计算搜索图像的灰度积分图和灰度平方积分图，据此计算</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2</m:t>
            </m:r>
          </m:sub>
        </m:sSub>
        <m:r>
          <w:rPr>
            <w:rFonts w:ascii="Cambria Math" w:hAnsi="Cambria Math"/>
            <w:szCs w:val="21"/>
          </w:rPr>
          <m:t>(x,y)</m:t>
        </m:r>
      </m:oMath>
      <w:r>
        <w:rPr>
          <w:rFonts w:hint="eastAsia"/>
          <w:bCs/>
          <w:szCs w:val="21"/>
        </w:rPr>
        <w:t>，</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3</m:t>
            </m:r>
          </m:sub>
        </m:sSub>
        <m:r>
          <w:rPr>
            <w:rFonts w:ascii="Cambria Math" w:hAnsi="Cambria Math"/>
            <w:szCs w:val="21"/>
          </w:rPr>
          <m:t>(x,y)</m:t>
        </m:r>
      </m:oMath>
      <w:r>
        <w:rPr>
          <w:rFonts w:hint="eastAsia"/>
          <w:bCs/>
          <w:szCs w:val="21"/>
        </w:rPr>
        <w:t>；</w:t>
      </w:r>
    </w:p>
    <w:p w14:paraId="1A1DDFAB" w14:textId="5095C3C7" w:rsidR="00DB0B19" w:rsidRPr="00DB0B19" w:rsidRDefault="00DB0B19" w:rsidP="0081365E">
      <w:pPr>
        <w:widowControl/>
        <w:ind w:firstLineChars="200" w:firstLine="420"/>
        <w:jc w:val="left"/>
        <w:rPr>
          <w:szCs w:val="21"/>
        </w:rPr>
      </w:pPr>
      <w:r>
        <w:rPr>
          <w:rFonts w:hint="eastAsia"/>
          <w:bCs/>
          <w:szCs w:val="21"/>
        </w:rPr>
        <w:t>（</w:t>
      </w:r>
      <w:r>
        <w:rPr>
          <w:rFonts w:hint="eastAsia"/>
          <w:bCs/>
          <w:szCs w:val="21"/>
        </w:rPr>
        <w:t>3</w:t>
      </w:r>
      <w:r>
        <w:rPr>
          <w:rFonts w:hint="eastAsia"/>
          <w:bCs/>
          <w:szCs w:val="21"/>
        </w:rPr>
        <w:t>）根据式（</w:t>
      </w:r>
      <w:r>
        <w:rPr>
          <w:rFonts w:hint="eastAsia"/>
          <w:bCs/>
          <w:szCs w:val="21"/>
        </w:rPr>
        <w:t>2-</w:t>
      </w:r>
      <w:r>
        <w:rPr>
          <w:bCs/>
          <w:szCs w:val="21"/>
        </w:rPr>
        <w:t>12</w:t>
      </w:r>
      <w:r>
        <w:rPr>
          <w:rFonts w:hint="eastAsia"/>
          <w:bCs/>
          <w:szCs w:val="21"/>
        </w:rPr>
        <w:t>）计算每个搜索点的相似性</w:t>
      </w:r>
      <m:oMath>
        <m:r>
          <m:rPr>
            <m:sty m:val="p"/>
          </m:rPr>
          <w:rPr>
            <w:rFonts w:ascii="Cambria Math" w:hAnsi="Cambria Math"/>
            <w:szCs w:val="21"/>
          </w:rPr>
          <m:t>R</m:t>
        </m:r>
        <m:d>
          <m:dPr>
            <m:ctrlPr>
              <w:rPr>
                <w:rFonts w:ascii="Cambria Math" w:hAnsi="Cambria Math"/>
                <w:szCs w:val="21"/>
              </w:rPr>
            </m:ctrlPr>
          </m:dPr>
          <m:e>
            <m:r>
              <m:rPr>
                <m:sty m:val="p"/>
              </m:rPr>
              <w:rPr>
                <w:rFonts w:ascii="Cambria Math" w:hAnsi="Cambria Math"/>
                <w:szCs w:val="21"/>
              </w:rPr>
              <m:t>x,y</m:t>
            </m:r>
          </m:e>
        </m:d>
      </m:oMath>
      <w:r>
        <w:rPr>
          <w:rFonts w:hint="eastAsia"/>
          <w:szCs w:val="21"/>
        </w:rPr>
        <w:t>；</w:t>
      </w:r>
    </w:p>
    <w:p w14:paraId="56BD099F" w14:textId="77777777" w:rsidR="00D715EB" w:rsidRDefault="00DB0B19" w:rsidP="00D715EB">
      <w:pPr>
        <w:widowControl/>
        <w:ind w:firstLineChars="200" w:firstLine="420"/>
        <w:jc w:val="left"/>
        <w:rPr>
          <w:bCs/>
          <w:szCs w:val="21"/>
        </w:rPr>
      </w:pPr>
      <w:r>
        <w:rPr>
          <w:rFonts w:hint="eastAsia"/>
          <w:bCs/>
          <w:szCs w:val="21"/>
        </w:rPr>
        <w:t>（</w:t>
      </w:r>
      <w:r>
        <w:rPr>
          <w:rFonts w:hint="eastAsia"/>
          <w:bCs/>
          <w:szCs w:val="21"/>
        </w:rPr>
        <w:t>4</w:t>
      </w:r>
      <w:r>
        <w:rPr>
          <w:rFonts w:hint="eastAsia"/>
          <w:bCs/>
          <w:szCs w:val="21"/>
        </w:rPr>
        <w:t>）在所有搜索点中寻找相似性</w:t>
      </w:r>
      <m:oMath>
        <m:r>
          <m:rPr>
            <m:sty m:val="p"/>
          </m:rPr>
          <w:rPr>
            <w:rFonts w:ascii="Cambria Math" w:hAnsi="Cambria Math"/>
            <w:szCs w:val="21"/>
          </w:rPr>
          <m:t>R</m:t>
        </m:r>
        <m:d>
          <m:dPr>
            <m:ctrlPr>
              <w:rPr>
                <w:rFonts w:ascii="Cambria Math" w:hAnsi="Cambria Math"/>
                <w:szCs w:val="21"/>
              </w:rPr>
            </m:ctrlPr>
          </m:dPr>
          <m:e>
            <m:r>
              <m:rPr>
                <m:sty m:val="p"/>
              </m:rPr>
              <w:rPr>
                <w:rFonts w:ascii="Cambria Math" w:hAnsi="Cambria Math"/>
                <w:szCs w:val="21"/>
              </w:rPr>
              <m:t>x,y</m:t>
            </m:r>
          </m:e>
        </m:d>
      </m:oMath>
      <w:r>
        <w:rPr>
          <w:rFonts w:hint="eastAsia"/>
          <w:bCs/>
          <w:szCs w:val="21"/>
        </w:rPr>
        <w:t>最大的点作为最终匹配结果。</w:t>
      </w:r>
    </w:p>
    <w:p w14:paraId="42D6B31C" w14:textId="7BF08F79" w:rsidR="00FA4314" w:rsidRDefault="008E47E0" w:rsidP="008A7C66">
      <w:pPr>
        <w:widowControl/>
        <w:ind w:firstLineChars="200" w:firstLine="420"/>
        <w:jc w:val="left"/>
        <w:rPr>
          <w:bCs/>
          <w:szCs w:val="21"/>
        </w:rPr>
      </w:pPr>
      <w:r>
        <w:rPr>
          <w:rFonts w:hint="eastAsia"/>
          <w:bCs/>
          <w:szCs w:val="21"/>
        </w:rPr>
        <w:t>2</w:t>
      </w:r>
      <w:r>
        <w:rPr>
          <w:bCs/>
          <w:szCs w:val="21"/>
        </w:rPr>
        <w:t xml:space="preserve">.1.2.3 </w:t>
      </w:r>
      <w:r w:rsidR="00DB0B19">
        <w:rPr>
          <w:rFonts w:hint="eastAsia"/>
          <w:bCs/>
          <w:szCs w:val="21"/>
        </w:rPr>
        <w:t>复杂度分析</w:t>
      </w:r>
    </w:p>
    <w:p w14:paraId="2B0F00AA" w14:textId="019DEE36" w:rsidR="00DB0B19" w:rsidRDefault="00A357D6" w:rsidP="00D715EB">
      <w:pPr>
        <w:widowControl/>
        <w:ind w:firstLineChars="200" w:firstLine="420"/>
        <w:jc w:val="left"/>
        <w:rPr>
          <w:bCs/>
          <w:szCs w:val="21"/>
        </w:rPr>
      </w:pPr>
      <w:r>
        <w:rPr>
          <w:rFonts w:hint="eastAsia"/>
          <w:bCs/>
          <w:szCs w:val="21"/>
        </w:rPr>
        <w:t>当使用遍历</w:t>
      </w:r>
      <w:r w:rsidR="00E10D96">
        <w:rPr>
          <w:rFonts w:hint="eastAsia"/>
          <w:bCs/>
          <w:szCs w:val="21"/>
        </w:rPr>
        <w:t>的方法计算式（</w:t>
      </w:r>
      <w:r w:rsidR="00E10D96">
        <w:rPr>
          <w:rFonts w:hint="eastAsia"/>
          <w:bCs/>
          <w:szCs w:val="21"/>
        </w:rPr>
        <w:t>2-</w:t>
      </w:r>
      <w:r w:rsidR="00E10D96">
        <w:rPr>
          <w:bCs/>
          <w:szCs w:val="21"/>
        </w:rPr>
        <w:t>11</w:t>
      </w:r>
      <w:r w:rsidR="00E10D96">
        <w:rPr>
          <w:rFonts w:hint="eastAsia"/>
          <w:bCs/>
          <w:szCs w:val="21"/>
        </w:rPr>
        <w:t>）的时候，主要的计算量在乘法运算上。对每个位置使用一次式（</w:t>
      </w:r>
      <w:r w:rsidR="00E10D96">
        <w:rPr>
          <w:rFonts w:hint="eastAsia"/>
          <w:bCs/>
          <w:szCs w:val="21"/>
        </w:rPr>
        <w:t>2-</w:t>
      </w:r>
      <w:r w:rsidR="00E10D96">
        <w:rPr>
          <w:bCs/>
          <w:szCs w:val="21"/>
        </w:rPr>
        <w:t>11</w:t>
      </w:r>
      <w:r w:rsidR="00E10D96">
        <w:rPr>
          <w:rFonts w:hint="eastAsia"/>
          <w:bCs/>
          <w:szCs w:val="21"/>
        </w:rPr>
        <w:t>），计算量大概为</w:t>
      </w:r>
      <m:oMath>
        <m:r>
          <m:rPr>
            <m:sty m:val="p"/>
          </m:rPr>
          <w:rPr>
            <w:rFonts w:ascii="Cambria Math" w:hAnsi="Cambria Math"/>
            <w:szCs w:val="21"/>
          </w:rPr>
          <m:t>3</m:t>
        </m:r>
        <m:r>
          <m:rPr>
            <m:sty m:val="p"/>
          </m:rPr>
          <w:rPr>
            <w:rFonts w:ascii="Cambria Math" w:hAnsi="Cambria Math" w:hint="eastAsia"/>
            <w:szCs w:val="21"/>
          </w:rPr>
          <m:t>wh</m:t>
        </m:r>
      </m:oMath>
      <w:r w:rsidR="00E10D96">
        <w:rPr>
          <w:rFonts w:hint="eastAsia"/>
          <w:bCs/>
          <w:szCs w:val="21"/>
        </w:rPr>
        <w:t>，总共需要遍历的搜索点数为</w:t>
      </w:r>
      <m:oMath>
        <m:r>
          <m:rPr>
            <m:sty m:val="p"/>
          </m:rPr>
          <w:rPr>
            <w:rFonts w:ascii="Cambria Math" w:hAnsi="Cambria Math"/>
            <w:szCs w:val="21"/>
          </w:rPr>
          <m:t>(W-w+1)(H-h+1)</m:t>
        </m:r>
      </m:oMath>
      <w:r w:rsidR="00E10D96">
        <w:rPr>
          <w:rFonts w:hint="eastAsia"/>
          <w:bCs/>
          <w:szCs w:val="21"/>
        </w:rPr>
        <w:t>，所以经典匹配的运算量大概为：</w:t>
      </w:r>
    </w:p>
    <w:p w14:paraId="22C83242" w14:textId="5133E78F" w:rsidR="00E10D96" w:rsidRPr="00D715EB" w:rsidRDefault="00773CC3" w:rsidP="002005EF">
      <w:pPr>
        <w:widowControl/>
        <w:jc w:val="left"/>
        <w:rPr>
          <w:bCs/>
          <w:szCs w:val="21"/>
        </w:rPr>
      </w:pPr>
      <m:oMathPara>
        <m:oMath>
          <m:eqArr>
            <m:eqArrPr>
              <m:maxDist m:val="1"/>
              <m:ctrlPr>
                <w:rPr>
                  <w:rFonts w:ascii="Cambria Math" w:hAnsi="Cambria Math"/>
                  <w:bCs/>
                  <w:szCs w:val="21"/>
                </w:rPr>
              </m:ctrlPr>
            </m:eqArrPr>
            <m:e>
              <m:sSub>
                <m:sSubPr>
                  <m:ctrlPr>
                    <w:rPr>
                      <w:rFonts w:ascii="Cambria Math" w:hAnsi="Cambria Math"/>
                      <w:bCs/>
                      <w:szCs w:val="21"/>
                    </w:rPr>
                  </m:ctrlPr>
                </m:sSubPr>
                <m:e>
                  <m:r>
                    <m:rPr>
                      <m:sty m:val="p"/>
                    </m:rPr>
                    <w:rPr>
                      <w:rFonts w:ascii="Cambria Math" w:hAnsi="Cambria Math" w:hint="eastAsia"/>
                      <w:szCs w:val="21"/>
                    </w:rPr>
                    <m:t>T</m:t>
                  </m:r>
                  <m:ctrlPr>
                    <w:rPr>
                      <w:rFonts w:ascii="Cambria Math" w:hAnsi="Cambria Math" w:hint="eastAsia"/>
                      <w:bCs/>
                      <w:szCs w:val="21"/>
                    </w:rPr>
                  </m:ctrlPr>
                </m:e>
                <m:sub>
                  <m:r>
                    <m:rPr>
                      <m:sty m:val="p"/>
                    </m:rPr>
                    <w:rPr>
                      <w:rFonts w:ascii="Cambria Math" w:hAnsi="Cambria Math"/>
                      <w:szCs w:val="21"/>
                    </w:rPr>
                    <m:t>1</m:t>
                  </m:r>
                </m:sub>
              </m:sSub>
              <m:r>
                <w:rPr>
                  <w:rFonts w:ascii="Cambria Math" w:hAnsi="Cambria Math"/>
                  <w:szCs w:val="21"/>
                </w:rPr>
                <m:t>=3wh</m:t>
              </m:r>
              <m:d>
                <m:dPr>
                  <m:ctrlPr>
                    <w:rPr>
                      <w:rFonts w:ascii="Cambria Math" w:hAnsi="Cambria Math"/>
                      <w:bCs/>
                      <w:i/>
                      <w:szCs w:val="21"/>
                    </w:rPr>
                  </m:ctrlPr>
                </m:dPr>
                <m:e>
                  <m:r>
                    <w:rPr>
                      <w:rFonts w:ascii="Cambria Math" w:hAnsi="Cambria Math"/>
                      <w:szCs w:val="21"/>
                    </w:rPr>
                    <m:t>W-w+1</m:t>
                  </m:r>
                </m:e>
              </m:d>
              <m:d>
                <m:dPr>
                  <m:ctrlPr>
                    <w:rPr>
                      <w:rFonts w:ascii="Cambria Math" w:hAnsi="Cambria Math"/>
                      <w:bCs/>
                      <w:i/>
                      <w:szCs w:val="21"/>
                    </w:rPr>
                  </m:ctrlPr>
                </m:dPr>
                <m:e>
                  <m:r>
                    <w:rPr>
                      <w:rFonts w:ascii="Cambria Math" w:hAnsi="Cambria Math"/>
                      <w:szCs w:val="21"/>
                    </w:rPr>
                    <m:t>H-h+1</m:t>
                  </m:r>
                </m:e>
              </m:d>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2-22</m:t>
                  </m:r>
                </m:e>
              </m:d>
              <m:ctrlPr>
                <w:rPr>
                  <w:rFonts w:ascii="Cambria Math" w:hAnsi="Cambria Math"/>
                  <w:bCs/>
                  <w:i/>
                  <w:szCs w:val="21"/>
                </w:rPr>
              </m:ctrlPr>
            </m:e>
          </m:eqArr>
        </m:oMath>
      </m:oMathPara>
    </w:p>
    <w:p w14:paraId="4F4732CA" w14:textId="3690225A" w:rsidR="00D715EB" w:rsidRDefault="00DB6D48" w:rsidP="002005EF">
      <w:pPr>
        <w:widowControl/>
        <w:jc w:val="left"/>
        <w:rPr>
          <w:bCs/>
          <w:szCs w:val="21"/>
        </w:rPr>
      </w:pPr>
      <w:r>
        <w:rPr>
          <w:rFonts w:hint="eastAsia"/>
          <w:bCs/>
          <w:szCs w:val="21"/>
        </w:rPr>
        <w:t>从式（</w:t>
      </w:r>
      <w:r>
        <w:rPr>
          <w:rFonts w:hint="eastAsia"/>
          <w:bCs/>
          <w:szCs w:val="21"/>
        </w:rPr>
        <w:t>2-</w:t>
      </w:r>
      <w:r>
        <w:rPr>
          <w:bCs/>
          <w:szCs w:val="21"/>
        </w:rPr>
        <w:t>22</w:t>
      </w:r>
      <w:r>
        <w:rPr>
          <w:rFonts w:hint="eastAsia"/>
          <w:bCs/>
          <w:szCs w:val="21"/>
        </w:rPr>
        <w:t>）来看，经典算法的运算量大致与搜索图像和模板图像大小的乘积成正比。</w:t>
      </w:r>
    </w:p>
    <w:p w14:paraId="6C0348A4" w14:textId="67BACDBA" w:rsidR="00DB6D48" w:rsidRDefault="00DB6D48" w:rsidP="00DB6D48">
      <w:pPr>
        <w:widowControl/>
        <w:ind w:firstLineChars="200" w:firstLine="420"/>
        <w:jc w:val="left"/>
        <w:rPr>
          <w:bCs/>
          <w:szCs w:val="21"/>
        </w:rPr>
      </w:pPr>
      <w:r>
        <w:rPr>
          <w:rFonts w:hint="eastAsia"/>
          <w:bCs/>
          <w:szCs w:val="21"/>
        </w:rPr>
        <w:t>对于本节介绍的</w:t>
      </w:r>
      <w:r>
        <w:rPr>
          <w:rFonts w:hint="eastAsia"/>
          <w:bCs/>
          <w:szCs w:val="21"/>
        </w:rPr>
        <w:t>FFT</w:t>
      </w:r>
      <w:r>
        <w:rPr>
          <w:rFonts w:hint="eastAsia"/>
          <w:bCs/>
          <w:szCs w:val="21"/>
        </w:rPr>
        <w:t>算法，积分图主要涉及的是加分运算，基本可以忽略，乘法运算集中在</w:t>
      </w:r>
      <w:r>
        <w:rPr>
          <w:rFonts w:hint="eastAsia"/>
          <w:bCs/>
          <w:szCs w:val="21"/>
        </w:rPr>
        <w:t>FFT</w:t>
      </w:r>
      <w:r>
        <w:rPr>
          <w:rFonts w:hint="eastAsia"/>
          <w:bCs/>
          <w:szCs w:val="21"/>
        </w:rPr>
        <w:t>和</w:t>
      </w:r>
      <w:r>
        <w:rPr>
          <w:rFonts w:hint="eastAsia"/>
          <w:bCs/>
          <w:szCs w:val="21"/>
        </w:rPr>
        <w:t>IFFT</w:t>
      </w:r>
      <w:r>
        <w:rPr>
          <w:rFonts w:hint="eastAsia"/>
          <w:bCs/>
          <w:szCs w:val="21"/>
        </w:rPr>
        <w:t>，典型的快速傅里叶变换</w:t>
      </w:r>
      <w:r w:rsidR="002E1DED">
        <w:rPr>
          <w:rFonts w:hint="eastAsia"/>
          <w:bCs/>
          <w:szCs w:val="21"/>
        </w:rPr>
        <w:t>或</w:t>
      </w:r>
      <w:r>
        <w:rPr>
          <w:rFonts w:hint="eastAsia"/>
          <w:bCs/>
          <w:szCs w:val="21"/>
        </w:rPr>
        <w:t>其反变换需要乘法次数为</w:t>
      </w:r>
      <m:oMath>
        <m:r>
          <m:rPr>
            <m:sty m:val="p"/>
          </m:rPr>
          <w:rPr>
            <w:rFonts w:ascii="Cambria Math" w:hAnsi="Cambria Math"/>
            <w:szCs w:val="21"/>
          </w:rPr>
          <m:t>2</m:t>
        </m:r>
        <m:sSub>
          <m:sSubPr>
            <m:ctrlPr>
              <w:rPr>
                <w:rFonts w:ascii="Cambria Math" w:hAnsi="Cambria Math"/>
                <w:bCs/>
                <w:szCs w:val="21"/>
              </w:rPr>
            </m:ctrlPr>
          </m:sSubPr>
          <m:e>
            <m:r>
              <w:rPr>
                <w:rFonts w:ascii="Cambria Math" w:hAnsi="Cambria Math"/>
                <w:szCs w:val="21"/>
              </w:rPr>
              <m:t>WH</m:t>
            </m:r>
            <m:r>
              <m:rPr>
                <m:sty m:val="p"/>
              </m:rPr>
              <w:rPr>
                <w:rFonts w:ascii="Cambria Math" w:hAnsi="Cambria Math"/>
                <w:szCs w:val="21"/>
              </w:rPr>
              <m:t>log</m:t>
            </m:r>
          </m:e>
          <m:sub>
            <m:r>
              <m:rPr>
                <m:sty m:val="p"/>
              </m:rPr>
              <w:rPr>
                <w:rFonts w:ascii="Cambria Math" w:hAnsi="Cambria Math"/>
                <w:szCs w:val="21"/>
              </w:rPr>
              <m:t>2</m:t>
            </m:r>
          </m:sub>
        </m:sSub>
        <m:r>
          <w:rPr>
            <w:rFonts w:ascii="Cambria Math" w:hAnsi="Cambria Math"/>
            <w:szCs w:val="21"/>
          </w:rPr>
          <m:t>(WH)</m:t>
        </m:r>
      </m:oMath>
      <w:r w:rsidR="002E1DED">
        <w:rPr>
          <w:rFonts w:hint="eastAsia"/>
          <w:bCs/>
          <w:szCs w:val="21"/>
        </w:rPr>
        <w:t>。所以在本算法中乘法运算量大致为：</w:t>
      </w:r>
    </w:p>
    <w:p w14:paraId="0473473E" w14:textId="4D473B6F" w:rsidR="002E1DED" w:rsidRPr="002E1DED" w:rsidRDefault="00773CC3" w:rsidP="002E1DED">
      <w:pPr>
        <w:widowControl/>
        <w:jc w:val="left"/>
        <w:rPr>
          <w:bCs/>
          <w:szCs w:val="21"/>
        </w:rPr>
      </w:pPr>
      <m:oMathPara>
        <m:oMath>
          <m:eqArr>
            <m:eqArrPr>
              <m:maxDist m:val="1"/>
              <m:ctrlPr>
                <w:rPr>
                  <w:rFonts w:ascii="Cambria Math" w:hAnsi="Cambria Math"/>
                  <w:bCs/>
                  <w:szCs w:val="21"/>
                </w:rPr>
              </m:ctrlPr>
            </m:eqArrPr>
            <m:e>
              <m:sSub>
                <m:sSubPr>
                  <m:ctrlPr>
                    <w:rPr>
                      <w:rFonts w:ascii="Cambria Math" w:hAnsi="Cambria Math"/>
                      <w:bCs/>
                      <w:szCs w:val="21"/>
                    </w:rPr>
                  </m:ctrlPr>
                </m:sSubPr>
                <m:e>
                  <m:r>
                    <m:rPr>
                      <m:sty m:val="p"/>
                    </m:rPr>
                    <w:rPr>
                      <w:rFonts w:ascii="Cambria Math" w:hAnsi="Cambria Math" w:hint="eastAsia"/>
                      <w:szCs w:val="21"/>
                    </w:rPr>
                    <m:t>T</m:t>
                  </m:r>
                  <m:ctrlPr>
                    <w:rPr>
                      <w:rFonts w:ascii="Cambria Math" w:hAnsi="Cambria Math" w:hint="eastAsia"/>
                      <w:bCs/>
                      <w:szCs w:val="21"/>
                    </w:rPr>
                  </m:ctrlPr>
                </m:e>
                <m:sub>
                  <m:r>
                    <m:rPr>
                      <m:sty m:val="p"/>
                    </m:rPr>
                    <w:rPr>
                      <w:rFonts w:ascii="Cambria Math" w:hAnsi="Cambria Math"/>
                      <w:szCs w:val="21"/>
                    </w:rPr>
                    <m:t>2</m:t>
                  </m:r>
                </m:sub>
              </m:sSub>
              <m:r>
                <w:rPr>
                  <w:rFonts w:ascii="Cambria Math" w:hAnsi="Cambria Math"/>
                  <w:szCs w:val="21"/>
                </w:rPr>
                <m:t>=</m:t>
              </m:r>
              <m:r>
                <m:rPr>
                  <m:sty m:val="p"/>
                </m:rPr>
                <w:rPr>
                  <w:rFonts w:ascii="Cambria Math" w:hAnsi="Cambria Math"/>
                  <w:szCs w:val="21"/>
                </w:rPr>
                <m:t>4</m:t>
              </m:r>
              <m:sSub>
                <m:sSubPr>
                  <m:ctrlPr>
                    <w:rPr>
                      <w:rFonts w:ascii="Cambria Math" w:hAnsi="Cambria Math"/>
                      <w:bCs/>
                      <w:szCs w:val="21"/>
                    </w:rPr>
                  </m:ctrlPr>
                </m:sSubPr>
                <m:e>
                  <m:r>
                    <w:rPr>
                      <w:rFonts w:ascii="Cambria Math" w:hAnsi="Cambria Math"/>
                      <w:szCs w:val="21"/>
                    </w:rPr>
                    <m:t>WH</m:t>
                  </m:r>
                  <m:r>
                    <m:rPr>
                      <m:sty m:val="p"/>
                    </m:rPr>
                    <w:rPr>
                      <w:rFonts w:ascii="Cambria Math" w:hAnsi="Cambria Math"/>
                      <w:szCs w:val="21"/>
                    </w:rPr>
                    <m:t>log</m:t>
                  </m:r>
                </m:e>
                <m:sub>
                  <m:r>
                    <m:rPr>
                      <m:sty m:val="p"/>
                    </m:rPr>
                    <w:rPr>
                      <w:rFonts w:ascii="Cambria Math" w:hAnsi="Cambria Math"/>
                      <w:szCs w:val="21"/>
                    </w:rPr>
                    <m:t>2</m:t>
                  </m:r>
                </m:sub>
              </m:sSub>
              <m:d>
                <m:dPr>
                  <m:ctrlPr>
                    <w:rPr>
                      <w:rFonts w:ascii="Cambria Math" w:hAnsi="Cambria Math"/>
                      <w:bCs/>
                      <w:i/>
                      <w:szCs w:val="21"/>
                    </w:rPr>
                  </m:ctrlPr>
                </m:dPr>
                <m:e>
                  <m:r>
                    <w:rPr>
                      <w:rFonts w:ascii="Cambria Math" w:hAnsi="Cambria Math"/>
                      <w:szCs w:val="21"/>
                    </w:rPr>
                    <m:t>WH</m:t>
                  </m:r>
                </m:e>
              </m:d>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2-23</m:t>
                  </m:r>
                </m:e>
              </m:d>
              <m:ctrlPr>
                <w:rPr>
                  <w:rFonts w:ascii="Cambria Math" w:hAnsi="Cambria Math"/>
                  <w:bCs/>
                  <w:i/>
                  <w:szCs w:val="21"/>
                </w:rPr>
              </m:ctrlPr>
            </m:e>
          </m:eqArr>
        </m:oMath>
      </m:oMathPara>
    </w:p>
    <w:p w14:paraId="1176FA9F" w14:textId="2442B391" w:rsidR="002E1DED" w:rsidRDefault="009C723C" w:rsidP="002E1DED">
      <w:pPr>
        <w:widowControl/>
        <w:jc w:val="left"/>
        <w:rPr>
          <w:bCs/>
          <w:szCs w:val="21"/>
        </w:rPr>
      </w:pPr>
      <w:r>
        <w:rPr>
          <w:rFonts w:hint="eastAsia"/>
          <w:bCs/>
          <w:szCs w:val="21"/>
        </w:rPr>
        <w:lastRenderedPageBreak/>
        <w:t>由上式可以看出，基于</w:t>
      </w:r>
      <w:r>
        <w:rPr>
          <w:rFonts w:hint="eastAsia"/>
          <w:bCs/>
          <w:szCs w:val="21"/>
        </w:rPr>
        <w:t>FFT</w:t>
      </w:r>
      <w:r>
        <w:rPr>
          <w:rFonts w:hint="eastAsia"/>
          <w:bCs/>
          <w:szCs w:val="21"/>
        </w:rPr>
        <w:t>的方法计算复杂度与模板的大小无关。对于</w:t>
      </w:r>
      <w:r>
        <w:rPr>
          <w:rFonts w:hint="eastAsia"/>
          <w:bCs/>
          <w:szCs w:val="21"/>
        </w:rPr>
        <w:t>1</w:t>
      </w:r>
      <w:r>
        <w:rPr>
          <w:bCs/>
          <w:szCs w:val="21"/>
        </w:rPr>
        <w:t>000</w:t>
      </w:r>
      <w:r>
        <w:rPr>
          <w:rFonts w:hint="eastAsia"/>
          <w:bCs/>
          <w:szCs w:val="21"/>
        </w:rPr>
        <w:t>*</w:t>
      </w:r>
      <w:r>
        <w:rPr>
          <w:bCs/>
          <w:szCs w:val="21"/>
        </w:rPr>
        <w:t>1000</w:t>
      </w:r>
      <w:r>
        <w:rPr>
          <w:rFonts w:hint="eastAsia"/>
          <w:bCs/>
          <w:szCs w:val="21"/>
        </w:rPr>
        <w:t>的搜索图像来说，根据经验，当模板大小超过</w:t>
      </w:r>
      <w:r>
        <w:rPr>
          <w:rFonts w:hint="eastAsia"/>
          <w:bCs/>
          <w:szCs w:val="21"/>
        </w:rPr>
        <w:t>1</w:t>
      </w:r>
      <w:r>
        <w:rPr>
          <w:bCs/>
          <w:szCs w:val="21"/>
        </w:rPr>
        <w:t>3</w:t>
      </w:r>
      <w:r>
        <w:rPr>
          <w:rFonts w:hint="eastAsia"/>
          <w:bCs/>
          <w:szCs w:val="21"/>
        </w:rPr>
        <w:t>*</w:t>
      </w:r>
      <w:r>
        <w:rPr>
          <w:bCs/>
          <w:szCs w:val="21"/>
        </w:rPr>
        <w:t>13</w:t>
      </w:r>
      <w:r>
        <w:rPr>
          <w:rFonts w:hint="eastAsia"/>
          <w:bCs/>
          <w:szCs w:val="21"/>
        </w:rPr>
        <w:t>的时候，基于</w:t>
      </w:r>
      <w:r>
        <w:rPr>
          <w:rFonts w:hint="eastAsia"/>
          <w:bCs/>
          <w:szCs w:val="21"/>
        </w:rPr>
        <w:t>FFT</w:t>
      </w:r>
      <w:r>
        <w:rPr>
          <w:rFonts w:hint="eastAsia"/>
          <w:bCs/>
          <w:szCs w:val="21"/>
        </w:rPr>
        <w:t>的方法的速度就会更快</w:t>
      </w:r>
      <w:r w:rsidR="00C86212">
        <w:rPr>
          <w:rFonts w:hint="eastAsia"/>
          <w:bCs/>
          <w:szCs w:val="21"/>
        </w:rPr>
        <w:t>。所以相比于经典方法，模板图像越大，本方法的优势越大。</w:t>
      </w:r>
    </w:p>
    <w:p w14:paraId="2DEF838A" w14:textId="7AD6049D" w:rsidR="008A7C66" w:rsidRDefault="008A7C66" w:rsidP="008A7C66">
      <w:pPr>
        <w:widowControl/>
        <w:ind w:firstLineChars="200" w:firstLine="420"/>
        <w:jc w:val="left"/>
        <w:rPr>
          <w:bCs/>
          <w:szCs w:val="21"/>
        </w:rPr>
      </w:pPr>
      <w:r>
        <w:rPr>
          <w:rFonts w:hint="eastAsia"/>
          <w:bCs/>
          <w:szCs w:val="21"/>
        </w:rPr>
        <w:t>2</w:t>
      </w:r>
      <w:r>
        <w:rPr>
          <w:bCs/>
          <w:szCs w:val="21"/>
        </w:rPr>
        <w:t xml:space="preserve">.1.2.4 </w:t>
      </w:r>
      <w:r>
        <w:rPr>
          <w:rFonts w:hint="eastAsia"/>
          <w:bCs/>
          <w:szCs w:val="21"/>
        </w:rPr>
        <w:t>基于一维</w:t>
      </w:r>
      <w:r>
        <w:rPr>
          <w:rFonts w:hint="eastAsia"/>
          <w:bCs/>
          <w:szCs w:val="21"/>
        </w:rPr>
        <w:t>FFT</w:t>
      </w:r>
      <w:r>
        <w:rPr>
          <w:rFonts w:hint="eastAsia"/>
          <w:bCs/>
          <w:szCs w:val="21"/>
        </w:rPr>
        <w:t>匹配算法</w:t>
      </w:r>
    </w:p>
    <w:p w14:paraId="0BF1EF46" w14:textId="6A78009D" w:rsidR="001E4B5B" w:rsidRDefault="004B2075" w:rsidP="004B2075">
      <w:pPr>
        <w:widowControl/>
        <w:ind w:firstLineChars="200" w:firstLine="420"/>
        <w:jc w:val="left"/>
        <w:rPr>
          <w:bCs/>
          <w:sz w:val="24"/>
        </w:rPr>
      </w:pPr>
      <w:r>
        <w:rPr>
          <w:rFonts w:hint="eastAsia"/>
          <w:bCs/>
          <w:szCs w:val="21"/>
        </w:rPr>
        <w:t>上面的相似性度量方案都是基于二维的，子图中每个点都参与计算，为了简化计算，我们可以</w:t>
      </w:r>
      <w:r>
        <w:rPr>
          <w:rFonts w:hint="eastAsia"/>
          <w:bCs/>
          <w:sz w:val="24"/>
        </w:rPr>
        <w:t>将二维信息压缩为一维进行计算。</w:t>
      </w:r>
      <w:r w:rsidRPr="004B2075">
        <w:rPr>
          <w:rFonts w:hint="eastAsia"/>
          <w:bCs/>
          <w:sz w:val="24"/>
        </w:rPr>
        <w:t>把图像横向或纵向投影成一维</w:t>
      </w:r>
      <w:r>
        <w:rPr>
          <w:rFonts w:hint="eastAsia"/>
          <w:bCs/>
          <w:sz w:val="24"/>
        </w:rPr>
        <w:t>的</w:t>
      </w:r>
      <w:r w:rsidRPr="004B2075">
        <w:rPr>
          <w:rFonts w:hint="eastAsia"/>
          <w:bCs/>
          <w:sz w:val="24"/>
        </w:rPr>
        <w:t>数据</w:t>
      </w:r>
      <w:r>
        <w:rPr>
          <w:rFonts w:hint="eastAsia"/>
          <w:bCs/>
          <w:sz w:val="24"/>
        </w:rPr>
        <w:t>，</w:t>
      </w:r>
      <w:r w:rsidRPr="004B2075">
        <w:rPr>
          <w:rFonts w:hint="eastAsia"/>
          <w:bCs/>
          <w:sz w:val="24"/>
        </w:rPr>
        <w:t>这里的投影</w:t>
      </w:r>
      <w:r>
        <w:rPr>
          <w:rFonts w:hint="eastAsia"/>
          <w:bCs/>
          <w:sz w:val="24"/>
        </w:rPr>
        <w:t>指的是</w:t>
      </w:r>
      <w:r w:rsidRPr="004B2075">
        <w:rPr>
          <w:rFonts w:hint="eastAsia"/>
          <w:bCs/>
          <w:sz w:val="24"/>
        </w:rPr>
        <w:t>把一列数据或者一行数据进行累加</w:t>
      </w:r>
      <w:r>
        <w:rPr>
          <w:rFonts w:hint="eastAsia"/>
          <w:bCs/>
          <w:sz w:val="24"/>
        </w:rPr>
        <w:t>，</w:t>
      </w:r>
      <w:r w:rsidRPr="004B2075">
        <w:rPr>
          <w:rFonts w:hint="eastAsia"/>
          <w:bCs/>
          <w:sz w:val="24"/>
        </w:rPr>
        <w:t>用累加和来</w:t>
      </w:r>
      <w:r>
        <w:rPr>
          <w:rFonts w:hint="eastAsia"/>
          <w:bCs/>
          <w:sz w:val="24"/>
        </w:rPr>
        <w:t>表示</w:t>
      </w:r>
      <w:r w:rsidRPr="004B2075">
        <w:rPr>
          <w:rFonts w:hint="eastAsia"/>
          <w:bCs/>
          <w:sz w:val="24"/>
        </w:rPr>
        <w:t>该列或行</w:t>
      </w:r>
      <w:r w:rsidR="00715B8B">
        <w:rPr>
          <w:rFonts w:hint="eastAsia"/>
          <w:bCs/>
          <w:sz w:val="24"/>
        </w:rPr>
        <w:t>的</w:t>
      </w:r>
      <w:r w:rsidR="004D7B58">
        <w:rPr>
          <w:rFonts w:hint="eastAsia"/>
          <w:bCs/>
          <w:sz w:val="24"/>
        </w:rPr>
        <w:t>信息</w:t>
      </w:r>
      <w:r w:rsidR="00820C4F">
        <w:rPr>
          <w:rFonts w:hint="eastAsia"/>
          <w:bCs/>
          <w:sz w:val="24"/>
        </w:rPr>
        <w:t>，如图</w:t>
      </w:r>
      <w:r w:rsidR="00820C4F">
        <w:rPr>
          <w:rFonts w:hint="eastAsia"/>
          <w:bCs/>
          <w:sz w:val="24"/>
        </w:rPr>
        <w:t>2-</w:t>
      </w:r>
      <w:r w:rsidR="00820C4F">
        <w:rPr>
          <w:bCs/>
          <w:sz w:val="24"/>
        </w:rPr>
        <w:t>5</w:t>
      </w:r>
      <w:r w:rsidR="00820C4F">
        <w:rPr>
          <w:rFonts w:hint="eastAsia"/>
          <w:bCs/>
          <w:sz w:val="24"/>
        </w:rPr>
        <w:t>所示。</w:t>
      </w:r>
    </w:p>
    <w:p w14:paraId="7F7BE235" w14:textId="383CF253" w:rsidR="00C40B7D" w:rsidRDefault="001E4B5B" w:rsidP="00C355D3">
      <w:pPr>
        <w:widowControl/>
        <w:jc w:val="center"/>
        <w:rPr>
          <w:bCs/>
          <w:szCs w:val="21"/>
        </w:rPr>
      </w:pPr>
      <w:r>
        <w:rPr>
          <w:rFonts w:hint="eastAsia"/>
          <w:bCs/>
          <w:noProof/>
          <w:szCs w:val="21"/>
        </w:rPr>
        <w:drawing>
          <wp:inline distT="0" distB="0" distL="0" distR="0" wp14:anchorId="3817783E" wp14:editId="5D258F87">
            <wp:extent cx="2453615" cy="1788368"/>
            <wp:effectExtent l="0" t="0" r="4445" b="254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一维投影图.png"/>
                    <pic:cNvPicPr/>
                  </pic:nvPicPr>
                  <pic:blipFill rotWithShape="1">
                    <a:blip r:embed="rId26" cstate="print">
                      <a:extLst>
                        <a:ext uri="{28A0092B-C50C-407E-A947-70E740481C1C}">
                          <a14:useLocalDpi xmlns:a14="http://schemas.microsoft.com/office/drawing/2010/main" val="0"/>
                        </a:ext>
                      </a:extLst>
                    </a:blip>
                    <a:srcRect l="3" r="3"/>
                    <a:stretch/>
                  </pic:blipFill>
                  <pic:spPr>
                    <a:xfrm>
                      <a:off x="0" y="0"/>
                      <a:ext cx="2497034" cy="1820015"/>
                    </a:xfrm>
                    <a:prstGeom prst="rect">
                      <a:avLst/>
                    </a:prstGeom>
                  </pic:spPr>
                </pic:pic>
              </a:graphicData>
            </a:graphic>
          </wp:inline>
        </w:drawing>
      </w:r>
    </w:p>
    <w:p w14:paraId="1529345E" w14:textId="56DAE48D" w:rsidR="00C355D3" w:rsidRDefault="00C355D3" w:rsidP="00C355D3">
      <w:pPr>
        <w:widowControl/>
        <w:jc w:val="center"/>
        <w:rPr>
          <w:bCs/>
          <w:szCs w:val="21"/>
        </w:rPr>
      </w:pPr>
      <w:r>
        <w:rPr>
          <w:rFonts w:hint="eastAsia"/>
          <w:bCs/>
          <w:szCs w:val="21"/>
        </w:rPr>
        <w:t>图</w:t>
      </w:r>
      <w:r>
        <w:rPr>
          <w:rFonts w:hint="eastAsia"/>
          <w:bCs/>
          <w:szCs w:val="21"/>
        </w:rPr>
        <w:t>2-</w:t>
      </w:r>
      <w:r>
        <w:rPr>
          <w:bCs/>
          <w:szCs w:val="21"/>
        </w:rPr>
        <w:t xml:space="preserve">5 </w:t>
      </w:r>
      <w:r>
        <w:rPr>
          <w:rFonts w:hint="eastAsia"/>
          <w:bCs/>
          <w:szCs w:val="21"/>
        </w:rPr>
        <w:t>投影图</w:t>
      </w:r>
    </w:p>
    <w:p w14:paraId="267ED7D5" w14:textId="5862D3C3" w:rsidR="002A126B" w:rsidRDefault="008A3CBA" w:rsidP="002A126B">
      <w:pPr>
        <w:widowControl/>
        <w:jc w:val="left"/>
        <w:rPr>
          <w:bCs/>
          <w:szCs w:val="21"/>
        </w:rPr>
      </w:pPr>
      <w:r>
        <w:rPr>
          <w:rFonts w:hint="eastAsia"/>
          <w:bCs/>
          <w:szCs w:val="21"/>
        </w:rPr>
        <w:t>利用投影将数据压缩成一维后，我们使用子图</w:t>
      </w:r>
      <m:oMath>
        <m:sSub>
          <m:sSubPr>
            <m:ctrlPr>
              <w:rPr>
                <w:rFonts w:ascii="Cambria Math" w:hAnsi="Cambria Math"/>
                <w:bCs/>
                <w:szCs w:val="21"/>
              </w:rPr>
            </m:ctrlPr>
          </m:sSubPr>
          <m:e>
            <m:r>
              <m:rPr>
                <m:sty m:val="p"/>
              </m:rPr>
              <w:rPr>
                <w:rFonts w:ascii="Cambria Math" w:hAnsi="Cambria Math" w:hint="eastAsia"/>
                <w:szCs w:val="21"/>
              </w:rPr>
              <m:t>S</m:t>
            </m:r>
            <m:ctrlPr>
              <w:rPr>
                <w:rFonts w:ascii="Cambria Math" w:hAnsi="Cambria Math" w:hint="eastAsia"/>
                <w:bCs/>
                <w:szCs w:val="21"/>
              </w:rPr>
            </m:ctrlPr>
          </m:e>
          <m:sub>
            <m:r>
              <m:rPr>
                <m:sty m:val="p"/>
              </m:rPr>
              <w:rPr>
                <w:rFonts w:ascii="Cambria Math" w:hAnsi="Cambria Math"/>
                <w:szCs w:val="21"/>
              </w:rPr>
              <m:t>xy</m:t>
            </m:r>
          </m:sub>
        </m:sSub>
      </m:oMath>
      <w:r>
        <w:rPr>
          <w:rFonts w:hint="eastAsia"/>
          <w:bCs/>
          <w:szCs w:val="21"/>
        </w:rPr>
        <w:t>和模板</w:t>
      </w:r>
      <w:r>
        <w:rPr>
          <w:rFonts w:hint="eastAsia"/>
          <w:bCs/>
          <w:szCs w:val="21"/>
        </w:rPr>
        <w:t>T</w:t>
      </w:r>
      <w:r>
        <w:rPr>
          <w:rFonts w:hint="eastAsia"/>
          <w:bCs/>
          <w:szCs w:val="21"/>
        </w:rPr>
        <w:t>的一维投影进行匹配相关性计算，计算公式如下（</w:t>
      </w:r>
      <w:r>
        <w:rPr>
          <w:rFonts w:hint="eastAsia"/>
          <w:bCs/>
          <w:szCs w:val="21"/>
        </w:rPr>
        <w:t>2-</w:t>
      </w:r>
      <w:r>
        <w:rPr>
          <w:bCs/>
          <w:szCs w:val="21"/>
        </w:rPr>
        <w:t>24</w:t>
      </w:r>
      <w:r>
        <w:rPr>
          <w:rFonts w:hint="eastAsia"/>
          <w:bCs/>
          <w:szCs w:val="21"/>
        </w:rPr>
        <w:t>）。</w:t>
      </w:r>
    </w:p>
    <w:p w14:paraId="6262BDE0" w14:textId="01B91BBF" w:rsidR="008A3CBA" w:rsidRPr="00666326" w:rsidRDefault="00773CC3" w:rsidP="002A126B">
      <w:pPr>
        <w:widowControl/>
        <w:jc w:val="left"/>
        <w:rPr>
          <w:bCs/>
          <w:szCs w:val="21"/>
        </w:rPr>
      </w:pPr>
      <m:oMathPara>
        <m:oMath>
          <m:eqArr>
            <m:eqArrPr>
              <m:maxDist m:val="1"/>
              <m:ctrlPr>
                <w:rPr>
                  <w:rFonts w:ascii="Cambria Math" w:hAnsi="Cambria Math"/>
                  <w:bCs/>
                  <w:szCs w:val="21"/>
                </w:rPr>
              </m:ctrlPr>
            </m:eqArrPr>
            <m:e>
              <m:r>
                <m:rPr>
                  <m:sty m:val="p"/>
                </m:rPr>
                <w:rPr>
                  <w:rFonts w:ascii="Cambria Math" w:hAnsi="Cambria Math" w:hint="eastAsia"/>
                  <w:szCs w:val="21"/>
                </w:rPr>
                <m:t>R</m:t>
              </m:r>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m:t>
              </m:r>
              <m:f>
                <m:fPr>
                  <m:ctrlPr>
                    <w:rPr>
                      <w:rFonts w:ascii="Cambria Math" w:hAnsi="Cambria Math"/>
                      <w:bCs/>
                      <w:szCs w:val="21"/>
                    </w:rPr>
                  </m:ctrlPr>
                </m:fPr>
                <m:num>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d>
                        <m:dPr>
                          <m:ctrlPr>
                            <w:rPr>
                              <w:rFonts w:ascii="Cambria Math" w:hAnsi="Cambria Math"/>
                              <w:bCs/>
                              <w:i/>
                              <w:szCs w:val="21"/>
                            </w:rPr>
                          </m:ctrlPr>
                        </m:dPr>
                        <m:e>
                          <m:r>
                            <w:rPr>
                              <w:rFonts w:ascii="Cambria Math" w:hAnsi="Cambria Math"/>
                              <w:szCs w:val="21"/>
                            </w:rPr>
                            <m:t>m</m:t>
                          </m:r>
                        </m:e>
                      </m:d>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d>
                        <m:dPr>
                          <m:ctrlPr>
                            <w:rPr>
                              <w:rFonts w:ascii="Cambria Math" w:hAnsi="Cambria Math"/>
                              <w:bCs/>
                              <w:i/>
                              <w:szCs w:val="21"/>
                            </w:rPr>
                          </m:ctrlPr>
                        </m:dPr>
                        <m:e>
                          <m:r>
                            <w:rPr>
                              <w:rFonts w:ascii="Cambria Math" w:hAnsi="Cambria Math"/>
                              <w:szCs w:val="21"/>
                            </w:rPr>
                            <m:t>m</m:t>
                          </m:r>
                        </m:e>
                      </m:d>
                    </m:e>
                  </m:nary>
                  <m:ctrlPr>
                    <w:rPr>
                      <w:rFonts w:ascii="Cambria Math" w:hAnsi="Cambria Math"/>
                      <w:bCs/>
                      <w:i/>
                      <w:szCs w:val="21"/>
                    </w:rPr>
                  </m:ctrlPr>
                </m:num>
                <m:den>
                  <m:rad>
                    <m:radPr>
                      <m:degHide m:val="1"/>
                      <m:ctrlPr>
                        <w:rPr>
                          <w:rFonts w:ascii="Cambria Math" w:hAnsi="Cambria Math"/>
                          <w:bCs/>
                          <w:szCs w:val="21"/>
                        </w:rPr>
                      </m:ctrlPr>
                    </m:radPr>
                    <m:deg>
                      <m:ctrlPr>
                        <w:rPr>
                          <w:rFonts w:ascii="Cambria Math" w:hAnsi="Cambria Math"/>
                          <w:bCs/>
                          <w:i/>
                          <w:szCs w:val="21"/>
                        </w:rPr>
                      </m:ctrlPr>
                    </m:deg>
                    <m:e>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m</m:t>
                                  </m:r>
                                </m:e>
                              </m:d>
                              <m:r>
                                <w:rPr>
                                  <w:rFonts w:ascii="Cambria Math" w:hAnsi="Cambria Math"/>
                                  <w:szCs w:val="21"/>
                                </w:rPr>
                                <m:t>]</m:t>
                              </m:r>
                            </m:e>
                            <m:sup>
                              <m:r>
                                <w:rPr>
                                  <w:rFonts w:ascii="Cambria Math" w:hAnsi="Cambria Math"/>
                                  <w:szCs w:val="21"/>
                                </w:rPr>
                                <m:t>2</m:t>
                              </m:r>
                            </m:sup>
                          </m:sSup>
                        </m:e>
                      </m:nary>
                    </m:e>
                  </m:rad>
                  <m:rad>
                    <m:radPr>
                      <m:degHide m:val="1"/>
                      <m:ctrlPr>
                        <w:rPr>
                          <w:rFonts w:ascii="Cambria Math" w:hAnsi="Cambria Math"/>
                          <w:bCs/>
                          <w:i/>
                          <w:szCs w:val="21"/>
                        </w:rPr>
                      </m:ctrlPr>
                    </m:radPr>
                    <m:deg/>
                    <m:e>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m</m:t>
                                  </m:r>
                                </m:e>
                              </m:d>
                              <m:r>
                                <w:rPr>
                                  <w:rFonts w:ascii="Cambria Math" w:hAnsi="Cambria Math"/>
                                  <w:szCs w:val="21"/>
                                </w:rPr>
                                <m:t>]</m:t>
                              </m:r>
                            </m:e>
                            <m:sup>
                              <m:r>
                                <w:rPr>
                                  <w:rFonts w:ascii="Cambria Math" w:hAnsi="Cambria Math"/>
                                  <w:szCs w:val="21"/>
                                </w:rPr>
                                <m:t>2</m:t>
                              </m:r>
                            </m:sup>
                          </m:sSup>
                        </m:e>
                      </m:nary>
                    </m:e>
                  </m:rad>
                </m:den>
              </m:f>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2-24</m:t>
                  </m:r>
                </m:e>
              </m:d>
              <m:ctrlPr>
                <w:rPr>
                  <w:rFonts w:ascii="Cambria Math" w:hAnsi="Cambria Math"/>
                  <w:bCs/>
                  <w:i/>
                  <w:szCs w:val="21"/>
                </w:rPr>
              </m:ctrlPr>
            </m:e>
          </m:eqArr>
        </m:oMath>
      </m:oMathPara>
    </w:p>
    <w:p w14:paraId="356A241C" w14:textId="2752D553" w:rsidR="00666326" w:rsidRDefault="00903B0D" w:rsidP="00E05354">
      <w:pPr>
        <w:widowControl/>
        <w:ind w:firstLineChars="200" w:firstLine="420"/>
        <w:jc w:val="left"/>
        <w:rPr>
          <w:bCs/>
          <w:szCs w:val="21"/>
        </w:rPr>
      </w:pPr>
      <w:r>
        <w:rPr>
          <w:rFonts w:hint="eastAsia"/>
          <w:bCs/>
          <w:szCs w:val="21"/>
        </w:rPr>
        <w:t>其中</w:t>
      </w:r>
      <m:oMath>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oMath>
      <w:r w:rsidR="00E05354">
        <w:rPr>
          <w:rFonts w:hint="eastAsia"/>
          <w:bCs/>
          <w:szCs w:val="21"/>
        </w:rPr>
        <w:t>表示子图</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xy</m:t>
            </m:r>
          </m:sub>
        </m:sSub>
      </m:oMath>
      <w:r w:rsidR="00E05354">
        <w:rPr>
          <w:rFonts w:hint="eastAsia"/>
          <w:bCs/>
          <w:szCs w:val="21"/>
        </w:rPr>
        <w:t>在</w:t>
      </w:r>
      <w:r w:rsidR="00E05354">
        <w:rPr>
          <w:rFonts w:hint="eastAsia"/>
          <w:bCs/>
          <w:szCs w:val="21"/>
        </w:rPr>
        <w:t>X</w:t>
      </w:r>
      <w:r w:rsidR="00E05354">
        <w:rPr>
          <w:rFonts w:hint="eastAsia"/>
          <w:bCs/>
          <w:szCs w:val="21"/>
        </w:rPr>
        <w:t>轴方向的投影，</w:t>
      </w:r>
      <m:oMath>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oMath>
      <w:r w:rsidR="00E05354">
        <w:rPr>
          <w:rFonts w:hint="eastAsia"/>
          <w:bCs/>
          <w:szCs w:val="21"/>
        </w:rPr>
        <w:t>为模板在</w:t>
      </w:r>
      <w:r w:rsidR="00E05354">
        <w:rPr>
          <w:rFonts w:hint="eastAsia"/>
          <w:bCs/>
          <w:szCs w:val="21"/>
        </w:rPr>
        <w:t>X</w:t>
      </w:r>
      <w:r w:rsidR="00E05354">
        <w:rPr>
          <w:rFonts w:hint="eastAsia"/>
          <w:bCs/>
          <w:szCs w:val="21"/>
        </w:rPr>
        <w:t>轴方向的投影。显然，上</w:t>
      </w:r>
      <w:proofErr w:type="gramStart"/>
      <w:r w:rsidR="00E05354">
        <w:rPr>
          <w:rFonts w:hint="eastAsia"/>
          <w:bCs/>
          <w:szCs w:val="21"/>
        </w:rPr>
        <w:t>式使用</w:t>
      </w:r>
      <w:proofErr w:type="gramEnd"/>
      <w:r w:rsidR="00E05354">
        <w:rPr>
          <w:rFonts w:hint="eastAsia"/>
          <w:bCs/>
          <w:szCs w:val="21"/>
        </w:rPr>
        <w:t>的是</w:t>
      </w:r>
      <w:r w:rsidR="00E05354">
        <w:rPr>
          <w:rFonts w:hint="eastAsia"/>
          <w:bCs/>
          <w:szCs w:val="21"/>
        </w:rPr>
        <w:t>X</w:t>
      </w:r>
      <w:r w:rsidR="00E05354">
        <w:rPr>
          <w:rFonts w:hint="eastAsia"/>
          <w:bCs/>
          <w:szCs w:val="21"/>
        </w:rPr>
        <w:t>轴方向投影进行匹配，使用</w:t>
      </w:r>
      <w:r w:rsidR="00E05354">
        <w:rPr>
          <w:rFonts w:hint="eastAsia"/>
          <w:bCs/>
          <w:szCs w:val="21"/>
        </w:rPr>
        <w:t>Y</w:t>
      </w:r>
      <w:r w:rsidR="00E05354">
        <w:rPr>
          <w:rFonts w:hint="eastAsia"/>
          <w:bCs/>
          <w:szCs w:val="21"/>
        </w:rPr>
        <w:t>轴投影数据匹配原理相同，这里不再赘述。为了能够使用</w:t>
      </w:r>
      <w:r w:rsidR="00E05354">
        <w:rPr>
          <w:rFonts w:hint="eastAsia"/>
          <w:bCs/>
          <w:szCs w:val="21"/>
        </w:rPr>
        <w:t>FFT</w:t>
      </w:r>
      <w:r w:rsidR="00E05354">
        <w:rPr>
          <w:rFonts w:hint="eastAsia"/>
          <w:bCs/>
          <w:szCs w:val="21"/>
        </w:rPr>
        <w:t>快速计算式（</w:t>
      </w:r>
      <w:r w:rsidR="00E05354">
        <w:rPr>
          <w:rFonts w:hint="eastAsia"/>
          <w:bCs/>
          <w:szCs w:val="21"/>
        </w:rPr>
        <w:t>2-</w:t>
      </w:r>
      <w:r w:rsidR="00E05354">
        <w:rPr>
          <w:bCs/>
          <w:szCs w:val="21"/>
        </w:rPr>
        <w:t>24</w:t>
      </w:r>
      <w:r w:rsidR="00E05354">
        <w:rPr>
          <w:rFonts w:hint="eastAsia"/>
          <w:bCs/>
          <w:szCs w:val="21"/>
        </w:rPr>
        <w:t>），我们将其变换成如下形式：</w:t>
      </w:r>
    </w:p>
    <w:p w14:paraId="2FCE9A5C" w14:textId="17F019D5" w:rsidR="00E05354" w:rsidRPr="004C0FF3" w:rsidRDefault="00E05354" w:rsidP="00E05354">
      <w:pPr>
        <w:widowControl/>
        <w:jc w:val="left"/>
        <w:rPr>
          <w:bCs/>
          <w:szCs w:val="21"/>
        </w:rPr>
      </w:pPr>
      <m:oMathPara>
        <m:oMath>
          <m:r>
            <m:rPr>
              <m:sty m:val="p"/>
            </m:rPr>
            <w:rPr>
              <w:rFonts w:ascii="Cambria Math" w:hAnsi="Cambria Math" w:hint="eastAsia"/>
              <w:szCs w:val="21"/>
            </w:rPr>
            <m:t>R</m:t>
          </m:r>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m:t>
          </m:r>
          <m:f>
            <m:fPr>
              <m:ctrlPr>
                <w:rPr>
                  <w:rFonts w:ascii="Cambria Math" w:hAnsi="Cambria Math"/>
                  <w:bCs/>
                  <w:i/>
                  <w:szCs w:val="21"/>
                </w:rPr>
              </m:ctrlPr>
            </m:fPr>
            <m:num>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ST</m:t>
                  </m:r>
                </m:sub>
              </m:sSub>
              <m:d>
                <m:dPr>
                  <m:ctrlPr>
                    <w:rPr>
                      <w:rFonts w:ascii="Cambria Math" w:hAnsi="Cambria Math"/>
                      <w:bCs/>
                      <w:i/>
                      <w:szCs w:val="21"/>
                    </w:rPr>
                  </m:ctrlPr>
                </m:dPr>
                <m:e>
                  <m:r>
                    <w:rPr>
                      <w:rFonts w:ascii="Cambria Math" w:hAnsi="Cambria Math"/>
                      <w:szCs w:val="21"/>
                    </w:rPr>
                    <m:t>x,y</m:t>
                  </m:r>
                </m:e>
              </m:d>
            </m:num>
            <m:den>
              <m:rad>
                <m:radPr>
                  <m:degHide m:val="1"/>
                  <m:ctrlPr>
                    <w:rPr>
                      <w:rFonts w:ascii="Cambria Math" w:hAnsi="Cambria Math"/>
                      <w:bCs/>
                      <w:i/>
                      <w:szCs w:val="21"/>
                    </w:rPr>
                  </m:ctrlPr>
                </m:radPr>
                <m:deg/>
                <m:e>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S</m:t>
                      </m:r>
                    </m:sub>
                  </m:sSub>
                  <m:d>
                    <m:dPr>
                      <m:ctrlPr>
                        <w:rPr>
                          <w:rFonts w:ascii="Cambria Math" w:hAnsi="Cambria Math"/>
                          <w:bCs/>
                          <w:i/>
                          <w:szCs w:val="21"/>
                        </w:rPr>
                      </m:ctrlPr>
                    </m:dPr>
                    <m:e>
                      <m:r>
                        <w:rPr>
                          <w:rFonts w:ascii="Cambria Math" w:hAnsi="Cambria Math"/>
                          <w:szCs w:val="21"/>
                        </w:rPr>
                        <m:t>x,y</m:t>
                      </m:r>
                    </m:e>
                  </m:d>
                </m:e>
              </m:rad>
              <m:rad>
                <m:radPr>
                  <m:degHide m:val="1"/>
                  <m:ctrlPr>
                    <w:rPr>
                      <w:rFonts w:ascii="Cambria Math" w:hAnsi="Cambria Math"/>
                      <w:bCs/>
                      <w:i/>
                      <w:szCs w:val="21"/>
                    </w:rPr>
                  </m:ctrlPr>
                </m:radPr>
                <m:deg/>
                <m:e>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T</m:t>
                      </m:r>
                    </m:sub>
                  </m:sSub>
                  <m:d>
                    <m:dPr>
                      <m:ctrlPr>
                        <w:rPr>
                          <w:rFonts w:ascii="Cambria Math" w:hAnsi="Cambria Math"/>
                          <w:bCs/>
                          <w:i/>
                          <w:szCs w:val="21"/>
                        </w:rPr>
                      </m:ctrlPr>
                    </m:dPr>
                    <m:e>
                      <m:r>
                        <w:rPr>
                          <w:rFonts w:ascii="Cambria Math" w:hAnsi="Cambria Math"/>
                          <w:szCs w:val="21"/>
                        </w:rPr>
                        <m:t>x,y</m:t>
                      </m:r>
                    </m:e>
                  </m:d>
                </m:e>
              </m:rad>
            </m:den>
          </m:f>
        </m:oMath>
      </m:oMathPara>
    </w:p>
    <w:p w14:paraId="711BAF48" w14:textId="0D8A94B9" w:rsidR="004C0FF3" w:rsidRDefault="002C153E" w:rsidP="00E05354">
      <w:pPr>
        <w:widowControl/>
        <w:jc w:val="left"/>
        <w:rPr>
          <w:bCs/>
          <w:szCs w:val="21"/>
        </w:rPr>
      </w:pPr>
      <w:r>
        <w:rPr>
          <w:rFonts w:hint="eastAsia"/>
          <w:bCs/>
          <w:szCs w:val="21"/>
        </w:rPr>
        <w:t>对比式（</w:t>
      </w:r>
      <w:r>
        <w:rPr>
          <w:rFonts w:hint="eastAsia"/>
          <w:bCs/>
          <w:szCs w:val="21"/>
        </w:rPr>
        <w:t>2-</w:t>
      </w:r>
      <w:r>
        <w:rPr>
          <w:bCs/>
          <w:szCs w:val="21"/>
        </w:rPr>
        <w:t>24</w:t>
      </w:r>
      <w:r>
        <w:rPr>
          <w:rFonts w:hint="eastAsia"/>
          <w:bCs/>
          <w:szCs w:val="21"/>
        </w:rPr>
        <w:t>），我们可以得到</w:t>
      </w:r>
      <w:r w:rsidR="004C0FF3">
        <w:rPr>
          <w:rFonts w:hint="eastAsia"/>
          <w:bCs/>
          <w:szCs w:val="21"/>
        </w:rPr>
        <w:t>：</w:t>
      </w:r>
    </w:p>
    <w:tbl>
      <w:tblPr>
        <w:tblStyle w:val="ae"/>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69"/>
        <w:gridCol w:w="1956"/>
      </w:tblGrid>
      <w:tr w:rsidR="004C0FF3" w14:paraId="42E123A2" w14:textId="77777777" w:rsidTr="003A0105">
        <w:tc>
          <w:tcPr>
            <w:tcW w:w="1980" w:type="dxa"/>
          </w:tcPr>
          <w:p w14:paraId="7930831A" w14:textId="77777777" w:rsidR="004C0FF3" w:rsidRDefault="004C0FF3" w:rsidP="003263C8"/>
        </w:tc>
        <w:tc>
          <w:tcPr>
            <w:tcW w:w="4569" w:type="dxa"/>
            <w:vAlign w:val="center"/>
          </w:tcPr>
          <w:p w14:paraId="552264F8" w14:textId="030B4934" w:rsidR="004C0FF3" w:rsidRPr="00CB44A6" w:rsidRDefault="00773CC3" w:rsidP="003263C8">
            <w:pPr>
              <w:jc w:val="left"/>
            </w:pPr>
            <m:oMathPara>
              <m:oMathParaPr>
                <m:jc m:val="left"/>
              </m:oMathParaPr>
              <m:oMath>
                <m:sSub>
                  <m:sSubPr>
                    <m:ctrlPr>
                      <w:rPr>
                        <w:rFonts w:ascii="Cambria Math" w:hAnsi="Cambria Math"/>
                      </w:rPr>
                    </m:ctrlPr>
                  </m:sSubPr>
                  <m:e>
                    <m:r>
                      <w:rPr>
                        <w:rFonts w:ascii="Cambria Math" w:hAnsi="Cambria Math" w:hint="eastAsia"/>
                      </w:rPr>
                      <m:t>P</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m</m:t>
                            </m:r>
                          </m:e>
                        </m:d>
                        <m:r>
                          <w:rPr>
                            <w:rFonts w:ascii="Cambria Math" w:hAnsi="Cambria Math"/>
                            <w:szCs w:val="21"/>
                          </w:rPr>
                          <m:t>]</m:t>
                        </m:r>
                      </m:e>
                      <m:sup>
                        <m:r>
                          <w:rPr>
                            <w:rFonts w:ascii="Cambria Math" w:hAnsi="Cambria Math"/>
                            <w:szCs w:val="21"/>
                          </w:rPr>
                          <m:t>2</m:t>
                        </m:r>
                      </m:sup>
                    </m:sSup>
                  </m:e>
                </m:nary>
              </m:oMath>
            </m:oMathPara>
          </w:p>
        </w:tc>
        <w:tc>
          <w:tcPr>
            <w:tcW w:w="1956" w:type="dxa"/>
            <w:vAlign w:val="center"/>
          </w:tcPr>
          <w:p w14:paraId="238866EC" w14:textId="4B32E8F2" w:rsidR="004C0FF3" w:rsidRPr="00E8229D" w:rsidRDefault="00773CC3" w:rsidP="003263C8">
            <w:pPr>
              <w:jc w:val="right"/>
            </w:pPr>
            <m:oMathPara>
              <m:oMathParaPr>
                <m:jc m:val="right"/>
              </m:oMathParaPr>
              <m:oMath>
                <m:d>
                  <m:dPr>
                    <m:ctrlPr>
                      <w:rPr>
                        <w:rFonts w:ascii="Cambria Math" w:hAnsi="Cambria Math"/>
                      </w:rPr>
                    </m:ctrlPr>
                  </m:dPr>
                  <m:e>
                    <m:r>
                      <m:rPr>
                        <m:sty m:val="p"/>
                      </m:rPr>
                      <w:rPr>
                        <w:rFonts w:ascii="Cambria Math" w:hAnsi="Cambria Math"/>
                      </w:rPr>
                      <m:t>2-25</m:t>
                    </m:r>
                  </m:e>
                </m:d>
              </m:oMath>
            </m:oMathPara>
          </w:p>
        </w:tc>
      </w:tr>
      <w:tr w:rsidR="004C0FF3" w14:paraId="667F268D" w14:textId="77777777" w:rsidTr="003A0105">
        <w:tc>
          <w:tcPr>
            <w:tcW w:w="1980" w:type="dxa"/>
          </w:tcPr>
          <w:p w14:paraId="5220C4A8" w14:textId="77777777" w:rsidR="004C0FF3" w:rsidRDefault="004C0FF3" w:rsidP="003263C8"/>
        </w:tc>
        <w:tc>
          <w:tcPr>
            <w:tcW w:w="4569" w:type="dxa"/>
            <w:vAlign w:val="center"/>
          </w:tcPr>
          <w:p w14:paraId="4E2553D2" w14:textId="3596CFC2" w:rsidR="004C0FF3" w:rsidRPr="00CB44A6" w:rsidRDefault="00773CC3" w:rsidP="003263C8">
            <w:pPr>
              <w:jc w:val="left"/>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m</m:t>
                            </m:r>
                          </m:e>
                        </m:d>
                        <m:r>
                          <w:rPr>
                            <w:rFonts w:ascii="Cambria Math" w:hAnsi="Cambria Math"/>
                            <w:szCs w:val="21"/>
                          </w:rPr>
                          <m:t>]</m:t>
                        </m:r>
                      </m:e>
                      <m:sup>
                        <m:r>
                          <w:rPr>
                            <w:rFonts w:ascii="Cambria Math" w:hAnsi="Cambria Math"/>
                            <w:szCs w:val="21"/>
                          </w:rPr>
                          <m:t>2</m:t>
                        </m:r>
                      </m:sup>
                    </m:sSup>
                  </m:e>
                </m:nary>
              </m:oMath>
            </m:oMathPara>
          </w:p>
        </w:tc>
        <w:tc>
          <w:tcPr>
            <w:tcW w:w="1956" w:type="dxa"/>
            <w:vAlign w:val="center"/>
          </w:tcPr>
          <w:p w14:paraId="090D839F" w14:textId="01BC2958" w:rsidR="004C0FF3" w:rsidRDefault="004C0FF3" w:rsidP="003263C8">
            <w:pPr>
              <w:jc w:val="right"/>
            </w:pPr>
            <w:r>
              <w:rPr>
                <w:rFonts w:hint="eastAsia"/>
              </w:rPr>
              <w:t xml:space="preserve"> </w:t>
            </w:r>
            <m:oMath>
              <m:d>
                <m:dPr>
                  <m:ctrlPr>
                    <w:rPr>
                      <w:rFonts w:ascii="Cambria Math" w:hAnsi="Cambria Math"/>
                    </w:rPr>
                  </m:ctrlPr>
                </m:dPr>
                <m:e>
                  <m:r>
                    <m:rPr>
                      <m:sty m:val="p"/>
                    </m:rPr>
                    <w:rPr>
                      <w:rFonts w:ascii="Cambria Math" w:hAnsi="Cambria Math"/>
                    </w:rPr>
                    <m:t>2-26</m:t>
                  </m:r>
                </m:e>
              </m:d>
            </m:oMath>
          </w:p>
        </w:tc>
      </w:tr>
      <w:tr w:rsidR="004C0FF3" w14:paraId="7123EB74" w14:textId="77777777" w:rsidTr="003A0105">
        <w:tc>
          <w:tcPr>
            <w:tcW w:w="1980" w:type="dxa"/>
          </w:tcPr>
          <w:p w14:paraId="36F6ED7A" w14:textId="77777777" w:rsidR="004C0FF3" w:rsidRDefault="004C0FF3" w:rsidP="003263C8"/>
        </w:tc>
        <w:tc>
          <w:tcPr>
            <w:tcW w:w="4569" w:type="dxa"/>
            <w:vAlign w:val="center"/>
          </w:tcPr>
          <w:p w14:paraId="3A013DA2" w14:textId="6B5B15AC" w:rsidR="004C0FF3" w:rsidRPr="00CB44A6" w:rsidRDefault="00773CC3" w:rsidP="003263C8">
            <w:pPr>
              <w:jc w:val="left"/>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d>
                      <m:dPr>
                        <m:ctrlPr>
                          <w:rPr>
                            <w:rFonts w:ascii="Cambria Math" w:hAnsi="Cambria Math"/>
                            <w:bCs/>
                            <w:i/>
                            <w:szCs w:val="21"/>
                          </w:rPr>
                        </m:ctrlPr>
                      </m:dPr>
                      <m:e>
                        <m:r>
                          <w:rPr>
                            <w:rFonts w:ascii="Cambria Math" w:hAnsi="Cambria Math"/>
                            <w:szCs w:val="21"/>
                          </w:rPr>
                          <m:t>m</m:t>
                        </m:r>
                      </m:e>
                    </m:d>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d>
                      <m:dPr>
                        <m:ctrlPr>
                          <w:rPr>
                            <w:rFonts w:ascii="Cambria Math" w:hAnsi="Cambria Math"/>
                            <w:bCs/>
                            <w:i/>
                            <w:szCs w:val="21"/>
                          </w:rPr>
                        </m:ctrlPr>
                      </m:dPr>
                      <m:e>
                        <m:r>
                          <w:rPr>
                            <w:rFonts w:ascii="Cambria Math" w:hAnsi="Cambria Math"/>
                            <w:szCs w:val="21"/>
                          </w:rPr>
                          <m:t>m</m:t>
                        </m:r>
                      </m:e>
                    </m:d>
                  </m:e>
                </m:nary>
              </m:oMath>
            </m:oMathPara>
          </w:p>
        </w:tc>
        <w:tc>
          <w:tcPr>
            <w:tcW w:w="1956" w:type="dxa"/>
            <w:vAlign w:val="center"/>
          </w:tcPr>
          <w:p w14:paraId="5CA6414C" w14:textId="16F91DE1" w:rsidR="004C0FF3" w:rsidRDefault="004C0FF3" w:rsidP="003263C8">
            <w:pPr>
              <w:jc w:val="right"/>
            </w:pPr>
            <w:r>
              <w:rPr>
                <w:rFonts w:hint="eastAsia"/>
              </w:rPr>
              <w:t xml:space="preserve"> </w:t>
            </w:r>
            <m:oMath>
              <m:d>
                <m:dPr>
                  <m:ctrlPr>
                    <w:rPr>
                      <w:rFonts w:ascii="Cambria Math" w:hAnsi="Cambria Math"/>
                    </w:rPr>
                  </m:ctrlPr>
                </m:dPr>
                <m:e>
                  <m:r>
                    <m:rPr>
                      <m:sty m:val="p"/>
                    </m:rPr>
                    <w:rPr>
                      <w:rFonts w:ascii="Cambria Math" w:hAnsi="Cambria Math"/>
                    </w:rPr>
                    <m:t>2-27</m:t>
                  </m:r>
                </m:e>
              </m:d>
            </m:oMath>
          </w:p>
        </w:tc>
      </w:tr>
    </w:tbl>
    <w:p w14:paraId="611F9694" w14:textId="6968EF19" w:rsidR="004C0FF3" w:rsidRDefault="006C4B2D" w:rsidP="00E05354">
      <w:pPr>
        <w:widowControl/>
        <w:jc w:val="left"/>
      </w:pPr>
      <w:r>
        <w:rPr>
          <w:rFonts w:hint="eastAsia"/>
          <w:bCs/>
          <w:szCs w:val="21"/>
        </w:rPr>
        <w:t>其中</w:t>
      </w:r>
      <m:oMath>
        <m:sSub>
          <m:sSubPr>
            <m:ctrlPr>
              <w:rPr>
                <w:rFonts w:ascii="Cambria Math" w:hAnsi="Cambria Math"/>
              </w:rPr>
            </m:ctrlPr>
          </m:sSubPr>
          <m:e>
            <m:r>
              <w:rPr>
                <w:rFonts w:ascii="Cambria Math" w:hAnsi="Cambria Math" w:hint="eastAsia"/>
              </w:rPr>
              <m:t>P</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oMath>
      <w:r w:rsidR="00BC54EB">
        <w:rPr>
          <w:rFonts w:hint="eastAsia"/>
        </w:rPr>
        <w:t>可以迭代得到，</w:t>
      </w:r>
      <m:oMath>
        <m:sSub>
          <m:sSubPr>
            <m:ctrlPr>
              <w:rPr>
                <w:rFonts w:ascii="Cambria Math" w:hAnsi="Cambria Math"/>
              </w:rPr>
            </m:ctrlPr>
          </m:sSubPr>
          <m:e>
            <m:r>
              <w:rPr>
                <w:rFonts w:ascii="Cambria Math" w:hAnsi="Cambria Math"/>
              </w:rPr>
              <m:t>P</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oMath>
      <w:r w:rsidR="00BC54EB">
        <w:rPr>
          <w:rFonts w:hint="eastAsia"/>
        </w:rPr>
        <w:t>为常数，</w:t>
      </w:r>
      <m:oMath>
        <m:sSub>
          <m:sSubPr>
            <m:ctrlPr>
              <w:rPr>
                <w:rFonts w:ascii="Cambria Math" w:hAnsi="Cambria Math"/>
              </w:rPr>
            </m:ctrlPr>
          </m:sSubPr>
          <m:e>
            <m:r>
              <w:rPr>
                <w:rFonts w:ascii="Cambria Math" w:hAnsi="Cambria Math"/>
              </w:rPr>
              <m:t>P</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sidR="00BC54EB">
        <w:rPr>
          <w:rFonts w:hint="eastAsia"/>
        </w:rPr>
        <w:t>可以由一维的</w:t>
      </w:r>
      <w:r w:rsidR="00BC54EB">
        <w:rPr>
          <w:rFonts w:hint="eastAsia"/>
        </w:rPr>
        <w:t>FFT</w:t>
      </w:r>
      <w:r w:rsidR="00BC54EB">
        <w:rPr>
          <w:rFonts w:hint="eastAsia"/>
        </w:rPr>
        <w:t>计算得到。</w:t>
      </w:r>
      <w:r w:rsidR="002F3E3E">
        <w:rPr>
          <w:rFonts w:hint="eastAsia"/>
        </w:rPr>
        <w:t>计算过程</w:t>
      </w:r>
      <w:r w:rsidR="00BC54EB">
        <w:rPr>
          <w:rFonts w:hint="eastAsia"/>
        </w:rPr>
        <w:t>示意图如下</w:t>
      </w:r>
      <w:r w:rsidR="00BC54EB">
        <w:rPr>
          <w:rFonts w:hint="eastAsia"/>
        </w:rPr>
        <w:t>2-</w:t>
      </w:r>
      <w:r w:rsidR="00BC54EB">
        <w:t>6</w:t>
      </w:r>
      <w:r w:rsidR="00BC54EB">
        <w:rPr>
          <w:rFonts w:hint="eastAsia"/>
        </w:rPr>
        <w:t>。</w:t>
      </w:r>
    </w:p>
    <w:p w14:paraId="01887D2E" w14:textId="7410E3A4" w:rsidR="00745FE4" w:rsidRDefault="00745FE4" w:rsidP="00745FE4">
      <w:pPr>
        <w:widowControl/>
        <w:jc w:val="center"/>
        <w:rPr>
          <w:bCs/>
          <w:szCs w:val="21"/>
        </w:rPr>
      </w:pPr>
      <w:r>
        <w:rPr>
          <w:rFonts w:hint="eastAsia"/>
          <w:bCs/>
          <w:noProof/>
          <w:szCs w:val="21"/>
        </w:rPr>
        <w:lastRenderedPageBreak/>
        <w:drawing>
          <wp:inline distT="0" distB="0" distL="0" distR="0" wp14:anchorId="28786DA0" wp14:editId="4F4B1049">
            <wp:extent cx="3246880" cy="1578483"/>
            <wp:effectExtent l="0" t="0" r="0" b="317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一维FFT示意.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81041" cy="1595090"/>
                    </a:xfrm>
                    <a:prstGeom prst="rect">
                      <a:avLst/>
                    </a:prstGeom>
                  </pic:spPr>
                </pic:pic>
              </a:graphicData>
            </a:graphic>
          </wp:inline>
        </w:drawing>
      </w:r>
    </w:p>
    <w:p w14:paraId="46F9FD38" w14:textId="79A974AF" w:rsidR="00745FE4" w:rsidRDefault="00036100" w:rsidP="00745FE4">
      <w:pPr>
        <w:widowControl/>
        <w:jc w:val="center"/>
        <w:rPr>
          <w:bCs/>
          <w:szCs w:val="21"/>
        </w:rPr>
      </w:pPr>
      <w:r>
        <w:rPr>
          <w:rFonts w:hint="eastAsia"/>
          <w:bCs/>
          <w:szCs w:val="21"/>
        </w:rPr>
        <w:t>图</w:t>
      </w:r>
      <w:r>
        <w:rPr>
          <w:rFonts w:hint="eastAsia"/>
          <w:bCs/>
          <w:szCs w:val="21"/>
        </w:rPr>
        <w:t>2-</w:t>
      </w:r>
      <w:r>
        <w:rPr>
          <w:bCs/>
          <w:szCs w:val="21"/>
        </w:rPr>
        <w:t xml:space="preserve">6 </w:t>
      </w:r>
      <w:r>
        <w:rPr>
          <w:rFonts w:hint="eastAsia"/>
          <w:bCs/>
          <w:szCs w:val="21"/>
        </w:rPr>
        <w:t>一维</w:t>
      </w:r>
      <w:r>
        <w:rPr>
          <w:rFonts w:hint="eastAsia"/>
          <w:bCs/>
          <w:szCs w:val="21"/>
        </w:rPr>
        <w:t>FFT</w:t>
      </w:r>
      <w:r>
        <w:rPr>
          <w:rFonts w:hint="eastAsia"/>
          <w:bCs/>
          <w:szCs w:val="21"/>
        </w:rPr>
        <w:t>示意图</w:t>
      </w:r>
    </w:p>
    <w:p w14:paraId="74EE5F46" w14:textId="47846D8B" w:rsidR="002F3E3E" w:rsidRDefault="002F3E3E" w:rsidP="002F3E3E">
      <w:pPr>
        <w:widowControl/>
        <w:rPr>
          <w:bCs/>
          <w:szCs w:val="21"/>
        </w:rPr>
      </w:pPr>
      <w:r>
        <w:rPr>
          <w:rFonts w:hint="eastAsia"/>
          <w:bCs/>
          <w:szCs w:val="21"/>
        </w:rPr>
        <w:t>从图</w:t>
      </w:r>
      <w:r>
        <w:rPr>
          <w:rFonts w:hint="eastAsia"/>
          <w:bCs/>
          <w:szCs w:val="21"/>
        </w:rPr>
        <w:t>2-</w:t>
      </w:r>
      <w:r>
        <w:rPr>
          <w:bCs/>
          <w:szCs w:val="21"/>
        </w:rPr>
        <w:t>6</w:t>
      </w:r>
      <w:r>
        <w:rPr>
          <w:rFonts w:hint="eastAsia"/>
          <w:bCs/>
          <w:szCs w:val="21"/>
        </w:rPr>
        <w:t>可以看出，一维</w:t>
      </w:r>
      <w:r>
        <w:rPr>
          <w:rFonts w:hint="eastAsia"/>
          <w:bCs/>
          <w:szCs w:val="21"/>
        </w:rPr>
        <w:t>FFT</w:t>
      </w:r>
      <w:r>
        <w:rPr>
          <w:rFonts w:hint="eastAsia"/>
          <w:bCs/>
          <w:szCs w:val="21"/>
        </w:rPr>
        <w:t>算法与二维相同，都是将时域卷积变换成频域乘积来简化计算。</w:t>
      </w:r>
      <w:r w:rsidR="00FE2555">
        <w:rPr>
          <w:rFonts w:hint="eastAsia"/>
          <w:bCs/>
          <w:szCs w:val="21"/>
        </w:rPr>
        <w:t>相比二维</w:t>
      </w:r>
      <w:r w:rsidR="00FE2555">
        <w:rPr>
          <w:rFonts w:hint="eastAsia"/>
          <w:bCs/>
          <w:szCs w:val="21"/>
        </w:rPr>
        <w:t>FFT</w:t>
      </w:r>
      <w:r w:rsidR="00FE2555">
        <w:rPr>
          <w:rFonts w:hint="eastAsia"/>
          <w:bCs/>
          <w:szCs w:val="21"/>
        </w:rPr>
        <w:t>算法，该方法显然具有计算量小速度快的特点，但是由于二维信息压缩至一维，信息丢失严重，匹配的精确度不高。所以此算法适用于对精确度要求不高，但实时性十分重要的场合。</w:t>
      </w:r>
    </w:p>
    <w:p w14:paraId="3E6B3EA5" w14:textId="088DFC81" w:rsidR="00C60001" w:rsidRPr="00C60001" w:rsidRDefault="00C60001" w:rsidP="00C60001">
      <w:pPr>
        <w:ind w:rightChars="12" w:right="25" w:firstLineChars="200" w:firstLine="480"/>
        <w:outlineLvl w:val="2"/>
        <w:rPr>
          <w:bCs/>
          <w:sz w:val="24"/>
        </w:rPr>
      </w:pPr>
      <w:r w:rsidRPr="00C60001">
        <w:rPr>
          <w:rFonts w:hint="eastAsia"/>
          <w:bCs/>
          <w:sz w:val="24"/>
        </w:rPr>
        <w:t>2</w:t>
      </w:r>
      <w:r w:rsidRPr="00C60001">
        <w:rPr>
          <w:bCs/>
          <w:sz w:val="24"/>
        </w:rPr>
        <w:t xml:space="preserve">.1.3 </w:t>
      </w:r>
      <w:r w:rsidRPr="00C60001">
        <w:rPr>
          <w:rFonts w:hint="eastAsia"/>
          <w:bCs/>
          <w:sz w:val="24"/>
        </w:rPr>
        <w:t>SSDA</w:t>
      </w:r>
      <w:r w:rsidRPr="00C60001">
        <w:rPr>
          <w:rFonts w:hint="eastAsia"/>
          <w:bCs/>
          <w:sz w:val="24"/>
        </w:rPr>
        <w:t>算法及改进</w:t>
      </w:r>
    </w:p>
    <w:p w14:paraId="435586C6" w14:textId="43202947" w:rsidR="003263C8" w:rsidRDefault="008C0C43" w:rsidP="00E7194B">
      <w:pPr>
        <w:widowControl/>
        <w:ind w:firstLineChars="200" w:firstLine="480"/>
        <w:jc w:val="left"/>
        <w:rPr>
          <w:bCs/>
          <w:sz w:val="24"/>
        </w:rPr>
      </w:pPr>
      <w:r>
        <w:rPr>
          <w:rFonts w:hint="eastAsia"/>
          <w:bCs/>
          <w:sz w:val="24"/>
        </w:rPr>
        <w:t>序贯相似性检测（</w:t>
      </w:r>
      <w:r>
        <w:rPr>
          <w:rFonts w:hint="eastAsia"/>
          <w:bCs/>
          <w:sz w:val="24"/>
        </w:rPr>
        <w:t>S</w:t>
      </w:r>
      <w:r w:rsidRPr="008C0C43">
        <w:rPr>
          <w:bCs/>
          <w:sz w:val="24"/>
        </w:rPr>
        <w:t xml:space="preserve">equential </w:t>
      </w:r>
      <w:r>
        <w:rPr>
          <w:bCs/>
          <w:sz w:val="24"/>
        </w:rPr>
        <w:t>S</w:t>
      </w:r>
      <w:r w:rsidRPr="008C0C43">
        <w:rPr>
          <w:bCs/>
          <w:sz w:val="24"/>
        </w:rPr>
        <w:t xml:space="preserve">imilarity </w:t>
      </w:r>
      <w:r>
        <w:rPr>
          <w:bCs/>
          <w:sz w:val="24"/>
        </w:rPr>
        <w:t>D</w:t>
      </w:r>
      <w:r w:rsidRPr="008C0C43">
        <w:rPr>
          <w:bCs/>
          <w:sz w:val="24"/>
        </w:rPr>
        <w:t xml:space="preserve">etection </w:t>
      </w:r>
      <w:r>
        <w:rPr>
          <w:bCs/>
          <w:sz w:val="24"/>
        </w:rPr>
        <w:t>A</w:t>
      </w:r>
      <w:r w:rsidRPr="008C0C43">
        <w:rPr>
          <w:bCs/>
          <w:sz w:val="24"/>
        </w:rPr>
        <w:t>lgorithms</w:t>
      </w:r>
      <w:r>
        <w:rPr>
          <w:rFonts w:hint="eastAsia"/>
          <w:bCs/>
          <w:sz w:val="24"/>
        </w:rPr>
        <w:t>，简称</w:t>
      </w:r>
      <w:r>
        <w:rPr>
          <w:rFonts w:hint="eastAsia"/>
          <w:bCs/>
          <w:sz w:val="24"/>
        </w:rPr>
        <w:t>SSDA</w:t>
      </w:r>
      <w:r>
        <w:rPr>
          <w:rFonts w:hint="eastAsia"/>
          <w:bCs/>
          <w:sz w:val="24"/>
        </w:rPr>
        <w:t>）</w:t>
      </w:r>
      <w:r w:rsidR="00E7194B">
        <w:rPr>
          <w:rFonts w:hint="eastAsia"/>
          <w:bCs/>
          <w:sz w:val="24"/>
        </w:rPr>
        <w:t>最早在</w:t>
      </w:r>
      <w:r w:rsidR="00E7194B">
        <w:rPr>
          <w:rFonts w:hint="eastAsia"/>
          <w:bCs/>
          <w:sz w:val="24"/>
        </w:rPr>
        <w:t>1</w:t>
      </w:r>
      <w:r w:rsidR="00E7194B">
        <w:rPr>
          <w:bCs/>
          <w:sz w:val="24"/>
        </w:rPr>
        <w:t>972</w:t>
      </w:r>
      <w:r w:rsidR="00E7194B">
        <w:rPr>
          <w:rFonts w:hint="eastAsia"/>
          <w:bCs/>
          <w:sz w:val="24"/>
        </w:rPr>
        <w:t>年由</w:t>
      </w:r>
      <w:proofErr w:type="spellStart"/>
      <w:r w:rsidR="00E7194B" w:rsidRPr="00E7194B">
        <w:rPr>
          <w:rFonts w:hint="eastAsia"/>
          <w:bCs/>
          <w:sz w:val="24"/>
        </w:rPr>
        <w:t>Barnea</w:t>
      </w:r>
      <w:proofErr w:type="spellEnd"/>
      <w:r w:rsidR="00E7194B" w:rsidRPr="00E7194B">
        <w:rPr>
          <w:rFonts w:hint="eastAsia"/>
          <w:bCs/>
          <w:sz w:val="24"/>
        </w:rPr>
        <w:t xml:space="preserve"> </w:t>
      </w:r>
      <w:r w:rsidR="00E7194B" w:rsidRPr="00E7194B">
        <w:rPr>
          <w:rFonts w:hint="eastAsia"/>
          <w:bCs/>
          <w:sz w:val="24"/>
        </w:rPr>
        <w:t>和</w:t>
      </w:r>
      <w:r w:rsidR="00E7194B" w:rsidRPr="00E7194B">
        <w:rPr>
          <w:rFonts w:hint="eastAsia"/>
          <w:bCs/>
          <w:sz w:val="24"/>
        </w:rPr>
        <w:t xml:space="preserve"> Silverman</w:t>
      </w:r>
      <w:r w:rsidR="00E7194B">
        <w:rPr>
          <w:rFonts w:hint="eastAsia"/>
          <w:bCs/>
          <w:sz w:val="24"/>
        </w:rPr>
        <w:t>共同提出。</w:t>
      </w:r>
      <w:r w:rsidR="00104EAC">
        <w:rPr>
          <w:rFonts w:hint="eastAsia"/>
          <w:bCs/>
          <w:sz w:val="24"/>
        </w:rPr>
        <w:t>实践表明，</w:t>
      </w:r>
      <w:r w:rsidR="00BC248E">
        <w:rPr>
          <w:rFonts w:hint="eastAsia"/>
          <w:bCs/>
          <w:sz w:val="24"/>
        </w:rPr>
        <w:t>SSDA</w:t>
      </w:r>
      <w:r w:rsidR="00BC248E">
        <w:rPr>
          <w:rFonts w:hint="eastAsia"/>
          <w:bCs/>
          <w:sz w:val="24"/>
        </w:rPr>
        <w:t>算法的计算效率较</w:t>
      </w:r>
      <w:r w:rsidR="00BC248E">
        <w:rPr>
          <w:rFonts w:hint="eastAsia"/>
          <w:bCs/>
          <w:sz w:val="24"/>
        </w:rPr>
        <w:t>FFT</w:t>
      </w:r>
      <w:r w:rsidR="00BC248E">
        <w:rPr>
          <w:rFonts w:hint="eastAsia"/>
          <w:bCs/>
          <w:sz w:val="24"/>
        </w:rPr>
        <w:t>相关算法要提高一至两个数量级。</w:t>
      </w:r>
      <w:r w:rsidR="003B28B3">
        <w:rPr>
          <w:rFonts w:hint="eastAsia"/>
          <w:bCs/>
          <w:sz w:val="24"/>
        </w:rPr>
        <w:t>其算法的精髓在于虽然也要遍历全部搜索点，但是不同搜索点并不完全计算相似性，在相似性低的点快速略过，相似性高的点详细计算，使得计算过程对匹配目标更有针对性。</w:t>
      </w:r>
    </w:p>
    <w:p w14:paraId="43DC7058" w14:textId="30147328" w:rsidR="003263C8" w:rsidRDefault="00A61174" w:rsidP="00E7194B">
      <w:pPr>
        <w:widowControl/>
        <w:ind w:firstLineChars="200" w:firstLine="480"/>
        <w:jc w:val="left"/>
        <w:rPr>
          <w:bCs/>
          <w:sz w:val="24"/>
        </w:rPr>
      </w:pPr>
      <w:r>
        <w:rPr>
          <w:rFonts w:hint="eastAsia"/>
          <w:bCs/>
          <w:sz w:val="24"/>
        </w:rPr>
        <w:t>SSDA</w:t>
      </w:r>
      <w:r>
        <w:rPr>
          <w:rFonts w:hint="eastAsia"/>
          <w:bCs/>
          <w:sz w:val="24"/>
        </w:rPr>
        <w:t>算法流程如下：</w:t>
      </w:r>
    </w:p>
    <w:p w14:paraId="1B929E79" w14:textId="2B4212BC" w:rsidR="00A61174" w:rsidRDefault="00A61174" w:rsidP="00E7194B">
      <w:pPr>
        <w:widowControl/>
        <w:ind w:firstLineChars="200" w:firstLine="480"/>
        <w:jc w:val="left"/>
        <w:rPr>
          <w:bCs/>
          <w:sz w:val="24"/>
        </w:rPr>
      </w:pPr>
      <w:r>
        <w:rPr>
          <w:rFonts w:hint="eastAsia"/>
          <w:bCs/>
          <w:sz w:val="24"/>
        </w:rPr>
        <w:t>(</w:t>
      </w:r>
      <w:r>
        <w:rPr>
          <w:bCs/>
          <w:sz w:val="24"/>
        </w:rPr>
        <w:t>1)</w:t>
      </w:r>
      <w:r>
        <w:rPr>
          <w:rFonts w:hint="eastAsia"/>
          <w:bCs/>
          <w:sz w:val="24"/>
        </w:rPr>
        <w:t>绝对误差定义：</w:t>
      </w:r>
    </w:p>
    <w:p w14:paraId="0C0DA9BB" w14:textId="77D88EAE" w:rsidR="00A61174" w:rsidRPr="00A61174" w:rsidRDefault="00773CC3" w:rsidP="00A61174">
      <w:pPr>
        <w:widowControl/>
        <w:jc w:val="left"/>
        <w:rPr>
          <w:bCs/>
          <w:sz w:val="24"/>
        </w:rPr>
      </w:pPr>
      <m:oMathPara>
        <m:oMath>
          <m:eqArr>
            <m:eqArrPr>
              <m:maxDist m:val="1"/>
              <m:ctrlPr>
                <w:rPr>
                  <w:rFonts w:ascii="Cambria Math" w:hAnsi="Cambria Math"/>
                </w:rPr>
              </m:ctrlPr>
            </m:eqArrPr>
            <m:e>
              <m:r>
                <m:rPr>
                  <m:sty m:val="p"/>
                </m:rPr>
                <w:rPr>
                  <w:rFonts w:ascii="Cambria Math" w:hAnsi="Cambria Math"/>
                  <w:sz w:val="24"/>
                </w:rPr>
                <m:t>ε</m:t>
              </m:r>
              <m:d>
                <m:dPr>
                  <m:ctrlPr>
                    <w:rPr>
                      <w:rFonts w:ascii="Cambria Math" w:hAnsi="Cambria Math"/>
                      <w:bCs/>
                      <w:sz w:val="24"/>
                    </w:rPr>
                  </m:ctrlPr>
                </m:dPr>
                <m:e>
                  <m:r>
                    <m:rPr>
                      <m:sty m:val="p"/>
                    </m:rPr>
                    <w:rPr>
                      <w:rFonts w:ascii="Cambria Math" w:hAnsi="Cambria Math"/>
                      <w:sz w:val="24"/>
                    </w:rPr>
                    <m:t>x,y</m:t>
                  </m:r>
                </m:e>
              </m:d>
              <m:r>
                <m:rPr>
                  <m:sty m:val="p"/>
                </m:rPr>
                <w:rPr>
                  <w:rFonts w:ascii="Cambria Math" w:hAnsi="Cambria Math"/>
                  <w:sz w:val="24"/>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xy</m:t>
                          </m:r>
                        </m:sub>
                      </m:sSub>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d>
              <m:r>
                <w:rPr>
                  <w:rFonts w:ascii="Cambria Math" w:hAnsi="Cambria Math"/>
                  <w:sz w:val="24"/>
                </w:rPr>
                <m:t>#</m:t>
              </m:r>
              <m:d>
                <m:dPr>
                  <m:ctrlPr>
                    <w:rPr>
                      <w:rFonts w:ascii="Cambria Math" w:hAnsi="Cambria Math"/>
                    </w:rPr>
                  </m:ctrlPr>
                </m:dPr>
                <m:e>
                  <m:r>
                    <m:rPr>
                      <m:sty m:val="p"/>
                    </m:rPr>
                    <w:rPr>
                      <w:rFonts w:ascii="Cambria Math" w:hAnsi="Cambria Math"/>
                    </w:rPr>
                    <m:t>2-28</m:t>
                  </m:r>
                </m:e>
              </m:d>
              <m:ctrlPr>
                <w:rPr>
                  <w:rFonts w:ascii="Cambria Math" w:hAnsi="Cambria Math"/>
                  <w:bCs/>
                  <w:i/>
                  <w:sz w:val="24"/>
                </w:rPr>
              </m:ctrlPr>
            </m:e>
          </m:eqArr>
        </m:oMath>
      </m:oMathPara>
    </w:p>
    <w:p w14:paraId="49E69B07" w14:textId="3720D100" w:rsidR="00A61174" w:rsidRDefault="00A61174" w:rsidP="00A61174">
      <w:pPr>
        <w:widowControl/>
        <w:jc w:val="left"/>
      </w:pPr>
      <w:r>
        <w:rPr>
          <w:rFonts w:hint="eastAsia"/>
          <w:bCs/>
          <w:sz w:val="24"/>
        </w:rPr>
        <w:t>该定义与</w:t>
      </w:r>
      <w:r>
        <w:rPr>
          <w:rFonts w:hint="eastAsia"/>
          <w:bCs/>
          <w:sz w:val="24"/>
        </w:rPr>
        <w:t>ZAD</w:t>
      </w:r>
      <w:r>
        <w:rPr>
          <w:rFonts w:hint="eastAsia"/>
          <w:bCs/>
          <w:sz w:val="24"/>
        </w:rPr>
        <w:t>的定义式（</w:t>
      </w:r>
      <w:r>
        <w:rPr>
          <w:rFonts w:hint="eastAsia"/>
          <w:bCs/>
          <w:sz w:val="24"/>
        </w:rPr>
        <w:t>2-</w:t>
      </w:r>
      <w:r>
        <w:rPr>
          <w:bCs/>
          <w:sz w:val="24"/>
        </w:rPr>
        <w:t>2</w:t>
      </w:r>
      <w:r>
        <w:rPr>
          <w:rFonts w:hint="eastAsia"/>
          <w:bCs/>
          <w:sz w:val="24"/>
        </w:rPr>
        <w:t>）较相似，但是去掉了两次积分，表示单个像素点间的误差，式中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oMath>
      <w:r>
        <w:rPr>
          <w:rFonts w:hint="eastAsia"/>
        </w:rPr>
        <w:t>和</w:t>
      </w:r>
      <m:oMath>
        <m:acc>
          <m:accPr>
            <m:chr m:val="̅"/>
            <m:ctrlPr>
              <w:rPr>
                <w:rFonts w:ascii="Cambria Math" w:hAnsi="Cambria Math"/>
                <w:i/>
              </w:rPr>
            </m:ctrlPr>
          </m:accPr>
          <m:e>
            <m:r>
              <w:rPr>
                <w:rFonts w:ascii="Cambria Math" w:hAnsi="Cambria Math"/>
              </w:rPr>
              <m:t>T</m:t>
            </m:r>
          </m:e>
        </m:acc>
      </m:oMath>
      <w:r>
        <w:rPr>
          <w:rFonts w:hint="eastAsia"/>
        </w:rPr>
        <w:t>可以参照定义式</w:t>
      </w:r>
      <w:r>
        <w:rPr>
          <w:rFonts w:hint="eastAsia"/>
        </w:rPr>
        <w:t>(</w:t>
      </w:r>
      <w:r>
        <w:t>2-3)</w:t>
      </w:r>
      <w:r>
        <w:rPr>
          <w:rFonts w:hint="eastAsia"/>
        </w:rPr>
        <w:t>。</w:t>
      </w:r>
    </w:p>
    <w:p w14:paraId="00FEAC78" w14:textId="7200CFE9" w:rsidR="00A61174" w:rsidRDefault="00A61174" w:rsidP="00F235FF">
      <w:pPr>
        <w:widowControl/>
        <w:ind w:firstLineChars="200" w:firstLine="480"/>
        <w:jc w:val="left"/>
        <w:rPr>
          <w:bCs/>
          <w:sz w:val="24"/>
        </w:rPr>
      </w:pPr>
      <w:r>
        <w:rPr>
          <w:rFonts w:hint="eastAsia"/>
          <w:bCs/>
          <w:sz w:val="24"/>
        </w:rPr>
        <w:t>(</w:t>
      </w:r>
      <w:r>
        <w:rPr>
          <w:bCs/>
          <w:sz w:val="24"/>
        </w:rPr>
        <w:t>2)</w:t>
      </w:r>
      <w:proofErr w:type="gramStart"/>
      <w:r>
        <w:rPr>
          <w:rFonts w:hint="eastAsia"/>
          <w:bCs/>
          <w:sz w:val="24"/>
        </w:rPr>
        <w:t>取固定</w:t>
      </w:r>
      <w:proofErr w:type="gramEnd"/>
      <w:r>
        <w:rPr>
          <w:rFonts w:hint="eastAsia"/>
          <w:bCs/>
          <w:sz w:val="24"/>
        </w:rPr>
        <w:t>阈值</w:t>
      </w:r>
      <m:oMath>
        <m:sSub>
          <m:sSubPr>
            <m:ctrlPr>
              <w:rPr>
                <w:rFonts w:ascii="Cambria Math" w:hAnsi="Cambria Math"/>
                <w:bCs/>
                <w:sz w:val="24"/>
              </w:rPr>
            </m:ctrlPr>
          </m:sSubPr>
          <m:e>
            <m:r>
              <m:rPr>
                <m:sty m:val="p"/>
              </m:rPr>
              <w:rPr>
                <w:rFonts w:ascii="Cambria Math" w:hAnsi="Cambria Math" w:hint="eastAsia"/>
                <w:sz w:val="24"/>
              </w:rPr>
              <m:t>T</m:t>
            </m:r>
            <m:ctrlPr>
              <w:rPr>
                <w:rFonts w:ascii="Cambria Math" w:hAnsi="Cambria Math" w:hint="eastAsia"/>
                <w:bCs/>
                <w:sz w:val="24"/>
              </w:rPr>
            </m:ctrlPr>
          </m:e>
          <m:sub>
            <m:r>
              <m:rPr>
                <m:sty m:val="p"/>
              </m:rPr>
              <w:rPr>
                <w:rFonts w:ascii="Cambria Math" w:hAnsi="Cambria Math"/>
                <w:sz w:val="24"/>
              </w:rPr>
              <m:t>k</m:t>
            </m:r>
          </m:sub>
        </m:sSub>
      </m:oMath>
      <w:r>
        <w:rPr>
          <w:rFonts w:hint="eastAsia"/>
          <w:bCs/>
          <w:sz w:val="24"/>
        </w:rPr>
        <w:t>。</w:t>
      </w:r>
    </w:p>
    <w:p w14:paraId="24351575" w14:textId="30FA01D2" w:rsidR="00A61174" w:rsidRDefault="00A61174" w:rsidP="00F235FF">
      <w:pPr>
        <w:widowControl/>
        <w:ind w:firstLineChars="200" w:firstLine="480"/>
        <w:jc w:val="left"/>
        <w:rPr>
          <w:bCs/>
          <w:sz w:val="24"/>
        </w:rPr>
      </w:pPr>
      <w:r>
        <w:rPr>
          <w:rFonts w:hint="eastAsia"/>
          <w:bCs/>
          <w:sz w:val="24"/>
        </w:rPr>
        <w:t>(</w:t>
      </w:r>
      <w:r>
        <w:rPr>
          <w:bCs/>
          <w:sz w:val="24"/>
        </w:rPr>
        <w:t>3)</w:t>
      </w:r>
      <w:r w:rsidR="008E632B">
        <w:rPr>
          <w:rFonts w:hint="eastAsia"/>
          <w:bCs/>
          <w:sz w:val="24"/>
        </w:rPr>
        <w:t>在子图</w:t>
      </w:r>
      <m:oMath>
        <m:sSub>
          <m:sSubPr>
            <m:ctrlPr>
              <w:rPr>
                <w:rFonts w:ascii="Cambria Math" w:hAnsi="Cambria Math"/>
                <w:bCs/>
                <w:sz w:val="24"/>
              </w:rPr>
            </m:ctrlPr>
          </m:sSubPr>
          <m:e>
            <m:r>
              <m:rPr>
                <m:sty m:val="p"/>
              </m:rPr>
              <w:rPr>
                <w:rFonts w:ascii="Cambria Math" w:hAnsi="Cambria Math" w:hint="eastAsia"/>
                <w:sz w:val="24"/>
              </w:rPr>
              <m:t>S</m:t>
            </m:r>
            <m:ctrlPr>
              <w:rPr>
                <w:rFonts w:ascii="Cambria Math" w:hAnsi="Cambria Math" w:hint="eastAsia"/>
                <w:bCs/>
                <w:sz w:val="24"/>
              </w:rPr>
            </m:ctrlPr>
          </m:e>
          <m:sub>
            <m:r>
              <m:rPr>
                <m:sty m:val="p"/>
              </m:rPr>
              <w:rPr>
                <w:rFonts w:ascii="Cambria Math" w:hAnsi="Cambria Math"/>
                <w:sz w:val="24"/>
              </w:rPr>
              <m:t>xy</m:t>
            </m:r>
          </m:sub>
        </m:sSub>
      </m:oMath>
      <w:r w:rsidR="00674836">
        <w:rPr>
          <w:rFonts w:hint="eastAsia"/>
          <w:bCs/>
          <w:sz w:val="24"/>
        </w:rPr>
        <w:t>中随机选取像素点，计算它与模板中相对应点之间的绝对误差</w:t>
      </w:r>
      <m:oMath>
        <m:r>
          <m:rPr>
            <m:sty m:val="p"/>
          </m:rPr>
          <w:rPr>
            <w:rFonts w:ascii="Cambria Math" w:hAnsi="Cambria Math"/>
            <w:sz w:val="24"/>
          </w:rPr>
          <m:t>ε</m:t>
        </m:r>
      </m:oMath>
      <w:r w:rsidR="00674836">
        <w:rPr>
          <w:rFonts w:hint="eastAsia"/>
          <w:bCs/>
          <w:sz w:val="24"/>
        </w:rPr>
        <w:t>，继续选取不重复的像素点，计算误差，将这些误差累加，直至累加和超过阈值</w:t>
      </w:r>
      <m:oMath>
        <m:sSub>
          <m:sSubPr>
            <m:ctrlPr>
              <w:rPr>
                <w:rFonts w:ascii="Cambria Math" w:hAnsi="Cambria Math"/>
                <w:bCs/>
                <w:sz w:val="24"/>
              </w:rPr>
            </m:ctrlPr>
          </m:sSubPr>
          <m:e>
            <m:r>
              <m:rPr>
                <m:sty m:val="p"/>
              </m:rPr>
              <w:rPr>
                <w:rFonts w:ascii="Cambria Math" w:hAnsi="Cambria Math" w:hint="eastAsia"/>
                <w:sz w:val="24"/>
              </w:rPr>
              <m:t>T</m:t>
            </m:r>
            <m:ctrlPr>
              <w:rPr>
                <w:rFonts w:ascii="Cambria Math" w:hAnsi="Cambria Math" w:hint="eastAsia"/>
                <w:bCs/>
                <w:sz w:val="24"/>
              </w:rPr>
            </m:ctrlPr>
          </m:e>
          <m:sub>
            <m:r>
              <m:rPr>
                <m:sty m:val="p"/>
              </m:rPr>
              <w:rPr>
                <w:rFonts w:ascii="Cambria Math" w:hAnsi="Cambria Math"/>
                <w:sz w:val="24"/>
              </w:rPr>
              <m:t>k</m:t>
            </m:r>
          </m:sub>
        </m:sSub>
      </m:oMath>
      <w:r w:rsidR="00674836">
        <w:rPr>
          <w:rFonts w:hint="eastAsia"/>
          <w:bCs/>
          <w:sz w:val="24"/>
        </w:rPr>
        <w:t>，记录此时已经选取的像素点数量</w:t>
      </w:r>
      <w:r w:rsidR="00674836">
        <w:rPr>
          <w:rFonts w:hint="eastAsia"/>
          <w:bCs/>
          <w:sz w:val="24"/>
        </w:rPr>
        <w:t>r</w:t>
      </w:r>
      <w:r w:rsidR="00674836">
        <w:rPr>
          <w:rFonts w:hint="eastAsia"/>
          <w:bCs/>
          <w:sz w:val="24"/>
        </w:rPr>
        <w:t>，定义相似性度量：</w:t>
      </w:r>
    </w:p>
    <w:p w14:paraId="02249043" w14:textId="536F04FE" w:rsidR="00674836" w:rsidRPr="00674836" w:rsidRDefault="00773CC3" w:rsidP="00A61174">
      <w:pPr>
        <w:widowControl/>
        <w:jc w:val="left"/>
        <w:rPr>
          <w:bCs/>
          <w:sz w:val="24"/>
        </w:rPr>
      </w:pPr>
      <m:oMathPara>
        <m:oMath>
          <m:eqArr>
            <m:eqArrPr>
              <m:maxDist m:val="1"/>
              <m:ctrlPr>
                <w:rPr>
                  <w:rFonts w:ascii="Cambria Math" w:hAnsi="Cambria Math"/>
                  <w:bCs/>
                  <w:sz w:val="24"/>
                </w:rPr>
              </m:ctrlPr>
            </m:eqArrPr>
            <m:e>
              <m:r>
                <m:rPr>
                  <m:sty m:val="p"/>
                </m:rPr>
                <w:rPr>
                  <w:rFonts w:ascii="Cambria Math" w:hAnsi="Cambria Math" w:hint="eastAsia"/>
                  <w:sz w:val="24"/>
                </w:rPr>
                <m:t>I</m:t>
              </m:r>
              <m:d>
                <m:dPr>
                  <m:ctrlPr>
                    <w:rPr>
                      <w:rFonts w:ascii="Cambria Math" w:hAnsi="Cambria Math"/>
                      <w:bCs/>
                      <w:sz w:val="24"/>
                    </w:rPr>
                  </m:ctrlPr>
                </m:dPr>
                <m:e>
                  <m:r>
                    <m:rPr>
                      <m:sty m:val="p"/>
                    </m:rPr>
                    <w:rPr>
                      <w:rFonts w:ascii="Cambria Math" w:hAnsi="Cambria Math"/>
                      <w:sz w:val="24"/>
                    </w:rPr>
                    <m:t>x,y</m:t>
                  </m:r>
                </m:e>
              </m:d>
              <m:r>
                <m:rPr>
                  <m:sty m:val="p"/>
                </m:rPr>
                <w:rPr>
                  <w:rFonts w:ascii="Cambria Math" w:hAnsi="Cambria Math"/>
                  <w:sz w:val="24"/>
                </w:rPr>
                <m:t>=</m:t>
              </m:r>
              <m:func>
                <m:funcPr>
                  <m:ctrlPr>
                    <w:rPr>
                      <w:rFonts w:ascii="Cambria Math" w:hAnsi="Cambria Math"/>
                      <w:bCs/>
                      <w:sz w:val="24"/>
                    </w:rPr>
                  </m:ctrlPr>
                </m:funcPr>
                <m:fName>
                  <m:limLow>
                    <m:limLowPr>
                      <m:ctrlPr>
                        <w:rPr>
                          <w:rFonts w:ascii="Cambria Math" w:hAnsi="Cambria Math"/>
                          <w:bCs/>
                          <w:sz w:val="24"/>
                        </w:rPr>
                      </m:ctrlPr>
                    </m:limLowPr>
                    <m:e>
                      <m:r>
                        <m:rPr>
                          <m:sty m:val="p"/>
                        </m:rPr>
                        <w:rPr>
                          <w:rFonts w:ascii="Cambria Math" w:hAnsi="Cambria Math"/>
                          <w:sz w:val="24"/>
                        </w:rPr>
                        <m:t>min</m:t>
                      </m:r>
                    </m:e>
                    <m:lim>
                      <m:r>
                        <w:rPr>
                          <w:rFonts w:ascii="Cambria Math" w:hAnsi="Cambria Math"/>
                          <w:sz w:val="24"/>
                        </w:rPr>
                        <m:t>r</m:t>
                      </m:r>
                    </m:lim>
                  </m:limLow>
                </m:fName>
                <m:e>
                  <m:d>
                    <m:dPr>
                      <m:begChr m:val="["/>
                      <m:endChr m:val="]"/>
                      <m:ctrlPr>
                        <w:rPr>
                          <w:rFonts w:ascii="Cambria Math" w:hAnsi="Cambria Math"/>
                          <w:bCs/>
                          <w:i/>
                          <w:sz w:val="24"/>
                        </w:rPr>
                      </m:ctrlPr>
                    </m:dPr>
                    <m:e>
                      <m:nary>
                        <m:naryPr>
                          <m:chr m:val="∑"/>
                          <m:limLoc m:val="undOvr"/>
                          <m:ctrlPr>
                            <w:rPr>
                              <w:rFonts w:ascii="Cambria Math" w:hAnsi="Cambria Math"/>
                              <w:bCs/>
                              <w:i/>
                              <w:sz w:val="24"/>
                            </w:rPr>
                          </m:ctrlPr>
                        </m:naryPr>
                        <m:sub>
                          <m:r>
                            <w:rPr>
                              <w:rFonts w:ascii="Cambria Math" w:hAnsi="Cambria Math"/>
                              <w:sz w:val="24"/>
                            </w:rPr>
                            <m:t>k=1</m:t>
                          </m:r>
                        </m:sub>
                        <m:sup>
                          <m:r>
                            <w:rPr>
                              <w:rFonts w:ascii="Cambria Math" w:hAnsi="Cambria Math"/>
                              <w:sz w:val="24"/>
                            </w:rPr>
                            <m:t>r</m:t>
                          </m:r>
                        </m:sup>
                        <m:e>
                          <m:r>
                            <m:rPr>
                              <m:sty m:val="p"/>
                            </m:rPr>
                            <w:rPr>
                              <w:rFonts w:ascii="Cambria Math" w:hAnsi="Cambria Math"/>
                              <w:sz w:val="24"/>
                            </w:rPr>
                            <m:t>ε</m:t>
                          </m:r>
                          <m:d>
                            <m:dPr>
                              <m:ctrlPr>
                                <w:rPr>
                                  <w:rFonts w:ascii="Cambria Math" w:hAnsi="Cambria Math"/>
                                  <w:bCs/>
                                  <w:sz w:val="24"/>
                                </w:rPr>
                              </m:ctrlPr>
                            </m:dPr>
                            <m:e>
                              <m:r>
                                <m:rPr>
                                  <m:sty m:val="p"/>
                                </m:rPr>
                                <w:rPr>
                                  <w:rFonts w:ascii="Cambria Math" w:hAnsi="Cambria Math"/>
                                  <w:sz w:val="24"/>
                                </w:rPr>
                                <m:t>x,y</m:t>
                              </m:r>
                            </m:e>
                          </m:d>
                        </m:e>
                      </m:nary>
                      <m:r>
                        <w:rPr>
                          <w:rFonts w:ascii="Cambria Math" w:hAnsi="Cambria Math"/>
                          <w:sz w:val="24"/>
                        </w:rPr>
                        <m:t>≥</m:t>
                      </m:r>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e>
                  </m:d>
                </m:e>
              </m:func>
              <m:r>
                <w:rPr>
                  <w:rFonts w:ascii="Cambria Math" w:hAnsi="Cambria Math"/>
                  <w:sz w:val="24"/>
                </w:rPr>
                <m:t>#</m:t>
              </m:r>
              <m:d>
                <m:dPr>
                  <m:ctrlPr>
                    <w:rPr>
                      <w:rFonts w:ascii="Cambria Math" w:hAnsi="Cambria Math"/>
                      <w:bCs/>
                      <w:sz w:val="24"/>
                    </w:rPr>
                  </m:ctrlPr>
                </m:dPr>
                <m:e>
                  <m:r>
                    <m:rPr>
                      <m:sty m:val="p"/>
                    </m:rPr>
                    <w:rPr>
                      <w:rFonts w:ascii="Cambria Math" w:hAnsi="Cambria Math"/>
                      <w:sz w:val="24"/>
                    </w:rPr>
                    <m:t>2-29</m:t>
                  </m:r>
                </m:e>
              </m:d>
              <m:ctrlPr>
                <w:rPr>
                  <w:rFonts w:ascii="Cambria Math" w:hAnsi="Cambria Math"/>
                  <w:bCs/>
                  <w:i/>
                  <w:sz w:val="24"/>
                </w:rPr>
              </m:ctrlPr>
            </m:e>
          </m:eqArr>
        </m:oMath>
      </m:oMathPara>
    </w:p>
    <w:p w14:paraId="651F7856" w14:textId="74DB93C5" w:rsidR="00674836" w:rsidRDefault="00674836" w:rsidP="00A61174">
      <w:pPr>
        <w:widowControl/>
        <w:jc w:val="left"/>
        <w:rPr>
          <w:bCs/>
          <w:sz w:val="24"/>
        </w:rPr>
      </w:pPr>
      <w:r>
        <w:rPr>
          <w:rFonts w:hint="eastAsia"/>
          <w:bCs/>
          <w:sz w:val="24"/>
        </w:rPr>
        <w:t>由式（</w:t>
      </w:r>
      <w:r>
        <w:rPr>
          <w:rFonts w:hint="eastAsia"/>
          <w:bCs/>
          <w:sz w:val="24"/>
        </w:rPr>
        <w:t>2-</w:t>
      </w:r>
      <w:r>
        <w:rPr>
          <w:bCs/>
          <w:sz w:val="24"/>
        </w:rPr>
        <w:t>29</w:t>
      </w:r>
      <w:r>
        <w:rPr>
          <w:rFonts w:hint="eastAsia"/>
          <w:bCs/>
          <w:sz w:val="24"/>
        </w:rPr>
        <w:t>）可知，</w:t>
      </w:r>
      <m:oMath>
        <m:r>
          <m:rPr>
            <m:sty m:val="p"/>
          </m:rPr>
          <w:rPr>
            <w:rFonts w:ascii="Cambria Math" w:hAnsi="Cambria Math" w:hint="eastAsia"/>
            <w:sz w:val="24"/>
          </w:rPr>
          <m:t>I</m:t>
        </m:r>
        <m:d>
          <m:dPr>
            <m:ctrlPr>
              <w:rPr>
                <w:rFonts w:ascii="Cambria Math" w:hAnsi="Cambria Math"/>
                <w:bCs/>
                <w:sz w:val="24"/>
              </w:rPr>
            </m:ctrlPr>
          </m:dPr>
          <m:e>
            <m:r>
              <m:rPr>
                <m:sty m:val="p"/>
              </m:rPr>
              <w:rPr>
                <w:rFonts w:ascii="Cambria Math" w:hAnsi="Cambria Math"/>
                <w:sz w:val="24"/>
              </w:rPr>
              <m:t>x,y</m:t>
            </m:r>
          </m:e>
        </m:d>
      </m:oMath>
      <w:r>
        <w:rPr>
          <w:rFonts w:hint="eastAsia"/>
          <w:bCs/>
          <w:sz w:val="24"/>
        </w:rPr>
        <w:t>代表着绝对误差和大于阈值的最小累加次数。</w:t>
      </w:r>
    </w:p>
    <w:p w14:paraId="0C4C1261" w14:textId="2ECC9622" w:rsidR="00F235FF" w:rsidRDefault="00674836" w:rsidP="00F235FF">
      <w:pPr>
        <w:widowControl/>
        <w:ind w:firstLineChars="200" w:firstLine="480"/>
        <w:jc w:val="left"/>
        <w:rPr>
          <w:bCs/>
          <w:sz w:val="24"/>
        </w:rPr>
      </w:pPr>
      <w:r>
        <w:rPr>
          <w:rFonts w:hint="eastAsia"/>
          <w:bCs/>
          <w:sz w:val="24"/>
        </w:rPr>
        <w:t>(</w:t>
      </w:r>
      <w:r>
        <w:rPr>
          <w:bCs/>
          <w:sz w:val="24"/>
        </w:rPr>
        <w:t>4)</w:t>
      </w:r>
      <w:r>
        <w:rPr>
          <w:rFonts w:hint="eastAsia"/>
          <w:bCs/>
          <w:sz w:val="24"/>
        </w:rPr>
        <w:t>把</w:t>
      </w:r>
      <m:oMath>
        <m:r>
          <m:rPr>
            <m:sty m:val="p"/>
          </m:rPr>
          <w:rPr>
            <w:rFonts w:ascii="Cambria Math" w:hAnsi="Cambria Math" w:hint="eastAsia"/>
            <w:sz w:val="24"/>
          </w:rPr>
          <m:t>I</m:t>
        </m:r>
        <m:d>
          <m:dPr>
            <m:ctrlPr>
              <w:rPr>
                <w:rFonts w:ascii="Cambria Math" w:hAnsi="Cambria Math"/>
                <w:bCs/>
                <w:sz w:val="24"/>
              </w:rPr>
            </m:ctrlPr>
          </m:dPr>
          <m:e>
            <m:r>
              <m:rPr>
                <m:sty m:val="p"/>
              </m:rPr>
              <w:rPr>
                <w:rFonts w:ascii="Cambria Math" w:hAnsi="Cambria Math"/>
                <w:sz w:val="24"/>
              </w:rPr>
              <m:t>x,y</m:t>
            </m:r>
          </m:e>
        </m:d>
      </m:oMath>
      <w:r>
        <w:rPr>
          <w:rFonts w:hint="eastAsia"/>
          <w:bCs/>
          <w:sz w:val="24"/>
        </w:rPr>
        <w:t>最大的点</w:t>
      </w:r>
      <w:r w:rsidR="00F235FF">
        <w:rPr>
          <w:rFonts w:hint="eastAsia"/>
          <w:bCs/>
          <w:sz w:val="24"/>
        </w:rPr>
        <w:t>作为最佳匹配点，因为该点需要选取最多的像素点，误差才能达到阈值，说明该点对应的子图与模板相差很小。图</w:t>
      </w:r>
      <w:r w:rsidR="00F235FF">
        <w:rPr>
          <w:rFonts w:hint="eastAsia"/>
          <w:bCs/>
          <w:sz w:val="24"/>
        </w:rPr>
        <w:t>2-</w:t>
      </w:r>
      <w:r w:rsidR="00F235FF">
        <w:rPr>
          <w:bCs/>
          <w:sz w:val="24"/>
        </w:rPr>
        <w:t>7</w:t>
      </w:r>
      <w:r w:rsidR="00F235FF">
        <w:rPr>
          <w:rFonts w:hint="eastAsia"/>
          <w:bCs/>
          <w:sz w:val="24"/>
        </w:rPr>
        <w:t>给出</w:t>
      </w:r>
      <w:r w:rsidR="00F235FF">
        <w:rPr>
          <w:rFonts w:hint="eastAsia"/>
          <w:bCs/>
          <w:sz w:val="24"/>
        </w:rPr>
        <w:t>A</w:t>
      </w:r>
      <w:r w:rsidR="00F235FF">
        <w:rPr>
          <w:bCs/>
          <w:sz w:val="24"/>
        </w:rPr>
        <w:t>,B,C</w:t>
      </w:r>
      <w:r w:rsidR="00F235FF">
        <w:rPr>
          <w:rFonts w:hint="eastAsia"/>
          <w:bCs/>
          <w:sz w:val="24"/>
        </w:rPr>
        <w:t>三个点的累计误差增长曲线。其中</w:t>
      </w:r>
      <w:r w:rsidR="00F235FF">
        <w:rPr>
          <w:rFonts w:hint="eastAsia"/>
          <w:bCs/>
          <w:sz w:val="24"/>
        </w:rPr>
        <w:t>A</w:t>
      </w:r>
      <w:r w:rsidR="00F235FF">
        <w:rPr>
          <w:bCs/>
          <w:sz w:val="24"/>
        </w:rPr>
        <w:t>,B</w:t>
      </w:r>
      <w:r w:rsidR="00F235FF">
        <w:rPr>
          <w:rFonts w:hint="eastAsia"/>
          <w:bCs/>
          <w:sz w:val="24"/>
        </w:rPr>
        <w:t>两点累计误差</w:t>
      </w:r>
      <m:oMath>
        <m:nary>
          <m:naryPr>
            <m:chr m:val="∑"/>
            <m:limLoc m:val="undOvr"/>
            <m:subHide m:val="1"/>
            <m:supHide m:val="1"/>
            <m:ctrlPr>
              <w:rPr>
                <w:rFonts w:ascii="Cambria Math" w:hAnsi="Cambria Math"/>
                <w:bCs/>
                <w:sz w:val="24"/>
              </w:rPr>
            </m:ctrlPr>
          </m:naryPr>
          <m:sub/>
          <m:sup/>
          <m:e>
            <m:r>
              <w:rPr>
                <w:rFonts w:ascii="Cambria Math" w:hAnsi="Cambria Math"/>
                <w:sz w:val="24"/>
              </w:rPr>
              <m:t>ε</m:t>
            </m:r>
          </m:e>
        </m:nary>
      </m:oMath>
      <w:r w:rsidR="00F235FF">
        <w:rPr>
          <w:rFonts w:hint="eastAsia"/>
          <w:bCs/>
          <w:sz w:val="24"/>
        </w:rPr>
        <w:t>增长很快，说明该点对应的子图与模板偏差较大，每次选取的像素点绝对误差都很大，所以很快就累加超过了阈值。而点</w:t>
      </w:r>
      <w:r w:rsidR="00F235FF">
        <w:rPr>
          <w:rFonts w:hint="eastAsia"/>
          <w:bCs/>
          <w:sz w:val="24"/>
        </w:rPr>
        <w:t>C</w:t>
      </w:r>
      <w:r w:rsidR="00F235FF">
        <w:rPr>
          <w:rFonts w:hint="eastAsia"/>
          <w:bCs/>
          <w:sz w:val="24"/>
        </w:rPr>
        <w:t>的</w:t>
      </w:r>
      <m:oMath>
        <m:nary>
          <m:naryPr>
            <m:chr m:val="∑"/>
            <m:limLoc m:val="undOvr"/>
            <m:subHide m:val="1"/>
            <m:supHide m:val="1"/>
            <m:ctrlPr>
              <w:rPr>
                <w:rFonts w:ascii="Cambria Math" w:hAnsi="Cambria Math"/>
                <w:bCs/>
                <w:sz w:val="24"/>
              </w:rPr>
            </m:ctrlPr>
          </m:naryPr>
          <m:sub/>
          <m:sup/>
          <m:e>
            <m:r>
              <w:rPr>
                <w:rFonts w:ascii="Cambria Math" w:hAnsi="Cambria Math"/>
                <w:sz w:val="24"/>
              </w:rPr>
              <m:t>ε</m:t>
            </m:r>
          </m:e>
        </m:nary>
      </m:oMath>
      <w:r w:rsidR="00F235FF">
        <w:rPr>
          <w:rFonts w:hint="eastAsia"/>
          <w:bCs/>
          <w:sz w:val="24"/>
        </w:rPr>
        <w:t>增长缓慢，说明和模板相近，有可能是匹配点。</w:t>
      </w:r>
    </w:p>
    <w:p w14:paraId="26C0EBDF" w14:textId="5D69BF5F" w:rsidR="00674836" w:rsidRDefault="00F235FF" w:rsidP="00F235FF">
      <w:pPr>
        <w:widowControl/>
        <w:jc w:val="center"/>
        <w:rPr>
          <w:bCs/>
          <w:sz w:val="24"/>
        </w:rPr>
      </w:pPr>
      <w:r>
        <w:rPr>
          <w:noProof/>
        </w:rPr>
        <w:lastRenderedPageBreak/>
        <w:drawing>
          <wp:inline distT="0" distB="0" distL="0" distR="0" wp14:anchorId="38EB48BD" wp14:editId="50F84745">
            <wp:extent cx="2496084" cy="178552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6520" cy="1800138"/>
                    </a:xfrm>
                    <a:prstGeom prst="rect">
                      <a:avLst/>
                    </a:prstGeom>
                  </pic:spPr>
                </pic:pic>
              </a:graphicData>
            </a:graphic>
          </wp:inline>
        </w:drawing>
      </w:r>
    </w:p>
    <w:p w14:paraId="3CDF78D4" w14:textId="34C0DC4F" w:rsidR="00F235FF" w:rsidRDefault="00F235FF" w:rsidP="00F235FF">
      <w:pPr>
        <w:widowControl/>
        <w:jc w:val="center"/>
        <w:rPr>
          <w:bCs/>
          <w:sz w:val="24"/>
        </w:rPr>
      </w:pPr>
      <w:r>
        <w:rPr>
          <w:rFonts w:hint="eastAsia"/>
          <w:bCs/>
          <w:sz w:val="24"/>
        </w:rPr>
        <w:t>图</w:t>
      </w:r>
      <w:r>
        <w:rPr>
          <w:rFonts w:hint="eastAsia"/>
          <w:bCs/>
          <w:sz w:val="24"/>
        </w:rPr>
        <w:t>2-</w:t>
      </w:r>
      <w:r>
        <w:rPr>
          <w:bCs/>
          <w:sz w:val="24"/>
        </w:rPr>
        <w:t xml:space="preserve">7 </w:t>
      </w:r>
      <w:r>
        <w:rPr>
          <w:rFonts w:hint="eastAsia"/>
          <w:bCs/>
          <w:sz w:val="24"/>
        </w:rPr>
        <w:t>累计误差增长曲线</w:t>
      </w:r>
    </w:p>
    <w:p w14:paraId="65D092F2" w14:textId="3FE5B828" w:rsidR="00B176C2" w:rsidRDefault="004D3B43" w:rsidP="004D3B43">
      <w:pPr>
        <w:widowControl/>
        <w:ind w:firstLineChars="200" w:firstLine="480"/>
        <w:jc w:val="left"/>
        <w:rPr>
          <w:bCs/>
          <w:sz w:val="24"/>
        </w:rPr>
      </w:pPr>
      <w:r>
        <w:rPr>
          <w:rFonts w:hint="eastAsia"/>
          <w:bCs/>
          <w:sz w:val="24"/>
        </w:rPr>
        <w:t>在</w:t>
      </w:r>
      <w:r>
        <w:rPr>
          <w:rFonts w:hint="eastAsia"/>
          <w:bCs/>
          <w:sz w:val="24"/>
        </w:rPr>
        <w:t>SSDA</w:t>
      </w:r>
      <w:r>
        <w:rPr>
          <w:rFonts w:hint="eastAsia"/>
          <w:bCs/>
          <w:sz w:val="24"/>
        </w:rPr>
        <w:t>算法的计算过程中，和模板图相差很多的子图选取较少的像素点就可以停止计算直接排除，而和模板图相近的子图，则需要选取更多的像素点，详细计算匹配相似性，因此计算更具有针对性</w:t>
      </w:r>
      <w:r w:rsidR="007E207A">
        <w:rPr>
          <w:rFonts w:hint="eastAsia"/>
          <w:bCs/>
          <w:sz w:val="24"/>
        </w:rPr>
        <w:t>，运算速度显著提高</w:t>
      </w:r>
      <w:r>
        <w:rPr>
          <w:rFonts w:hint="eastAsia"/>
          <w:bCs/>
          <w:sz w:val="24"/>
        </w:rPr>
        <w:t>。</w:t>
      </w:r>
    </w:p>
    <w:p w14:paraId="4C9247B0" w14:textId="564F3251" w:rsidR="00B93FF2" w:rsidRDefault="007E207A" w:rsidP="004D3B43">
      <w:pPr>
        <w:widowControl/>
        <w:ind w:firstLineChars="200" w:firstLine="480"/>
        <w:jc w:val="left"/>
        <w:rPr>
          <w:bCs/>
          <w:sz w:val="24"/>
        </w:rPr>
      </w:pPr>
      <w:r>
        <w:rPr>
          <w:rFonts w:hint="eastAsia"/>
          <w:bCs/>
          <w:sz w:val="24"/>
        </w:rPr>
        <w:t>在此基础上，人们也提出了一种自适应阈值算法。此算法特点在于能够更新阈值的大小。首先将阈值</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oMath>
      <w:r>
        <w:rPr>
          <w:rFonts w:hint="eastAsia"/>
          <w:bCs/>
          <w:sz w:val="24"/>
        </w:rPr>
        <w:t>设置为一个较大的值，此时会出现，与模板相似性较高的子图</w:t>
      </w:r>
      <m:oMath>
        <m:sSub>
          <m:sSubPr>
            <m:ctrlPr>
              <w:rPr>
                <w:rFonts w:ascii="Cambria Math" w:hAnsi="Cambria Math"/>
                <w:bCs/>
                <w:sz w:val="24"/>
              </w:rPr>
            </m:ctrlPr>
          </m:sSubPr>
          <m:e>
            <m:r>
              <m:rPr>
                <m:sty m:val="p"/>
              </m:rPr>
              <w:rPr>
                <w:rFonts w:ascii="Cambria Math" w:hAnsi="Cambria Math" w:hint="eastAsia"/>
                <w:sz w:val="24"/>
              </w:rPr>
              <m:t>S</m:t>
            </m:r>
            <m:ctrlPr>
              <w:rPr>
                <w:rFonts w:ascii="Cambria Math" w:hAnsi="Cambria Math" w:hint="eastAsia"/>
                <w:bCs/>
                <w:sz w:val="24"/>
              </w:rPr>
            </m:ctrlPr>
          </m:e>
          <m:sub>
            <m:r>
              <m:rPr>
                <m:sty m:val="p"/>
              </m:rPr>
              <w:rPr>
                <w:rFonts w:ascii="Cambria Math" w:hAnsi="Cambria Math"/>
                <w:sz w:val="24"/>
              </w:rPr>
              <m:t>xy</m:t>
            </m:r>
          </m:sub>
        </m:sSub>
      </m:oMath>
      <w:r>
        <w:rPr>
          <w:rFonts w:hint="eastAsia"/>
          <w:bCs/>
          <w:sz w:val="24"/>
        </w:rPr>
        <w:t>遍历其全部</w:t>
      </w:r>
      <m:oMath>
        <m:r>
          <m:rPr>
            <m:sty m:val="p"/>
          </m:rPr>
          <w:rPr>
            <w:rFonts w:ascii="Cambria Math" w:hAnsi="Cambria Math" w:hint="eastAsia"/>
            <w:sz w:val="24"/>
          </w:rPr>
          <m:t>w</m:t>
        </m:r>
        <m:r>
          <m:rPr>
            <m:sty m:val="p"/>
          </m:rPr>
          <w:rPr>
            <w:rFonts w:ascii="Cambria Math" w:hAnsi="Cambria Math"/>
            <w:sz w:val="24"/>
          </w:rPr>
          <m:t>×h</m:t>
        </m:r>
      </m:oMath>
      <w:proofErr w:type="gramStart"/>
      <w:r>
        <w:rPr>
          <w:rFonts w:hint="eastAsia"/>
          <w:bCs/>
          <w:sz w:val="24"/>
        </w:rPr>
        <w:t>个</w:t>
      </w:r>
      <w:proofErr w:type="gramEnd"/>
      <w:r>
        <w:rPr>
          <w:rFonts w:hint="eastAsia"/>
          <w:bCs/>
          <w:sz w:val="24"/>
        </w:rPr>
        <w:t>像素点后，累计误差</w:t>
      </w:r>
      <m:oMath>
        <m:nary>
          <m:naryPr>
            <m:chr m:val="∑"/>
            <m:limLoc m:val="undOvr"/>
            <m:subHide m:val="1"/>
            <m:supHide m:val="1"/>
            <m:ctrlPr>
              <w:rPr>
                <w:rFonts w:ascii="Cambria Math" w:hAnsi="Cambria Math"/>
                <w:bCs/>
                <w:sz w:val="24"/>
              </w:rPr>
            </m:ctrlPr>
          </m:naryPr>
          <m:sub/>
          <m:sup/>
          <m:e>
            <m:r>
              <w:rPr>
                <w:rFonts w:ascii="Cambria Math" w:hAnsi="Cambria Math"/>
                <w:sz w:val="24"/>
              </w:rPr>
              <m:t>ε</m:t>
            </m:r>
          </m:e>
        </m:nary>
      </m:oMath>
      <w:r>
        <w:rPr>
          <w:rFonts w:hint="eastAsia"/>
          <w:bCs/>
          <w:sz w:val="24"/>
        </w:rPr>
        <w:t>依然小于阈值</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oMath>
      <w:r>
        <w:rPr>
          <w:rFonts w:hint="eastAsia"/>
          <w:bCs/>
          <w:sz w:val="24"/>
        </w:rPr>
        <w:t>。此时</w:t>
      </w:r>
      <w:r w:rsidR="00B93FF2">
        <w:rPr>
          <w:rFonts w:hint="eastAsia"/>
          <w:bCs/>
          <w:sz w:val="24"/>
        </w:rPr>
        <w:t xml:space="preserve"> </w:t>
      </w:r>
      <w:r w:rsidR="00B93FF2">
        <w:rPr>
          <w:rFonts w:hint="eastAsia"/>
          <w:bCs/>
          <w:sz w:val="24"/>
        </w:rPr>
        <w:t>将</w:t>
      </w:r>
      <m:oMath>
        <m:nary>
          <m:naryPr>
            <m:chr m:val="∑"/>
            <m:limLoc m:val="undOvr"/>
            <m:subHide m:val="1"/>
            <m:supHide m:val="1"/>
            <m:ctrlPr>
              <w:rPr>
                <w:rFonts w:ascii="Cambria Math" w:hAnsi="Cambria Math"/>
                <w:bCs/>
                <w:sz w:val="24"/>
              </w:rPr>
            </m:ctrlPr>
          </m:naryPr>
          <m:sub/>
          <m:sup/>
          <m:e>
            <m:r>
              <w:rPr>
                <w:rFonts w:ascii="Cambria Math" w:hAnsi="Cambria Math"/>
                <w:sz w:val="24"/>
              </w:rPr>
              <m:t>ε</m:t>
            </m:r>
          </m:e>
        </m:nary>
      </m:oMath>
      <w:r w:rsidR="00B93FF2">
        <w:rPr>
          <w:rFonts w:hint="eastAsia"/>
          <w:bCs/>
          <w:sz w:val="24"/>
        </w:rPr>
        <w:t>赋值给</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oMath>
      <w:r w:rsidR="00B93FF2">
        <w:rPr>
          <w:rFonts w:hint="eastAsia"/>
          <w:bCs/>
          <w:sz w:val="24"/>
        </w:rPr>
        <w:t>即：</w:t>
      </w:r>
    </w:p>
    <w:p w14:paraId="554CAD9B" w14:textId="032C589B" w:rsidR="00B93FF2" w:rsidRPr="00B93FF2" w:rsidRDefault="00773CC3" w:rsidP="00B93FF2">
      <w:pPr>
        <w:widowControl/>
        <w:jc w:val="left"/>
        <w:rPr>
          <w:bCs/>
          <w:sz w:val="24"/>
        </w:rPr>
      </w:pPr>
      <m:oMathPara>
        <m:oMath>
          <m:eqArr>
            <m:eqArrPr>
              <m:maxDist m:val="1"/>
              <m:ctrlPr>
                <w:rPr>
                  <w:rFonts w:ascii="Cambria Math" w:hAnsi="Cambria Math"/>
                  <w:bCs/>
                  <w:i/>
                  <w:sz w:val="24"/>
                </w:rPr>
              </m:ctrlPr>
            </m:eqArrPr>
            <m:e>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r>
                <m:rPr>
                  <m:sty m:val="p"/>
                </m:rPr>
                <w:rPr>
                  <w:rFonts w:ascii="Cambria Math" w:hAnsi="Cambria Math" w:hint="eastAsia"/>
                  <w:sz w:val="24"/>
                </w:rPr>
                <m:t>=</m:t>
              </m:r>
              <m:nary>
                <m:naryPr>
                  <m:chr m:val="∑"/>
                  <m:limLoc m:val="undOvr"/>
                  <m:subHide m:val="1"/>
                  <m:supHide m:val="1"/>
                  <m:ctrlPr>
                    <w:rPr>
                      <w:rFonts w:ascii="Cambria Math" w:hAnsi="Cambria Math"/>
                      <w:bCs/>
                      <w:sz w:val="24"/>
                    </w:rPr>
                  </m:ctrlPr>
                </m:naryPr>
                <m:sub/>
                <m:sup/>
                <m:e>
                  <m:r>
                    <w:rPr>
                      <w:rFonts w:ascii="Cambria Math" w:hAnsi="Cambria Math"/>
                      <w:sz w:val="24"/>
                    </w:rPr>
                    <m:t>ε</m:t>
                  </m:r>
                </m:e>
              </m:nary>
              <m:r>
                <w:rPr>
                  <w:rFonts w:ascii="Cambria Math" w:hAnsi="Cambria Math" w:hint="eastAsia"/>
                  <w:sz w:val="24"/>
                </w:rPr>
                <m:t>，</m:t>
              </m:r>
              <m:r>
                <w:rPr>
                  <w:rFonts w:ascii="Cambria Math" w:hAnsi="Cambria Math" w:hint="eastAsia"/>
                  <w:sz w:val="24"/>
                </w:rPr>
                <m:t>if</m:t>
              </m:r>
              <m:r>
                <w:rPr>
                  <w:rFonts w:ascii="Cambria Math" w:hAnsi="Cambria Math"/>
                  <w:sz w:val="24"/>
                </w:rPr>
                <m:t xml:space="preserve"> </m:t>
              </m:r>
              <m:nary>
                <m:naryPr>
                  <m:chr m:val="∑"/>
                  <m:limLoc m:val="undOvr"/>
                  <m:subHide m:val="1"/>
                  <m:supHide m:val="1"/>
                  <m:ctrlPr>
                    <w:rPr>
                      <w:rFonts w:ascii="Cambria Math" w:hAnsi="Cambria Math"/>
                      <w:bCs/>
                      <w:sz w:val="24"/>
                    </w:rPr>
                  </m:ctrlPr>
                </m:naryPr>
                <m:sub/>
                <m:sup/>
                <m:e>
                  <m:r>
                    <w:rPr>
                      <w:rFonts w:ascii="Cambria Math" w:hAnsi="Cambria Math"/>
                      <w:sz w:val="24"/>
                    </w:rPr>
                    <m:t>ε</m:t>
                  </m:r>
                </m:e>
              </m:nary>
              <m:r>
                <w:rPr>
                  <w:rFonts w:ascii="Cambria Math" w:hAnsi="Cambria Math"/>
                  <w:sz w:val="24"/>
                </w:rPr>
                <m:t>&lt;</m:t>
              </m:r>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m:t>
              </m:r>
              <m:d>
                <m:dPr>
                  <m:ctrlPr>
                    <w:rPr>
                      <w:rFonts w:ascii="Cambria Math" w:hAnsi="Cambria Math"/>
                      <w:bCs/>
                      <w:i/>
                      <w:sz w:val="24"/>
                    </w:rPr>
                  </m:ctrlPr>
                </m:dPr>
                <m:e>
                  <m:r>
                    <w:rPr>
                      <w:rFonts w:ascii="Cambria Math" w:hAnsi="Cambria Math"/>
                      <w:sz w:val="24"/>
                    </w:rPr>
                    <m:t>2-30</m:t>
                  </m:r>
                </m:e>
              </m:d>
            </m:e>
          </m:eqArr>
        </m:oMath>
      </m:oMathPara>
    </w:p>
    <w:p w14:paraId="733E27F3" w14:textId="75CF9394" w:rsidR="004D3B43" w:rsidRDefault="007E207A" w:rsidP="004D3B43">
      <w:pPr>
        <w:widowControl/>
        <w:ind w:firstLineChars="200" w:firstLine="480"/>
        <w:jc w:val="left"/>
        <w:rPr>
          <w:bCs/>
          <w:sz w:val="24"/>
        </w:rPr>
      </w:pPr>
      <w:r>
        <w:rPr>
          <w:rFonts w:hint="eastAsia"/>
          <w:bCs/>
          <w:sz w:val="24"/>
        </w:rPr>
        <w:t>记录此时坐标</w:t>
      </w:r>
      <m:oMath>
        <m:r>
          <m:rPr>
            <m:sty m:val="p"/>
          </m:rPr>
          <w:rPr>
            <w:rFonts w:ascii="Cambria Math" w:hAnsi="Cambria Math"/>
            <w:sz w:val="24"/>
          </w:rPr>
          <m:t>(</m:t>
        </m:r>
        <m:sSup>
          <m:sSupPr>
            <m:ctrlPr>
              <w:rPr>
                <w:rFonts w:ascii="Cambria Math" w:hAnsi="Cambria Math"/>
                <w:bCs/>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m:t>
        </m:r>
        <m:sSup>
          <m:sSupPr>
            <m:ctrlPr>
              <w:rPr>
                <w:rFonts w:ascii="Cambria Math" w:hAnsi="Cambria Math"/>
                <w:bCs/>
                <w:sz w:val="24"/>
              </w:rPr>
            </m:ctrlPr>
          </m:sSupPr>
          <m:e>
            <m:r>
              <m:rPr>
                <m:sty m:val="p"/>
              </m:rPr>
              <w:rPr>
                <w:rFonts w:ascii="Cambria Math" w:hAnsi="Cambria Math"/>
                <w:sz w:val="24"/>
              </w:rPr>
              <m:t>y</m:t>
            </m:r>
          </m:e>
          <m:sup>
            <m:r>
              <m:rPr>
                <m:sty m:val="p"/>
              </m:rPr>
              <w:rPr>
                <w:rFonts w:ascii="Cambria Math" w:hAnsi="Cambria Math"/>
                <w:sz w:val="24"/>
              </w:rPr>
              <m:t>*</m:t>
            </m:r>
          </m:sup>
        </m:sSup>
        <m:r>
          <m:rPr>
            <m:sty m:val="p"/>
          </m:rPr>
          <w:rPr>
            <w:rFonts w:ascii="Cambria Math" w:hAnsi="Cambria Math"/>
            <w:sz w:val="24"/>
          </w:rPr>
          <m:t>)</m:t>
        </m:r>
      </m:oMath>
      <w:r>
        <w:rPr>
          <w:rFonts w:hint="eastAsia"/>
          <w:bCs/>
          <w:sz w:val="24"/>
        </w:rPr>
        <w:t>。遍历所有子图过程中遇到上述情况都更新阈值，并记录下坐标。遍历完毕即可</w:t>
      </w:r>
      <w:r w:rsidR="00B93FF2">
        <w:rPr>
          <w:rFonts w:hint="eastAsia"/>
          <w:bCs/>
          <w:sz w:val="24"/>
        </w:rPr>
        <w:t>获得</w:t>
      </w:r>
      <w:r>
        <w:rPr>
          <w:rFonts w:hint="eastAsia"/>
          <w:bCs/>
          <w:sz w:val="24"/>
        </w:rPr>
        <w:t>最佳匹配点和相应子图位置。</w:t>
      </w:r>
    </w:p>
    <w:p w14:paraId="375D8DDA" w14:textId="168F3F2B" w:rsidR="00B93FF2" w:rsidRPr="00B93FF2" w:rsidRDefault="001E7C49" w:rsidP="004D3B43">
      <w:pPr>
        <w:widowControl/>
        <w:ind w:firstLineChars="200" w:firstLine="480"/>
        <w:jc w:val="left"/>
        <w:rPr>
          <w:bCs/>
          <w:sz w:val="24"/>
        </w:rPr>
      </w:pPr>
      <w:r>
        <w:rPr>
          <w:rFonts w:hint="eastAsia"/>
          <w:bCs/>
          <w:sz w:val="24"/>
        </w:rPr>
        <w:t>该方法十分依赖最佳匹配点出现的位置，如果最佳匹配点很早出现，那么阈值</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k</m:t>
            </m:r>
          </m:sub>
        </m:sSub>
      </m:oMath>
      <w:r>
        <w:rPr>
          <w:rFonts w:hint="eastAsia"/>
          <w:bCs/>
          <w:sz w:val="24"/>
        </w:rPr>
        <w:t>就会</w:t>
      </w:r>
      <w:r w:rsidR="00F31951">
        <w:rPr>
          <w:rFonts w:hint="eastAsia"/>
          <w:bCs/>
          <w:sz w:val="24"/>
        </w:rPr>
        <w:t>提前</w:t>
      </w:r>
      <w:r>
        <w:rPr>
          <w:rFonts w:hint="eastAsia"/>
          <w:bCs/>
          <w:sz w:val="24"/>
        </w:rPr>
        <w:t>变得很小，那后面的</w:t>
      </w:r>
      <w:r w:rsidR="00F31951">
        <w:rPr>
          <w:rFonts w:hint="eastAsia"/>
          <w:bCs/>
          <w:sz w:val="24"/>
        </w:rPr>
        <w:t>搜索子图就</w:t>
      </w:r>
      <w:r>
        <w:rPr>
          <w:rFonts w:hint="eastAsia"/>
          <w:bCs/>
          <w:sz w:val="24"/>
        </w:rPr>
        <w:t>会很快</w:t>
      </w:r>
      <w:r w:rsidR="00F31951">
        <w:rPr>
          <w:rFonts w:hint="eastAsia"/>
          <w:bCs/>
          <w:sz w:val="24"/>
        </w:rPr>
        <w:t>被淘汰</w:t>
      </w:r>
      <w:r>
        <w:rPr>
          <w:rFonts w:hint="eastAsia"/>
          <w:bCs/>
          <w:sz w:val="24"/>
        </w:rPr>
        <w:t>，但是若其出现很晚，那么大部分搜索子图是按照较大阈值来淘汰的，反而速度变慢。</w:t>
      </w:r>
    </w:p>
    <w:p w14:paraId="2E7D0F0C" w14:textId="233F826C" w:rsidR="001901DB" w:rsidRDefault="001901DB" w:rsidP="001901DB">
      <w:pPr>
        <w:ind w:rightChars="12" w:right="25" w:firstLineChars="200" w:firstLine="480"/>
        <w:outlineLvl w:val="2"/>
        <w:rPr>
          <w:bCs/>
          <w:sz w:val="24"/>
        </w:rPr>
      </w:pPr>
      <w:r w:rsidRPr="00C60001">
        <w:rPr>
          <w:rFonts w:hint="eastAsia"/>
          <w:bCs/>
          <w:sz w:val="24"/>
        </w:rPr>
        <w:t>2</w:t>
      </w:r>
      <w:r w:rsidRPr="00C60001">
        <w:rPr>
          <w:bCs/>
          <w:sz w:val="24"/>
        </w:rPr>
        <w:t>.1.</w:t>
      </w:r>
      <w:r>
        <w:rPr>
          <w:bCs/>
          <w:sz w:val="24"/>
        </w:rPr>
        <w:t>4</w:t>
      </w:r>
      <w:r w:rsidRPr="00C60001">
        <w:rPr>
          <w:bCs/>
          <w:sz w:val="24"/>
        </w:rPr>
        <w:t xml:space="preserve"> </w:t>
      </w:r>
      <w:r>
        <w:rPr>
          <w:rFonts w:hint="eastAsia"/>
          <w:bCs/>
          <w:sz w:val="24"/>
        </w:rPr>
        <w:t>图像金字塔</w:t>
      </w:r>
    </w:p>
    <w:p w14:paraId="567B2121" w14:textId="2E987956" w:rsidR="00154D9C" w:rsidRDefault="00773CC3" w:rsidP="00EB2933">
      <w:pPr>
        <w:ind w:firstLineChars="200" w:firstLine="420"/>
      </w:pPr>
      <w:r>
        <w:rPr>
          <w:rFonts w:hint="eastAsia"/>
        </w:rPr>
        <w:t>无论是</w:t>
      </w:r>
      <w:r>
        <w:rPr>
          <w:rFonts w:hint="eastAsia"/>
        </w:rPr>
        <w:t>FFT</w:t>
      </w:r>
      <w:r>
        <w:rPr>
          <w:rFonts w:hint="eastAsia"/>
        </w:rPr>
        <w:t>算法还是</w:t>
      </w:r>
      <w:r w:rsidR="00EC25BD">
        <w:rPr>
          <w:rFonts w:hint="eastAsia"/>
        </w:rPr>
        <w:t>SSDA</w:t>
      </w:r>
      <w:r w:rsidR="00EC25BD">
        <w:rPr>
          <w:rFonts w:hint="eastAsia"/>
        </w:rPr>
        <w:t>算法，都需要计算每个搜索子图的匹配相关性，而本节介绍的图像金字塔方案则是一个由粗到精的细化过程，不需要计算每个原始的搜索子图。</w:t>
      </w:r>
    </w:p>
    <w:p w14:paraId="15E72925" w14:textId="77777777" w:rsidR="009F0131" w:rsidRDefault="004A5E32" w:rsidP="00EB2933">
      <w:pPr>
        <w:ind w:firstLineChars="200" w:firstLine="420"/>
      </w:pPr>
      <w:r>
        <w:rPr>
          <w:rFonts w:hint="eastAsia"/>
        </w:rPr>
        <w:t>图像金字塔的提出是基于经典的遍历搜索方案，该方案的复杂度为</w:t>
      </w:r>
      <m:oMath>
        <m:r>
          <m:rPr>
            <m:sty m:val="p"/>
          </m:rPr>
          <w:rPr>
            <w:rFonts w:ascii="Cambria Math" w:hAnsi="Cambria Math" w:hint="eastAsia"/>
          </w:rPr>
          <m:t>O</m:t>
        </m:r>
        <m:r>
          <m:rPr>
            <m:sty m:val="p"/>
          </m:rPr>
          <w:rPr>
            <w:rFonts w:ascii="Cambria Math" w:hAnsi="Cambria Math"/>
          </w:rPr>
          <m:t>(WHwh)</m:t>
        </m:r>
      </m:oMath>
      <w:r>
        <w:rPr>
          <w:rFonts w:hint="eastAsia"/>
        </w:rPr>
        <w:t>，当能够减小搜索图像或模板图像的大小的时候，复杂度会快速下降。所以自然可以想到对原图像和模板进行抽样，当横纵坐标均二次抽样的时候，搜索图像和模板大小均变为</w:t>
      </w:r>
      <w:r>
        <w:rPr>
          <w:rFonts w:hint="eastAsia"/>
        </w:rPr>
        <w:t>1/</w:t>
      </w:r>
      <w:r>
        <w:t>4</w:t>
      </w:r>
      <w:r>
        <w:rPr>
          <w:rFonts w:hint="eastAsia"/>
        </w:rPr>
        <w:t>，算法复杂</w:t>
      </w:r>
      <w:proofErr w:type="gramStart"/>
      <w:r>
        <w:rPr>
          <w:rFonts w:hint="eastAsia"/>
        </w:rPr>
        <w:t>度变成</w:t>
      </w:r>
      <w:proofErr w:type="gramEnd"/>
      <w:r>
        <w:rPr>
          <w:rFonts w:hint="eastAsia"/>
        </w:rPr>
        <w:t>原来</w:t>
      </w:r>
      <w:r>
        <w:rPr>
          <w:rFonts w:hint="eastAsia"/>
        </w:rPr>
        <w:t>1/</w:t>
      </w:r>
      <w:r>
        <w:t>16</w:t>
      </w:r>
      <w:r>
        <w:rPr>
          <w:rFonts w:hint="eastAsia"/>
        </w:rPr>
        <w:t>。但是直接二次抽样，可能导致锯齿效应，并丢失重要信息。所以一般会使用</w:t>
      </w:r>
      <m:oMath>
        <m:r>
          <m:rPr>
            <m:sty m:val="p"/>
          </m:rPr>
          <w:rPr>
            <w:rFonts w:ascii="Cambria Math" w:hAnsi="Cambria Math"/>
          </w:rPr>
          <m:t>2×2</m:t>
        </m:r>
      </m:oMath>
      <w:r>
        <w:rPr>
          <w:rFonts w:hint="eastAsia"/>
        </w:rPr>
        <w:t>的均值滤波器来平滑图像，也就是说将</w:t>
      </w:r>
      <m:oMath>
        <m:r>
          <m:rPr>
            <m:sty m:val="p"/>
          </m:rPr>
          <w:rPr>
            <w:rFonts w:ascii="Cambria Math" w:hAnsi="Cambria Math"/>
          </w:rPr>
          <m:t>2×2</m:t>
        </m:r>
      </m:oMath>
      <w:r>
        <w:rPr>
          <w:rFonts w:hint="eastAsia"/>
        </w:rPr>
        <w:t>范围内像素的平均灰度值作为二次抽样后一个像素点值。</w:t>
      </w:r>
      <w:r w:rsidR="005C78B4">
        <w:rPr>
          <w:rFonts w:hint="eastAsia"/>
        </w:rPr>
        <w:t>另外，一般来说</w:t>
      </w:r>
      <w:r w:rsidR="009F0131">
        <w:rPr>
          <w:rFonts w:hint="eastAsia"/>
        </w:rPr>
        <w:t>图像多次缩小两倍比一次缩小超过两倍的效果要好，所以多次缩小两倍的效果就是图像大小逐渐变为原来</w:t>
      </w:r>
      <w:r w:rsidR="009F0131">
        <w:rPr>
          <w:rFonts w:hint="eastAsia"/>
        </w:rPr>
        <w:t>1/</w:t>
      </w:r>
      <w:r w:rsidR="009F0131">
        <w:t>4</w:t>
      </w:r>
      <w:r w:rsidR="009F0131">
        <w:rPr>
          <w:rFonts w:hint="eastAsia"/>
        </w:rPr>
        <w:t>，将得到的图像从大到小的依次向上堆叠就形成了如图</w:t>
      </w:r>
      <w:r w:rsidR="009F0131">
        <w:rPr>
          <w:rFonts w:hint="eastAsia"/>
        </w:rPr>
        <w:t>2-</w:t>
      </w:r>
      <w:r w:rsidR="009F0131">
        <w:t>8</w:t>
      </w:r>
      <w:r w:rsidR="009F0131">
        <w:rPr>
          <w:rFonts w:hint="eastAsia"/>
        </w:rPr>
        <w:t>的图像金字塔。</w:t>
      </w:r>
    </w:p>
    <w:p w14:paraId="2A73A712" w14:textId="2302140B" w:rsidR="00EB2933" w:rsidRDefault="009F0131" w:rsidP="009F0131">
      <w:pPr>
        <w:jc w:val="center"/>
      </w:pPr>
      <w:r>
        <w:rPr>
          <w:rFonts w:hint="eastAsia"/>
          <w:noProof/>
        </w:rPr>
        <w:lastRenderedPageBreak/>
        <w:drawing>
          <wp:inline distT="0" distB="0" distL="0" distR="0" wp14:anchorId="317A5917" wp14:editId="631B225C">
            <wp:extent cx="2548701" cy="1681162"/>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像金字塔.jpg"/>
                    <pic:cNvPicPr/>
                  </pic:nvPicPr>
                  <pic:blipFill>
                    <a:blip r:embed="rId29">
                      <a:extLst>
                        <a:ext uri="{28A0092B-C50C-407E-A947-70E740481C1C}">
                          <a14:useLocalDpi xmlns:a14="http://schemas.microsoft.com/office/drawing/2010/main" val="0"/>
                        </a:ext>
                      </a:extLst>
                    </a:blip>
                    <a:stretch>
                      <a:fillRect/>
                    </a:stretch>
                  </pic:blipFill>
                  <pic:spPr>
                    <a:xfrm>
                      <a:off x="0" y="0"/>
                      <a:ext cx="2555470" cy="1685627"/>
                    </a:xfrm>
                    <a:prstGeom prst="rect">
                      <a:avLst/>
                    </a:prstGeom>
                  </pic:spPr>
                </pic:pic>
              </a:graphicData>
            </a:graphic>
          </wp:inline>
        </w:drawing>
      </w:r>
    </w:p>
    <w:p w14:paraId="21C79DB3" w14:textId="2E88F46C" w:rsidR="009F0131" w:rsidRDefault="009F0131" w:rsidP="009F0131">
      <w:pPr>
        <w:jc w:val="center"/>
      </w:pPr>
      <w:r>
        <w:rPr>
          <w:rFonts w:hint="eastAsia"/>
        </w:rPr>
        <w:t>图</w:t>
      </w:r>
      <w:r>
        <w:rPr>
          <w:rFonts w:hint="eastAsia"/>
        </w:rPr>
        <w:t>2-</w:t>
      </w:r>
      <w:r>
        <w:t xml:space="preserve">8 </w:t>
      </w:r>
      <w:r>
        <w:rPr>
          <w:rFonts w:hint="eastAsia"/>
        </w:rPr>
        <w:t>图像金字塔</w:t>
      </w:r>
    </w:p>
    <w:p w14:paraId="5715AF52" w14:textId="1DEB482D" w:rsidR="00E20C72" w:rsidRDefault="00EC777A" w:rsidP="002C3223">
      <w:pPr>
        <w:ind w:firstLineChars="200" w:firstLine="420"/>
        <w:jc w:val="left"/>
      </w:pPr>
      <w:r>
        <w:rPr>
          <w:rFonts w:hint="eastAsia"/>
        </w:rPr>
        <w:t>应用图像金字塔匹配的流程如下：</w:t>
      </w:r>
    </w:p>
    <w:p w14:paraId="663CA789" w14:textId="15C8B010" w:rsidR="00EC777A" w:rsidRDefault="00EC777A" w:rsidP="002C3223">
      <w:pPr>
        <w:ind w:firstLineChars="200" w:firstLine="420"/>
        <w:jc w:val="left"/>
      </w:pPr>
      <w:r>
        <w:rPr>
          <w:rFonts w:hint="eastAsia"/>
        </w:rPr>
        <w:t>(</w:t>
      </w:r>
      <w:r>
        <w:t>1)</w:t>
      </w:r>
      <w:r>
        <w:rPr>
          <w:rFonts w:hint="eastAsia"/>
        </w:rPr>
        <w:t>将搜索图像和模板图像分别平滑滤波，然后二次抽样，多次</w:t>
      </w:r>
      <w:r w:rsidR="00CE1CAD">
        <w:rPr>
          <w:rFonts w:hint="eastAsia"/>
        </w:rPr>
        <w:t>执行这两步，得到图</w:t>
      </w:r>
      <w:r w:rsidR="00CE1CAD">
        <w:rPr>
          <w:rFonts w:hint="eastAsia"/>
        </w:rPr>
        <w:t>2-</w:t>
      </w:r>
      <w:r w:rsidR="00CE1CAD">
        <w:t>8</w:t>
      </w:r>
      <w:r w:rsidR="00CE1CAD">
        <w:rPr>
          <w:rFonts w:hint="eastAsia"/>
        </w:rPr>
        <w:t>所示图像金字塔</w:t>
      </w:r>
    </w:p>
    <w:p w14:paraId="4F170C23" w14:textId="670DDDC3" w:rsidR="00CE1CAD" w:rsidRDefault="00CE1CAD" w:rsidP="002C3223">
      <w:pPr>
        <w:ind w:firstLineChars="200" w:firstLine="420"/>
        <w:jc w:val="left"/>
      </w:pPr>
      <w:r>
        <w:rPr>
          <w:rFonts w:hint="eastAsia"/>
        </w:rPr>
        <w:t>(</w:t>
      </w:r>
      <w:r>
        <w:t>2)</w:t>
      </w:r>
      <w:r>
        <w:rPr>
          <w:rFonts w:hint="eastAsia"/>
        </w:rPr>
        <w:t>对最顶层的图像进行经典的模板匹配，得到最佳匹配点位置</w:t>
      </w:r>
    </w:p>
    <w:p w14:paraId="2151DB33" w14:textId="77777777" w:rsidR="00CE1CAD" w:rsidRDefault="00CE1CAD" w:rsidP="002C3223">
      <w:pPr>
        <w:ind w:firstLineChars="200" w:firstLine="420"/>
        <w:jc w:val="left"/>
      </w:pPr>
      <w:r>
        <w:rPr>
          <w:rFonts w:hint="eastAsia"/>
        </w:rPr>
        <w:t>(</w:t>
      </w:r>
      <w:r>
        <w:t>3)</w:t>
      </w:r>
      <w:r>
        <w:rPr>
          <w:rFonts w:hint="eastAsia"/>
        </w:rPr>
        <w:t>将高层的匹配结果映射到下一层，即将匹配结果坐标乘</w:t>
      </w:r>
      <w:r>
        <w:rPr>
          <w:rFonts w:hint="eastAsia"/>
        </w:rPr>
        <w:t>2</w:t>
      </w:r>
      <w:r>
        <w:rPr>
          <w:rFonts w:hint="eastAsia"/>
        </w:rPr>
        <w:t>。考虑到映射得到</w:t>
      </w:r>
    </w:p>
    <w:p w14:paraId="1646A072" w14:textId="1A018138" w:rsidR="00CE1CAD" w:rsidRDefault="00CE1CAD" w:rsidP="00E20C72">
      <w:pPr>
        <w:jc w:val="left"/>
      </w:pPr>
      <w:r>
        <w:rPr>
          <w:rFonts w:hint="eastAsia"/>
        </w:rPr>
        <w:t>的位置不准确，将下一层的搜索范围定义为匹配点周围小区域，记为</w:t>
      </w:r>
      <w:r>
        <w:rPr>
          <w:rFonts w:hint="eastAsia"/>
        </w:rPr>
        <w:t>ROI</w:t>
      </w:r>
      <w:r>
        <w:rPr>
          <w:rFonts w:hint="eastAsia"/>
        </w:rPr>
        <w:t>。</w:t>
      </w:r>
    </w:p>
    <w:p w14:paraId="77B65204" w14:textId="2566CE63" w:rsidR="00CE1CAD" w:rsidRDefault="00CE1CAD" w:rsidP="002C3223">
      <w:pPr>
        <w:ind w:firstLineChars="200" w:firstLine="420"/>
        <w:jc w:val="left"/>
      </w:pPr>
      <w:r>
        <w:rPr>
          <w:rFonts w:hint="eastAsia"/>
        </w:rPr>
        <w:t>(</w:t>
      </w:r>
      <w:r>
        <w:t>4)</w:t>
      </w:r>
      <w:r>
        <w:rPr>
          <w:rFonts w:hint="eastAsia"/>
        </w:rPr>
        <w:t>遍历每层的</w:t>
      </w:r>
      <w:r>
        <w:rPr>
          <w:rFonts w:hint="eastAsia"/>
        </w:rPr>
        <w:t>ROI</w:t>
      </w:r>
      <w:r>
        <w:rPr>
          <w:rFonts w:hint="eastAsia"/>
        </w:rPr>
        <w:t>得到该层最佳匹配点，直至</w:t>
      </w:r>
      <w:proofErr w:type="gramStart"/>
      <w:r>
        <w:rPr>
          <w:rFonts w:hint="eastAsia"/>
        </w:rPr>
        <w:t>最</w:t>
      </w:r>
      <w:proofErr w:type="gramEnd"/>
      <w:r w:rsidR="00B13816">
        <w:rPr>
          <w:rFonts w:hint="eastAsia"/>
        </w:rPr>
        <w:t>底</w:t>
      </w:r>
      <w:r>
        <w:rPr>
          <w:rFonts w:hint="eastAsia"/>
        </w:rPr>
        <w:t>层</w:t>
      </w:r>
      <w:r w:rsidR="001A1B90">
        <w:rPr>
          <w:rFonts w:hint="eastAsia"/>
        </w:rPr>
        <w:t>结束</w:t>
      </w:r>
      <w:r>
        <w:rPr>
          <w:rFonts w:hint="eastAsia"/>
        </w:rPr>
        <w:t>。</w:t>
      </w:r>
    </w:p>
    <w:p w14:paraId="1505A34F" w14:textId="37AD8830" w:rsidR="00C6087D" w:rsidRDefault="00C6087D" w:rsidP="002C3223">
      <w:pPr>
        <w:ind w:firstLineChars="200" w:firstLine="420"/>
        <w:jc w:val="left"/>
      </w:pPr>
      <w:r>
        <w:rPr>
          <w:rFonts w:hint="eastAsia"/>
        </w:rPr>
        <w:t>在图像金字塔算法中，显然抽样次数越多，最顶层的图像越小，计算速度就会越快，但是，过多的抽样会</w:t>
      </w:r>
      <w:r w:rsidR="001A1B90">
        <w:rPr>
          <w:rFonts w:hint="eastAsia"/>
        </w:rPr>
        <w:t>导致图像分辨率过低，我们感兴趣的标识可能被忽略，导致无法识别。所以合适的层数至关重要，一般我们会取</w:t>
      </w:r>
      <w:r w:rsidR="001A1B90">
        <w:rPr>
          <w:rFonts w:hint="eastAsia"/>
        </w:rPr>
        <w:t>4</w:t>
      </w:r>
      <w:r w:rsidR="001A1B90">
        <w:rPr>
          <w:rFonts w:hint="eastAsia"/>
        </w:rPr>
        <w:t>层，但要具体情况具体分析。另外，被平滑抽样后，最上层的待识别物体的边缘会严重失真，层数越</w:t>
      </w:r>
      <w:proofErr w:type="gramStart"/>
      <w:r w:rsidR="001A1B90">
        <w:rPr>
          <w:rFonts w:hint="eastAsia"/>
        </w:rPr>
        <w:t>多这种</w:t>
      </w:r>
      <w:proofErr w:type="gramEnd"/>
      <w:r w:rsidR="001A1B90">
        <w:rPr>
          <w:rFonts w:hint="eastAsia"/>
        </w:rPr>
        <w:t>情况越明显，所以在高层的时候匹配阈值就要相应改变，如</w:t>
      </w:r>
      <w:r w:rsidR="001A1B90">
        <w:rPr>
          <w:rFonts w:hint="eastAsia"/>
        </w:rPr>
        <w:t>NCC</w:t>
      </w:r>
      <w:r w:rsidR="001A1B90">
        <w:rPr>
          <w:rFonts w:hint="eastAsia"/>
        </w:rPr>
        <w:t>算法，较低的匹配相似性，我们也可以认为找到了目标。</w:t>
      </w:r>
    </w:p>
    <w:p w14:paraId="174E656B" w14:textId="04F12B68" w:rsidR="001A1B90" w:rsidRDefault="001A1B90" w:rsidP="002C3223">
      <w:pPr>
        <w:ind w:firstLineChars="200" w:firstLine="420"/>
        <w:jc w:val="left"/>
      </w:pPr>
      <w:r>
        <w:rPr>
          <w:rFonts w:hint="eastAsia"/>
        </w:rPr>
        <w:t>图像金字塔算法最大的优点在于运算速度快，以四层金字塔为例，经过三次平滑抽样，总的计算复杂度变为了原来的</w:t>
      </w:r>
      <w:r>
        <w:rPr>
          <w:rFonts w:hint="eastAsia"/>
        </w:rPr>
        <w:t>1/</w:t>
      </w:r>
      <w:r>
        <w:t>4096</w:t>
      </w:r>
      <w:r>
        <w:rPr>
          <w:rFonts w:hint="eastAsia"/>
        </w:rPr>
        <w:t>。</w:t>
      </w:r>
      <w:r w:rsidR="00DC49F4">
        <w:rPr>
          <w:rFonts w:hint="eastAsia"/>
        </w:rPr>
        <w:t>但应用的时候也会有一些实际问题，如层数的选择，层数太少计算速度慢，而层数太多可能导致找不到目标。而且</w:t>
      </w:r>
      <w:r w:rsidR="0021593A">
        <w:rPr>
          <w:rFonts w:hint="eastAsia"/>
        </w:rPr>
        <w:t>算法</w:t>
      </w:r>
      <w:r w:rsidR="00705370">
        <w:rPr>
          <w:rFonts w:hint="eastAsia"/>
        </w:rPr>
        <w:t>需要一个阈值来</w:t>
      </w:r>
      <w:r w:rsidR="00DC49F4">
        <w:rPr>
          <w:rFonts w:hint="eastAsia"/>
        </w:rPr>
        <w:t>判断目标</w:t>
      </w:r>
      <w:r w:rsidR="00705370">
        <w:rPr>
          <w:rFonts w:hint="eastAsia"/>
        </w:rPr>
        <w:t>是否存在，</w:t>
      </w:r>
      <w:r w:rsidR="002B6702">
        <w:rPr>
          <w:rFonts w:hint="eastAsia"/>
        </w:rPr>
        <w:t>顶层的</w:t>
      </w:r>
      <w:r w:rsidR="00DC49F4">
        <w:rPr>
          <w:rFonts w:hint="eastAsia"/>
        </w:rPr>
        <w:t>阈值</w:t>
      </w:r>
      <w:r w:rsidR="00345C63">
        <w:rPr>
          <w:rFonts w:hint="eastAsia"/>
        </w:rPr>
        <w:t>也</w:t>
      </w:r>
      <w:r w:rsidR="00DC49F4">
        <w:rPr>
          <w:rFonts w:hint="eastAsia"/>
        </w:rPr>
        <w:t>较难选取。总之，图像金字塔算法</w:t>
      </w:r>
      <w:r w:rsidR="00345C63">
        <w:rPr>
          <w:rFonts w:hint="eastAsia"/>
        </w:rPr>
        <w:t>是</w:t>
      </w:r>
      <w:r w:rsidR="00DC49F4">
        <w:rPr>
          <w:rFonts w:hint="eastAsia"/>
        </w:rPr>
        <w:t>牺牲了</w:t>
      </w:r>
      <w:r w:rsidR="006C5BC6">
        <w:rPr>
          <w:rFonts w:hint="eastAsia"/>
        </w:rPr>
        <w:t>稳定性</w:t>
      </w:r>
      <w:r w:rsidR="00BF2787">
        <w:rPr>
          <w:rFonts w:hint="eastAsia"/>
        </w:rPr>
        <w:t>来</w:t>
      </w:r>
      <w:r w:rsidR="0043599C">
        <w:rPr>
          <w:rFonts w:hint="eastAsia"/>
        </w:rPr>
        <w:t>尽可能</w:t>
      </w:r>
      <w:r w:rsidR="00BF2787">
        <w:rPr>
          <w:rFonts w:hint="eastAsia"/>
        </w:rPr>
        <w:t>提升</w:t>
      </w:r>
      <w:r w:rsidR="00DC49F4">
        <w:rPr>
          <w:rFonts w:hint="eastAsia"/>
        </w:rPr>
        <w:t>效率。</w:t>
      </w:r>
    </w:p>
    <w:p w14:paraId="3FAEBBA5" w14:textId="2860E2E5" w:rsidR="00160F74" w:rsidRDefault="00160F74" w:rsidP="00160F74">
      <w:pPr>
        <w:ind w:rightChars="12" w:right="25" w:firstLineChars="200" w:firstLine="480"/>
        <w:outlineLvl w:val="2"/>
        <w:rPr>
          <w:rFonts w:hint="eastAsia"/>
          <w:bCs/>
          <w:sz w:val="24"/>
        </w:rPr>
      </w:pPr>
      <w:r w:rsidRPr="00C60001">
        <w:rPr>
          <w:rFonts w:hint="eastAsia"/>
          <w:bCs/>
          <w:sz w:val="24"/>
        </w:rPr>
        <w:t>2</w:t>
      </w:r>
      <w:r w:rsidRPr="00C60001">
        <w:rPr>
          <w:bCs/>
          <w:sz w:val="24"/>
        </w:rPr>
        <w:t>.1.</w:t>
      </w:r>
      <w:r>
        <w:rPr>
          <w:bCs/>
          <w:sz w:val="24"/>
        </w:rPr>
        <w:t>5</w:t>
      </w:r>
      <w:r w:rsidRPr="00C60001">
        <w:rPr>
          <w:bCs/>
          <w:sz w:val="24"/>
        </w:rPr>
        <w:t xml:space="preserve"> </w:t>
      </w:r>
      <w:r>
        <w:rPr>
          <w:rFonts w:hint="eastAsia"/>
          <w:bCs/>
          <w:sz w:val="24"/>
        </w:rPr>
        <w:t>启发式搜索</w:t>
      </w:r>
    </w:p>
    <w:p w14:paraId="646CDEDD" w14:textId="7E489BFF" w:rsidR="00160F74" w:rsidRDefault="0067086F" w:rsidP="002C3223">
      <w:pPr>
        <w:ind w:firstLineChars="200" w:firstLine="420"/>
        <w:jc w:val="left"/>
      </w:pPr>
      <w:r>
        <w:rPr>
          <w:rFonts w:hint="eastAsia"/>
        </w:rPr>
        <w:t>随着人工智能的发展，各种启发式搜索算法也逐渐应用到图像匹配技术当中。所谓启发式搜索就是</w:t>
      </w:r>
      <w:r w:rsidR="00AA53AD">
        <w:rPr>
          <w:rFonts w:hint="eastAsia"/>
        </w:rPr>
        <w:t>无需</w:t>
      </w:r>
      <w:r>
        <w:rPr>
          <w:rFonts w:hint="eastAsia"/>
        </w:rPr>
        <w:t>遍历全部搜索范围</w:t>
      </w:r>
      <w:r w:rsidR="00AA53AD">
        <w:rPr>
          <w:rFonts w:hint="eastAsia"/>
        </w:rPr>
        <w:t>内子图</w:t>
      </w:r>
      <w:r>
        <w:rPr>
          <w:rFonts w:hint="eastAsia"/>
        </w:rPr>
        <w:t>，而是随机选取部分子图，计算</w:t>
      </w:r>
      <w:r w:rsidR="00AA53AD">
        <w:rPr>
          <w:rFonts w:hint="eastAsia"/>
        </w:rPr>
        <w:t>其</w:t>
      </w:r>
      <w:r>
        <w:rPr>
          <w:rFonts w:hint="eastAsia"/>
        </w:rPr>
        <w:t>相似性后，推测最佳匹配点可能的方向，然后向该方向移动，直至到达最佳匹配位置。典型的启发式搜索算法有遗传算法、灰狼算法、帝国竞争算法</w:t>
      </w:r>
      <w:r w:rsidR="00AA53AD">
        <w:rPr>
          <w:rFonts w:hint="eastAsia"/>
        </w:rPr>
        <w:t>等</w:t>
      </w:r>
      <w:r>
        <w:rPr>
          <w:rFonts w:hint="eastAsia"/>
        </w:rPr>
        <w:t>。本小节以较为简单的帝国竞争算法为例，</w:t>
      </w:r>
      <w:r w:rsidR="0013423D">
        <w:rPr>
          <w:rFonts w:hint="eastAsia"/>
        </w:rPr>
        <w:t>详细</w:t>
      </w:r>
      <w:r>
        <w:rPr>
          <w:rFonts w:hint="eastAsia"/>
        </w:rPr>
        <w:t>介绍启发式搜索。</w:t>
      </w:r>
    </w:p>
    <w:p w14:paraId="4D6D38DD" w14:textId="1876AAE3" w:rsidR="00AA53AD" w:rsidRDefault="007F1F98" w:rsidP="007F1F98">
      <w:pPr>
        <w:ind w:firstLineChars="200" w:firstLine="420"/>
        <w:jc w:val="left"/>
      </w:pPr>
      <w:r>
        <w:rPr>
          <w:rFonts w:hint="eastAsia"/>
        </w:rPr>
        <w:t>帝国竞争算法（</w:t>
      </w:r>
      <w:r>
        <w:rPr>
          <w:rFonts w:hint="eastAsia"/>
        </w:rPr>
        <w:t>imperialist competitive algorithm</w:t>
      </w:r>
      <w:r>
        <w:rPr>
          <w:rFonts w:hint="eastAsia"/>
        </w:rPr>
        <w:t>，</w:t>
      </w:r>
      <w:r>
        <w:rPr>
          <w:rFonts w:hint="eastAsia"/>
        </w:rPr>
        <w:t>简称</w:t>
      </w:r>
      <w:r>
        <w:t>ICA</w:t>
      </w:r>
      <w:r>
        <w:rPr>
          <w:rFonts w:hint="eastAsia"/>
        </w:rPr>
        <w:t>）是</w:t>
      </w:r>
      <w:proofErr w:type="spellStart"/>
      <w:r>
        <w:rPr>
          <w:rFonts w:hint="eastAsia"/>
        </w:rPr>
        <w:t>Atashpaz-Gargari</w:t>
      </w:r>
      <w:proofErr w:type="spellEnd"/>
      <w:r>
        <w:rPr>
          <w:rFonts w:hint="eastAsia"/>
        </w:rPr>
        <w:t>和</w:t>
      </w:r>
      <w:r>
        <w:rPr>
          <w:rFonts w:hint="eastAsia"/>
        </w:rPr>
        <w:t>Lucas</w:t>
      </w:r>
      <w:r>
        <w:rPr>
          <w:rFonts w:hint="eastAsia"/>
        </w:rPr>
        <w:t>于</w:t>
      </w:r>
      <w:r>
        <w:rPr>
          <w:rFonts w:hint="eastAsia"/>
        </w:rPr>
        <w:t>2007</w:t>
      </w:r>
      <w:r>
        <w:rPr>
          <w:rFonts w:hint="eastAsia"/>
        </w:rPr>
        <w:t>年提出的一种基于帝国主义殖民竞争机制的进化算法</w:t>
      </w:r>
      <w:r w:rsidR="00B666CE">
        <w:rPr>
          <w:rFonts w:hint="eastAsia"/>
          <w:vertAlign w:val="superscript"/>
        </w:rPr>
        <w:t>【文献】</w:t>
      </w:r>
      <w:r w:rsidR="00B666CE">
        <w:rPr>
          <w:rFonts w:hint="eastAsia"/>
        </w:rPr>
        <w:t>。</w:t>
      </w:r>
      <w:r w:rsidR="00B666CE">
        <w:rPr>
          <w:rFonts w:hint="eastAsia"/>
        </w:rPr>
        <w:t>ICA</w:t>
      </w:r>
      <w:r w:rsidR="00B666CE">
        <w:rPr>
          <w:rFonts w:hint="eastAsia"/>
        </w:rPr>
        <w:t>算法主要包括如下四个部分：</w:t>
      </w:r>
    </w:p>
    <w:p w14:paraId="1B869691" w14:textId="3828A9A3" w:rsidR="00B666CE" w:rsidRDefault="00B666CE" w:rsidP="007F1F98">
      <w:pPr>
        <w:ind w:firstLineChars="200" w:firstLine="420"/>
        <w:jc w:val="left"/>
      </w:pPr>
      <w:r>
        <w:rPr>
          <w:rFonts w:hint="eastAsia"/>
        </w:rPr>
        <w:t>(</w:t>
      </w:r>
      <w:r>
        <w:t>1)</w:t>
      </w:r>
      <w:r>
        <w:rPr>
          <w:rFonts w:hint="eastAsia"/>
        </w:rPr>
        <w:t>初始帝国产生。我们在搜索区域内随机选取部分子图，每个子图作为一个国家，而每个子图和模板之间的相似性代表着国力的强弱。首先，设随机产生</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rPr>
              <m:t>pop</m:t>
            </m:r>
          </m:sub>
        </m:sSub>
      </m:oMath>
      <w:r>
        <w:rPr>
          <w:rFonts w:hint="eastAsia"/>
        </w:rPr>
        <w:t>国家，选取其中相似性靠前的</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rPr>
              <m:t>imp</m:t>
            </m:r>
          </m:sub>
        </m:sSub>
      </m:oMath>
      <w:proofErr w:type="gramStart"/>
      <w:r>
        <w:rPr>
          <w:rFonts w:hint="eastAsia"/>
        </w:rPr>
        <w:t>个</w:t>
      </w:r>
      <w:proofErr w:type="gramEnd"/>
      <w:r>
        <w:rPr>
          <w:rFonts w:hint="eastAsia"/>
        </w:rPr>
        <w:t>国家视为帝国主义国家，剩下的</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rPr>
              <m:t>col</m:t>
            </m:r>
          </m:sub>
        </m:sSub>
      </m:oMath>
      <w:r>
        <w:rPr>
          <w:rFonts w:hint="eastAsia"/>
        </w:rPr>
        <w:t>个国家视为殖民地。其次，根据每个帝国相似性的大小分配殖民地的个数，</w:t>
      </w:r>
      <w:r w:rsidR="0021176F">
        <w:rPr>
          <w:rFonts w:hint="eastAsia"/>
        </w:rPr>
        <w:t>确定个数后在</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rPr>
              <m:t>col</m:t>
            </m:r>
          </m:sub>
        </m:sSub>
      </m:oMath>
      <w:proofErr w:type="gramStart"/>
      <w:r w:rsidR="0021176F">
        <w:rPr>
          <w:rFonts w:hint="eastAsia"/>
        </w:rPr>
        <w:t>个</w:t>
      </w:r>
      <w:proofErr w:type="gramEnd"/>
      <w:r w:rsidR="0021176F">
        <w:rPr>
          <w:rFonts w:hint="eastAsia"/>
        </w:rPr>
        <w:t>国家中随机选取相应个数分配给帝国主义国家。所以一个帝国中包含一个帝国主义国家和众多殖民地。</w:t>
      </w:r>
    </w:p>
    <w:p w14:paraId="2BD8C97B" w14:textId="58B21735" w:rsidR="0021176F" w:rsidRDefault="0021176F" w:rsidP="007F1F98">
      <w:pPr>
        <w:ind w:firstLineChars="200" w:firstLine="420"/>
        <w:jc w:val="left"/>
      </w:pPr>
      <w:r>
        <w:rPr>
          <w:rFonts w:hint="eastAsia"/>
        </w:rPr>
        <w:t>(</w:t>
      </w:r>
      <w:r>
        <w:t>2)</w:t>
      </w:r>
      <w:r>
        <w:rPr>
          <w:rFonts w:hint="eastAsia"/>
        </w:rPr>
        <w:t>同化机制。帝国主义国家向其殖民地推广文化思想以方便控制的过程称之为同化，</w:t>
      </w:r>
      <w:r>
        <w:rPr>
          <w:rFonts w:hint="eastAsia"/>
        </w:rPr>
        <w:t>ICA</w:t>
      </w:r>
      <w:r>
        <w:rPr>
          <w:rFonts w:hint="eastAsia"/>
        </w:rPr>
        <w:t>中使用殖民地向帝国主义国家移动来模拟同化过程。在一个殖民地移动到新的位置</w:t>
      </w:r>
      <w:r>
        <w:rPr>
          <w:rFonts w:hint="eastAsia"/>
        </w:rPr>
        <w:lastRenderedPageBreak/>
        <w:t>后，它的相似性可能会大于</w:t>
      </w:r>
      <w:r w:rsidR="00352A8A">
        <w:rPr>
          <w:rFonts w:hint="eastAsia"/>
        </w:rPr>
        <w:t>其</w:t>
      </w:r>
      <w:r>
        <w:rPr>
          <w:rFonts w:hint="eastAsia"/>
        </w:rPr>
        <w:t>帝国</w:t>
      </w:r>
      <w:r w:rsidR="00352A8A">
        <w:rPr>
          <w:rFonts w:hint="eastAsia"/>
        </w:rPr>
        <w:t>主义国家</w:t>
      </w:r>
      <w:r>
        <w:rPr>
          <w:rFonts w:hint="eastAsia"/>
        </w:rPr>
        <w:t>的相似性，这</w:t>
      </w:r>
      <w:r w:rsidR="00352A8A">
        <w:rPr>
          <w:rFonts w:hint="eastAsia"/>
        </w:rPr>
        <w:t>时，将</w:t>
      </w:r>
      <w:r>
        <w:rPr>
          <w:rFonts w:hint="eastAsia"/>
        </w:rPr>
        <w:t>调换帝国</w:t>
      </w:r>
      <w:r w:rsidR="00352A8A">
        <w:rPr>
          <w:rFonts w:hint="eastAsia"/>
        </w:rPr>
        <w:t>主义国家</w:t>
      </w:r>
      <w:r>
        <w:rPr>
          <w:rFonts w:hint="eastAsia"/>
        </w:rPr>
        <w:t>和殖民地的角色。</w:t>
      </w:r>
    </w:p>
    <w:p w14:paraId="0D953C1E" w14:textId="5817C98D" w:rsidR="0021176F" w:rsidRDefault="0021176F" w:rsidP="007F1F98">
      <w:pPr>
        <w:ind w:firstLineChars="200" w:firstLine="420"/>
        <w:jc w:val="left"/>
      </w:pPr>
      <w:r>
        <w:rPr>
          <w:rFonts w:hint="eastAsia"/>
        </w:rPr>
        <w:t>(</w:t>
      </w:r>
      <w:r>
        <w:t>3)</w:t>
      </w:r>
      <w:r>
        <w:rPr>
          <w:rFonts w:hint="eastAsia"/>
        </w:rPr>
        <w:t>竞争机制。不同帝国之间会有竞争蚕食。首先计算不同帝国的总体实力大小，总体实力包括</w:t>
      </w:r>
      <w:r w:rsidR="00352A8A">
        <w:rPr>
          <w:rFonts w:hint="eastAsia"/>
        </w:rPr>
        <w:t>帝国主义国家的实力及其附属殖民地的实力。选择最弱的帝国最弱的殖民地作为各个帝国的竞争对象，实力高的帝国得之。</w:t>
      </w:r>
    </w:p>
    <w:p w14:paraId="239C1412" w14:textId="318B6514" w:rsidR="00352A8A" w:rsidRDefault="00352A8A" w:rsidP="007F1F98">
      <w:pPr>
        <w:ind w:firstLineChars="200" w:firstLine="420"/>
        <w:jc w:val="left"/>
      </w:pPr>
      <w:r>
        <w:rPr>
          <w:rFonts w:hint="eastAsia"/>
        </w:rPr>
        <w:t>(</w:t>
      </w:r>
      <w:r>
        <w:t>4)</w:t>
      </w:r>
      <w:r>
        <w:rPr>
          <w:rFonts w:hint="eastAsia"/>
        </w:rPr>
        <w:t>帝国灭亡。当一个帝国失去其所有殖民地的时候意味着该帝国灭亡随着帝国逐个灭亡，最终剩下的帝国即为匹配目标。</w:t>
      </w:r>
    </w:p>
    <w:p w14:paraId="4BB18CF4" w14:textId="465FEF96" w:rsidR="00352A8A" w:rsidRDefault="005F639C" w:rsidP="007F1F98">
      <w:pPr>
        <w:ind w:firstLineChars="200" w:firstLine="420"/>
        <w:jc w:val="left"/>
      </w:pPr>
      <w:r>
        <w:rPr>
          <w:rFonts w:hint="eastAsia"/>
        </w:rPr>
        <w:t>该方法有许多需要注意的地方，首先是参数选取，包括总的国家数、初始帝国数等，这些都会影响匹配效率和准确率。其次，第二部分同化机制中，殖民地向帝国主义国家移动，移动的步长如何选取也至关重要，一般是确定移动方向，步长是在一定范围内随机取值，以便尽量不错过最佳匹配点。</w:t>
      </w:r>
    </w:p>
    <w:p w14:paraId="697717D2" w14:textId="0A347002" w:rsidR="00134419" w:rsidRPr="00B666CE" w:rsidRDefault="008344A1" w:rsidP="007F1F98">
      <w:pPr>
        <w:ind w:firstLineChars="200" w:firstLine="420"/>
        <w:jc w:val="left"/>
        <w:rPr>
          <w:rFonts w:hint="eastAsia"/>
        </w:rPr>
      </w:pPr>
      <w:r>
        <w:rPr>
          <w:rFonts w:hint="eastAsia"/>
        </w:rPr>
        <w:t>启发式搜索无需遍历全图，提高了匹配速度，但是容易陷入局部最优解，匹配不准确</w:t>
      </w:r>
      <w:r w:rsidR="000B11B3">
        <w:rPr>
          <w:rFonts w:hint="eastAsia"/>
        </w:rPr>
        <w:t>相对较低</w:t>
      </w:r>
      <w:bookmarkStart w:id="4" w:name="_GoBack"/>
      <w:bookmarkEnd w:id="4"/>
      <w:r>
        <w:rPr>
          <w:rFonts w:hint="eastAsia"/>
        </w:rPr>
        <w:t>。</w:t>
      </w:r>
    </w:p>
    <w:p w14:paraId="117806E9" w14:textId="03D2A6CC" w:rsidR="00C634B7" w:rsidRPr="001901DB" w:rsidRDefault="00C634B7" w:rsidP="00E7194B">
      <w:pPr>
        <w:widowControl/>
        <w:ind w:firstLineChars="200" w:firstLine="480"/>
        <w:jc w:val="left"/>
        <w:rPr>
          <w:bCs/>
          <w:sz w:val="24"/>
        </w:rPr>
      </w:pPr>
      <w:r>
        <w:rPr>
          <w:bCs/>
          <w:sz w:val="24"/>
        </w:rPr>
        <w:br w:type="page"/>
      </w:r>
    </w:p>
    <w:p w14:paraId="16986508" w14:textId="77777777" w:rsidR="00C634B7" w:rsidRPr="002968B3" w:rsidRDefault="00C634B7" w:rsidP="00210EBD">
      <w:pPr>
        <w:ind w:rightChars="12" w:right="25" w:firstLineChars="200" w:firstLine="480"/>
        <w:outlineLvl w:val="2"/>
        <w:rPr>
          <w:bCs/>
          <w:sz w:val="24"/>
        </w:rPr>
      </w:pPr>
    </w:p>
    <w:p w14:paraId="316CD206" w14:textId="64A1B3EB" w:rsidR="000A0123" w:rsidRPr="0057157E" w:rsidRDefault="00262D8D" w:rsidP="00C634B7">
      <w:pPr>
        <w:ind w:firstLineChars="200" w:firstLine="422"/>
        <w:rPr>
          <w:rFonts w:ascii="黑体" w:eastAsia="黑体" w:hAnsi="宋体"/>
          <w:b/>
          <w:sz w:val="32"/>
          <w:szCs w:val="32"/>
        </w:rPr>
      </w:pPr>
      <w:bookmarkStart w:id="5" w:name="_Toc105491697"/>
      <w:r w:rsidRPr="0057157E">
        <w:rPr>
          <w:rFonts w:ascii="黑体" w:eastAsia="黑体" w:hAnsi="宋体"/>
          <w:b/>
          <w:noProof/>
          <w:szCs w:val="21"/>
        </w:rPr>
        <mc:AlternateContent>
          <mc:Choice Requires="wps">
            <w:drawing>
              <wp:anchor distT="0" distB="0" distL="114300" distR="114300" simplePos="0" relativeHeight="251660800" behindDoc="0" locked="0" layoutInCell="1" allowOverlap="1" wp14:anchorId="388C8FDF" wp14:editId="03783263">
                <wp:simplePos x="0" y="0"/>
                <wp:positionH relativeFrom="column">
                  <wp:posOffset>4343400</wp:posOffset>
                </wp:positionH>
                <wp:positionV relativeFrom="paragraph">
                  <wp:posOffset>46990</wp:posOffset>
                </wp:positionV>
                <wp:extent cx="1143000" cy="792480"/>
                <wp:effectExtent l="1133475" t="6985" r="9525" b="10160"/>
                <wp:wrapNone/>
                <wp:docPr id="2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F6788D" w14:textId="77777777" w:rsidR="00773CC3" w:rsidRDefault="00773CC3">
                            <w:pPr>
                              <w:rPr>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C8FDF" id="AutoShape 57" o:spid="_x0000_s1040" type="#_x0000_t62" style="position:absolute;left:0;text-align:left;margin-left:342pt;margin-top:3.7pt;width:90pt;height:62.4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" adj="41784,17290" strokecolor="red">
                <v:textbox>
                  <w:txbxContent>
                    <w:p w14:paraId="08F6788D" w14:textId="77777777" w:rsidR="00773CC3" w:rsidRDefault="00773CC3">
                      <w:pPr>
                        <w:rPr>
                          <w:color w:val="FF0000"/>
                          <w:sz w:val="18"/>
                        </w:rPr>
                      </w:pPr>
                      <w:r>
                        <w:rPr>
                          <w:rFonts w:hint="eastAsia"/>
                          <w:color w:val="FF0000"/>
                          <w:sz w:val="18"/>
                        </w:rPr>
                        <w:t>三号黑体居中加粗，上下各空一行。</w:t>
                      </w:r>
                    </w:p>
                  </w:txbxContent>
                </v:textbox>
              </v:shape>
            </w:pict>
          </mc:Fallback>
        </mc:AlternateContent>
      </w:r>
      <w:r w:rsidR="000A0123" w:rsidRPr="0057157E">
        <w:rPr>
          <w:rFonts w:ascii="黑体" w:eastAsia="黑体" w:hAnsi="宋体" w:hint="eastAsia"/>
          <w:b/>
          <w:sz w:val="32"/>
          <w:szCs w:val="32"/>
        </w:rPr>
        <w:t>第五章 结论</w:t>
      </w:r>
      <w:bookmarkEnd w:id="5"/>
    </w:p>
    <w:p w14:paraId="36C1F317" w14:textId="77777777" w:rsidR="000A0123" w:rsidRPr="0096328F" w:rsidRDefault="000A0123">
      <w:pPr>
        <w:ind w:rightChars="12" w:right="25"/>
        <w:jc w:val="center"/>
        <w:outlineLvl w:val="0"/>
        <w:rPr>
          <w:rFonts w:ascii="黑体" w:eastAsia="黑体" w:hAnsi="宋体"/>
          <w:sz w:val="32"/>
          <w:szCs w:val="32"/>
        </w:rPr>
      </w:pPr>
    </w:p>
    <w:p w14:paraId="49979B10" w14:textId="77777777" w:rsidR="000A0123" w:rsidRDefault="000A0123">
      <w:pPr>
        <w:ind w:rightChars="12" w:right="25"/>
        <w:rPr>
          <w:rFonts w:ascii="黑体" w:eastAsia="黑体" w:hAnsi="宋体"/>
          <w:szCs w:val="21"/>
        </w:rPr>
      </w:pPr>
      <w:r>
        <w:rPr>
          <w:rFonts w:ascii="黑体" w:eastAsia="黑体" w:hAnsi="宋体" w:hint="eastAsia"/>
          <w:szCs w:val="21"/>
        </w:rPr>
        <w:t xml:space="preserve">    </w:t>
      </w:r>
      <w:r w:rsidR="0096328F">
        <w:rPr>
          <w:rFonts w:ascii="黑体" w:eastAsia="黑体" w:hAnsi="宋体" w:hint="eastAsia"/>
          <w:szCs w:val="21"/>
        </w:rPr>
        <w:t>（</w:t>
      </w:r>
      <w:r>
        <w:rPr>
          <w:rFonts w:ascii="宋体" w:hAnsi="宋体" w:hint="eastAsia"/>
          <w:szCs w:val="21"/>
        </w:rPr>
        <w:t>正文内容</w:t>
      </w:r>
      <w:r w:rsidR="0096328F">
        <w:rPr>
          <w:rFonts w:ascii="宋体" w:hAnsi="宋体" w:hint="eastAsia"/>
          <w:szCs w:val="21"/>
        </w:rPr>
        <w:t>）</w:t>
      </w:r>
    </w:p>
    <w:p w14:paraId="58248941" w14:textId="77777777" w:rsidR="00DB3170" w:rsidRDefault="00262D8D" w:rsidP="00DB3170">
      <w:pPr>
        <w:pStyle w:val="10"/>
        <w:ind w:firstLineChars="0" w:firstLine="0"/>
        <w:jc w:val="center"/>
      </w:pPr>
      <w:r>
        <w:rPr>
          <w:rFonts w:ascii="黑体" w:eastAsia="黑体" w:hAnsi="宋体"/>
          <w:noProof/>
          <w:sz w:val="20"/>
          <w:szCs w:val="21"/>
        </w:rPr>
        <mc:AlternateContent>
          <mc:Choice Requires="wps">
            <w:drawing>
              <wp:anchor distT="0" distB="0" distL="114300" distR="114300" simplePos="0" relativeHeight="251661824" behindDoc="0" locked="0" layoutInCell="1" allowOverlap="1" wp14:anchorId="3531B850" wp14:editId="4F789F51">
                <wp:simplePos x="0" y="0"/>
                <wp:positionH relativeFrom="column">
                  <wp:posOffset>-114300</wp:posOffset>
                </wp:positionH>
                <wp:positionV relativeFrom="paragraph">
                  <wp:posOffset>740410</wp:posOffset>
                </wp:positionV>
                <wp:extent cx="2971800" cy="594360"/>
                <wp:effectExtent l="9525" t="700405" r="9525" b="10160"/>
                <wp:wrapNone/>
                <wp:docPr id="21"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FA8CBB" w14:textId="77777777" w:rsidR="00773CC3" w:rsidRDefault="00773CC3">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1B850" id="AutoShape 58" o:spid="_x0000_s1041" type="#_x0000_t62" style="position:absolute;left:0;text-align:left;margin-left:-9pt;margin-top:58.3pt;width:234pt;height:46.8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" adj="15443,46176" strokecolor="red">
                <v:textbox>
                  <w:txbxContent>
                    <w:p w14:paraId="02FA8CBB" w14:textId="77777777" w:rsidR="00773CC3" w:rsidRDefault="00773CC3">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szCs w:val="21"/>
        </w:rPr>
        <w:br w:type="page"/>
      </w:r>
    </w:p>
    <w:p w14:paraId="0CB277A8" w14:textId="77777777" w:rsidR="00DB3170" w:rsidRDefault="00262D8D" w:rsidP="00DB3170">
      <w:pPr>
        <w:pStyle w:val="10"/>
        <w:ind w:firstLineChars="0" w:firstLine="0"/>
        <w:jc w:val="center"/>
        <w:rPr>
          <w:rFonts w:eastAsia="黑体"/>
          <w:sz w:val="32"/>
        </w:rPr>
      </w:pPr>
      <w:r>
        <w:rPr>
          <w:noProof/>
          <w:sz w:val="20"/>
        </w:rPr>
        <w:lastRenderedPageBreak/>
        <mc:AlternateContent>
          <mc:Choice Requires="wps">
            <w:drawing>
              <wp:anchor distT="0" distB="0" distL="114300" distR="114300" simplePos="0" relativeHeight="251671040" behindDoc="0" locked="0" layoutInCell="1" allowOverlap="1" wp14:anchorId="6184C07D" wp14:editId="3CD961FD">
                <wp:simplePos x="0" y="0"/>
                <wp:positionH relativeFrom="column">
                  <wp:posOffset>3429000</wp:posOffset>
                </wp:positionH>
                <wp:positionV relativeFrom="paragraph">
                  <wp:posOffset>-142875</wp:posOffset>
                </wp:positionV>
                <wp:extent cx="1143000" cy="495300"/>
                <wp:effectExtent l="428625" t="9525" r="9525" b="9525"/>
                <wp:wrapNone/>
                <wp:docPr id="2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83667"/>
                            <a:gd name="adj2" fmla="val -200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54F01D" w14:textId="77777777" w:rsidR="00773CC3" w:rsidRDefault="00773CC3" w:rsidP="00DB3170">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4C07D" id="AutoShape 114" o:spid="_x0000_s1042" type="#_x0000_t62" style="position:absolute;left:0;text-align:left;margin-left:270pt;margin-top:-11.25pt;width:90pt;height:39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" adj="28872,6480" strokecolor="red">
                <v:textbox>
                  <w:txbxContent>
                    <w:p w14:paraId="4854F01D" w14:textId="77777777" w:rsidR="00773CC3" w:rsidRDefault="00773CC3" w:rsidP="00DB3170">
                      <w:pPr>
                        <w:rPr>
                          <w:color w:val="FF0000"/>
                          <w:sz w:val="18"/>
                        </w:rPr>
                      </w:pPr>
                      <w:r>
                        <w:rPr>
                          <w:rFonts w:hint="eastAsia"/>
                          <w:color w:val="FF0000"/>
                          <w:sz w:val="18"/>
                        </w:rPr>
                        <w:t>三号黑体居中，上下各空一行</w:t>
                      </w:r>
                    </w:p>
                  </w:txbxContent>
                </v:textbox>
              </v:shape>
            </w:pict>
          </mc:Fallback>
        </mc:AlternateContent>
      </w:r>
      <w:r>
        <w:rPr>
          <w:noProof/>
          <w:sz w:val="20"/>
        </w:rPr>
        <mc:AlternateContent>
          <mc:Choice Requires="wps">
            <w:drawing>
              <wp:anchor distT="0" distB="0" distL="114300" distR="114300" simplePos="0" relativeHeight="251670016" behindDoc="0" locked="0" layoutInCell="1" allowOverlap="1" wp14:anchorId="7A90F3EF" wp14:editId="25EB0D8A">
                <wp:simplePos x="0" y="0"/>
                <wp:positionH relativeFrom="column">
                  <wp:posOffset>-914400</wp:posOffset>
                </wp:positionH>
                <wp:positionV relativeFrom="paragraph">
                  <wp:posOffset>-340995</wp:posOffset>
                </wp:positionV>
                <wp:extent cx="1943100" cy="693420"/>
                <wp:effectExtent l="9525" t="11430" r="9525" b="266700"/>
                <wp:wrapNone/>
                <wp:docPr id="19"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361"/>
                            <a:gd name="adj2" fmla="val 8580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B584EC" w14:textId="77777777" w:rsidR="00773CC3" w:rsidRDefault="00773CC3"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w:t>
                            </w:r>
                            <w:proofErr w:type="gramStart"/>
                            <w:r>
                              <w:rPr>
                                <w:rFonts w:hint="eastAsia"/>
                                <w:color w:val="FF0000"/>
                                <w:sz w:val="18"/>
                                <w:szCs w:val="20"/>
                              </w:rPr>
                              <w:t>倍</w:t>
                            </w:r>
                            <w:proofErr w:type="gramEnd"/>
                            <w:r>
                              <w:rPr>
                                <w:rFonts w:hint="eastAsia"/>
                                <w:color w:val="FF0000"/>
                                <w:sz w:val="18"/>
                                <w:szCs w:val="20"/>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0F3EF" id="AutoShape 113" o:spid="_x0000_s1043" type="#_x0000_t62" style="position:absolute;left:0;text-align:left;margin-left:-1in;margin-top:-26.85pt;width:153pt;height:5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" adj="10878,29334" strokecolor="red">
                <v:textbox>
                  <w:txbxContent>
                    <w:p w14:paraId="0BB584EC" w14:textId="77777777" w:rsidR="00773CC3" w:rsidRDefault="00773CC3"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w:t>
                      </w:r>
                      <w:proofErr w:type="gramStart"/>
                      <w:r>
                        <w:rPr>
                          <w:rFonts w:hint="eastAsia"/>
                          <w:color w:val="FF0000"/>
                          <w:sz w:val="18"/>
                          <w:szCs w:val="20"/>
                        </w:rPr>
                        <w:t>倍</w:t>
                      </w:r>
                      <w:proofErr w:type="gramEnd"/>
                      <w:r>
                        <w:rPr>
                          <w:rFonts w:hint="eastAsia"/>
                          <w:color w:val="FF0000"/>
                          <w:sz w:val="18"/>
                          <w:szCs w:val="20"/>
                        </w:rPr>
                        <w:t>行距。</w:t>
                      </w:r>
                    </w:p>
                  </w:txbxContent>
                </v:textbox>
              </v:shape>
            </w:pict>
          </mc:Fallback>
        </mc:AlternateContent>
      </w:r>
      <w:r>
        <w:rPr>
          <w:noProof/>
          <w:sz w:val="20"/>
        </w:rPr>
        <mc:AlternateContent>
          <mc:Choice Requires="wps">
            <w:drawing>
              <wp:anchor distT="0" distB="0" distL="114300" distR="114300" simplePos="0" relativeHeight="251672064" behindDoc="0" locked="0" layoutInCell="1" allowOverlap="1" wp14:anchorId="45732865" wp14:editId="6DE18C8C">
                <wp:simplePos x="0" y="0"/>
                <wp:positionH relativeFrom="column">
                  <wp:posOffset>5372100</wp:posOffset>
                </wp:positionH>
                <wp:positionV relativeFrom="paragraph">
                  <wp:posOffset>154305</wp:posOffset>
                </wp:positionV>
                <wp:extent cx="800100" cy="297180"/>
                <wp:effectExtent l="200025" t="11430" r="9525" b="186690"/>
                <wp:wrapNone/>
                <wp:docPr id="18"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91"/>
                            <a:gd name="adj2" fmla="val -10256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56D444" w14:textId="77777777" w:rsidR="00773CC3" w:rsidRDefault="00773CC3" w:rsidP="00DB3170">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32865" id="AutoShape 115" o:spid="_x0000_s1044" type="#_x0000_t62" style="position:absolute;left:0;text-align:left;margin-left:423pt;margin-top:12.15pt;width:63pt;height:23.4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" adj="25594,-11354" strokecolor="red">
                <v:textbox>
                  <w:txbxContent>
                    <w:p w14:paraId="5156D444" w14:textId="77777777" w:rsidR="00773CC3" w:rsidRDefault="00773CC3" w:rsidP="00DB3170">
                      <w:pPr>
                        <w:rPr>
                          <w:color w:val="FF0000"/>
                          <w:sz w:val="18"/>
                        </w:rPr>
                      </w:pPr>
                      <w:r>
                        <w:rPr>
                          <w:rFonts w:hint="eastAsia"/>
                          <w:color w:val="FF0000"/>
                          <w:sz w:val="18"/>
                        </w:rPr>
                        <w:t>普通图书</w:t>
                      </w:r>
                    </w:p>
                  </w:txbxContent>
                </v:textbox>
              </v:shape>
            </w:pict>
          </mc:Fallback>
        </mc:AlternateContent>
      </w:r>
      <w:r w:rsidR="00DB3170">
        <w:rPr>
          <w:rFonts w:eastAsia="黑体" w:hint="eastAsia"/>
          <w:sz w:val="32"/>
        </w:rPr>
        <w:t>参考文献</w:t>
      </w:r>
    </w:p>
    <w:p w14:paraId="35A510DE" w14:textId="77777777" w:rsidR="00DB3170" w:rsidRDefault="00DB3170" w:rsidP="00DB3170">
      <w:pPr>
        <w:pStyle w:val="10"/>
        <w:ind w:firstLineChars="0" w:firstLine="0"/>
        <w:jc w:val="center"/>
      </w:pPr>
    </w:p>
    <w:p w14:paraId="1884EE44" w14:textId="77777777" w:rsidR="00DB3170" w:rsidRDefault="00262D8D" w:rsidP="00E851E6">
      <w:pPr>
        <w:pStyle w:val="10"/>
        <w:ind w:left="360" w:hangingChars="180" w:hanging="360"/>
      </w:pPr>
      <w:r>
        <w:rPr>
          <w:noProof/>
          <w:sz w:val="20"/>
        </w:rPr>
        <mc:AlternateContent>
          <mc:Choice Requires="wps">
            <w:drawing>
              <wp:anchor distT="0" distB="0" distL="114300" distR="114300" simplePos="0" relativeHeight="251673088" behindDoc="0" locked="0" layoutInCell="1" allowOverlap="1" wp14:anchorId="00D9B93F" wp14:editId="3BA44608">
                <wp:simplePos x="0" y="0"/>
                <wp:positionH relativeFrom="column">
                  <wp:posOffset>5486400</wp:posOffset>
                </wp:positionH>
                <wp:positionV relativeFrom="paragraph">
                  <wp:posOffset>154305</wp:posOffset>
                </wp:positionV>
                <wp:extent cx="685800" cy="495300"/>
                <wp:effectExtent l="276225" t="5715" r="9525" b="13335"/>
                <wp:wrapNone/>
                <wp:docPr id="17"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02A146" w14:textId="77777777" w:rsidR="00773CC3" w:rsidRDefault="00773CC3" w:rsidP="00DB3170">
                            <w:pPr>
                              <w:rPr>
                                <w:color w:val="FF0000"/>
                                <w:sz w:val="18"/>
                              </w:rPr>
                            </w:pPr>
                            <w:r>
                              <w:rPr>
                                <w:rFonts w:hint="eastAsia"/>
                                <w:color w:val="FF0000"/>
                                <w:sz w:val="18"/>
                              </w:rPr>
                              <w:t>论文集、</w:t>
                            </w:r>
                          </w:p>
                          <w:p w14:paraId="73F1A044" w14:textId="77777777" w:rsidR="00773CC3" w:rsidRDefault="00773CC3" w:rsidP="00DB3170">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9B93F" id="AutoShape 116" o:spid="_x0000_s1045" type="#_x0000_t62" style="position:absolute;left:0;text-align:left;margin-left:6in;margin-top:12.15pt;width:54pt;height:39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" adj="29300,8058" strokecolor="red">
                <v:textbox>
                  <w:txbxContent>
                    <w:p w14:paraId="0402A146" w14:textId="77777777" w:rsidR="00773CC3" w:rsidRDefault="00773CC3" w:rsidP="00DB3170">
                      <w:pPr>
                        <w:rPr>
                          <w:color w:val="FF0000"/>
                          <w:sz w:val="18"/>
                        </w:rPr>
                      </w:pPr>
                      <w:r>
                        <w:rPr>
                          <w:rFonts w:hint="eastAsia"/>
                          <w:color w:val="FF0000"/>
                          <w:sz w:val="18"/>
                        </w:rPr>
                        <w:t>论文集、</w:t>
                      </w:r>
                    </w:p>
                    <w:p w14:paraId="73F1A044" w14:textId="77777777" w:rsidR="00773CC3" w:rsidRDefault="00773CC3" w:rsidP="00DB3170">
                      <w:pPr>
                        <w:rPr>
                          <w:color w:val="FF0000"/>
                          <w:sz w:val="18"/>
                        </w:rPr>
                      </w:pPr>
                      <w:r>
                        <w:rPr>
                          <w:rFonts w:hint="eastAsia"/>
                          <w:color w:val="FF0000"/>
                          <w:sz w:val="18"/>
                        </w:rPr>
                        <w:t>会议录</w:t>
                      </w:r>
                    </w:p>
                  </w:txbxContent>
                </v:textbox>
              </v:shape>
            </w:pict>
          </mc:Fallback>
        </mc:AlternateContent>
      </w:r>
      <w:r w:rsidR="00DB3170">
        <w:rPr>
          <w:rFonts w:hint="eastAsia"/>
        </w:rPr>
        <w:t xml:space="preserve">[1] </w:t>
      </w:r>
      <w:r w:rsidR="00DB3170">
        <w:rPr>
          <w:rFonts w:hint="eastAsia"/>
        </w:rPr>
        <w:t>蒋有绪</w:t>
      </w:r>
      <w:r w:rsidR="00DB3170">
        <w:rPr>
          <w:rFonts w:hint="eastAsia"/>
        </w:rPr>
        <w:t>,</w:t>
      </w:r>
      <w:r w:rsidR="00DB3170">
        <w:rPr>
          <w:rFonts w:hint="eastAsia"/>
        </w:rPr>
        <w:t>郭泉水</w:t>
      </w:r>
      <w:r w:rsidR="00DB3170">
        <w:rPr>
          <w:rFonts w:hint="eastAsia"/>
        </w:rPr>
        <w:t>,</w:t>
      </w:r>
      <w:r w:rsidR="00DB3170">
        <w:rPr>
          <w:rFonts w:hint="eastAsia"/>
        </w:rPr>
        <w:t>马娟</w:t>
      </w:r>
      <w:r w:rsidR="00DB3170">
        <w:rPr>
          <w:rFonts w:hint="eastAsia"/>
        </w:rPr>
        <w:t>,</w:t>
      </w:r>
      <w:r w:rsidR="00DB3170">
        <w:rPr>
          <w:rFonts w:hint="eastAsia"/>
        </w:rPr>
        <w:t>等</w:t>
      </w:r>
      <w:r w:rsidR="00DB3170">
        <w:t>.</w:t>
      </w:r>
      <w:r w:rsidR="00DB3170">
        <w:rPr>
          <w:rFonts w:hint="eastAsia"/>
        </w:rPr>
        <w:t xml:space="preserve"> </w:t>
      </w:r>
      <w:r w:rsidR="00DB3170">
        <w:rPr>
          <w:rFonts w:hint="eastAsia"/>
        </w:rPr>
        <w:t>中国森林群落分类及其群落学特征</w:t>
      </w:r>
      <w:r w:rsidR="00DB3170">
        <w:t>[M].</w:t>
      </w:r>
      <w:r w:rsidR="00DB3170">
        <w:rPr>
          <w:rFonts w:hint="eastAsia"/>
        </w:rPr>
        <w:t xml:space="preserve"> </w:t>
      </w:r>
      <w:r w:rsidR="00DB3170">
        <w:rPr>
          <w:rFonts w:hint="eastAsia"/>
        </w:rPr>
        <w:t>北京</w:t>
      </w:r>
      <w:r w:rsidR="00DB3170">
        <w:t>:</w:t>
      </w:r>
      <w:r w:rsidR="00DB3170">
        <w:rPr>
          <w:rFonts w:hint="eastAsia"/>
        </w:rPr>
        <w:t>科学出版社</w:t>
      </w:r>
      <w:r w:rsidR="00DB3170">
        <w:rPr>
          <w:rFonts w:hint="eastAsia"/>
        </w:rPr>
        <w:t>,</w:t>
      </w:r>
      <w:r w:rsidR="00DB3170">
        <w:t>1998</w:t>
      </w:r>
      <w:r w:rsidR="00A2786D">
        <w:rPr>
          <w:rFonts w:hint="eastAsia"/>
        </w:rPr>
        <w:t>:</w:t>
      </w:r>
      <w:r w:rsidR="00E851E6">
        <w:rPr>
          <w:rFonts w:hint="eastAsia"/>
        </w:rPr>
        <w:t>11-12</w:t>
      </w:r>
      <w:r w:rsidR="00DB3170">
        <w:t>.</w:t>
      </w:r>
    </w:p>
    <w:p w14:paraId="3EB56378" w14:textId="77777777" w:rsidR="00DB3170" w:rsidRPr="00A2786D" w:rsidRDefault="00DB3170" w:rsidP="00A2786D">
      <w:pPr>
        <w:pStyle w:val="10"/>
        <w:ind w:left="378" w:hangingChars="180" w:hanging="378"/>
        <w:rPr>
          <w:noProof/>
          <w:szCs w:val="21"/>
        </w:rPr>
      </w:pPr>
      <w:r w:rsidRPr="00A2786D">
        <w:rPr>
          <w:noProof/>
          <w:szCs w:val="21"/>
        </w:rPr>
        <w:t>[</w:t>
      </w:r>
      <w:r w:rsidRPr="00A2786D">
        <w:rPr>
          <w:rFonts w:hint="eastAsia"/>
          <w:noProof/>
          <w:szCs w:val="21"/>
        </w:rPr>
        <w:t xml:space="preserve">2] </w:t>
      </w:r>
      <w:r w:rsidRPr="00A2786D">
        <w:rPr>
          <w:rFonts w:hint="eastAsia"/>
          <w:noProof/>
          <w:szCs w:val="21"/>
        </w:rPr>
        <w:t>中国力学学会</w:t>
      </w:r>
      <w:r w:rsidRPr="00A2786D">
        <w:rPr>
          <w:noProof/>
          <w:szCs w:val="21"/>
        </w:rPr>
        <w:t>.</w:t>
      </w:r>
      <w:r w:rsidRPr="00A2786D">
        <w:rPr>
          <w:rFonts w:hint="eastAsia"/>
          <w:noProof/>
          <w:szCs w:val="21"/>
        </w:rPr>
        <w:t xml:space="preserve"> </w:t>
      </w:r>
      <w:r w:rsidRPr="00A2786D">
        <w:rPr>
          <w:rFonts w:hint="eastAsia"/>
          <w:noProof/>
          <w:szCs w:val="21"/>
        </w:rPr>
        <w:t>第</w:t>
      </w:r>
      <w:r w:rsidRPr="00A2786D">
        <w:rPr>
          <w:noProof/>
          <w:szCs w:val="21"/>
        </w:rPr>
        <w:t>3</w:t>
      </w:r>
      <w:r w:rsidRPr="00A2786D">
        <w:rPr>
          <w:rFonts w:hint="eastAsia"/>
          <w:noProof/>
          <w:szCs w:val="21"/>
        </w:rPr>
        <w:t>届全国实验流体力学学术会议论文集</w:t>
      </w:r>
      <w:r w:rsidRPr="00A2786D">
        <w:rPr>
          <w:rFonts w:hint="eastAsia"/>
          <w:noProof/>
          <w:szCs w:val="21"/>
        </w:rPr>
        <w:t>[</w:t>
      </w:r>
      <w:r w:rsidRPr="00A2786D">
        <w:rPr>
          <w:noProof/>
          <w:szCs w:val="21"/>
        </w:rPr>
        <w:t>C].</w:t>
      </w:r>
      <w:r w:rsidRPr="00A2786D">
        <w:rPr>
          <w:rFonts w:hint="eastAsia"/>
          <w:noProof/>
          <w:szCs w:val="21"/>
        </w:rPr>
        <w:t xml:space="preserve"> </w:t>
      </w:r>
      <w:r w:rsidRPr="00A2786D">
        <w:rPr>
          <w:rFonts w:hint="eastAsia"/>
          <w:noProof/>
          <w:szCs w:val="21"/>
        </w:rPr>
        <w:t>天津</w:t>
      </w:r>
      <w:r w:rsidRPr="00A2786D">
        <w:rPr>
          <w:noProof/>
          <w:szCs w:val="21"/>
        </w:rPr>
        <w:t>:</w:t>
      </w:r>
      <w:r w:rsidR="00A2786D" w:rsidRPr="00A2786D">
        <w:rPr>
          <w:rFonts w:hint="eastAsia"/>
          <w:noProof/>
          <w:szCs w:val="21"/>
        </w:rPr>
        <w:t>**</w:t>
      </w:r>
      <w:r w:rsidRPr="00A2786D">
        <w:rPr>
          <w:rFonts w:hint="eastAsia"/>
          <w:noProof/>
          <w:szCs w:val="21"/>
        </w:rPr>
        <w:t>出版</w:t>
      </w:r>
      <w:r w:rsidR="00A2786D" w:rsidRPr="00A2786D">
        <w:rPr>
          <w:rFonts w:hint="eastAsia"/>
          <w:noProof/>
          <w:szCs w:val="21"/>
        </w:rPr>
        <w:t>社</w:t>
      </w:r>
      <w:r w:rsidRPr="00A2786D">
        <w:rPr>
          <w:noProof/>
          <w:szCs w:val="21"/>
        </w:rPr>
        <w:t>,1990</w:t>
      </w:r>
      <w:r w:rsidR="00A2786D" w:rsidRPr="00A2786D">
        <w:rPr>
          <w:rFonts w:hint="eastAsia"/>
          <w:noProof/>
          <w:szCs w:val="21"/>
        </w:rPr>
        <w:t>:20-24</w:t>
      </w:r>
      <w:r w:rsidRPr="00A2786D">
        <w:rPr>
          <w:noProof/>
          <w:szCs w:val="21"/>
        </w:rPr>
        <w:t>.</w:t>
      </w:r>
    </w:p>
    <w:p w14:paraId="4FB5D859"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4112" behindDoc="0" locked="0" layoutInCell="1" allowOverlap="1" wp14:anchorId="281F77D3" wp14:editId="5A44B391">
                <wp:simplePos x="0" y="0"/>
                <wp:positionH relativeFrom="column">
                  <wp:posOffset>-914400</wp:posOffset>
                </wp:positionH>
                <wp:positionV relativeFrom="paragraph">
                  <wp:posOffset>154305</wp:posOffset>
                </wp:positionV>
                <wp:extent cx="800100" cy="297180"/>
                <wp:effectExtent l="9525" t="83820" r="180975" b="9525"/>
                <wp:wrapNone/>
                <wp:docPr id="1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0317EE" w14:textId="77777777" w:rsidR="00773CC3" w:rsidRDefault="00773CC3" w:rsidP="00DB3170">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F77D3" id="AutoShape 117" o:spid="_x0000_s1046" type="#_x0000_t62" style="position:absolute;left:0;text-align:left;margin-left:-1in;margin-top:12.15pt;width:63pt;height:23.4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" adj="-3978,25107" strokecolor="red">
                <v:textbox>
                  <w:txbxContent>
                    <w:p w14:paraId="2E0317EE" w14:textId="77777777" w:rsidR="00773CC3" w:rsidRDefault="00773CC3" w:rsidP="00DB3170">
                      <w:pPr>
                        <w:rPr>
                          <w:color w:val="FF0000"/>
                          <w:sz w:val="18"/>
                        </w:rPr>
                      </w:pPr>
                      <w:r>
                        <w:rPr>
                          <w:rFonts w:hint="eastAsia"/>
                          <w:color w:val="FF0000"/>
                          <w:sz w:val="18"/>
                        </w:rPr>
                        <w:t>科技报告</w:t>
                      </w:r>
                    </w:p>
                  </w:txbxContent>
                </v:textbox>
              </v:shape>
            </w:pict>
          </mc:Fallback>
        </mc:AlternateContent>
      </w:r>
      <w:r w:rsidR="00DB3170">
        <w:t>[</w:t>
      </w:r>
      <w:r w:rsidR="00DB3170">
        <w:rPr>
          <w:rFonts w:hint="eastAsia"/>
        </w:rPr>
        <w:t>3</w:t>
      </w:r>
      <w:r w:rsidR="00DB3170">
        <w:t xml:space="preserve">] World Health Organization. Factors regulating the immune </w:t>
      </w:r>
      <w:proofErr w:type="spellStart"/>
      <w:r w:rsidR="00DB3170">
        <w:t>response:report</w:t>
      </w:r>
      <w:proofErr w:type="spellEnd"/>
      <w:r w:rsidR="00DB3170">
        <w:t xml:space="preserve"> of WHO Scientific Group[R].Geneva:WHO,1970.</w:t>
      </w:r>
    </w:p>
    <w:p w14:paraId="0E399B70"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5136" behindDoc="0" locked="0" layoutInCell="1" allowOverlap="1" wp14:anchorId="18A99A52" wp14:editId="3D91EAB2">
                <wp:simplePos x="0" y="0"/>
                <wp:positionH relativeFrom="column">
                  <wp:posOffset>5486400</wp:posOffset>
                </wp:positionH>
                <wp:positionV relativeFrom="paragraph">
                  <wp:posOffset>55245</wp:posOffset>
                </wp:positionV>
                <wp:extent cx="800100" cy="297180"/>
                <wp:effectExtent l="276225" t="9525" r="9525" b="7620"/>
                <wp:wrapNone/>
                <wp:docPr id="15"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4283F2" w14:textId="77777777" w:rsidR="00773CC3" w:rsidRDefault="00773CC3" w:rsidP="00DB3170">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99A52" id="AutoShape 118" o:spid="_x0000_s1047" type="#_x0000_t62" style="position:absolute;left:0;text-align:left;margin-left:6in;margin-top:4.35pt;width:63pt;height:23.4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" adj="27908,20353" strokecolor="red">
                <v:textbox>
                  <w:txbxContent>
                    <w:p w14:paraId="404283F2" w14:textId="77777777" w:rsidR="00773CC3" w:rsidRDefault="00773CC3" w:rsidP="00DB3170">
                      <w:pPr>
                        <w:rPr>
                          <w:color w:val="FF0000"/>
                          <w:sz w:val="18"/>
                        </w:rPr>
                      </w:pPr>
                      <w:r>
                        <w:rPr>
                          <w:rFonts w:hint="eastAsia"/>
                          <w:color w:val="FF0000"/>
                          <w:sz w:val="18"/>
                        </w:rPr>
                        <w:t>学位论文</w:t>
                      </w:r>
                    </w:p>
                  </w:txbxContent>
                </v:textbox>
              </v:shape>
            </w:pict>
          </mc:Fallback>
        </mc:AlternateContent>
      </w:r>
      <w:r w:rsidR="00DB3170">
        <w:rPr>
          <w:rFonts w:hint="eastAsia"/>
        </w:rPr>
        <w:t xml:space="preserve">[4] </w:t>
      </w:r>
      <w:r w:rsidR="00DB3170">
        <w:rPr>
          <w:rFonts w:hint="eastAsia"/>
        </w:rPr>
        <w:t>张志祥</w:t>
      </w:r>
      <w:r w:rsidR="00DB3170">
        <w:t>.</w:t>
      </w:r>
      <w:r w:rsidR="00DB3170">
        <w:rPr>
          <w:rFonts w:hint="eastAsia"/>
        </w:rPr>
        <w:t xml:space="preserve"> </w:t>
      </w:r>
      <w:r w:rsidR="00DB3170">
        <w:rPr>
          <w:rFonts w:hint="eastAsia"/>
        </w:rPr>
        <w:t>间断动力系统的随机扰动及其在守恒律方程中的应用</w:t>
      </w:r>
      <w:r w:rsidR="00DB3170">
        <w:t>[D].</w:t>
      </w:r>
      <w:r w:rsidR="00DB3170">
        <w:rPr>
          <w:rFonts w:hint="eastAsia"/>
        </w:rPr>
        <w:t xml:space="preserve"> </w:t>
      </w:r>
      <w:r w:rsidR="00DB3170">
        <w:rPr>
          <w:rFonts w:hint="eastAsia"/>
        </w:rPr>
        <w:t>北京</w:t>
      </w:r>
      <w:r w:rsidR="00DB3170">
        <w:t>:</w:t>
      </w:r>
      <w:r w:rsidR="00DB3170">
        <w:rPr>
          <w:rFonts w:hint="eastAsia"/>
        </w:rPr>
        <w:t>北京大学数学学院</w:t>
      </w:r>
      <w:r w:rsidR="00DB3170">
        <w:rPr>
          <w:rFonts w:hint="eastAsia"/>
        </w:rPr>
        <w:t>,</w:t>
      </w:r>
      <w:r w:rsidR="00DB3170">
        <w:t>1998</w:t>
      </w:r>
      <w:r w:rsidR="0055572B">
        <w:rPr>
          <w:rFonts w:hint="eastAsia"/>
        </w:rPr>
        <w:t>:50-55</w:t>
      </w:r>
      <w:r w:rsidR="00DB3170">
        <w:t>.</w:t>
      </w:r>
    </w:p>
    <w:p w14:paraId="530CC7A4"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6160" behindDoc="0" locked="0" layoutInCell="1" allowOverlap="1" wp14:anchorId="21E57D44" wp14:editId="7C0361EE">
                <wp:simplePos x="0" y="0"/>
                <wp:positionH relativeFrom="column">
                  <wp:posOffset>5486400</wp:posOffset>
                </wp:positionH>
                <wp:positionV relativeFrom="paragraph">
                  <wp:posOffset>154305</wp:posOffset>
                </wp:positionV>
                <wp:extent cx="800100" cy="297180"/>
                <wp:effectExtent l="428625" t="76200" r="9525" b="7620"/>
                <wp:wrapNone/>
                <wp:docPr id="14"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80E7CB" w14:textId="77777777" w:rsidR="00773CC3" w:rsidRDefault="00773CC3" w:rsidP="00DB3170">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57D44" id="AutoShape 119" o:spid="_x0000_s1048" type="#_x0000_t62" style="position:absolute;left:0;text-align:left;margin-left:6in;margin-top:12.15pt;width:63pt;height:23.4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" adj="31508,25246" strokecolor="red">
                <v:textbox>
                  <w:txbxContent>
                    <w:p w14:paraId="1480E7CB" w14:textId="77777777" w:rsidR="00773CC3" w:rsidRDefault="00773CC3" w:rsidP="00DB3170">
                      <w:pPr>
                        <w:rPr>
                          <w:color w:val="FF0000"/>
                          <w:sz w:val="18"/>
                        </w:rPr>
                      </w:pPr>
                      <w:r>
                        <w:rPr>
                          <w:rFonts w:hint="eastAsia"/>
                          <w:color w:val="FF0000"/>
                          <w:sz w:val="18"/>
                        </w:rPr>
                        <w:t>专利文献</w:t>
                      </w:r>
                    </w:p>
                  </w:txbxContent>
                </v:textbox>
              </v:shape>
            </w:pict>
          </mc:Fallback>
        </mc:AlternateContent>
      </w:r>
      <w:r>
        <w:rPr>
          <w:noProof/>
          <w:sz w:val="20"/>
        </w:rPr>
        <mc:AlternateContent>
          <mc:Choice Requires="wps">
            <w:drawing>
              <wp:anchor distT="0" distB="0" distL="114300" distR="114300" simplePos="0" relativeHeight="251678208" behindDoc="0" locked="0" layoutInCell="1" allowOverlap="1" wp14:anchorId="28D0EB90" wp14:editId="71E9AFC7">
                <wp:simplePos x="0" y="0"/>
                <wp:positionH relativeFrom="column">
                  <wp:posOffset>-914400</wp:posOffset>
                </wp:positionH>
                <wp:positionV relativeFrom="paragraph">
                  <wp:posOffset>352425</wp:posOffset>
                </wp:positionV>
                <wp:extent cx="800100" cy="495300"/>
                <wp:effectExtent l="9525" t="7620" r="161925" b="278130"/>
                <wp:wrapNone/>
                <wp:docPr id="13"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61841F" w14:textId="77777777" w:rsidR="00773CC3" w:rsidRDefault="00773CC3" w:rsidP="00DB3170">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0EB90" id="AutoShape 121" o:spid="_x0000_s1049" type="#_x0000_t62" style="position:absolute;left:0;text-align:left;margin-left:-1in;margin-top:27.75pt;width:63pt;height:39pt;rotation:18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" adj="-3429,-10884" strokecolor="red">
                <v:textbox>
                  <w:txbxContent>
                    <w:p w14:paraId="7F61841F" w14:textId="77777777" w:rsidR="00773CC3" w:rsidRDefault="00773CC3" w:rsidP="00DB3170">
                      <w:pPr>
                        <w:rPr>
                          <w:color w:val="FF0000"/>
                          <w:sz w:val="18"/>
                        </w:rPr>
                      </w:pPr>
                      <w:r>
                        <w:rPr>
                          <w:rFonts w:hint="eastAsia"/>
                          <w:color w:val="FF0000"/>
                          <w:sz w:val="18"/>
                        </w:rPr>
                        <w:t>期刊中析出的文献</w:t>
                      </w:r>
                    </w:p>
                  </w:txbxContent>
                </v:textbox>
              </v:shape>
            </w:pict>
          </mc:Fallback>
        </mc:AlternateContent>
      </w:r>
      <w:r w:rsidR="00DB3170">
        <w:t>[</w:t>
      </w:r>
      <w:r w:rsidR="00DB3170">
        <w:rPr>
          <w:rFonts w:hint="eastAsia"/>
        </w:rPr>
        <w:t xml:space="preserve">5] </w:t>
      </w:r>
      <w:r w:rsidR="00DB3170">
        <w:rPr>
          <w:rFonts w:hint="eastAsia"/>
        </w:rPr>
        <w:t>河北绿洲生态环境科技有限公司</w:t>
      </w:r>
      <w:r w:rsidR="00DB3170">
        <w:t>.</w:t>
      </w:r>
      <w:r w:rsidR="00DB3170">
        <w:rPr>
          <w:rFonts w:hint="eastAsia"/>
        </w:rPr>
        <w:t xml:space="preserve"> </w:t>
      </w:r>
      <w:r w:rsidR="00DB3170">
        <w:rPr>
          <w:rFonts w:hint="eastAsia"/>
        </w:rPr>
        <w:t>一种荒漠化地区生态植被综合培育种植方法</w:t>
      </w:r>
      <w:r w:rsidR="00DB3170">
        <w:t>:</w:t>
      </w:r>
      <w:r w:rsidR="00DB3170">
        <w:rPr>
          <w:rFonts w:hint="eastAsia"/>
        </w:rPr>
        <w:t>中国，</w:t>
      </w:r>
      <w:r w:rsidR="00DB3170">
        <w:t>01129210.5[P/OL].</w:t>
      </w:r>
      <w:smartTag w:uri="urn:schemas-microsoft-com:office:smarttags" w:element="chsdate">
        <w:smartTagPr>
          <w:attr w:name="Year" w:val="2001"/>
          <w:attr w:name="Month" w:val="10"/>
          <w:attr w:name="Day" w:val="24"/>
          <w:attr w:name="IsLunarDate" w:val="False"/>
          <w:attr w:name="IsROCDate" w:val="False"/>
        </w:smartTagPr>
        <w:r w:rsidR="00DB3170">
          <w:t>2001-10-24</w:t>
        </w:r>
      </w:smartTag>
      <w:r w:rsidR="00DB3170">
        <w:t>[</w:t>
      </w:r>
      <w:smartTag w:uri="urn:schemas-microsoft-com:office:smarttags" w:element="chsdate">
        <w:smartTagPr>
          <w:attr w:name="Year" w:val="2002"/>
          <w:attr w:name="Month" w:val="5"/>
          <w:attr w:name="Day" w:val="28"/>
          <w:attr w:name="IsLunarDate" w:val="False"/>
          <w:attr w:name="IsROCDate" w:val="False"/>
        </w:smartTagPr>
        <w:r w:rsidR="00DB3170">
          <w:t>2002-05-28</w:t>
        </w:r>
      </w:smartTag>
      <w:r w:rsidR="00DB3170">
        <w:t xml:space="preserve">].http://211.152.9.47/sipoasp/zlijs/hyjs-yxnew. </w:t>
      </w:r>
      <w:proofErr w:type="spellStart"/>
      <w:r w:rsidR="00DB3170">
        <w:t>asp?recid</w:t>
      </w:r>
      <w:proofErr w:type="spellEnd"/>
      <w:r w:rsidR="00DB3170">
        <w:t>=01129210.5&amp;leixin.</w:t>
      </w:r>
    </w:p>
    <w:p w14:paraId="2C53C202"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7184" behindDoc="0" locked="0" layoutInCell="1" allowOverlap="1" wp14:anchorId="2D095589" wp14:editId="5A234681">
                <wp:simplePos x="0" y="0"/>
                <wp:positionH relativeFrom="column">
                  <wp:posOffset>5486400</wp:posOffset>
                </wp:positionH>
                <wp:positionV relativeFrom="paragraph">
                  <wp:posOffset>55245</wp:posOffset>
                </wp:positionV>
                <wp:extent cx="800100" cy="495300"/>
                <wp:effectExtent l="304800" t="9525" r="9525" b="9525"/>
                <wp:wrapNone/>
                <wp:docPr id="12"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158FE1" w14:textId="77777777" w:rsidR="00773CC3" w:rsidRDefault="00773CC3" w:rsidP="00DB3170">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95589" id="AutoShape 120" o:spid="_x0000_s1050" type="#_x0000_t62" style="position:absolute;left:0;text-align:left;margin-left:6in;margin-top:4.35pt;width:63pt;height:39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" adj="28937,16449" strokecolor="red">
                <v:textbox>
                  <w:txbxContent>
                    <w:p w14:paraId="0E158FE1" w14:textId="77777777" w:rsidR="00773CC3" w:rsidRDefault="00773CC3" w:rsidP="00DB3170">
                      <w:pPr>
                        <w:rPr>
                          <w:color w:val="FF0000"/>
                          <w:sz w:val="18"/>
                        </w:rPr>
                      </w:pPr>
                      <w:r>
                        <w:rPr>
                          <w:rFonts w:hint="eastAsia"/>
                          <w:color w:val="FF0000"/>
                          <w:sz w:val="18"/>
                        </w:rPr>
                        <w:t>专著中析出的文献</w:t>
                      </w:r>
                    </w:p>
                  </w:txbxContent>
                </v:textbox>
              </v:shape>
            </w:pict>
          </mc:Fallback>
        </mc:AlternateContent>
      </w:r>
      <w:r w:rsidR="00DB3170">
        <w:t>[</w:t>
      </w:r>
      <w:r w:rsidR="00DB3170">
        <w:rPr>
          <w:rFonts w:hint="eastAsia"/>
        </w:rPr>
        <w:t>6]</w:t>
      </w:r>
      <w:r w:rsidR="00DB3170">
        <w:t xml:space="preserve"> </w:t>
      </w:r>
      <w:r w:rsidR="00DB3170">
        <w:rPr>
          <w:rFonts w:hint="eastAsia"/>
        </w:rPr>
        <w:t>国家标准局信息分类编码研究所</w:t>
      </w:r>
      <w:r w:rsidR="00DB3170">
        <w:rPr>
          <w:rFonts w:hint="eastAsia"/>
        </w:rPr>
        <w:t xml:space="preserve">. </w:t>
      </w:r>
      <w:r w:rsidR="00DB3170">
        <w:t>GB/T 2659-1986</w:t>
      </w:r>
      <w:r w:rsidR="00DB3170">
        <w:rPr>
          <w:rFonts w:hint="eastAsia"/>
        </w:rPr>
        <w:t>世界各国和地区名称代码</w:t>
      </w:r>
      <w:r w:rsidR="00DB3170">
        <w:t xml:space="preserve">[S]// </w:t>
      </w:r>
      <w:r w:rsidR="00DB3170">
        <w:rPr>
          <w:rFonts w:hint="eastAsia"/>
        </w:rPr>
        <w:t>全国文献工作标准化技术委员会</w:t>
      </w:r>
      <w:r w:rsidR="00DB3170">
        <w:t>.</w:t>
      </w:r>
      <w:r w:rsidR="00DB3170">
        <w:rPr>
          <w:rFonts w:hint="eastAsia"/>
        </w:rPr>
        <w:t xml:space="preserve"> </w:t>
      </w:r>
      <w:r w:rsidR="00DB3170">
        <w:rPr>
          <w:rFonts w:hint="eastAsia"/>
        </w:rPr>
        <w:t>文献工作国家标准汇编</w:t>
      </w:r>
      <w:r w:rsidR="00DB3170">
        <w:t>:3.</w:t>
      </w:r>
      <w:r w:rsidR="00DB3170">
        <w:rPr>
          <w:rFonts w:hint="eastAsia"/>
        </w:rPr>
        <w:t>北京</w:t>
      </w:r>
      <w:r w:rsidR="00DB3170">
        <w:t>:</w:t>
      </w:r>
      <w:r w:rsidR="00DB3170">
        <w:rPr>
          <w:rFonts w:hint="eastAsia"/>
        </w:rPr>
        <w:t>中国标准出版社，</w:t>
      </w:r>
      <w:r w:rsidR="00DB3170">
        <w:t>1988:59-92.</w:t>
      </w:r>
    </w:p>
    <w:p w14:paraId="2446A1FE" w14:textId="77777777" w:rsidR="00DB3170" w:rsidRDefault="00DB3170" w:rsidP="00DB3170">
      <w:pPr>
        <w:pStyle w:val="10"/>
        <w:ind w:left="420" w:hangingChars="200" w:hanging="420"/>
      </w:pPr>
      <w:r>
        <w:t>[</w:t>
      </w:r>
      <w:r>
        <w:rPr>
          <w:rFonts w:hint="eastAsia"/>
        </w:rPr>
        <w:t xml:space="preserve">7] </w:t>
      </w:r>
      <w:r>
        <w:rPr>
          <w:rFonts w:hint="eastAsia"/>
        </w:rPr>
        <w:t>李炳穆</w:t>
      </w:r>
      <w:r>
        <w:rPr>
          <w:rFonts w:hint="eastAsia"/>
        </w:rPr>
        <w:t xml:space="preserve">. </w:t>
      </w:r>
      <w:r>
        <w:rPr>
          <w:rFonts w:hint="eastAsia"/>
        </w:rPr>
        <w:t>理想的图书馆员和信息专家的素质与形象</w:t>
      </w:r>
      <w:r>
        <w:rPr>
          <w:rFonts w:hint="eastAsia"/>
        </w:rPr>
        <w:t>[</w:t>
      </w:r>
      <w:r>
        <w:t>J].</w:t>
      </w:r>
      <w:r>
        <w:rPr>
          <w:rFonts w:hint="eastAsia"/>
        </w:rPr>
        <w:t xml:space="preserve"> </w:t>
      </w:r>
      <w:r>
        <w:rPr>
          <w:rFonts w:hint="eastAsia"/>
        </w:rPr>
        <w:t>图书情报工作</w:t>
      </w:r>
      <w:r>
        <w:rPr>
          <w:rFonts w:hint="eastAsia"/>
        </w:rPr>
        <w:t>,</w:t>
      </w:r>
      <w:r>
        <w:t>2000(2):5-8.</w:t>
      </w:r>
    </w:p>
    <w:p w14:paraId="44C149E4" w14:textId="77777777" w:rsidR="00DB3170" w:rsidRDefault="00262D8D" w:rsidP="00DB3170">
      <w:pPr>
        <w:pStyle w:val="10"/>
        <w:ind w:left="420" w:hangingChars="210" w:hanging="420"/>
      </w:pPr>
      <w:r>
        <w:rPr>
          <w:noProof/>
          <w:sz w:val="20"/>
        </w:rPr>
        <mc:AlternateContent>
          <mc:Choice Requires="wps">
            <w:drawing>
              <wp:anchor distT="0" distB="0" distL="114300" distR="114300" simplePos="0" relativeHeight="251668992" behindDoc="0" locked="0" layoutInCell="1" allowOverlap="1" wp14:anchorId="1654A59F" wp14:editId="486287AC">
                <wp:simplePos x="0" y="0"/>
                <wp:positionH relativeFrom="column">
                  <wp:posOffset>5486400</wp:posOffset>
                </wp:positionH>
                <wp:positionV relativeFrom="paragraph">
                  <wp:posOffset>55245</wp:posOffset>
                </wp:positionV>
                <wp:extent cx="800100" cy="495300"/>
                <wp:effectExtent l="1495425" t="13335" r="9525" b="5715"/>
                <wp:wrapNone/>
                <wp:docPr id="11"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5155C9" w14:textId="77777777" w:rsidR="00773CC3" w:rsidRDefault="00773CC3" w:rsidP="00DB3170">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4A59F" id="AutoShape 111" o:spid="_x0000_s1051" type="#_x0000_t62" style="position:absolute;left:0;text-align:left;margin-left:6in;margin-top:4.35pt;width:63pt;height:39pt;rotation:18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" adj="61765,19246" strokecolor="red">
                <v:textbox>
                  <w:txbxContent>
                    <w:p w14:paraId="095155C9" w14:textId="77777777" w:rsidR="00773CC3" w:rsidRDefault="00773CC3" w:rsidP="00DB3170">
                      <w:pPr>
                        <w:rPr>
                          <w:color w:val="FF0000"/>
                          <w:sz w:val="18"/>
                        </w:rPr>
                      </w:pPr>
                      <w:r>
                        <w:rPr>
                          <w:rFonts w:hint="eastAsia"/>
                          <w:color w:val="FF0000"/>
                          <w:sz w:val="18"/>
                        </w:rPr>
                        <w:t>报纸中析出的文献</w:t>
                      </w:r>
                    </w:p>
                  </w:txbxContent>
                </v:textbox>
              </v:shape>
            </w:pict>
          </mc:Fallback>
        </mc:AlternateContent>
      </w:r>
      <w:r w:rsidR="00DB3170">
        <w:rPr>
          <w:rFonts w:hint="eastAsia"/>
        </w:rPr>
        <w:t xml:space="preserve">[8] </w:t>
      </w:r>
      <w:r w:rsidR="00DB3170">
        <w:rPr>
          <w:rFonts w:hint="eastAsia"/>
        </w:rPr>
        <w:t>丁文祥</w:t>
      </w:r>
      <w:r w:rsidR="00DB3170">
        <w:t>.</w:t>
      </w:r>
      <w:r w:rsidR="00DB3170">
        <w:rPr>
          <w:rFonts w:hint="eastAsia"/>
        </w:rPr>
        <w:t xml:space="preserve"> </w:t>
      </w:r>
      <w:r w:rsidR="00DB3170">
        <w:rPr>
          <w:rFonts w:hint="eastAsia"/>
        </w:rPr>
        <w:t>数字革命与竞争国际化</w:t>
      </w:r>
      <w:r w:rsidR="00DB3170">
        <w:rPr>
          <w:rFonts w:hint="eastAsia"/>
        </w:rPr>
        <w:t>[</w:t>
      </w:r>
      <w:r w:rsidR="00DB3170">
        <w:t>N].</w:t>
      </w:r>
      <w:r w:rsidR="00DB3170">
        <w:rPr>
          <w:rFonts w:hint="eastAsia"/>
        </w:rPr>
        <w:t xml:space="preserve"> </w:t>
      </w:r>
      <w:r w:rsidR="00DB3170">
        <w:rPr>
          <w:rFonts w:hint="eastAsia"/>
        </w:rPr>
        <w:t>中国青年报</w:t>
      </w:r>
      <w:r w:rsidR="00DB3170">
        <w:rPr>
          <w:rFonts w:hint="eastAsia"/>
        </w:rPr>
        <w:t>,</w:t>
      </w:r>
      <w:smartTag w:uri="urn:schemas-microsoft-com:office:smarttags" w:element="chsdate">
        <w:smartTagPr>
          <w:attr w:name="Year" w:val="2000"/>
          <w:attr w:name="Month" w:val="11"/>
          <w:attr w:name="Day" w:val="20"/>
          <w:attr w:name="IsLunarDate" w:val="False"/>
          <w:attr w:name="IsROCDate" w:val="False"/>
        </w:smartTagPr>
        <w:r w:rsidR="00DB3170">
          <w:t>2000-11-20</w:t>
        </w:r>
      </w:smartTag>
      <w:r w:rsidR="00DB3170">
        <w:rPr>
          <w:rFonts w:hint="eastAsia"/>
        </w:rPr>
        <w:t>(1</w:t>
      </w:r>
      <w:r w:rsidR="00DB3170">
        <w:t>5).</w:t>
      </w:r>
    </w:p>
    <w:p w14:paraId="463C87A5"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9232" behindDoc="0" locked="0" layoutInCell="1" allowOverlap="1" wp14:anchorId="06FBB332" wp14:editId="01163340">
                <wp:simplePos x="0" y="0"/>
                <wp:positionH relativeFrom="column">
                  <wp:posOffset>-914400</wp:posOffset>
                </wp:positionH>
                <wp:positionV relativeFrom="paragraph">
                  <wp:posOffset>352425</wp:posOffset>
                </wp:positionV>
                <wp:extent cx="800100" cy="297180"/>
                <wp:effectExtent l="9525" t="232410" r="180975" b="13335"/>
                <wp:wrapNone/>
                <wp:docPr id="1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069A58" w14:textId="77777777" w:rsidR="00773CC3" w:rsidRDefault="00773CC3" w:rsidP="00DB3170">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BB332" id="AutoShape 122" o:spid="_x0000_s1052" type="#_x0000_t62" style="position:absolute;left:0;text-align:left;margin-left:-1in;margin-top:27.75pt;width:63pt;height:23.4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" adj="-3583,36415" strokecolor="red">
                <v:textbox>
                  <w:txbxContent>
                    <w:p w14:paraId="1D069A58" w14:textId="77777777" w:rsidR="00773CC3" w:rsidRDefault="00773CC3" w:rsidP="00DB3170">
                      <w:pPr>
                        <w:rPr>
                          <w:color w:val="FF0000"/>
                          <w:sz w:val="18"/>
                        </w:rPr>
                      </w:pPr>
                      <w:r>
                        <w:rPr>
                          <w:rFonts w:hint="eastAsia"/>
                          <w:color w:val="FF0000"/>
                          <w:sz w:val="18"/>
                        </w:rPr>
                        <w:t>电子文献</w:t>
                      </w:r>
                    </w:p>
                  </w:txbxContent>
                </v:textbox>
              </v:shape>
            </w:pict>
          </mc:Fallback>
        </mc:AlternateContent>
      </w:r>
      <w:r w:rsidR="00DB3170">
        <w:rPr>
          <w:rFonts w:hint="eastAsia"/>
        </w:rPr>
        <w:t xml:space="preserve">[9] </w:t>
      </w:r>
      <w:r w:rsidR="00DB3170">
        <w:rPr>
          <w:rFonts w:hint="eastAsia"/>
        </w:rPr>
        <w:t>江向东</w:t>
      </w:r>
      <w:r w:rsidR="00DB3170">
        <w:t>.</w:t>
      </w:r>
      <w:r w:rsidR="00DB3170">
        <w:rPr>
          <w:rFonts w:hint="eastAsia"/>
        </w:rPr>
        <w:t xml:space="preserve"> </w:t>
      </w:r>
      <w:r w:rsidR="00DB3170">
        <w:rPr>
          <w:rFonts w:hint="eastAsia"/>
        </w:rPr>
        <w:t>互联网环境下的信息处理与图书管理系统解决方案</w:t>
      </w:r>
      <w:r w:rsidR="00DB3170">
        <w:rPr>
          <w:rFonts w:hint="eastAsia"/>
        </w:rPr>
        <w:t>[</w:t>
      </w:r>
      <w:r w:rsidR="00DB3170">
        <w:t>J/OL].</w:t>
      </w:r>
      <w:r w:rsidR="00DB3170">
        <w:rPr>
          <w:rFonts w:hint="eastAsia"/>
        </w:rPr>
        <w:t xml:space="preserve"> </w:t>
      </w:r>
      <w:r w:rsidR="00DB3170">
        <w:rPr>
          <w:rFonts w:hint="eastAsia"/>
        </w:rPr>
        <w:t>情报学报</w:t>
      </w:r>
      <w:r w:rsidR="00DB3170">
        <w:rPr>
          <w:rFonts w:hint="eastAsia"/>
        </w:rPr>
        <w:t>,</w:t>
      </w:r>
      <w:r w:rsidR="00DB3170">
        <w:t>1999,18(2);4[</w:t>
      </w:r>
      <w:smartTag w:uri="urn:schemas-microsoft-com:office:smarttags" w:element="chsdate">
        <w:smartTagPr>
          <w:attr w:name="Year" w:val="2000"/>
          <w:attr w:name="Month" w:val="1"/>
          <w:attr w:name="Day" w:val="18"/>
          <w:attr w:name="IsLunarDate" w:val="False"/>
          <w:attr w:name="IsROCDate" w:val="False"/>
        </w:smartTagPr>
        <w:r w:rsidR="00DB3170">
          <w:t>2000-01-18</w:t>
        </w:r>
      </w:smartTag>
      <w:r w:rsidR="00DB3170">
        <w:t>].http://www.chinainfo.gov.cn/periodical/gbxb/gbxb99/gbxb990203.</w:t>
      </w:r>
    </w:p>
    <w:p w14:paraId="1B2C9A4A" w14:textId="77777777" w:rsidR="00DB3170" w:rsidRDefault="00DB3170" w:rsidP="00DB3170">
      <w:pPr>
        <w:pStyle w:val="10"/>
        <w:ind w:left="441" w:hangingChars="210" w:hanging="441"/>
      </w:pPr>
      <w:r>
        <w:rPr>
          <w:rFonts w:hint="eastAsia"/>
        </w:rPr>
        <w:t>[10</w:t>
      </w:r>
      <w:r>
        <w:t>]</w:t>
      </w:r>
      <w:r>
        <w:rPr>
          <w:rFonts w:hint="eastAsia"/>
        </w:rPr>
        <w:t xml:space="preserve"> </w:t>
      </w:r>
      <w:r>
        <w:t>CHRISTINE</w:t>
      </w:r>
      <w:r>
        <w:rPr>
          <w:rFonts w:hint="eastAsia"/>
        </w:rPr>
        <w:t xml:space="preserve"> </w:t>
      </w:r>
      <w:r>
        <w:t>M</w:t>
      </w:r>
      <w:r>
        <w:rPr>
          <w:rFonts w:hint="eastAsia"/>
        </w:rPr>
        <w:t xml:space="preserve">. </w:t>
      </w:r>
      <w:r>
        <w:t>Plant</w:t>
      </w:r>
      <w:r>
        <w:rPr>
          <w:rFonts w:hint="eastAsia"/>
        </w:rPr>
        <w:t xml:space="preserve"> </w:t>
      </w:r>
      <w:proofErr w:type="spellStart"/>
      <w:r>
        <w:t>physiology:plant</w:t>
      </w:r>
      <w:proofErr w:type="spellEnd"/>
      <w:r>
        <w:rPr>
          <w:rFonts w:hint="eastAsia"/>
        </w:rPr>
        <w:t xml:space="preserve"> </w:t>
      </w:r>
      <w:r>
        <w:t>biology</w:t>
      </w:r>
      <w:r>
        <w:rPr>
          <w:rFonts w:hint="eastAsia"/>
        </w:rPr>
        <w:t xml:space="preserve"> </w:t>
      </w:r>
      <w:r>
        <w:t>in</w:t>
      </w:r>
      <w:r>
        <w:rPr>
          <w:rFonts w:hint="eastAsia"/>
        </w:rPr>
        <w:t xml:space="preserve"> </w:t>
      </w:r>
      <w:r>
        <w:t>the</w:t>
      </w:r>
      <w:r>
        <w:rPr>
          <w:rFonts w:hint="eastAsia"/>
        </w:rPr>
        <w:t xml:space="preserve"> </w:t>
      </w:r>
      <w:r>
        <w:t>Genome</w:t>
      </w:r>
      <w:r>
        <w:rPr>
          <w:rFonts w:hint="eastAsia"/>
        </w:rPr>
        <w:t xml:space="preserve"> </w:t>
      </w:r>
      <w:r>
        <w:t>Era[J/OL].Science,1998,281: 331-332[</w:t>
      </w:r>
      <w:smartTag w:uri="urn:schemas-microsoft-com:office:smarttags" w:element="chsdate">
        <w:smartTagPr>
          <w:attr w:name="Year" w:val="1998"/>
          <w:attr w:name="Month" w:val="9"/>
          <w:attr w:name="Day" w:val="23"/>
          <w:attr w:name="IsLunarDate" w:val="False"/>
          <w:attr w:name="IsROCDate" w:val="False"/>
        </w:smartTagPr>
        <w:r>
          <w:t>1998-09-23</w:t>
        </w:r>
      </w:smartTag>
      <w:r>
        <w:t>].http://www.sciencemag.org/cgi/collection/anatmorp.</w:t>
      </w:r>
    </w:p>
    <w:p w14:paraId="1927B817" w14:textId="77777777" w:rsidR="00DB3170" w:rsidRDefault="00DB3170" w:rsidP="00DB3170">
      <w:pPr>
        <w:pStyle w:val="10"/>
        <w:ind w:left="441" w:hangingChars="210" w:hanging="441"/>
      </w:pPr>
    </w:p>
    <w:p w14:paraId="23CE0E78" w14:textId="77777777" w:rsidR="00DB3170" w:rsidRDefault="00DB3170" w:rsidP="00DB3170">
      <w:pPr>
        <w:pStyle w:val="10"/>
        <w:ind w:firstLineChars="0" w:firstLine="0"/>
        <w:jc w:val="center"/>
        <w:rPr>
          <w:rStyle w:val="Char2"/>
          <w:sz w:val="32"/>
          <w:szCs w:val="32"/>
        </w:rPr>
      </w:pPr>
    </w:p>
    <w:p w14:paraId="330DC957" w14:textId="77777777" w:rsidR="00DB3170" w:rsidRDefault="00DB3170" w:rsidP="00DB3170">
      <w:pPr>
        <w:pStyle w:val="10"/>
        <w:ind w:firstLineChars="0" w:firstLine="0"/>
        <w:jc w:val="center"/>
        <w:rPr>
          <w:rStyle w:val="Char2"/>
          <w:sz w:val="32"/>
          <w:szCs w:val="32"/>
        </w:rPr>
      </w:pPr>
    </w:p>
    <w:p w14:paraId="32F1EDD7" w14:textId="77777777" w:rsidR="00DB3170" w:rsidRDefault="00DB3170">
      <w:pPr>
        <w:pStyle w:val="10"/>
        <w:ind w:firstLineChars="0" w:firstLine="0"/>
        <w:jc w:val="center"/>
        <w:rPr>
          <w:rStyle w:val="Char2"/>
          <w:sz w:val="32"/>
          <w:szCs w:val="32"/>
        </w:rPr>
      </w:pPr>
    </w:p>
    <w:p w14:paraId="063E25C7" w14:textId="77777777" w:rsidR="00AC4E29" w:rsidRDefault="00AC4E29">
      <w:pPr>
        <w:pStyle w:val="10"/>
        <w:ind w:firstLineChars="0" w:firstLine="0"/>
        <w:jc w:val="center"/>
        <w:rPr>
          <w:rStyle w:val="Char2"/>
          <w:sz w:val="32"/>
          <w:szCs w:val="32"/>
        </w:rPr>
      </w:pPr>
    </w:p>
    <w:p w14:paraId="193C0083" w14:textId="77777777" w:rsidR="00AC4E29" w:rsidRDefault="00AC4E29">
      <w:pPr>
        <w:pStyle w:val="10"/>
        <w:ind w:firstLineChars="0" w:firstLine="0"/>
        <w:jc w:val="center"/>
        <w:rPr>
          <w:rStyle w:val="Char2"/>
          <w:sz w:val="32"/>
          <w:szCs w:val="32"/>
        </w:rPr>
      </w:pPr>
    </w:p>
    <w:p w14:paraId="2DEC646D" w14:textId="77777777" w:rsidR="00AC4E29" w:rsidRDefault="00AC4E29">
      <w:pPr>
        <w:pStyle w:val="10"/>
        <w:ind w:firstLineChars="0" w:firstLine="0"/>
        <w:jc w:val="center"/>
        <w:rPr>
          <w:rStyle w:val="Char2"/>
          <w:sz w:val="32"/>
          <w:szCs w:val="32"/>
        </w:rPr>
      </w:pPr>
    </w:p>
    <w:p w14:paraId="60D58456" w14:textId="77777777" w:rsidR="00AC4E29" w:rsidRDefault="00AC4E29">
      <w:pPr>
        <w:pStyle w:val="10"/>
        <w:ind w:firstLineChars="0" w:firstLine="0"/>
        <w:jc w:val="center"/>
        <w:rPr>
          <w:rStyle w:val="Char2"/>
          <w:sz w:val="32"/>
          <w:szCs w:val="32"/>
        </w:rPr>
      </w:pPr>
    </w:p>
    <w:p w14:paraId="7A42AFCE" w14:textId="77777777" w:rsidR="00AC4E29" w:rsidRDefault="00AC4E29">
      <w:pPr>
        <w:pStyle w:val="10"/>
        <w:ind w:firstLineChars="0" w:firstLine="0"/>
        <w:jc w:val="center"/>
        <w:rPr>
          <w:rStyle w:val="Char2"/>
          <w:sz w:val="32"/>
          <w:szCs w:val="32"/>
        </w:rPr>
      </w:pPr>
    </w:p>
    <w:p w14:paraId="6B5F667F" w14:textId="77777777" w:rsidR="00AC4E29" w:rsidRDefault="00AC4E29">
      <w:pPr>
        <w:pStyle w:val="10"/>
        <w:ind w:firstLineChars="0" w:firstLine="0"/>
        <w:jc w:val="center"/>
        <w:rPr>
          <w:rStyle w:val="Char2"/>
          <w:sz w:val="32"/>
          <w:szCs w:val="32"/>
        </w:rPr>
      </w:pPr>
    </w:p>
    <w:p w14:paraId="45EC0F4C" w14:textId="77777777" w:rsidR="00AC4E29" w:rsidRDefault="00AC4E29" w:rsidP="0089668B">
      <w:pPr>
        <w:ind w:rightChars="12" w:right="25"/>
        <w:jc w:val="center"/>
        <w:rPr>
          <w:rFonts w:ascii="黑体" w:eastAsia="黑体" w:hAnsi="宋体"/>
          <w:sz w:val="32"/>
          <w:szCs w:val="32"/>
        </w:rPr>
      </w:pPr>
    </w:p>
    <w:p w14:paraId="0C13A583" w14:textId="77777777" w:rsidR="000A0123" w:rsidRDefault="00262D8D">
      <w:pPr>
        <w:ind w:rightChars="12" w:right="25"/>
        <w:jc w:val="center"/>
        <w:outlineLvl w:val="0"/>
        <w:rPr>
          <w:rFonts w:ascii="黑体" w:eastAsia="黑体" w:hAnsi="宋体"/>
          <w:sz w:val="32"/>
          <w:szCs w:val="32"/>
        </w:rPr>
      </w:pPr>
      <w:bookmarkStart w:id="6" w:name="_Toc105491698"/>
      <w:r>
        <w:rPr>
          <w:rFonts w:ascii="黑体" w:eastAsia="黑体" w:hAnsi="宋体" w:hint="eastAsia"/>
          <w:noProof/>
          <w:sz w:val="32"/>
          <w:szCs w:val="32"/>
        </w:rPr>
        <w:lastRenderedPageBreak/>
        <mc:AlternateContent>
          <mc:Choice Requires="wps">
            <w:drawing>
              <wp:anchor distT="0" distB="0" distL="114300" distR="114300" simplePos="0" relativeHeight="251662848" behindDoc="0" locked="0" layoutInCell="1" allowOverlap="1" wp14:anchorId="4BB8C690" wp14:editId="0AA65184">
                <wp:simplePos x="0" y="0"/>
                <wp:positionH relativeFrom="column">
                  <wp:posOffset>3429000</wp:posOffset>
                </wp:positionH>
                <wp:positionV relativeFrom="paragraph">
                  <wp:posOffset>99060</wp:posOffset>
                </wp:positionV>
                <wp:extent cx="1143000" cy="594360"/>
                <wp:effectExtent l="571500" t="11430" r="9525" b="13335"/>
                <wp:wrapNone/>
                <wp:docPr id="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A49F38" w14:textId="77777777" w:rsidR="00773CC3" w:rsidRDefault="00773CC3">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8C690" id="AutoShape 63" o:spid="_x0000_s1053" type="#_x0000_t62" style="position:absolute;left:0;text-align:left;margin-left:270pt;margin-top:7.8pt;width:90pt;height:46.8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" adj="31499,16823" strokecolor="red">
                <v:textbox>
                  <w:txbxContent>
                    <w:p w14:paraId="5EA49F38" w14:textId="77777777" w:rsidR="00773CC3" w:rsidRDefault="00773CC3">
                      <w:pPr>
                        <w:jc w:val="center"/>
                        <w:rPr>
                          <w:color w:val="FF0000"/>
                        </w:rPr>
                      </w:pPr>
                      <w:r>
                        <w:rPr>
                          <w:rFonts w:hint="eastAsia"/>
                          <w:color w:val="FF0000"/>
                        </w:rPr>
                        <w:t>三号黑体居中，上下各空一行</w:t>
                      </w:r>
                    </w:p>
                  </w:txbxContent>
                </v:textbox>
              </v:shape>
            </w:pict>
          </mc:Fallback>
        </mc:AlternateContent>
      </w:r>
      <w:bookmarkEnd w:id="6"/>
      <w:r w:rsidR="000A0123">
        <w:rPr>
          <w:rFonts w:ascii="黑体" w:eastAsia="黑体" w:hAnsi="宋体" w:hint="eastAsia"/>
          <w:sz w:val="32"/>
          <w:szCs w:val="32"/>
        </w:rPr>
        <w:t>谢辞</w:t>
      </w:r>
    </w:p>
    <w:p w14:paraId="68C15054" w14:textId="77777777" w:rsidR="000A0123" w:rsidRDefault="000A0123">
      <w:pPr>
        <w:ind w:rightChars="12" w:right="25"/>
        <w:jc w:val="center"/>
        <w:outlineLvl w:val="0"/>
        <w:rPr>
          <w:rFonts w:ascii="黑体" w:eastAsia="黑体" w:hAnsi="宋体"/>
          <w:sz w:val="32"/>
          <w:szCs w:val="32"/>
        </w:rPr>
      </w:pPr>
    </w:p>
    <w:p w14:paraId="5B339A21" w14:textId="77777777" w:rsidR="00B67227" w:rsidRDefault="00262D8D">
      <w:pPr>
        <w:ind w:rightChars="12" w:right="25"/>
        <w:rPr>
          <w:rFonts w:ascii="宋体" w:hAnsi="宋体"/>
          <w:szCs w:val="21"/>
        </w:rPr>
        <w:sectPr w:rsidR="00B67227">
          <w:footerReference w:type="default" r:id="rId30"/>
          <w:pgSz w:w="11906" w:h="16838"/>
          <w:pgMar w:top="1440" w:right="1800" w:bottom="1440" w:left="1800" w:header="851" w:footer="992" w:gutter="0"/>
          <w:pgNumType w:start="1"/>
          <w:cols w:space="425"/>
          <w:docGrid w:type="lines" w:linePitch="312"/>
        </w:sectPr>
      </w:pPr>
      <w:r>
        <w:rPr>
          <w:rFonts w:ascii="黑体" w:eastAsia="黑体" w:hAnsi="宋体"/>
          <w:noProof/>
          <w:sz w:val="20"/>
          <w:szCs w:val="21"/>
        </w:rPr>
        <mc:AlternateContent>
          <mc:Choice Requires="wps">
            <w:drawing>
              <wp:anchor distT="0" distB="0" distL="114300" distR="114300" simplePos="0" relativeHeight="251663872" behindDoc="0" locked="0" layoutInCell="1" allowOverlap="1" wp14:anchorId="2991F3AB" wp14:editId="5F3DC23B">
                <wp:simplePos x="0" y="0"/>
                <wp:positionH relativeFrom="column">
                  <wp:posOffset>-9525</wp:posOffset>
                </wp:positionH>
                <wp:positionV relativeFrom="paragraph">
                  <wp:posOffset>939165</wp:posOffset>
                </wp:positionV>
                <wp:extent cx="2971800" cy="594360"/>
                <wp:effectExtent l="9525" t="691515" r="9525" b="9525"/>
                <wp:wrapNone/>
                <wp:docPr id="8"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E276E7" w14:textId="77777777" w:rsidR="00773CC3" w:rsidRDefault="00773CC3">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1F3AB" id="AutoShape 64" o:spid="_x0000_s1054" type="#_x0000_t62" style="position:absolute;left:0;text-align:left;margin-left:-.75pt;margin-top:73.95pt;width:234pt;height:4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" adj="15443,46176" strokecolor="red">
                <v:textbox>
                  <w:txbxContent>
                    <w:p w14:paraId="12E276E7" w14:textId="77777777" w:rsidR="00773CC3" w:rsidRDefault="00773CC3">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hint="eastAsia"/>
          <w:szCs w:val="21"/>
        </w:rPr>
        <w:t xml:space="preserve">    </w:t>
      </w:r>
      <w:r w:rsidR="008625C6">
        <w:rPr>
          <w:rFonts w:ascii="黑体" w:eastAsia="黑体" w:hAnsi="宋体" w:hint="eastAsia"/>
          <w:szCs w:val="21"/>
        </w:rPr>
        <w:t>（</w:t>
      </w:r>
      <w:r w:rsidR="000A0123">
        <w:rPr>
          <w:rFonts w:ascii="宋体" w:hAnsi="宋体" w:hint="eastAsia"/>
          <w:szCs w:val="21"/>
        </w:rPr>
        <w:t>正文内容</w:t>
      </w:r>
      <w:r w:rsidR="008625C6">
        <w:rPr>
          <w:rFonts w:ascii="宋体" w:hAnsi="宋体" w:hint="eastAsia"/>
          <w:szCs w:val="21"/>
        </w:rPr>
        <w:t>）</w:t>
      </w:r>
    </w:p>
    <w:p w14:paraId="65ACC83E" w14:textId="77777777" w:rsidR="00B67227" w:rsidRDefault="00B67227" w:rsidP="008625C6">
      <w:pPr>
        <w:tabs>
          <w:tab w:val="left" w:pos="3180"/>
        </w:tabs>
        <w:ind w:rightChars="12" w:right="25"/>
        <w:jc w:val="center"/>
        <w:rPr>
          <w:b/>
          <w:bCs/>
          <w:sz w:val="32"/>
        </w:rPr>
      </w:pPr>
    </w:p>
    <w:p w14:paraId="308ACDB6" w14:textId="77777777" w:rsidR="008625C6" w:rsidRDefault="008625C6" w:rsidP="008625C6">
      <w:pPr>
        <w:tabs>
          <w:tab w:val="left" w:pos="3180"/>
        </w:tabs>
        <w:ind w:rightChars="12" w:right="25"/>
        <w:jc w:val="center"/>
        <w:rPr>
          <w:b/>
          <w:bCs/>
          <w:kern w:val="0"/>
          <w:sz w:val="32"/>
        </w:rPr>
      </w:pPr>
      <w:r>
        <w:rPr>
          <w:rFonts w:hint="eastAsia"/>
          <w:b/>
          <w:bCs/>
          <w:sz w:val="32"/>
        </w:rPr>
        <w:t xml:space="preserve">NUMERICAL SIMULATION OF </w:t>
      </w:r>
      <w:r>
        <w:rPr>
          <w:rFonts w:hint="eastAsia"/>
          <w:b/>
          <w:bCs/>
          <w:kern w:val="0"/>
          <w:sz w:val="32"/>
        </w:rPr>
        <w:t>HOMOGENEOUS</w:t>
      </w:r>
    </w:p>
    <w:p w14:paraId="58029B21" w14:textId="77777777" w:rsidR="008625C6" w:rsidRDefault="00262D8D" w:rsidP="008625C6">
      <w:pPr>
        <w:pStyle w:val="a3"/>
        <w:rPr>
          <w:bCs/>
          <w:sz w:val="32"/>
          <w:szCs w:val="32"/>
        </w:rPr>
      </w:pPr>
      <w:r>
        <w:rPr>
          <w:rFonts w:eastAsia="黑体"/>
          <w:b w:val="0"/>
          <w:noProof/>
          <w:sz w:val="32"/>
          <w:szCs w:val="32"/>
        </w:rPr>
        <mc:AlternateContent>
          <mc:Choice Requires="wps">
            <w:drawing>
              <wp:anchor distT="0" distB="0" distL="114300" distR="114300" simplePos="0" relativeHeight="251681280" behindDoc="0" locked="0" layoutInCell="1" allowOverlap="1" wp14:anchorId="5F514CD7" wp14:editId="4CFDB42A">
                <wp:simplePos x="0" y="0"/>
                <wp:positionH relativeFrom="column">
                  <wp:posOffset>4600575</wp:posOffset>
                </wp:positionH>
                <wp:positionV relativeFrom="paragraph">
                  <wp:posOffset>325755</wp:posOffset>
                </wp:positionV>
                <wp:extent cx="1657350" cy="923925"/>
                <wp:effectExtent l="285750" t="43815" r="9525" b="13335"/>
                <wp:wrapNone/>
                <wp:docPr id="7"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57350" cy="923925"/>
                        </a:xfrm>
                        <a:prstGeom prst="wedgeRoundRectCallout">
                          <a:avLst>
                            <a:gd name="adj1" fmla="val 65861"/>
                            <a:gd name="adj2" fmla="val 52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D6DDFB" w14:textId="77777777" w:rsidR="00773CC3" w:rsidRDefault="00773CC3"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14CD7" id="AutoShape 125" o:spid="_x0000_s1055" type="#_x0000_t62" style="position:absolute;left:0;text-align:left;margin-left:362.25pt;margin-top:25.65pt;width:130.5pt;height:72.7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" adj="25026,22075" strokecolor="red">
                <v:textbox>
                  <w:txbxContent>
                    <w:p w14:paraId="13D6DDFB" w14:textId="77777777" w:rsidR="00773CC3" w:rsidRDefault="00773CC3"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v:textbox>
              </v:shape>
            </w:pict>
          </mc:Fallback>
        </mc:AlternateContent>
      </w:r>
      <w:r w:rsidR="008625C6">
        <w:rPr>
          <w:rFonts w:hint="eastAsia"/>
          <w:bCs/>
          <w:kern w:val="0"/>
          <w:sz w:val="32"/>
          <w:szCs w:val="32"/>
        </w:rPr>
        <w:t>CHARGE</w:t>
      </w:r>
      <w:r w:rsidR="008625C6">
        <w:rPr>
          <w:bCs/>
          <w:kern w:val="0"/>
          <w:sz w:val="32"/>
          <w:szCs w:val="32"/>
        </w:rPr>
        <w:t xml:space="preserve"> </w:t>
      </w:r>
      <w:r w:rsidR="008625C6">
        <w:rPr>
          <w:rFonts w:hint="eastAsia"/>
          <w:bCs/>
          <w:kern w:val="0"/>
          <w:sz w:val="32"/>
          <w:szCs w:val="32"/>
        </w:rPr>
        <w:t>COMPRESSION</w:t>
      </w:r>
      <w:r w:rsidR="008625C6">
        <w:rPr>
          <w:bCs/>
          <w:kern w:val="0"/>
          <w:sz w:val="32"/>
          <w:szCs w:val="32"/>
        </w:rPr>
        <w:t xml:space="preserve"> </w:t>
      </w:r>
      <w:r w:rsidR="008625C6">
        <w:rPr>
          <w:rFonts w:hint="eastAsia"/>
          <w:bCs/>
          <w:kern w:val="0"/>
          <w:sz w:val="32"/>
          <w:szCs w:val="32"/>
        </w:rPr>
        <w:t>IGNITION</w:t>
      </w:r>
      <w:r w:rsidR="008625C6">
        <w:rPr>
          <w:rFonts w:hint="eastAsia"/>
          <w:bCs/>
          <w:sz w:val="32"/>
          <w:szCs w:val="32"/>
        </w:rPr>
        <w:t xml:space="preserve"> COMBUSTION</w:t>
      </w:r>
    </w:p>
    <w:p w14:paraId="77061CEC" w14:textId="77777777" w:rsidR="008625C6" w:rsidRDefault="008625C6" w:rsidP="008625C6">
      <w:pPr>
        <w:tabs>
          <w:tab w:val="left" w:pos="3180"/>
        </w:tabs>
        <w:ind w:rightChars="12" w:right="25"/>
        <w:jc w:val="center"/>
        <w:rPr>
          <w:sz w:val="32"/>
          <w:szCs w:val="32"/>
        </w:rPr>
      </w:pPr>
      <w:r>
        <w:rPr>
          <w:rFonts w:hint="eastAsia"/>
          <w:b/>
          <w:bCs/>
          <w:sz w:val="32"/>
          <w:szCs w:val="32"/>
        </w:rPr>
        <w:t>FUELED WITH DIMETHYL ETHER</w:t>
      </w:r>
    </w:p>
    <w:p w14:paraId="40908511" w14:textId="77777777" w:rsidR="008625C6" w:rsidRDefault="008625C6" w:rsidP="008625C6">
      <w:pPr>
        <w:tabs>
          <w:tab w:val="left" w:pos="3180"/>
        </w:tabs>
        <w:ind w:rightChars="12" w:right="25"/>
        <w:jc w:val="center"/>
        <w:rPr>
          <w:rFonts w:eastAsia="黑体"/>
          <w:b/>
          <w:sz w:val="32"/>
          <w:szCs w:val="32"/>
        </w:rPr>
      </w:pPr>
    </w:p>
    <w:p w14:paraId="034DB66B" w14:textId="77777777" w:rsidR="008625C6" w:rsidRPr="00532E55" w:rsidRDefault="00262D8D" w:rsidP="00B9669B">
      <w:pPr>
        <w:ind w:firstLineChars="200" w:firstLine="420"/>
        <w:jc w:val="left"/>
        <w:rPr>
          <w:szCs w:val="21"/>
        </w:rPr>
      </w:pPr>
      <w:r w:rsidRPr="00532E55">
        <w:rPr>
          <w:rFonts w:hint="eastAsia"/>
          <w:noProof/>
          <w:szCs w:val="21"/>
        </w:rPr>
        <mc:AlternateContent>
          <mc:Choice Requires="wps">
            <w:drawing>
              <wp:anchor distT="0" distB="0" distL="114300" distR="114300" simplePos="0" relativeHeight="251682304" behindDoc="0" locked="0" layoutInCell="1" allowOverlap="1" wp14:anchorId="3BF583DA" wp14:editId="54D01ECE">
                <wp:simplePos x="0" y="0"/>
                <wp:positionH relativeFrom="column">
                  <wp:posOffset>-962025</wp:posOffset>
                </wp:positionH>
                <wp:positionV relativeFrom="paragraph">
                  <wp:posOffset>443230</wp:posOffset>
                </wp:positionV>
                <wp:extent cx="914400" cy="1507490"/>
                <wp:effectExtent l="9525" t="387985" r="123825" b="9525"/>
                <wp:wrapNone/>
                <wp:docPr id="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507490"/>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B05176" w14:textId="77777777" w:rsidR="00773CC3" w:rsidRDefault="00773CC3"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583DA" id="AutoShape 127" o:spid="_x0000_s1056" type="#_x0000_t62" style="position:absolute;left:0;text-align:left;margin-left:-75.75pt;margin-top:34.9pt;width:1in;height:118.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" adj="-2265,26709" strokecolor="red">
                <v:textbox>
                  <w:txbxContent>
                    <w:p w14:paraId="0FB05176" w14:textId="77777777" w:rsidR="00773CC3" w:rsidRDefault="00773CC3"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8625C6" w:rsidRPr="00532E5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8625C6" w:rsidRPr="00532E55">
        <w:rPr>
          <w:szCs w:val="21"/>
        </w:rPr>
        <w:t>efficiently</w:t>
      </w:r>
      <w:r w:rsidR="008625C6" w:rsidRPr="00532E55">
        <w:rPr>
          <w:rFonts w:hint="eastAsia"/>
          <w:szCs w:val="21"/>
        </w:rPr>
        <w:t xml:space="preserve"> reduce the NO</w:t>
      </w:r>
      <w:r w:rsidR="008625C6" w:rsidRPr="00532E55">
        <w:rPr>
          <w:rFonts w:hint="eastAsia"/>
          <w:szCs w:val="21"/>
          <w:vertAlign w:val="subscript"/>
        </w:rPr>
        <w:t>x</w:t>
      </w:r>
      <w:r w:rsidR="008625C6" w:rsidRPr="00532E5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8625C6" w:rsidRPr="00532E55">
        <w:rPr>
          <w:szCs w:val="21"/>
        </w:rPr>
        <w:t>conditions</w:t>
      </w:r>
      <w:r w:rsidR="008625C6" w:rsidRPr="00532E55">
        <w:rPr>
          <w:rFonts w:hint="eastAsia"/>
          <w:szCs w:val="21"/>
        </w:rPr>
        <w:t xml:space="preserve">. </w:t>
      </w:r>
      <w:r w:rsidR="0096328F" w:rsidRPr="00532E55">
        <w:rPr>
          <w:rFonts w:hint="eastAsia"/>
          <w:szCs w:val="21"/>
        </w:rPr>
        <w:t>……</w:t>
      </w:r>
    </w:p>
    <w:p w14:paraId="575BE729" w14:textId="77777777" w:rsidR="000A0123" w:rsidRPr="008625C6" w:rsidRDefault="00262D8D" w:rsidP="00B67517">
      <w:pPr>
        <w:ind w:rightChars="12" w:right="25"/>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3328" behindDoc="0" locked="0" layoutInCell="1" allowOverlap="1" wp14:anchorId="4F3AB228" wp14:editId="19D182E6">
                <wp:simplePos x="0" y="0"/>
                <wp:positionH relativeFrom="column">
                  <wp:posOffset>3419475</wp:posOffset>
                </wp:positionH>
                <wp:positionV relativeFrom="paragraph">
                  <wp:posOffset>4254500</wp:posOffset>
                </wp:positionV>
                <wp:extent cx="1501775" cy="283210"/>
                <wp:effectExtent l="885825" t="6350" r="12700" b="1053465"/>
                <wp:wrapNone/>
                <wp:docPr id="3"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14:paraId="6567A391" w14:textId="77777777" w:rsidR="00773CC3" w:rsidRDefault="00773CC3" w:rsidP="00B67227">
                            <w:pPr>
                              <w:rPr>
                                <w:color w:val="FF0000"/>
                                <w:sz w:val="18"/>
                                <w:szCs w:val="21"/>
                              </w:rPr>
                            </w:pPr>
                            <w:r>
                              <w:rPr>
                                <w:rFonts w:hint="eastAsia"/>
                                <w:color w:val="FF0000"/>
                                <w:sz w:val="18"/>
                                <w:szCs w:val="21"/>
                              </w:rPr>
                              <w:t>单独编页码，页码格式如下。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AB228" id="AutoShape 130" o:spid="_x0000_s1057" type="#_x0000_t62" style="position:absolute;left:0;text-align:left;margin-left:269.25pt;margin-top:335pt;width:118.25pt;height:22.3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" adj="-11928,-76569" strokecolor="red">
                <v:textbox inset="0,0,0,0">
                  <w:txbxContent>
                    <w:p w14:paraId="6567A391" w14:textId="77777777" w:rsidR="00773CC3" w:rsidRDefault="00773CC3" w:rsidP="00B67227">
                      <w:pPr>
                        <w:rPr>
                          <w:color w:val="FF0000"/>
                          <w:sz w:val="18"/>
                          <w:szCs w:val="21"/>
                        </w:rPr>
                      </w:pPr>
                      <w:r>
                        <w:rPr>
                          <w:rFonts w:hint="eastAsia"/>
                          <w:color w:val="FF0000"/>
                          <w:sz w:val="18"/>
                          <w:szCs w:val="21"/>
                        </w:rPr>
                        <w:t>单独编页码，页码格式如下。</w:t>
                      </w:r>
                    </w:p>
                  </w:txbxContent>
                </v:textbox>
              </v:shape>
            </w:pict>
          </mc:Fallback>
        </mc:AlternateContent>
      </w:r>
    </w:p>
    <w:sectPr w:rsidR="000A0123" w:rsidRPr="008625C6">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E3D2D" w14:textId="77777777" w:rsidR="00F25A21" w:rsidRDefault="00F25A21">
      <w:r>
        <w:separator/>
      </w:r>
    </w:p>
  </w:endnote>
  <w:endnote w:type="continuationSeparator" w:id="0">
    <w:p w14:paraId="5CADC60F" w14:textId="77777777" w:rsidR="00F25A21" w:rsidRDefault="00F2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B4182" w14:textId="77777777" w:rsidR="00773CC3" w:rsidRDefault="00773CC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5D3D21B8" w14:textId="77777777" w:rsidR="00773CC3" w:rsidRDefault="00773CC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1B8D" w14:textId="77777777" w:rsidR="00773CC3" w:rsidRDefault="00773CC3">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6</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E248A" w14:textId="77777777" w:rsidR="00773CC3" w:rsidRDefault="00773CC3">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1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9B3C1" w14:textId="77777777" w:rsidR="00F25A21" w:rsidRDefault="00F25A21">
      <w:r>
        <w:separator/>
      </w:r>
    </w:p>
  </w:footnote>
  <w:footnote w:type="continuationSeparator" w:id="0">
    <w:p w14:paraId="2DE19648" w14:textId="77777777" w:rsidR="00F25A21" w:rsidRDefault="00F25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3CDA" w14:textId="77777777" w:rsidR="00773CC3" w:rsidRDefault="00773CC3" w:rsidP="00EE7D27">
    <w:pPr>
      <w:pStyle w:val="a4"/>
      <w:jc w:val="both"/>
      <w:rPr>
        <w:color w:val="0000FF"/>
      </w:rPr>
    </w:pPr>
    <w:r>
      <w:rPr>
        <w:noProof/>
      </w:rPr>
      <w:drawing>
        <wp:anchor distT="0" distB="0" distL="114300" distR="114300" simplePos="0" relativeHeight="251657728" behindDoc="0" locked="0" layoutInCell="1" allowOverlap="1" wp14:anchorId="0975F341" wp14:editId="0D01C4D5">
          <wp:simplePos x="0" y="0"/>
          <wp:positionH relativeFrom="column">
            <wp:posOffset>-57150</wp:posOffset>
          </wp:positionH>
          <wp:positionV relativeFrom="paragraph">
            <wp:posOffset>-6985</wp:posOffset>
          </wp:positionV>
          <wp:extent cx="1567815" cy="410845"/>
          <wp:effectExtent l="0" t="0" r="0" b="0"/>
          <wp:wrapSquare wrapText="bothSides"/>
          <wp:docPr id="6"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84292" w14:textId="77777777" w:rsidR="00773CC3" w:rsidRDefault="00773CC3" w:rsidP="00EE7D27">
    <w:pPr>
      <w:pStyle w:val="a4"/>
      <w:jc w:val="right"/>
      <w:rPr>
        <w:color w:val="0000FF"/>
      </w:rPr>
    </w:pPr>
    <w:r>
      <w:rPr>
        <w:rFonts w:hint="eastAsia"/>
        <w:color w:val="0000FF"/>
      </w:rPr>
      <w:t xml:space="preserve">                            </w:t>
    </w:r>
  </w:p>
  <w:p w14:paraId="3B4ED0E7" w14:textId="77777777" w:rsidR="00773CC3" w:rsidRDefault="00773CC3" w:rsidP="00EE7D27">
    <w:pPr>
      <w:pStyle w:val="a4"/>
      <w:jc w:val="right"/>
    </w:pPr>
    <w:r>
      <w:rPr>
        <w:rFonts w:eastAsia="黑体" w:hint="eastAsia"/>
      </w:rPr>
      <w:t>数控冲床的排料算法优化设计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076D08C8"/>
    <w:multiLevelType w:val="hybridMultilevel"/>
    <w:tmpl w:val="83B8BDB6"/>
    <w:lvl w:ilvl="0" w:tplc="9E2211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CB769E"/>
    <w:multiLevelType w:val="hybridMultilevel"/>
    <w:tmpl w:val="02641B44"/>
    <w:lvl w:ilvl="0" w:tplc="A4EEC9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1" w15:restartNumberingAfterBreak="0">
    <w:nsid w:val="6CAE1996"/>
    <w:multiLevelType w:val="hybridMultilevel"/>
    <w:tmpl w:val="147C2D00"/>
    <w:lvl w:ilvl="0" w:tplc="F7306DF6">
      <w:start w:val="1"/>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10"/>
  </w:num>
  <w:num w:numId="3">
    <w:abstractNumId w:val="8"/>
  </w:num>
  <w:num w:numId="4">
    <w:abstractNumId w:val="14"/>
  </w:num>
  <w:num w:numId="5">
    <w:abstractNumId w:val="9"/>
  </w:num>
  <w:num w:numId="6">
    <w:abstractNumId w:val="5"/>
  </w:num>
  <w:num w:numId="7">
    <w:abstractNumId w:val="15"/>
  </w:num>
  <w:num w:numId="8">
    <w:abstractNumId w:val="6"/>
  </w:num>
  <w:num w:numId="9">
    <w:abstractNumId w:val="4"/>
  </w:num>
  <w:num w:numId="10">
    <w:abstractNumId w:val="12"/>
  </w:num>
  <w:num w:numId="11">
    <w:abstractNumId w:val="13"/>
  </w:num>
  <w:num w:numId="12">
    <w:abstractNumId w:val="7"/>
  </w:num>
  <w:num w:numId="13">
    <w:abstractNumId w:val="0"/>
  </w:num>
  <w:num w:numId="14">
    <w:abstractNumId w:val="11"/>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22"/>
    <w:rsid w:val="00001104"/>
    <w:rsid w:val="00002989"/>
    <w:rsid w:val="000117F7"/>
    <w:rsid w:val="00021B53"/>
    <w:rsid w:val="00022725"/>
    <w:rsid w:val="00031DFA"/>
    <w:rsid w:val="00036100"/>
    <w:rsid w:val="0004447B"/>
    <w:rsid w:val="000448DD"/>
    <w:rsid w:val="00052BB1"/>
    <w:rsid w:val="000651E5"/>
    <w:rsid w:val="000668AF"/>
    <w:rsid w:val="00072A1C"/>
    <w:rsid w:val="00084FC8"/>
    <w:rsid w:val="00097E5C"/>
    <w:rsid w:val="000A0123"/>
    <w:rsid w:val="000B11B3"/>
    <w:rsid w:val="000B7D5E"/>
    <w:rsid w:val="000C1A80"/>
    <w:rsid w:val="000C30D9"/>
    <w:rsid w:val="000C6FDE"/>
    <w:rsid w:val="000E6AFF"/>
    <w:rsid w:val="00100EE1"/>
    <w:rsid w:val="00101E27"/>
    <w:rsid w:val="00102227"/>
    <w:rsid w:val="00104EAC"/>
    <w:rsid w:val="00110EB1"/>
    <w:rsid w:val="00111351"/>
    <w:rsid w:val="0011278B"/>
    <w:rsid w:val="001207AB"/>
    <w:rsid w:val="00133E1C"/>
    <w:rsid w:val="0013423D"/>
    <w:rsid w:val="00134419"/>
    <w:rsid w:val="00134E16"/>
    <w:rsid w:val="001374D5"/>
    <w:rsid w:val="00143E25"/>
    <w:rsid w:val="00153126"/>
    <w:rsid w:val="00154D9C"/>
    <w:rsid w:val="00160F74"/>
    <w:rsid w:val="00170429"/>
    <w:rsid w:val="001901DB"/>
    <w:rsid w:val="001955B1"/>
    <w:rsid w:val="001A1B90"/>
    <w:rsid w:val="001B099C"/>
    <w:rsid w:val="001B5FD7"/>
    <w:rsid w:val="001C75F5"/>
    <w:rsid w:val="001E4B5B"/>
    <w:rsid w:val="001E7C49"/>
    <w:rsid w:val="002005EF"/>
    <w:rsid w:val="00201699"/>
    <w:rsid w:val="00210EBD"/>
    <w:rsid w:val="002115CC"/>
    <w:rsid w:val="0021176F"/>
    <w:rsid w:val="002126B5"/>
    <w:rsid w:val="0021593A"/>
    <w:rsid w:val="00216062"/>
    <w:rsid w:val="002230F2"/>
    <w:rsid w:val="00223A39"/>
    <w:rsid w:val="00233381"/>
    <w:rsid w:val="0023492D"/>
    <w:rsid w:val="0024393B"/>
    <w:rsid w:val="00250F6B"/>
    <w:rsid w:val="002610D3"/>
    <w:rsid w:val="00262D8D"/>
    <w:rsid w:val="00263520"/>
    <w:rsid w:val="0027654F"/>
    <w:rsid w:val="002968B3"/>
    <w:rsid w:val="002A126B"/>
    <w:rsid w:val="002A202D"/>
    <w:rsid w:val="002B4F77"/>
    <w:rsid w:val="002B6702"/>
    <w:rsid w:val="002C153E"/>
    <w:rsid w:val="002C3223"/>
    <w:rsid w:val="002C4065"/>
    <w:rsid w:val="002D15E6"/>
    <w:rsid w:val="002D4ACD"/>
    <w:rsid w:val="002E1D27"/>
    <w:rsid w:val="002E1DED"/>
    <w:rsid w:val="002E2732"/>
    <w:rsid w:val="002F3E3E"/>
    <w:rsid w:val="002F4EE9"/>
    <w:rsid w:val="003054B1"/>
    <w:rsid w:val="0030689C"/>
    <w:rsid w:val="00320826"/>
    <w:rsid w:val="00321E73"/>
    <w:rsid w:val="003263C8"/>
    <w:rsid w:val="00345C63"/>
    <w:rsid w:val="00352A8A"/>
    <w:rsid w:val="003650C1"/>
    <w:rsid w:val="0036790D"/>
    <w:rsid w:val="0038339A"/>
    <w:rsid w:val="00387CC3"/>
    <w:rsid w:val="003A0105"/>
    <w:rsid w:val="003B28B3"/>
    <w:rsid w:val="003C33C5"/>
    <w:rsid w:val="003C43A8"/>
    <w:rsid w:val="003D6EED"/>
    <w:rsid w:val="003E3040"/>
    <w:rsid w:val="003F5724"/>
    <w:rsid w:val="00424C86"/>
    <w:rsid w:val="00424E64"/>
    <w:rsid w:val="0043599C"/>
    <w:rsid w:val="00435BCF"/>
    <w:rsid w:val="00456BA1"/>
    <w:rsid w:val="00461C6A"/>
    <w:rsid w:val="00465504"/>
    <w:rsid w:val="00477E1C"/>
    <w:rsid w:val="00477F5C"/>
    <w:rsid w:val="00490FBE"/>
    <w:rsid w:val="004916EC"/>
    <w:rsid w:val="004939C8"/>
    <w:rsid w:val="004A5E32"/>
    <w:rsid w:val="004A655B"/>
    <w:rsid w:val="004B2075"/>
    <w:rsid w:val="004B2AF9"/>
    <w:rsid w:val="004C0FF3"/>
    <w:rsid w:val="004C3108"/>
    <w:rsid w:val="004D3B43"/>
    <w:rsid w:val="004D7B58"/>
    <w:rsid w:val="004E727B"/>
    <w:rsid w:val="004E7E24"/>
    <w:rsid w:val="00532E55"/>
    <w:rsid w:val="00552E07"/>
    <w:rsid w:val="0055572B"/>
    <w:rsid w:val="0056422F"/>
    <w:rsid w:val="0057157E"/>
    <w:rsid w:val="00591596"/>
    <w:rsid w:val="005A1207"/>
    <w:rsid w:val="005A1882"/>
    <w:rsid w:val="005B51F3"/>
    <w:rsid w:val="005C24EB"/>
    <w:rsid w:val="005C6794"/>
    <w:rsid w:val="005C78B4"/>
    <w:rsid w:val="005F639C"/>
    <w:rsid w:val="00601D19"/>
    <w:rsid w:val="00604A2E"/>
    <w:rsid w:val="00614D25"/>
    <w:rsid w:val="006314A9"/>
    <w:rsid w:val="0063406D"/>
    <w:rsid w:val="00634ABE"/>
    <w:rsid w:val="0064765B"/>
    <w:rsid w:val="00650FD0"/>
    <w:rsid w:val="00666326"/>
    <w:rsid w:val="0067086F"/>
    <w:rsid w:val="00671F89"/>
    <w:rsid w:val="00674836"/>
    <w:rsid w:val="00695EEC"/>
    <w:rsid w:val="006A2A8F"/>
    <w:rsid w:val="006A3E50"/>
    <w:rsid w:val="006B06B2"/>
    <w:rsid w:val="006C00E0"/>
    <w:rsid w:val="006C0AE9"/>
    <w:rsid w:val="006C4B2D"/>
    <w:rsid w:val="006C5BC6"/>
    <w:rsid w:val="006D340E"/>
    <w:rsid w:val="006E618E"/>
    <w:rsid w:val="006F4E5D"/>
    <w:rsid w:val="006F6214"/>
    <w:rsid w:val="00702ED9"/>
    <w:rsid w:val="007051AA"/>
    <w:rsid w:val="00705370"/>
    <w:rsid w:val="00715B8B"/>
    <w:rsid w:val="00723004"/>
    <w:rsid w:val="007270DD"/>
    <w:rsid w:val="0074407D"/>
    <w:rsid w:val="00745FE4"/>
    <w:rsid w:val="00747A6D"/>
    <w:rsid w:val="0075480A"/>
    <w:rsid w:val="0075597E"/>
    <w:rsid w:val="00756D03"/>
    <w:rsid w:val="007627A1"/>
    <w:rsid w:val="00772747"/>
    <w:rsid w:val="00773CC3"/>
    <w:rsid w:val="0077487A"/>
    <w:rsid w:val="00777C47"/>
    <w:rsid w:val="00785135"/>
    <w:rsid w:val="00787282"/>
    <w:rsid w:val="00793520"/>
    <w:rsid w:val="00793F9F"/>
    <w:rsid w:val="007B0621"/>
    <w:rsid w:val="007B4BC3"/>
    <w:rsid w:val="007B6DA6"/>
    <w:rsid w:val="007C0CF5"/>
    <w:rsid w:val="007C3D08"/>
    <w:rsid w:val="007D0019"/>
    <w:rsid w:val="007D4A5A"/>
    <w:rsid w:val="007D77CF"/>
    <w:rsid w:val="007E207A"/>
    <w:rsid w:val="007E4AD9"/>
    <w:rsid w:val="007F1F98"/>
    <w:rsid w:val="007F7EF1"/>
    <w:rsid w:val="00801595"/>
    <w:rsid w:val="0081365E"/>
    <w:rsid w:val="0081467F"/>
    <w:rsid w:val="00820C4F"/>
    <w:rsid w:val="00821CDA"/>
    <w:rsid w:val="008234A5"/>
    <w:rsid w:val="008344A1"/>
    <w:rsid w:val="00840AAB"/>
    <w:rsid w:val="0085252E"/>
    <w:rsid w:val="008625C6"/>
    <w:rsid w:val="008633C9"/>
    <w:rsid w:val="00865841"/>
    <w:rsid w:val="00865B1E"/>
    <w:rsid w:val="008749A6"/>
    <w:rsid w:val="00874D7F"/>
    <w:rsid w:val="00876D10"/>
    <w:rsid w:val="008953BE"/>
    <w:rsid w:val="0089668B"/>
    <w:rsid w:val="008A3CBA"/>
    <w:rsid w:val="008A7C66"/>
    <w:rsid w:val="008B35FE"/>
    <w:rsid w:val="008B50AE"/>
    <w:rsid w:val="008B7AEF"/>
    <w:rsid w:val="008C0C43"/>
    <w:rsid w:val="008C6518"/>
    <w:rsid w:val="008C7D86"/>
    <w:rsid w:val="008D2A47"/>
    <w:rsid w:val="008D32D5"/>
    <w:rsid w:val="008D7C01"/>
    <w:rsid w:val="008E0124"/>
    <w:rsid w:val="008E1F4E"/>
    <w:rsid w:val="008E47E0"/>
    <w:rsid w:val="008E632B"/>
    <w:rsid w:val="008E6754"/>
    <w:rsid w:val="008F40A3"/>
    <w:rsid w:val="008F5C40"/>
    <w:rsid w:val="00903429"/>
    <w:rsid w:val="00903B0D"/>
    <w:rsid w:val="00916702"/>
    <w:rsid w:val="00932EE3"/>
    <w:rsid w:val="00933E21"/>
    <w:rsid w:val="00941470"/>
    <w:rsid w:val="00944C9B"/>
    <w:rsid w:val="00950D81"/>
    <w:rsid w:val="00961B22"/>
    <w:rsid w:val="0096328F"/>
    <w:rsid w:val="00966AA6"/>
    <w:rsid w:val="00967AED"/>
    <w:rsid w:val="009724B2"/>
    <w:rsid w:val="00972660"/>
    <w:rsid w:val="00977888"/>
    <w:rsid w:val="00980776"/>
    <w:rsid w:val="00996B7A"/>
    <w:rsid w:val="009A02CF"/>
    <w:rsid w:val="009B3774"/>
    <w:rsid w:val="009C0C29"/>
    <w:rsid w:val="009C1774"/>
    <w:rsid w:val="009C4529"/>
    <w:rsid w:val="009C723C"/>
    <w:rsid w:val="009D1915"/>
    <w:rsid w:val="009D2796"/>
    <w:rsid w:val="009D7784"/>
    <w:rsid w:val="009F0131"/>
    <w:rsid w:val="00A13425"/>
    <w:rsid w:val="00A22594"/>
    <w:rsid w:val="00A242B6"/>
    <w:rsid w:val="00A2786D"/>
    <w:rsid w:val="00A357D6"/>
    <w:rsid w:val="00A37CCA"/>
    <w:rsid w:val="00A4278F"/>
    <w:rsid w:val="00A46C44"/>
    <w:rsid w:val="00A61174"/>
    <w:rsid w:val="00A628D3"/>
    <w:rsid w:val="00A653A3"/>
    <w:rsid w:val="00A670DC"/>
    <w:rsid w:val="00A77A28"/>
    <w:rsid w:val="00A849D2"/>
    <w:rsid w:val="00A85B97"/>
    <w:rsid w:val="00A932C6"/>
    <w:rsid w:val="00A9490A"/>
    <w:rsid w:val="00AA1CF9"/>
    <w:rsid w:val="00AA1E52"/>
    <w:rsid w:val="00AA2685"/>
    <w:rsid w:val="00AA53AD"/>
    <w:rsid w:val="00AC423E"/>
    <w:rsid w:val="00AC4E29"/>
    <w:rsid w:val="00AC69CF"/>
    <w:rsid w:val="00AD7F30"/>
    <w:rsid w:val="00AF3C1D"/>
    <w:rsid w:val="00AF5F9F"/>
    <w:rsid w:val="00B047C5"/>
    <w:rsid w:val="00B04F39"/>
    <w:rsid w:val="00B13816"/>
    <w:rsid w:val="00B176C2"/>
    <w:rsid w:val="00B179C1"/>
    <w:rsid w:val="00B200DF"/>
    <w:rsid w:val="00B23E59"/>
    <w:rsid w:val="00B3531C"/>
    <w:rsid w:val="00B409A7"/>
    <w:rsid w:val="00B42B02"/>
    <w:rsid w:val="00B44CFC"/>
    <w:rsid w:val="00B63A14"/>
    <w:rsid w:val="00B666CE"/>
    <w:rsid w:val="00B67227"/>
    <w:rsid w:val="00B67517"/>
    <w:rsid w:val="00B70196"/>
    <w:rsid w:val="00B7313B"/>
    <w:rsid w:val="00B91B7B"/>
    <w:rsid w:val="00B93FF2"/>
    <w:rsid w:val="00B94D32"/>
    <w:rsid w:val="00B95105"/>
    <w:rsid w:val="00B9669B"/>
    <w:rsid w:val="00BA581A"/>
    <w:rsid w:val="00BB4DD0"/>
    <w:rsid w:val="00BC248E"/>
    <w:rsid w:val="00BC54EB"/>
    <w:rsid w:val="00BE6CBA"/>
    <w:rsid w:val="00BF2787"/>
    <w:rsid w:val="00BF5509"/>
    <w:rsid w:val="00BF6461"/>
    <w:rsid w:val="00BF733D"/>
    <w:rsid w:val="00C02200"/>
    <w:rsid w:val="00C04901"/>
    <w:rsid w:val="00C1708C"/>
    <w:rsid w:val="00C25009"/>
    <w:rsid w:val="00C355D3"/>
    <w:rsid w:val="00C40B7D"/>
    <w:rsid w:val="00C445E5"/>
    <w:rsid w:val="00C60001"/>
    <w:rsid w:val="00C6087D"/>
    <w:rsid w:val="00C63443"/>
    <w:rsid w:val="00C634B7"/>
    <w:rsid w:val="00C648E5"/>
    <w:rsid w:val="00C65DC7"/>
    <w:rsid w:val="00C738FD"/>
    <w:rsid w:val="00C80A14"/>
    <w:rsid w:val="00C86212"/>
    <w:rsid w:val="00CB07B4"/>
    <w:rsid w:val="00CB44A6"/>
    <w:rsid w:val="00CC1A27"/>
    <w:rsid w:val="00CC63D1"/>
    <w:rsid w:val="00CE1CAD"/>
    <w:rsid w:val="00D00658"/>
    <w:rsid w:val="00D05DB6"/>
    <w:rsid w:val="00D27C54"/>
    <w:rsid w:val="00D4047C"/>
    <w:rsid w:val="00D443D2"/>
    <w:rsid w:val="00D47B0E"/>
    <w:rsid w:val="00D715EB"/>
    <w:rsid w:val="00DA5D28"/>
    <w:rsid w:val="00DA7735"/>
    <w:rsid w:val="00DB0B19"/>
    <w:rsid w:val="00DB283D"/>
    <w:rsid w:val="00DB3170"/>
    <w:rsid w:val="00DB490E"/>
    <w:rsid w:val="00DB6D48"/>
    <w:rsid w:val="00DC3179"/>
    <w:rsid w:val="00DC49F4"/>
    <w:rsid w:val="00E05354"/>
    <w:rsid w:val="00E10CA9"/>
    <w:rsid w:val="00E10D96"/>
    <w:rsid w:val="00E11885"/>
    <w:rsid w:val="00E1668D"/>
    <w:rsid w:val="00E20C72"/>
    <w:rsid w:val="00E22026"/>
    <w:rsid w:val="00E22B76"/>
    <w:rsid w:val="00E244A1"/>
    <w:rsid w:val="00E452F9"/>
    <w:rsid w:val="00E57CA7"/>
    <w:rsid w:val="00E64A4A"/>
    <w:rsid w:val="00E67B2D"/>
    <w:rsid w:val="00E7194B"/>
    <w:rsid w:val="00E8229D"/>
    <w:rsid w:val="00E851E6"/>
    <w:rsid w:val="00E876DB"/>
    <w:rsid w:val="00EA50AC"/>
    <w:rsid w:val="00EB2933"/>
    <w:rsid w:val="00EB5E22"/>
    <w:rsid w:val="00EC25BD"/>
    <w:rsid w:val="00EC70C1"/>
    <w:rsid w:val="00EC777A"/>
    <w:rsid w:val="00ED20F0"/>
    <w:rsid w:val="00ED7F03"/>
    <w:rsid w:val="00EE5609"/>
    <w:rsid w:val="00EE7D27"/>
    <w:rsid w:val="00EF0C7C"/>
    <w:rsid w:val="00EF2A62"/>
    <w:rsid w:val="00F166CD"/>
    <w:rsid w:val="00F235FF"/>
    <w:rsid w:val="00F2538F"/>
    <w:rsid w:val="00F25A21"/>
    <w:rsid w:val="00F2633C"/>
    <w:rsid w:val="00F31951"/>
    <w:rsid w:val="00F51C79"/>
    <w:rsid w:val="00F5275A"/>
    <w:rsid w:val="00F551CF"/>
    <w:rsid w:val="00F5728F"/>
    <w:rsid w:val="00F70EBB"/>
    <w:rsid w:val="00F8725C"/>
    <w:rsid w:val="00FA4314"/>
    <w:rsid w:val="00FB11F7"/>
    <w:rsid w:val="00FC6BC4"/>
    <w:rsid w:val="00FD1A9F"/>
    <w:rsid w:val="00FE2555"/>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FD48AF7"/>
  <w15:chartTrackingRefBased/>
  <w15:docId w15:val="{6BB5DDB2-42F4-471A-963C-405DCA19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paragraph" w:styleId="a9">
    <w:name w:val="No Spacing"/>
    <w:link w:val="aa"/>
    <w:uiPriority w:val="1"/>
    <w:qFormat/>
    <w:rsid w:val="00B23E59"/>
    <w:rPr>
      <w:rFonts w:ascii="Calibri" w:hAnsi="Calibri"/>
      <w:sz w:val="22"/>
      <w:szCs w:val="22"/>
    </w:rPr>
  </w:style>
  <w:style w:type="character" w:customStyle="1" w:styleId="aa">
    <w:name w:val="无间隔 字符"/>
    <w:link w:val="a9"/>
    <w:uiPriority w:val="1"/>
    <w:rsid w:val="00B23E59"/>
    <w:rPr>
      <w:rFonts w:ascii="Calibri" w:hAnsi="Calibri"/>
      <w:sz w:val="22"/>
      <w:szCs w:val="22"/>
      <w:lang w:bidi="ar-SA"/>
    </w:rPr>
  </w:style>
  <w:style w:type="paragraph" w:styleId="ab">
    <w:name w:val="caption"/>
    <w:basedOn w:val="a"/>
    <w:next w:val="a"/>
    <w:qFormat/>
    <w:rsid w:val="00B23E59"/>
    <w:rPr>
      <w:rFonts w:ascii="黑体"/>
      <w:b/>
      <w:bCs/>
      <w:sz w:val="44"/>
    </w:rPr>
  </w:style>
  <w:style w:type="paragraph" w:styleId="ac">
    <w:name w:val="List Paragraph"/>
    <w:basedOn w:val="a"/>
    <w:uiPriority w:val="34"/>
    <w:qFormat/>
    <w:rsid w:val="002D4ACD"/>
    <w:pPr>
      <w:ind w:firstLineChars="200" w:firstLine="420"/>
    </w:pPr>
  </w:style>
  <w:style w:type="character" w:styleId="ad">
    <w:name w:val="Placeholder Text"/>
    <w:basedOn w:val="a0"/>
    <w:uiPriority w:val="99"/>
    <w:semiHidden/>
    <w:rsid w:val="00DA5D28"/>
    <w:rPr>
      <w:color w:val="808080"/>
    </w:rPr>
  </w:style>
  <w:style w:type="table" w:styleId="ae">
    <w:name w:val="Table Grid"/>
    <w:basedOn w:val="a1"/>
    <w:rsid w:val="00E82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一级标题"/>
    <w:basedOn w:val="a"/>
    <w:link w:val="af0"/>
    <w:qFormat/>
    <w:rsid w:val="00216062"/>
    <w:pPr>
      <w:ind w:rightChars="12" w:right="25"/>
      <w:jc w:val="center"/>
      <w:outlineLvl w:val="0"/>
    </w:pPr>
    <w:rPr>
      <w:rFonts w:ascii="黑体" w:eastAsia="黑体" w:hAnsi="宋体"/>
      <w:b/>
      <w:sz w:val="32"/>
      <w:szCs w:val="32"/>
    </w:rPr>
  </w:style>
  <w:style w:type="paragraph" w:styleId="af1">
    <w:name w:val="Subtitle"/>
    <w:basedOn w:val="a"/>
    <w:next w:val="a"/>
    <w:link w:val="af2"/>
    <w:qFormat/>
    <w:rsid w:val="0021606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一级标题 字符"/>
    <w:basedOn w:val="a0"/>
    <w:link w:val="af"/>
    <w:rsid w:val="00216062"/>
    <w:rPr>
      <w:rFonts w:ascii="黑体" w:eastAsia="黑体" w:hAnsi="宋体"/>
      <w:b/>
      <w:kern w:val="2"/>
      <w:sz w:val="32"/>
      <w:szCs w:val="32"/>
    </w:rPr>
  </w:style>
  <w:style w:type="character" w:customStyle="1" w:styleId="af2">
    <w:name w:val="副标题 字符"/>
    <w:basedOn w:val="a0"/>
    <w:link w:val="af1"/>
    <w:rsid w:val="00216062"/>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E846B-BA8D-48F0-9576-9F2B2FDB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24</Pages>
  <Words>2949</Words>
  <Characters>16814</Characters>
  <Application>Microsoft Office Word</Application>
  <DocSecurity>0</DocSecurity>
  <Lines>140</Lines>
  <Paragraphs>39</Paragraphs>
  <ScaleCrop>false</ScaleCrop>
  <Company>Microsoft</Company>
  <LinksUpToDate>false</LinksUpToDate>
  <CharactersWithSpaces>19724</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王 昕宇</cp:lastModifiedBy>
  <cp:revision>225</cp:revision>
  <cp:lastPrinted>2018-05-30T11:09:00Z</cp:lastPrinted>
  <dcterms:created xsi:type="dcterms:W3CDTF">2018-05-27T12:09:00Z</dcterms:created>
  <dcterms:modified xsi:type="dcterms:W3CDTF">2018-05-31T14:17:00Z</dcterms:modified>
</cp:coreProperties>
</file>