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3958A069" w:rsidR="0007509F" w:rsidRPr="0007509F" w:rsidRDefault="007B5522" w:rsidP="0007509F">
                <w:pPr>
                  <w:widowControl/>
                  <w:jc w:val="left"/>
                  <w:rPr>
                    <w:szCs w:val="21"/>
                  </w:rPr>
                </w:pPr>
                <w:r>
                  <w:rPr>
                    <w:rFonts w:hint="eastAsia"/>
                    <w:szCs w:val="21"/>
                  </w:rPr>
                  <w:t>7/12/2018</w:t>
                </w:r>
              </w:p>
            </w:tc>
            <w:tc>
              <w:tcPr>
                <w:tcW w:w="2085" w:type="dxa"/>
              </w:tcPr>
              <w:p w14:paraId="4C934C3E" w14:textId="04EA4884" w:rsidR="0007509F" w:rsidRPr="0007509F" w:rsidRDefault="007B5522" w:rsidP="0007509F">
                <w:pPr>
                  <w:widowControl/>
                  <w:jc w:val="left"/>
                  <w:rPr>
                    <w:szCs w:val="21"/>
                  </w:rPr>
                </w:pPr>
                <w:r>
                  <w:rPr>
                    <w:rFonts w:hint="eastAsia"/>
                    <w:szCs w:val="21"/>
                  </w:rPr>
                  <w:t>2.0</w:t>
                </w:r>
              </w:p>
            </w:tc>
            <w:tc>
              <w:tcPr>
                <w:tcW w:w="2085" w:type="dxa"/>
              </w:tcPr>
              <w:p w14:paraId="49E0D544" w14:textId="0A6A1AC0" w:rsidR="0007509F" w:rsidRPr="0007509F" w:rsidRDefault="007B5522" w:rsidP="0007509F">
                <w:pPr>
                  <w:widowControl/>
                  <w:jc w:val="left"/>
                  <w:rPr>
                    <w:szCs w:val="21"/>
                  </w:rPr>
                </w:pPr>
                <w:r>
                  <w:rPr>
                    <w:rFonts w:hint="eastAsia"/>
                    <w:szCs w:val="21"/>
                  </w:rPr>
                  <w:t>第二次迭代</w:t>
                </w: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4C5227">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4C5227">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3562E8A8" w:rsidR="0007509F" w:rsidRDefault="004C5227">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7B5522">
                                      <w:rPr>
                                        <w:rFonts w:hint="eastAsia"/>
                                        <w:caps/>
                                        <w:sz w:val="24"/>
                                        <w:szCs w:val="24"/>
                                      </w:rPr>
                                      <w:t>2</w:t>
                                    </w:r>
                                    <w:r w:rsidR="0007509F" w:rsidRPr="0007509F">
                                      <w:rPr>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4C5227">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4C5227">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3562E8A8" w:rsidR="0007509F" w:rsidRDefault="004C5227">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7B5522">
                                <w:rPr>
                                  <w:rFonts w:hint="eastAsia"/>
                                  <w:caps/>
                                  <w:sz w:val="24"/>
                                  <w:szCs w:val="24"/>
                                </w:rPr>
                                <w:t>2</w:t>
                              </w:r>
                              <w:r w:rsidR="0007509F" w:rsidRPr="0007509F">
                                <w:rPr>
                                  <w:caps/>
                                  <w:sz w:val="24"/>
                                  <w:szCs w:val="24"/>
                                </w:rPr>
                                <w:t>.0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4C5227">
          <w:pPr>
            <w:pStyle w:val="TOC2"/>
            <w:tabs>
              <w:tab w:val="right" w:leader="dot" w:pos="8296"/>
            </w:tabs>
            <w:rPr>
              <w:noProof/>
            </w:rPr>
          </w:pPr>
          <w:hyperlink w:anchor="_Toc518652590" w:history="1">
            <w:r w:rsidR="0082660D" w:rsidRPr="00D27C5B">
              <w:rPr>
                <w:rStyle w:val="ab"/>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4C5227">
          <w:pPr>
            <w:pStyle w:val="TOC2"/>
            <w:tabs>
              <w:tab w:val="right" w:leader="dot" w:pos="8296"/>
            </w:tabs>
            <w:rPr>
              <w:noProof/>
            </w:rPr>
          </w:pPr>
          <w:hyperlink w:anchor="_Toc518652591" w:history="1">
            <w:r w:rsidR="0082660D" w:rsidRPr="00D27C5B">
              <w:rPr>
                <w:rStyle w:val="ab"/>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4C5227">
          <w:pPr>
            <w:pStyle w:val="TOC2"/>
            <w:tabs>
              <w:tab w:val="right" w:leader="dot" w:pos="8296"/>
            </w:tabs>
            <w:rPr>
              <w:noProof/>
            </w:rPr>
          </w:pPr>
          <w:hyperlink w:anchor="_Toc518652592" w:history="1">
            <w:r w:rsidR="0082660D" w:rsidRPr="00D27C5B">
              <w:rPr>
                <w:rStyle w:val="ab"/>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4C5227">
          <w:pPr>
            <w:pStyle w:val="TOC2"/>
            <w:tabs>
              <w:tab w:val="right" w:leader="dot" w:pos="8296"/>
            </w:tabs>
            <w:rPr>
              <w:noProof/>
            </w:rPr>
          </w:pPr>
          <w:hyperlink w:anchor="_Toc518652593" w:history="1">
            <w:r w:rsidR="0082660D" w:rsidRPr="00D27C5B">
              <w:rPr>
                <w:rStyle w:val="ab"/>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4C5227">
          <w:pPr>
            <w:pStyle w:val="TOC1"/>
            <w:tabs>
              <w:tab w:val="left" w:pos="420"/>
              <w:tab w:val="right" w:leader="dot" w:pos="8296"/>
            </w:tabs>
            <w:rPr>
              <w:noProof/>
            </w:rPr>
          </w:pPr>
          <w:hyperlink w:anchor="_Toc518652594" w:history="1">
            <w:r w:rsidR="0082660D" w:rsidRPr="00D27C5B">
              <w:rPr>
                <w:rStyle w:val="ab"/>
                <w:noProof/>
              </w:rPr>
              <w:t>2.</w:t>
            </w:r>
            <w:r w:rsidR="0082660D">
              <w:rPr>
                <w:noProof/>
              </w:rPr>
              <w:tab/>
            </w:r>
            <w:r w:rsidR="0082660D" w:rsidRPr="00D27C5B">
              <w:rPr>
                <w:rStyle w:val="ab"/>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4C5227">
          <w:pPr>
            <w:pStyle w:val="TOC2"/>
            <w:tabs>
              <w:tab w:val="right" w:leader="dot" w:pos="8296"/>
            </w:tabs>
            <w:rPr>
              <w:noProof/>
            </w:rPr>
          </w:pPr>
          <w:hyperlink w:anchor="_Toc518652595" w:history="1">
            <w:r w:rsidR="0082660D" w:rsidRPr="00D27C5B">
              <w:rPr>
                <w:rStyle w:val="ab"/>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4C5227">
          <w:pPr>
            <w:pStyle w:val="TOC2"/>
            <w:tabs>
              <w:tab w:val="right" w:leader="dot" w:pos="8296"/>
            </w:tabs>
            <w:rPr>
              <w:noProof/>
            </w:rPr>
          </w:pPr>
          <w:hyperlink w:anchor="_Toc518652596" w:history="1">
            <w:r w:rsidR="0082660D" w:rsidRPr="00D27C5B">
              <w:rPr>
                <w:rStyle w:val="ab"/>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4C5227">
          <w:pPr>
            <w:pStyle w:val="TOC1"/>
            <w:tabs>
              <w:tab w:val="left" w:pos="420"/>
              <w:tab w:val="right" w:leader="dot" w:pos="8296"/>
            </w:tabs>
            <w:rPr>
              <w:noProof/>
            </w:rPr>
          </w:pPr>
          <w:hyperlink w:anchor="_Toc518652597" w:history="1">
            <w:r w:rsidR="0082660D" w:rsidRPr="00D27C5B">
              <w:rPr>
                <w:rStyle w:val="ab"/>
                <w:noProof/>
              </w:rPr>
              <w:t>3.</w:t>
            </w:r>
            <w:r w:rsidR="0082660D">
              <w:rPr>
                <w:noProof/>
              </w:rPr>
              <w:tab/>
            </w:r>
            <w:r w:rsidR="0082660D" w:rsidRPr="00D27C5B">
              <w:rPr>
                <w:rStyle w:val="ab"/>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4C5227">
          <w:pPr>
            <w:pStyle w:val="TOC1"/>
            <w:tabs>
              <w:tab w:val="left" w:pos="420"/>
              <w:tab w:val="right" w:leader="dot" w:pos="8296"/>
            </w:tabs>
            <w:rPr>
              <w:noProof/>
            </w:rPr>
          </w:pPr>
          <w:hyperlink w:anchor="_Toc518652598" w:history="1">
            <w:r w:rsidR="0082660D" w:rsidRPr="00D27C5B">
              <w:rPr>
                <w:rStyle w:val="ab"/>
                <w:noProof/>
              </w:rPr>
              <w:t>4.</w:t>
            </w:r>
            <w:r w:rsidR="0082660D">
              <w:rPr>
                <w:noProof/>
              </w:rPr>
              <w:tab/>
            </w:r>
            <w:r w:rsidR="0082660D" w:rsidRPr="00D27C5B">
              <w:rPr>
                <w:rStyle w:val="ab"/>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4C5227">
          <w:pPr>
            <w:pStyle w:val="TOC1"/>
            <w:tabs>
              <w:tab w:val="left" w:pos="420"/>
              <w:tab w:val="right" w:leader="dot" w:pos="8296"/>
            </w:tabs>
            <w:rPr>
              <w:noProof/>
            </w:rPr>
          </w:pPr>
          <w:hyperlink w:anchor="_Toc518652599" w:history="1">
            <w:r w:rsidR="0082660D" w:rsidRPr="00D27C5B">
              <w:rPr>
                <w:rStyle w:val="ab"/>
                <w:noProof/>
              </w:rPr>
              <w:t>5.</w:t>
            </w:r>
            <w:r w:rsidR="0082660D">
              <w:rPr>
                <w:noProof/>
              </w:rPr>
              <w:tab/>
            </w:r>
            <w:r w:rsidR="0082660D" w:rsidRPr="00D27C5B">
              <w:rPr>
                <w:rStyle w:val="ab"/>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1"/>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1 </w:t>
            </w:r>
          </w:p>
          <w:p w14:paraId="5190C514" w14:textId="5B4BFCCF"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2 </w:t>
            </w:r>
          </w:p>
          <w:p w14:paraId="37B752EF" w14:textId="4C56A791"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从视频中截取图片上传并单层搜索目标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17DE745F" w14:textId="74072346" w:rsidR="00DB1229" w:rsidRDefault="00DB1229" w:rsidP="00DB1229">
      <w:pPr>
        <w:ind w:left="360"/>
        <w:rPr>
          <w:sz w:val="24"/>
          <w:szCs w:val="24"/>
        </w:rPr>
      </w:pPr>
      <w:r w:rsidRPr="00DB1229">
        <w:rPr>
          <w:sz w:val="24"/>
          <w:szCs w:val="24"/>
        </w:rPr>
        <w:t>-</w:t>
      </w:r>
      <w:r w:rsidRPr="00DB1229">
        <w:rPr>
          <w:sz w:val="24"/>
          <w:szCs w:val="24"/>
        </w:rPr>
        <w:tab/>
        <w:t>尝试使用英伟达Jetson TX 2或Jetson TK 1开发板来实现视频数据的识别，提供摄像头端边缘计算能力</w:t>
      </w:r>
    </w:p>
    <w:p w14:paraId="50E134B5" w14:textId="20AC1448" w:rsidR="00DB1229" w:rsidRDefault="00BA7C89" w:rsidP="00BA7C89">
      <w:pPr>
        <w:pStyle w:val="2"/>
      </w:pPr>
      <w:bookmarkStart w:id="7" w:name="_Toc518652596"/>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37CC45FE" w:rsidR="00BA7C89" w:rsidRDefault="00090BA8" w:rsidP="00DB1229">
            <w:pPr>
              <w:rPr>
                <w:sz w:val="24"/>
                <w:szCs w:val="24"/>
              </w:rPr>
            </w:pPr>
            <w:r>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lastRenderedPageBreak/>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48CDCB0B" w:rsidR="006E193D" w:rsidRDefault="006E193D" w:rsidP="00DB1229">
            <w:pPr>
              <w:rPr>
                <w:sz w:val="24"/>
                <w:szCs w:val="24"/>
              </w:rPr>
            </w:pPr>
            <w:r>
              <w:rPr>
                <w:rFonts w:hint="eastAsia"/>
                <w:sz w:val="24"/>
                <w:szCs w:val="24"/>
              </w:rPr>
              <w:t>7/</w:t>
            </w:r>
            <w:r w:rsidR="009A3F88">
              <w:rPr>
                <w:rFonts w:hint="eastAsia"/>
                <w:sz w:val="24"/>
                <w:szCs w:val="24"/>
              </w:rPr>
              <w:t>1</w:t>
            </w:r>
            <w:r w:rsidR="00684925">
              <w:rPr>
                <w:rFonts w:hint="eastAsia"/>
                <w:sz w:val="24"/>
                <w:szCs w:val="24"/>
              </w:rPr>
              <w:t>4</w:t>
            </w:r>
            <w:r>
              <w:rPr>
                <w:rFonts w:hint="eastAsia"/>
                <w:sz w:val="24"/>
                <w:szCs w:val="24"/>
              </w:rPr>
              <w:t>/2018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70997EBC" w14:textId="4F432705" w:rsidR="007B5522" w:rsidRDefault="007B5522" w:rsidP="007B5522">
      <w:pPr>
        <w:rPr>
          <w:sz w:val="24"/>
          <w:szCs w:val="24"/>
        </w:rPr>
      </w:pPr>
      <w:r>
        <w:rPr>
          <w:sz w:val="24"/>
          <w:szCs w:val="24"/>
        </w:rPr>
        <w:t>S</w:t>
      </w:r>
      <w:r>
        <w:rPr>
          <w:rFonts w:hint="eastAsia"/>
          <w:sz w:val="24"/>
          <w:szCs w:val="24"/>
        </w:rPr>
        <w:t>print2细分：</w:t>
      </w:r>
    </w:p>
    <w:tbl>
      <w:tblPr>
        <w:tblStyle w:val="a9"/>
        <w:tblW w:w="0" w:type="auto"/>
        <w:tblLook w:val="04A0" w:firstRow="1" w:lastRow="0" w:firstColumn="1" w:lastColumn="0" w:noHBand="0" w:noVBand="1"/>
      </w:tblPr>
      <w:tblGrid>
        <w:gridCol w:w="2263"/>
        <w:gridCol w:w="1885"/>
        <w:gridCol w:w="2074"/>
        <w:gridCol w:w="2074"/>
      </w:tblGrid>
      <w:tr w:rsidR="007B5522" w14:paraId="3E149F43" w14:textId="77777777" w:rsidTr="001F77D2">
        <w:tc>
          <w:tcPr>
            <w:tcW w:w="2263" w:type="dxa"/>
          </w:tcPr>
          <w:p w14:paraId="4B9FEE01" w14:textId="77777777" w:rsidR="007B5522" w:rsidRDefault="007B5522" w:rsidP="001F77D2">
            <w:pPr>
              <w:rPr>
                <w:sz w:val="24"/>
                <w:szCs w:val="24"/>
              </w:rPr>
            </w:pPr>
            <w:r>
              <w:rPr>
                <w:rFonts w:hint="eastAsia"/>
                <w:sz w:val="24"/>
                <w:szCs w:val="24"/>
              </w:rPr>
              <w:t>任务</w:t>
            </w:r>
          </w:p>
        </w:tc>
        <w:tc>
          <w:tcPr>
            <w:tcW w:w="1885" w:type="dxa"/>
          </w:tcPr>
          <w:p w14:paraId="517A7201" w14:textId="77777777" w:rsidR="007B5522" w:rsidRDefault="007B5522" w:rsidP="001F77D2">
            <w:pPr>
              <w:rPr>
                <w:sz w:val="24"/>
                <w:szCs w:val="24"/>
              </w:rPr>
            </w:pPr>
            <w:r>
              <w:rPr>
                <w:rFonts w:hint="eastAsia"/>
                <w:sz w:val="24"/>
                <w:szCs w:val="24"/>
              </w:rPr>
              <w:t>时间</w:t>
            </w:r>
          </w:p>
        </w:tc>
        <w:tc>
          <w:tcPr>
            <w:tcW w:w="2074" w:type="dxa"/>
          </w:tcPr>
          <w:p w14:paraId="617481CE" w14:textId="77777777" w:rsidR="007B5522" w:rsidRDefault="007B5522" w:rsidP="001F77D2">
            <w:pPr>
              <w:rPr>
                <w:sz w:val="24"/>
                <w:szCs w:val="24"/>
              </w:rPr>
            </w:pPr>
            <w:r>
              <w:rPr>
                <w:rFonts w:hint="eastAsia"/>
                <w:sz w:val="24"/>
                <w:szCs w:val="24"/>
              </w:rPr>
              <w:t>成果</w:t>
            </w:r>
          </w:p>
        </w:tc>
        <w:tc>
          <w:tcPr>
            <w:tcW w:w="2074" w:type="dxa"/>
          </w:tcPr>
          <w:p w14:paraId="4DA495D3" w14:textId="77777777" w:rsidR="007B5522" w:rsidRDefault="007B5522" w:rsidP="001F77D2">
            <w:pPr>
              <w:rPr>
                <w:sz w:val="24"/>
                <w:szCs w:val="24"/>
              </w:rPr>
            </w:pPr>
            <w:r>
              <w:rPr>
                <w:rFonts w:hint="eastAsia"/>
                <w:sz w:val="24"/>
                <w:szCs w:val="24"/>
              </w:rPr>
              <w:t>相关人员</w:t>
            </w:r>
          </w:p>
        </w:tc>
      </w:tr>
      <w:tr w:rsidR="007B5522" w14:paraId="0F8F9653" w14:textId="77777777" w:rsidTr="001F77D2">
        <w:tc>
          <w:tcPr>
            <w:tcW w:w="2263" w:type="dxa"/>
          </w:tcPr>
          <w:p w14:paraId="382E9E7D" w14:textId="77777777" w:rsidR="007B5522" w:rsidRDefault="007B5522" w:rsidP="001F77D2">
            <w:pPr>
              <w:rPr>
                <w:sz w:val="24"/>
                <w:szCs w:val="24"/>
              </w:rPr>
            </w:pPr>
            <w:r>
              <w:rPr>
                <w:rFonts w:hint="eastAsia"/>
                <w:sz w:val="24"/>
                <w:szCs w:val="24"/>
              </w:rPr>
              <w:t>阶段会议</w:t>
            </w:r>
          </w:p>
        </w:tc>
        <w:tc>
          <w:tcPr>
            <w:tcW w:w="1885" w:type="dxa"/>
          </w:tcPr>
          <w:p w14:paraId="6F82F062" w14:textId="5E3CB777" w:rsidR="007B5522" w:rsidRDefault="007B5522" w:rsidP="001F77D2">
            <w:pPr>
              <w:rPr>
                <w:sz w:val="24"/>
                <w:szCs w:val="24"/>
              </w:rPr>
            </w:pPr>
            <w:r>
              <w:rPr>
                <w:rFonts w:hint="eastAsia"/>
                <w:sz w:val="24"/>
                <w:szCs w:val="24"/>
              </w:rPr>
              <w:t>7/12/2018</w:t>
            </w:r>
          </w:p>
        </w:tc>
        <w:tc>
          <w:tcPr>
            <w:tcW w:w="2074" w:type="dxa"/>
          </w:tcPr>
          <w:p w14:paraId="0D4CCAAD" w14:textId="77777777" w:rsidR="007B5522" w:rsidRDefault="007B5522" w:rsidP="001F77D2">
            <w:pPr>
              <w:rPr>
                <w:sz w:val="24"/>
                <w:szCs w:val="24"/>
              </w:rPr>
            </w:pPr>
            <w:r>
              <w:rPr>
                <w:rFonts w:hint="eastAsia"/>
                <w:sz w:val="24"/>
                <w:szCs w:val="24"/>
              </w:rPr>
              <w:t>迭代计划</w:t>
            </w:r>
          </w:p>
        </w:tc>
        <w:tc>
          <w:tcPr>
            <w:tcW w:w="2074" w:type="dxa"/>
          </w:tcPr>
          <w:p w14:paraId="5608180D" w14:textId="77777777" w:rsidR="007B5522" w:rsidRDefault="007B5522" w:rsidP="001F77D2">
            <w:pPr>
              <w:rPr>
                <w:sz w:val="24"/>
                <w:szCs w:val="24"/>
              </w:rPr>
            </w:pPr>
            <w:r>
              <w:rPr>
                <w:rFonts w:hint="eastAsia"/>
                <w:sz w:val="24"/>
                <w:szCs w:val="24"/>
              </w:rPr>
              <w:t>全体成员</w:t>
            </w:r>
          </w:p>
        </w:tc>
      </w:tr>
      <w:tr w:rsidR="007B5522" w14:paraId="5B1F5F24" w14:textId="77777777" w:rsidTr="001F77D2">
        <w:tc>
          <w:tcPr>
            <w:tcW w:w="2263" w:type="dxa"/>
          </w:tcPr>
          <w:p w14:paraId="12869B56" w14:textId="77777777" w:rsidR="007B5522" w:rsidRDefault="007B5522" w:rsidP="001F77D2">
            <w:pPr>
              <w:rPr>
                <w:sz w:val="24"/>
                <w:szCs w:val="24"/>
              </w:rPr>
            </w:pPr>
            <w:r>
              <w:rPr>
                <w:rFonts w:hint="eastAsia"/>
                <w:sz w:val="24"/>
                <w:szCs w:val="24"/>
              </w:rPr>
              <w:t>分析系统架构</w:t>
            </w:r>
          </w:p>
        </w:tc>
        <w:tc>
          <w:tcPr>
            <w:tcW w:w="1885" w:type="dxa"/>
          </w:tcPr>
          <w:p w14:paraId="5101FA06" w14:textId="5A574977" w:rsidR="007B5522" w:rsidRDefault="007B5522" w:rsidP="001F77D2">
            <w:pPr>
              <w:rPr>
                <w:sz w:val="24"/>
                <w:szCs w:val="24"/>
              </w:rPr>
            </w:pPr>
            <w:r>
              <w:rPr>
                <w:rFonts w:hint="eastAsia"/>
                <w:sz w:val="24"/>
                <w:szCs w:val="24"/>
              </w:rPr>
              <w:t>7/12/2018</w:t>
            </w:r>
          </w:p>
        </w:tc>
        <w:tc>
          <w:tcPr>
            <w:tcW w:w="2074" w:type="dxa"/>
          </w:tcPr>
          <w:p w14:paraId="53E19278" w14:textId="77777777" w:rsidR="007B5522" w:rsidRDefault="007B5522" w:rsidP="001F77D2">
            <w:pPr>
              <w:rPr>
                <w:sz w:val="24"/>
                <w:szCs w:val="24"/>
              </w:rPr>
            </w:pPr>
            <w:r>
              <w:rPr>
                <w:rFonts w:hint="eastAsia"/>
                <w:sz w:val="24"/>
                <w:szCs w:val="24"/>
              </w:rPr>
              <w:t>系统架构文档</w:t>
            </w:r>
          </w:p>
        </w:tc>
        <w:tc>
          <w:tcPr>
            <w:tcW w:w="2074" w:type="dxa"/>
          </w:tcPr>
          <w:p w14:paraId="0FBCDAB7" w14:textId="77777777" w:rsidR="007B5522" w:rsidRDefault="007B5522" w:rsidP="001F77D2">
            <w:pPr>
              <w:rPr>
                <w:sz w:val="24"/>
                <w:szCs w:val="24"/>
              </w:rPr>
            </w:pPr>
            <w:r>
              <w:rPr>
                <w:rFonts w:hint="eastAsia"/>
                <w:sz w:val="24"/>
                <w:szCs w:val="24"/>
              </w:rPr>
              <w:t>全体成员</w:t>
            </w:r>
          </w:p>
        </w:tc>
      </w:tr>
      <w:tr w:rsidR="007B5522" w14:paraId="7306345A" w14:textId="77777777" w:rsidTr="001F77D2">
        <w:tc>
          <w:tcPr>
            <w:tcW w:w="2263" w:type="dxa"/>
          </w:tcPr>
          <w:p w14:paraId="5D91DEEA" w14:textId="5A595A78" w:rsidR="007B5522" w:rsidRDefault="007B5522" w:rsidP="001F77D2">
            <w:pPr>
              <w:rPr>
                <w:sz w:val="24"/>
                <w:szCs w:val="24"/>
              </w:rPr>
            </w:pPr>
            <w:r>
              <w:rPr>
                <w:rFonts w:hint="eastAsia"/>
                <w:sz w:val="24"/>
                <w:szCs w:val="24"/>
              </w:rPr>
              <w:t>添加查看历史视频</w:t>
            </w:r>
            <w:r w:rsidR="00E12778">
              <w:rPr>
                <w:rFonts w:hint="eastAsia"/>
                <w:sz w:val="24"/>
                <w:szCs w:val="24"/>
              </w:rPr>
              <w:t>和截图</w:t>
            </w:r>
            <w:r>
              <w:rPr>
                <w:rFonts w:hint="eastAsia"/>
                <w:sz w:val="24"/>
                <w:szCs w:val="24"/>
              </w:rPr>
              <w:t>功能</w:t>
            </w:r>
          </w:p>
        </w:tc>
        <w:tc>
          <w:tcPr>
            <w:tcW w:w="1885" w:type="dxa"/>
          </w:tcPr>
          <w:p w14:paraId="402193FE" w14:textId="2C8EA178" w:rsidR="007B5522" w:rsidRDefault="007B5522" w:rsidP="001F77D2">
            <w:pPr>
              <w:rPr>
                <w:sz w:val="24"/>
                <w:szCs w:val="24"/>
              </w:rPr>
            </w:pPr>
            <w:r>
              <w:rPr>
                <w:rFonts w:hint="eastAsia"/>
                <w:sz w:val="24"/>
                <w:szCs w:val="24"/>
              </w:rPr>
              <w:t>7/12/2018</w:t>
            </w:r>
            <w:r>
              <w:rPr>
                <w:sz w:val="24"/>
                <w:szCs w:val="24"/>
              </w:rPr>
              <w:t xml:space="preserve"> </w:t>
            </w:r>
            <w:r>
              <w:rPr>
                <w:rFonts w:hint="eastAsia"/>
                <w:sz w:val="24"/>
                <w:szCs w:val="24"/>
              </w:rPr>
              <w:t>-</w:t>
            </w:r>
            <w:r>
              <w:rPr>
                <w:sz w:val="24"/>
                <w:szCs w:val="24"/>
              </w:rPr>
              <w:t xml:space="preserve"> </w:t>
            </w:r>
          </w:p>
          <w:p w14:paraId="63376112" w14:textId="727E1857" w:rsidR="007B5522" w:rsidRDefault="007B5522" w:rsidP="001F77D2">
            <w:pPr>
              <w:rPr>
                <w:sz w:val="24"/>
                <w:szCs w:val="24"/>
              </w:rPr>
            </w:pPr>
            <w:r>
              <w:rPr>
                <w:rFonts w:hint="eastAsia"/>
                <w:sz w:val="24"/>
                <w:szCs w:val="24"/>
              </w:rPr>
              <w:t>7/1</w:t>
            </w:r>
            <w:r w:rsidR="00E12778">
              <w:rPr>
                <w:rFonts w:hint="eastAsia"/>
                <w:sz w:val="24"/>
                <w:szCs w:val="24"/>
              </w:rPr>
              <w:t>7</w:t>
            </w:r>
            <w:r>
              <w:rPr>
                <w:rFonts w:hint="eastAsia"/>
                <w:sz w:val="24"/>
                <w:szCs w:val="24"/>
              </w:rPr>
              <w:t>/2018</w:t>
            </w:r>
          </w:p>
        </w:tc>
        <w:tc>
          <w:tcPr>
            <w:tcW w:w="2074" w:type="dxa"/>
          </w:tcPr>
          <w:p w14:paraId="5E93DBA9" w14:textId="7923D457" w:rsidR="007B5522" w:rsidRDefault="007B5522" w:rsidP="001F77D2">
            <w:pPr>
              <w:rPr>
                <w:sz w:val="24"/>
                <w:szCs w:val="24"/>
              </w:rPr>
            </w:pPr>
            <w:r>
              <w:rPr>
                <w:rFonts w:hint="eastAsia"/>
                <w:sz w:val="24"/>
                <w:szCs w:val="24"/>
              </w:rPr>
              <w:t>第</w:t>
            </w:r>
            <w:r w:rsidR="00E12778">
              <w:rPr>
                <w:rFonts w:hint="eastAsia"/>
                <w:sz w:val="24"/>
                <w:szCs w:val="24"/>
              </w:rPr>
              <w:t>三</w:t>
            </w:r>
            <w:r>
              <w:rPr>
                <w:rFonts w:hint="eastAsia"/>
                <w:sz w:val="24"/>
                <w:szCs w:val="24"/>
              </w:rPr>
              <w:t>版前端界面</w:t>
            </w:r>
            <w:r w:rsidR="002B4ED6">
              <w:rPr>
                <w:rFonts w:hint="eastAsia"/>
                <w:sz w:val="24"/>
                <w:szCs w:val="24"/>
              </w:rPr>
              <w:t>、第一版后端服务</w:t>
            </w:r>
          </w:p>
        </w:tc>
        <w:tc>
          <w:tcPr>
            <w:tcW w:w="2074" w:type="dxa"/>
          </w:tcPr>
          <w:p w14:paraId="695EC05A" w14:textId="77777777" w:rsidR="007B5522" w:rsidRDefault="007B5522" w:rsidP="001F77D2">
            <w:pPr>
              <w:rPr>
                <w:sz w:val="24"/>
                <w:szCs w:val="24"/>
              </w:rPr>
            </w:pPr>
            <w:r>
              <w:rPr>
                <w:rFonts w:hint="eastAsia"/>
                <w:sz w:val="24"/>
                <w:szCs w:val="24"/>
              </w:rPr>
              <w:t>王见思、宋逸凡</w:t>
            </w:r>
          </w:p>
        </w:tc>
      </w:tr>
      <w:tr w:rsidR="007B5522" w14:paraId="152D28F9" w14:textId="77777777" w:rsidTr="001F77D2">
        <w:tc>
          <w:tcPr>
            <w:tcW w:w="2263" w:type="dxa"/>
          </w:tcPr>
          <w:p w14:paraId="501363F8" w14:textId="34295BB0" w:rsidR="007B5522" w:rsidRDefault="00E12778" w:rsidP="001F77D2">
            <w:pPr>
              <w:rPr>
                <w:sz w:val="24"/>
                <w:szCs w:val="24"/>
              </w:rPr>
            </w:pPr>
            <w:r>
              <w:rPr>
                <w:rFonts w:hint="eastAsia"/>
                <w:sz w:val="24"/>
                <w:szCs w:val="24"/>
              </w:rPr>
              <w:t>使用python脚本</w:t>
            </w:r>
            <w:r w:rsidR="007B5522">
              <w:rPr>
                <w:rFonts w:hint="eastAsia"/>
                <w:sz w:val="24"/>
                <w:szCs w:val="24"/>
              </w:rPr>
              <w:t>实现</w:t>
            </w:r>
            <w:r>
              <w:rPr>
                <w:rFonts w:hint="eastAsia"/>
                <w:sz w:val="24"/>
                <w:szCs w:val="24"/>
              </w:rPr>
              <w:t>探测物体功能</w:t>
            </w:r>
          </w:p>
        </w:tc>
        <w:tc>
          <w:tcPr>
            <w:tcW w:w="1885" w:type="dxa"/>
          </w:tcPr>
          <w:p w14:paraId="12EF03ED" w14:textId="1D5DD34D" w:rsidR="007B5522" w:rsidRDefault="007B5522" w:rsidP="001F77D2">
            <w:pPr>
              <w:rPr>
                <w:sz w:val="24"/>
                <w:szCs w:val="24"/>
              </w:rPr>
            </w:pPr>
            <w:r>
              <w:rPr>
                <w:rFonts w:hint="eastAsia"/>
                <w:sz w:val="24"/>
                <w:szCs w:val="24"/>
              </w:rPr>
              <w:t>7/</w:t>
            </w:r>
            <w:r w:rsidR="00E12778">
              <w:rPr>
                <w:rFonts w:hint="eastAsia"/>
                <w:sz w:val="24"/>
                <w:szCs w:val="24"/>
              </w:rPr>
              <w:t>1</w:t>
            </w:r>
            <w:r>
              <w:rPr>
                <w:rFonts w:hint="eastAsia"/>
                <w:sz w:val="24"/>
                <w:szCs w:val="24"/>
              </w:rPr>
              <w:t>2/2018</w:t>
            </w:r>
            <w:r>
              <w:rPr>
                <w:sz w:val="24"/>
                <w:szCs w:val="24"/>
              </w:rPr>
              <w:t xml:space="preserve"> –</w:t>
            </w:r>
            <w:r>
              <w:rPr>
                <w:rFonts w:hint="eastAsia"/>
                <w:sz w:val="24"/>
                <w:szCs w:val="24"/>
              </w:rPr>
              <w:t xml:space="preserve"> </w:t>
            </w:r>
          </w:p>
          <w:p w14:paraId="767664F9" w14:textId="31EFDF24"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370CA868" w14:textId="3A0A32F5" w:rsidR="007B5522" w:rsidRDefault="00E12778" w:rsidP="001F77D2">
            <w:pPr>
              <w:rPr>
                <w:sz w:val="24"/>
                <w:szCs w:val="24"/>
              </w:rPr>
            </w:pPr>
            <w:r>
              <w:rPr>
                <w:rFonts w:hint="eastAsia"/>
                <w:sz w:val="24"/>
                <w:szCs w:val="24"/>
              </w:rPr>
              <w:t>图片及视频在本地</w:t>
            </w:r>
            <w:r w:rsidR="002B4ED6">
              <w:rPr>
                <w:rFonts w:hint="eastAsia"/>
                <w:sz w:val="24"/>
                <w:szCs w:val="24"/>
              </w:rPr>
              <w:t>的输出</w:t>
            </w:r>
          </w:p>
        </w:tc>
        <w:tc>
          <w:tcPr>
            <w:tcW w:w="2074" w:type="dxa"/>
          </w:tcPr>
          <w:p w14:paraId="7BA572AC" w14:textId="053EDF46" w:rsidR="007B5522" w:rsidRDefault="007B5522" w:rsidP="001F77D2">
            <w:pPr>
              <w:rPr>
                <w:sz w:val="24"/>
                <w:szCs w:val="24"/>
              </w:rPr>
            </w:pPr>
            <w:r>
              <w:rPr>
                <w:rFonts w:hint="eastAsia"/>
                <w:sz w:val="24"/>
                <w:szCs w:val="24"/>
              </w:rPr>
              <w:t>李翌珺</w:t>
            </w:r>
            <w:r w:rsidR="002B4ED6">
              <w:rPr>
                <w:rFonts w:hint="eastAsia"/>
                <w:sz w:val="24"/>
                <w:szCs w:val="24"/>
              </w:rPr>
              <w:t>、宋逸凡</w:t>
            </w:r>
          </w:p>
        </w:tc>
      </w:tr>
      <w:tr w:rsidR="007B5522" w14:paraId="62F7C2CB" w14:textId="77777777" w:rsidTr="001F77D2">
        <w:tc>
          <w:tcPr>
            <w:tcW w:w="2263" w:type="dxa"/>
          </w:tcPr>
          <w:p w14:paraId="00898EEF" w14:textId="720CA769" w:rsidR="007B5522" w:rsidRDefault="00E12778" w:rsidP="001F77D2">
            <w:pPr>
              <w:rPr>
                <w:sz w:val="24"/>
                <w:szCs w:val="24"/>
              </w:rPr>
            </w:pPr>
            <w:r>
              <w:rPr>
                <w:rFonts w:hint="eastAsia"/>
                <w:sz w:val="24"/>
                <w:szCs w:val="24"/>
              </w:rPr>
              <w:t>使用python脚本实现物体重识别</w:t>
            </w:r>
          </w:p>
        </w:tc>
        <w:tc>
          <w:tcPr>
            <w:tcW w:w="1885" w:type="dxa"/>
          </w:tcPr>
          <w:p w14:paraId="383D1C53" w14:textId="358CC8FE" w:rsidR="007B5522" w:rsidRDefault="00E12778" w:rsidP="001F77D2">
            <w:pPr>
              <w:rPr>
                <w:sz w:val="24"/>
                <w:szCs w:val="24"/>
              </w:rPr>
            </w:pPr>
            <w:r>
              <w:rPr>
                <w:rFonts w:hint="eastAsia"/>
                <w:sz w:val="24"/>
                <w:szCs w:val="24"/>
              </w:rPr>
              <w:t>7/12</w:t>
            </w:r>
            <w:r w:rsidR="007B5522">
              <w:rPr>
                <w:rFonts w:hint="eastAsia"/>
                <w:sz w:val="24"/>
                <w:szCs w:val="24"/>
              </w:rPr>
              <w:t>/2018</w:t>
            </w:r>
            <w:r w:rsidR="007B5522">
              <w:rPr>
                <w:sz w:val="24"/>
                <w:szCs w:val="24"/>
              </w:rPr>
              <w:t xml:space="preserve"> – </w:t>
            </w:r>
          </w:p>
          <w:p w14:paraId="1B746A28" w14:textId="544582CF"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5C1942D7" w14:textId="1D20763B" w:rsidR="007B5522" w:rsidRDefault="002B4ED6" w:rsidP="001F77D2">
            <w:pPr>
              <w:rPr>
                <w:sz w:val="24"/>
                <w:szCs w:val="24"/>
              </w:rPr>
            </w:pPr>
            <w:r>
              <w:rPr>
                <w:rFonts w:hint="eastAsia"/>
                <w:sz w:val="24"/>
                <w:szCs w:val="24"/>
              </w:rPr>
              <w:t>图片和识别结果在本地的输出</w:t>
            </w:r>
          </w:p>
        </w:tc>
        <w:tc>
          <w:tcPr>
            <w:tcW w:w="2074" w:type="dxa"/>
          </w:tcPr>
          <w:p w14:paraId="502628CB" w14:textId="4041D9D3" w:rsidR="007B5522" w:rsidRDefault="002B4ED6" w:rsidP="001F77D2">
            <w:pPr>
              <w:rPr>
                <w:sz w:val="24"/>
                <w:szCs w:val="24"/>
              </w:rPr>
            </w:pPr>
            <w:r>
              <w:rPr>
                <w:rFonts w:hint="eastAsia"/>
                <w:sz w:val="24"/>
                <w:szCs w:val="24"/>
              </w:rPr>
              <w:t>金瑞洋</w:t>
            </w:r>
          </w:p>
        </w:tc>
      </w:tr>
      <w:tr w:rsidR="007B5522" w14:paraId="4854C599" w14:textId="77777777" w:rsidTr="001F77D2">
        <w:tc>
          <w:tcPr>
            <w:tcW w:w="2263" w:type="dxa"/>
          </w:tcPr>
          <w:p w14:paraId="55F8D7C9" w14:textId="3CC1E739" w:rsidR="007B5522" w:rsidRDefault="00E12778" w:rsidP="001F77D2">
            <w:pPr>
              <w:rPr>
                <w:sz w:val="24"/>
                <w:szCs w:val="24"/>
              </w:rPr>
            </w:pPr>
            <w:r>
              <w:rPr>
                <w:rFonts w:hint="eastAsia"/>
                <w:sz w:val="24"/>
                <w:szCs w:val="24"/>
              </w:rPr>
              <w:t>将探测与识别功能</w:t>
            </w:r>
            <w:r>
              <w:rPr>
                <w:rFonts w:hint="eastAsia"/>
                <w:sz w:val="24"/>
                <w:szCs w:val="24"/>
              </w:rPr>
              <w:lastRenderedPageBreak/>
              <w:t>集成到web应用上</w:t>
            </w:r>
          </w:p>
        </w:tc>
        <w:tc>
          <w:tcPr>
            <w:tcW w:w="1885" w:type="dxa"/>
          </w:tcPr>
          <w:p w14:paraId="467B2564" w14:textId="2AF2CCE9" w:rsidR="007B5522" w:rsidRDefault="007B5522" w:rsidP="001F77D2">
            <w:pPr>
              <w:rPr>
                <w:sz w:val="24"/>
                <w:szCs w:val="24"/>
              </w:rPr>
            </w:pPr>
            <w:r>
              <w:rPr>
                <w:rFonts w:hint="eastAsia"/>
                <w:sz w:val="24"/>
                <w:szCs w:val="24"/>
              </w:rPr>
              <w:lastRenderedPageBreak/>
              <w:t>7/</w:t>
            </w:r>
            <w:r w:rsidR="00E12778">
              <w:rPr>
                <w:rFonts w:hint="eastAsia"/>
                <w:sz w:val="24"/>
                <w:szCs w:val="24"/>
              </w:rPr>
              <w:t>19</w:t>
            </w:r>
            <w:r>
              <w:rPr>
                <w:rFonts w:hint="eastAsia"/>
                <w:sz w:val="24"/>
                <w:szCs w:val="24"/>
              </w:rPr>
              <w:t>/2018</w:t>
            </w:r>
            <w:r>
              <w:rPr>
                <w:sz w:val="24"/>
                <w:szCs w:val="24"/>
              </w:rPr>
              <w:t xml:space="preserve"> – </w:t>
            </w:r>
          </w:p>
          <w:p w14:paraId="7D565254" w14:textId="337DB0AA" w:rsidR="007B5522" w:rsidRDefault="00E12778" w:rsidP="001F77D2">
            <w:pPr>
              <w:rPr>
                <w:sz w:val="24"/>
                <w:szCs w:val="24"/>
              </w:rPr>
            </w:pPr>
            <w:r>
              <w:rPr>
                <w:rFonts w:hint="eastAsia"/>
                <w:sz w:val="24"/>
                <w:szCs w:val="24"/>
              </w:rPr>
              <w:lastRenderedPageBreak/>
              <w:t>7/2</w:t>
            </w:r>
            <w:r w:rsidR="002B4ED6">
              <w:rPr>
                <w:rFonts w:hint="eastAsia"/>
                <w:sz w:val="24"/>
                <w:szCs w:val="24"/>
              </w:rPr>
              <w:t>5</w:t>
            </w:r>
            <w:r w:rsidR="007B5522">
              <w:rPr>
                <w:rFonts w:hint="eastAsia"/>
                <w:sz w:val="24"/>
                <w:szCs w:val="24"/>
              </w:rPr>
              <w:t>/2018</w:t>
            </w:r>
          </w:p>
        </w:tc>
        <w:tc>
          <w:tcPr>
            <w:tcW w:w="2074" w:type="dxa"/>
          </w:tcPr>
          <w:p w14:paraId="73A15B05" w14:textId="352575C5" w:rsidR="007B5522" w:rsidRDefault="002B4ED6" w:rsidP="001F77D2">
            <w:pPr>
              <w:rPr>
                <w:sz w:val="24"/>
                <w:szCs w:val="24"/>
              </w:rPr>
            </w:pPr>
            <w:r>
              <w:rPr>
                <w:rFonts w:hint="eastAsia"/>
                <w:sz w:val="24"/>
                <w:szCs w:val="24"/>
              </w:rPr>
              <w:lastRenderedPageBreak/>
              <w:t>第二版后端服务</w:t>
            </w:r>
          </w:p>
        </w:tc>
        <w:tc>
          <w:tcPr>
            <w:tcW w:w="2074" w:type="dxa"/>
          </w:tcPr>
          <w:p w14:paraId="102DCE6C" w14:textId="77777777" w:rsidR="007B5522" w:rsidRDefault="007B5522" w:rsidP="001F77D2">
            <w:pPr>
              <w:rPr>
                <w:sz w:val="24"/>
                <w:szCs w:val="24"/>
              </w:rPr>
            </w:pPr>
            <w:r>
              <w:rPr>
                <w:rFonts w:hint="eastAsia"/>
                <w:sz w:val="24"/>
                <w:szCs w:val="24"/>
              </w:rPr>
              <w:t>全体成员</w:t>
            </w:r>
          </w:p>
        </w:tc>
      </w:tr>
      <w:tr w:rsidR="007B5522" w14:paraId="45F85CCA" w14:textId="77777777" w:rsidTr="001F77D2">
        <w:tc>
          <w:tcPr>
            <w:tcW w:w="2263" w:type="dxa"/>
          </w:tcPr>
          <w:p w14:paraId="772D598B" w14:textId="77777777" w:rsidR="007B5522" w:rsidRDefault="007B5522" w:rsidP="001F77D2">
            <w:pPr>
              <w:rPr>
                <w:sz w:val="24"/>
                <w:szCs w:val="24"/>
              </w:rPr>
            </w:pPr>
            <w:r>
              <w:rPr>
                <w:rFonts w:hint="eastAsia"/>
                <w:sz w:val="24"/>
                <w:szCs w:val="24"/>
              </w:rPr>
              <w:t>测试</w:t>
            </w:r>
          </w:p>
        </w:tc>
        <w:tc>
          <w:tcPr>
            <w:tcW w:w="1885" w:type="dxa"/>
          </w:tcPr>
          <w:p w14:paraId="21D116F8" w14:textId="31F84B22" w:rsidR="007B5522" w:rsidRDefault="002B4ED6" w:rsidP="001F77D2">
            <w:pPr>
              <w:rPr>
                <w:sz w:val="24"/>
                <w:szCs w:val="24"/>
              </w:rPr>
            </w:pPr>
            <w:r>
              <w:rPr>
                <w:rFonts w:hint="eastAsia"/>
                <w:sz w:val="24"/>
                <w:szCs w:val="24"/>
              </w:rPr>
              <w:t>7/25</w:t>
            </w:r>
            <w:r w:rsidR="007B5522">
              <w:rPr>
                <w:rFonts w:hint="eastAsia"/>
                <w:sz w:val="24"/>
                <w:szCs w:val="24"/>
              </w:rPr>
              <w:t>/2018</w:t>
            </w:r>
            <w:r w:rsidR="007B5522">
              <w:rPr>
                <w:sz w:val="24"/>
                <w:szCs w:val="24"/>
              </w:rPr>
              <w:t xml:space="preserve"> – </w:t>
            </w:r>
          </w:p>
          <w:p w14:paraId="6D6AEA1A" w14:textId="19670707" w:rsidR="007B5522" w:rsidRDefault="002B4ED6" w:rsidP="001F77D2">
            <w:pPr>
              <w:rPr>
                <w:sz w:val="24"/>
                <w:szCs w:val="24"/>
              </w:rPr>
            </w:pPr>
            <w:r>
              <w:rPr>
                <w:rFonts w:hint="eastAsia"/>
                <w:sz w:val="24"/>
                <w:szCs w:val="24"/>
              </w:rPr>
              <w:t>7/27</w:t>
            </w:r>
            <w:r w:rsidR="007B5522">
              <w:rPr>
                <w:rFonts w:hint="eastAsia"/>
                <w:sz w:val="24"/>
                <w:szCs w:val="24"/>
              </w:rPr>
              <w:t>/2018</w:t>
            </w:r>
          </w:p>
        </w:tc>
        <w:tc>
          <w:tcPr>
            <w:tcW w:w="2074" w:type="dxa"/>
          </w:tcPr>
          <w:p w14:paraId="39A3E89F" w14:textId="2C927F79" w:rsidR="007B5522" w:rsidRDefault="002B4ED6" w:rsidP="001F77D2">
            <w:pPr>
              <w:rPr>
                <w:sz w:val="24"/>
                <w:szCs w:val="24"/>
              </w:rPr>
            </w:pPr>
            <w:r>
              <w:rPr>
                <w:rFonts w:hint="eastAsia"/>
                <w:sz w:val="24"/>
                <w:szCs w:val="24"/>
              </w:rPr>
              <w:t>测试用例与测试报告第二</w:t>
            </w:r>
            <w:r w:rsidR="007B5522">
              <w:rPr>
                <w:rFonts w:hint="eastAsia"/>
                <w:sz w:val="24"/>
                <w:szCs w:val="24"/>
              </w:rPr>
              <w:t>部分</w:t>
            </w:r>
          </w:p>
        </w:tc>
        <w:tc>
          <w:tcPr>
            <w:tcW w:w="2074" w:type="dxa"/>
          </w:tcPr>
          <w:p w14:paraId="601FFB4B" w14:textId="77777777" w:rsidR="007B5522" w:rsidRDefault="007B5522" w:rsidP="001F77D2">
            <w:pPr>
              <w:rPr>
                <w:sz w:val="24"/>
                <w:szCs w:val="24"/>
              </w:rPr>
            </w:pPr>
            <w:r>
              <w:rPr>
                <w:rFonts w:hint="eastAsia"/>
                <w:sz w:val="24"/>
                <w:szCs w:val="24"/>
              </w:rPr>
              <w:t>全体成员</w:t>
            </w:r>
          </w:p>
        </w:tc>
      </w:tr>
    </w:tbl>
    <w:p w14:paraId="6534CB75" w14:textId="77777777" w:rsidR="00BA7C89" w:rsidRPr="00DB1229" w:rsidRDefault="00BA7C89" w:rsidP="00DB1229">
      <w:pPr>
        <w:rPr>
          <w:sz w:val="24"/>
          <w:szCs w:val="24"/>
        </w:rPr>
      </w:pPr>
    </w:p>
    <w:p w14:paraId="71715E49" w14:textId="6E538CDD" w:rsidR="0007509F" w:rsidRDefault="0007509F" w:rsidP="006E193D">
      <w:pPr>
        <w:pStyle w:val="1"/>
        <w:numPr>
          <w:ilvl w:val="0"/>
          <w:numId w:val="5"/>
        </w:numPr>
      </w:pPr>
      <w:bookmarkStart w:id="8" w:name="_Toc518652597"/>
      <w:r>
        <w:rPr>
          <w:rFonts w:hint="eastAsia"/>
        </w:rPr>
        <w:t>用例</w:t>
      </w:r>
      <w:bookmarkEnd w:id="8"/>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6076BEDD" w:rsidR="006E193D" w:rsidRP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4E8326A0" w14:textId="7BF331A0" w:rsidR="0007509F" w:rsidRDefault="0007509F" w:rsidP="006E193D">
      <w:pPr>
        <w:pStyle w:val="1"/>
        <w:numPr>
          <w:ilvl w:val="0"/>
          <w:numId w:val="5"/>
        </w:numPr>
      </w:pPr>
      <w:bookmarkStart w:id="9" w:name="_Toc518652598"/>
      <w:r>
        <w:rPr>
          <w:rFonts w:hint="eastAsia"/>
        </w:rPr>
        <w:t>资源</w:t>
      </w:r>
      <w:bookmarkEnd w:id="9"/>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aa"/>
              <w:ind w:firstLineChars="0" w:firstLine="0"/>
              <w:rPr>
                <w:sz w:val="24"/>
                <w:szCs w:val="24"/>
              </w:rPr>
            </w:pPr>
            <w:r>
              <w:rPr>
                <w:rFonts w:hint="eastAsia"/>
                <w:sz w:val="24"/>
                <w:szCs w:val="24"/>
              </w:rPr>
              <w:t>项目经理</w:t>
            </w:r>
          </w:p>
          <w:p w14:paraId="368DB51F" w14:textId="6378901C" w:rsidR="00711918" w:rsidRDefault="00711918" w:rsidP="006E193D">
            <w:pPr>
              <w:pStyle w:val="aa"/>
              <w:ind w:firstLineChars="0" w:firstLine="0"/>
              <w:rPr>
                <w:sz w:val="24"/>
                <w:szCs w:val="24"/>
              </w:rPr>
            </w:pPr>
            <w:r>
              <w:rPr>
                <w:sz w:val="24"/>
                <w:szCs w:val="24"/>
              </w:rPr>
              <w:t>技术助理</w:t>
            </w:r>
          </w:p>
        </w:tc>
        <w:tc>
          <w:tcPr>
            <w:tcW w:w="2709" w:type="dxa"/>
          </w:tcPr>
          <w:p w14:paraId="756A2CC4" w14:textId="76E3A99B" w:rsidR="006E193D" w:rsidRDefault="006E193D" w:rsidP="006E193D">
            <w:pPr>
              <w:pStyle w:val="aa"/>
              <w:ind w:firstLineChars="0" w:firstLine="0"/>
              <w:rPr>
                <w:sz w:val="24"/>
                <w:szCs w:val="24"/>
              </w:rPr>
            </w:pPr>
            <w:r>
              <w:rPr>
                <w:rFonts w:hint="eastAsia"/>
                <w:sz w:val="24"/>
                <w:szCs w:val="24"/>
              </w:rPr>
              <w:t>监管项目进度、调度任务、编写文档</w:t>
            </w:r>
            <w:r w:rsidR="00711918">
              <w:rPr>
                <w:rFonts w:hint="eastAsia"/>
                <w:sz w:val="24"/>
                <w:szCs w:val="24"/>
              </w:rPr>
              <w:t>、协助技术总监</w:t>
            </w:r>
          </w:p>
        </w:tc>
      </w:tr>
      <w:tr w:rsidR="006E193D" w:rsidRPr="00684925"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t>王见思</w:t>
            </w:r>
          </w:p>
        </w:tc>
        <w:tc>
          <w:tcPr>
            <w:tcW w:w="2709" w:type="dxa"/>
          </w:tcPr>
          <w:p w14:paraId="737D5C4A" w14:textId="77777777" w:rsidR="00F63A91" w:rsidRDefault="00711918" w:rsidP="006E193D">
            <w:pPr>
              <w:pStyle w:val="aa"/>
              <w:ind w:firstLineChars="0" w:firstLine="0"/>
              <w:rPr>
                <w:sz w:val="24"/>
                <w:szCs w:val="24"/>
              </w:rPr>
            </w:pPr>
            <w:r>
              <w:rPr>
                <w:sz w:val="24"/>
                <w:szCs w:val="24"/>
              </w:rPr>
              <w:t>全栈工程师</w:t>
            </w:r>
          </w:p>
          <w:p w14:paraId="0E040CBA" w14:textId="19F33C37" w:rsidR="006E193D" w:rsidRDefault="00F63A91" w:rsidP="00684925">
            <w:pPr>
              <w:pStyle w:val="aa"/>
              <w:ind w:firstLineChars="0" w:firstLine="0"/>
              <w:rPr>
                <w:sz w:val="24"/>
                <w:szCs w:val="24"/>
              </w:rPr>
            </w:pPr>
            <w:r>
              <w:rPr>
                <w:rFonts w:hint="eastAsia"/>
                <w:sz w:val="24"/>
                <w:szCs w:val="24"/>
              </w:rPr>
              <w:t>项目</w:t>
            </w:r>
            <w:proofErr w:type="gramStart"/>
            <w:r w:rsidR="00711918">
              <w:rPr>
                <w:sz w:val="24"/>
                <w:szCs w:val="24"/>
              </w:rPr>
              <w:t>架构师</w:t>
            </w:r>
            <w:proofErr w:type="gramEnd"/>
          </w:p>
        </w:tc>
        <w:tc>
          <w:tcPr>
            <w:tcW w:w="2709" w:type="dxa"/>
          </w:tcPr>
          <w:p w14:paraId="4C68F736" w14:textId="4761D775" w:rsidR="006E193D" w:rsidRDefault="00711918" w:rsidP="006E193D">
            <w:pPr>
              <w:pStyle w:val="aa"/>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proofErr w:type="gramStart"/>
            <w:r>
              <w:rPr>
                <w:rFonts w:hint="eastAsia"/>
                <w:sz w:val="24"/>
                <w:szCs w:val="24"/>
              </w:rPr>
              <w:t>宋逸凡</w:t>
            </w:r>
            <w:proofErr w:type="gramEnd"/>
          </w:p>
        </w:tc>
        <w:tc>
          <w:tcPr>
            <w:tcW w:w="2709" w:type="dxa"/>
          </w:tcPr>
          <w:p w14:paraId="5BDAE14C" w14:textId="77777777" w:rsidR="006E193D" w:rsidRDefault="006E193D" w:rsidP="006E193D">
            <w:pPr>
              <w:pStyle w:val="aa"/>
              <w:ind w:firstLineChars="0" w:firstLine="0"/>
              <w:rPr>
                <w:sz w:val="24"/>
                <w:szCs w:val="24"/>
              </w:rPr>
            </w:pPr>
            <w:r>
              <w:rPr>
                <w:rFonts w:hint="eastAsia"/>
                <w:sz w:val="24"/>
                <w:szCs w:val="24"/>
              </w:rPr>
              <w:t>开发工程师</w:t>
            </w:r>
          </w:p>
          <w:p w14:paraId="142EBE76" w14:textId="23C0AAA1" w:rsidR="00711918" w:rsidRDefault="00711918" w:rsidP="006E193D">
            <w:pPr>
              <w:pStyle w:val="aa"/>
              <w:ind w:firstLineChars="0" w:firstLine="0"/>
              <w:rPr>
                <w:sz w:val="24"/>
                <w:szCs w:val="24"/>
              </w:rPr>
            </w:pPr>
            <w:r>
              <w:rPr>
                <w:sz w:val="24"/>
                <w:szCs w:val="24"/>
              </w:rPr>
              <w:t>技术助理</w:t>
            </w:r>
          </w:p>
        </w:tc>
        <w:tc>
          <w:tcPr>
            <w:tcW w:w="2709" w:type="dxa"/>
          </w:tcPr>
          <w:p w14:paraId="5B253970" w14:textId="77777777" w:rsidR="006E193D" w:rsidRDefault="00FC6D9D" w:rsidP="006E193D">
            <w:pPr>
              <w:pStyle w:val="aa"/>
              <w:ind w:firstLineChars="0" w:firstLine="0"/>
              <w:rPr>
                <w:sz w:val="24"/>
                <w:szCs w:val="24"/>
              </w:rPr>
            </w:pPr>
            <w:r>
              <w:rPr>
                <w:rFonts w:hint="eastAsia"/>
                <w:sz w:val="24"/>
                <w:szCs w:val="24"/>
              </w:rPr>
              <w:t>前端开发</w:t>
            </w:r>
          </w:p>
          <w:p w14:paraId="604D63B2" w14:textId="396A5CFF" w:rsidR="00711918" w:rsidRDefault="00711918" w:rsidP="006E193D">
            <w:pPr>
              <w:pStyle w:val="aa"/>
              <w:ind w:firstLineChars="0" w:firstLine="0"/>
              <w:rPr>
                <w:sz w:val="24"/>
                <w:szCs w:val="24"/>
              </w:rPr>
            </w:pPr>
            <w:r>
              <w:rPr>
                <w:sz w:val="24"/>
                <w:szCs w:val="24"/>
              </w:rPr>
              <w:t>协助技术总监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aa"/>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aa"/>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0" w:name="_Toc518652599"/>
      <w:r>
        <w:rPr>
          <w:rFonts w:hint="eastAsia"/>
        </w:rPr>
        <w:lastRenderedPageBreak/>
        <w:t>评估标准</w:t>
      </w:r>
      <w:bookmarkEnd w:id="10"/>
    </w:p>
    <w:p w14:paraId="73498C03" w14:textId="7CDD9251" w:rsid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“查看摄像头参数“与”查看实时监控”为目的，具体评估指标参见需求规约。</w:t>
      </w:r>
    </w:p>
    <w:p w14:paraId="3FD46B4B" w14:textId="4AF9E87E" w:rsidR="00C64FC6" w:rsidRPr="00FC6D9D" w:rsidRDefault="00C64FC6" w:rsidP="00684925">
      <w:pPr>
        <w:ind w:firstLine="360"/>
        <w:rPr>
          <w:rFonts w:hint="eastAsia"/>
          <w:sz w:val="24"/>
          <w:szCs w:val="24"/>
        </w:rPr>
      </w:pPr>
      <w:r>
        <w:rPr>
          <w:rFonts w:hint="eastAsia"/>
          <w:sz w:val="24"/>
          <w:szCs w:val="24"/>
        </w:rPr>
        <w:t>第二次迭代以完成R2版本，实现</w:t>
      </w:r>
      <w:proofErr w:type="gramStart"/>
      <w:r>
        <w:rPr>
          <w:rFonts w:hint="eastAsia"/>
          <w:sz w:val="24"/>
          <w:szCs w:val="24"/>
        </w:rPr>
        <w:t>“</w:t>
      </w:r>
      <w:proofErr w:type="gramEnd"/>
      <w:r>
        <w:rPr>
          <w:rFonts w:hint="eastAsia"/>
          <w:sz w:val="24"/>
          <w:szCs w:val="24"/>
        </w:rPr>
        <w:t>查看历史参数“与”</w:t>
      </w:r>
      <w:r w:rsidR="00684925">
        <w:rPr>
          <w:rFonts w:hint="eastAsia"/>
          <w:sz w:val="24"/>
          <w:szCs w:val="24"/>
        </w:rPr>
        <w:t>根据图片搜索目标</w:t>
      </w:r>
      <w:proofErr w:type="gramStart"/>
      <w:r>
        <w:rPr>
          <w:rFonts w:hint="eastAsia"/>
          <w:sz w:val="24"/>
          <w:szCs w:val="24"/>
        </w:rPr>
        <w:t>”</w:t>
      </w:r>
      <w:proofErr w:type="gramEnd"/>
      <w:r>
        <w:rPr>
          <w:rFonts w:hint="eastAsia"/>
          <w:sz w:val="24"/>
          <w:szCs w:val="24"/>
        </w:rPr>
        <w:t>为目的，具体评估指标参见需求规约。</w:t>
      </w:r>
      <w:bookmarkStart w:id="11" w:name="_GoBack"/>
      <w:bookmarkEnd w:id="11"/>
    </w:p>
    <w:sectPr w:rsidR="00C64FC6"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E09A6" w14:textId="77777777" w:rsidR="004C5227" w:rsidRDefault="004C5227" w:rsidP="0007509F">
      <w:r>
        <w:separator/>
      </w:r>
    </w:p>
  </w:endnote>
  <w:endnote w:type="continuationSeparator" w:id="0">
    <w:p w14:paraId="5E689466" w14:textId="77777777" w:rsidR="004C5227" w:rsidRDefault="004C5227"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2017C" w14:textId="77777777" w:rsidR="004C5227" w:rsidRDefault="004C5227" w:rsidP="0007509F">
      <w:r>
        <w:separator/>
      </w:r>
    </w:p>
  </w:footnote>
  <w:footnote w:type="continuationSeparator" w:id="0">
    <w:p w14:paraId="3795EE49" w14:textId="77777777" w:rsidR="004C5227" w:rsidRDefault="004C5227"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44E"/>
    <w:rsid w:val="0007509F"/>
    <w:rsid w:val="00090BA8"/>
    <w:rsid w:val="000D3D10"/>
    <w:rsid w:val="00132ACF"/>
    <w:rsid w:val="0028243A"/>
    <w:rsid w:val="002B4ED6"/>
    <w:rsid w:val="0034416C"/>
    <w:rsid w:val="0048457B"/>
    <w:rsid w:val="0049380B"/>
    <w:rsid w:val="004C5227"/>
    <w:rsid w:val="004D7EFA"/>
    <w:rsid w:val="00552C42"/>
    <w:rsid w:val="00567B85"/>
    <w:rsid w:val="00684925"/>
    <w:rsid w:val="006A0B43"/>
    <w:rsid w:val="006E193D"/>
    <w:rsid w:val="00711918"/>
    <w:rsid w:val="007B5522"/>
    <w:rsid w:val="0082660D"/>
    <w:rsid w:val="0097644E"/>
    <w:rsid w:val="009A3F88"/>
    <w:rsid w:val="009F22F6"/>
    <w:rsid w:val="00A934AE"/>
    <w:rsid w:val="00B826D6"/>
    <w:rsid w:val="00BA7C89"/>
    <w:rsid w:val="00C64FC6"/>
    <w:rsid w:val="00D71BBD"/>
    <w:rsid w:val="00DB1229"/>
    <w:rsid w:val="00E12778"/>
    <w:rsid w:val="00F63A91"/>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1">
    <w:name w:val="Table Normal1"/>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F9D51-0666-4CBF-A0BD-2F2D97EC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“慧眼识踪“——基于深度学习的人员即时搜寻系统</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版本2.0</dc:creator>
  <cp:keywords/>
  <dc:description/>
  <cp:lastModifiedBy>msi</cp:lastModifiedBy>
  <cp:revision>13</cp:revision>
  <dcterms:created xsi:type="dcterms:W3CDTF">2018-07-03T01:18:00Z</dcterms:created>
  <dcterms:modified xsi:type="dcterms:W3CDTF">2018-07-13T01:31:00Z</dcterms:modified>
</cp:coreProperties>
</file>