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AA1F59" w:rsidRPr="00AA1F59" w:rsidRDefault="003944D8" w:rsidP="00AA1F59">
            <w:pPr>
              <w:rPr>
                <w:rFonts w:ascii="宋体" w:hAnsi="宋体"/>
                <w:szCs w:val="21"/>
              </w:rPr>
            </w:pPr>
            <w:r w:rsidRPr="003944D8">
              <w:rPr>
                <w:rFonts w:ascii="宋体" w:hAnsi="宋体" w:hint="eastAsia"/>
                <w:szCs w:val="21"/>
              </w:rPr>
              <w:t>艾迪亚 Level Of Detail游戏模型面数优化处理软件</w:t>
            </w:r>
            <w:r w:rsidR="00AA1F59"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1220A9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3944D8" w:rsidRPr="003944D8">
              <w:rPr>
                <w:rFonts w:ascii="宋体" w:hAnsi="宋体" w:hint="eastAsia"/>
                <w:color w:val="000000"/>
                <w:sz w:val="24"/>
                <w:szCs w:val="24"/>
              </w:rPr>
              <w:t>Level Of Detail游戏模型面数优化处理软件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3944D8" w:rsidRPr="003944D8">
              <w:rPr>
                <w:rFonts w:ascii="宋体" w:hAnsi="宋体" w:hint="eastAsia"/>
                <w:color w:val="000000"/>
                <w:sz w:val="24"/>
                <w:szCs w:val="24"/>
              </w:rPr>
              <w:t>光栅化计算面数值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3944D8" w:rsidRPr="003944D8">
              <w:rPr>
                <w:rFonts w:ascii="宋体" w:hAnsi="宋体" w:hint="eastAsia"/>
                <w:color w:val="000000"/>
                <w:sz w:val="24"/>
                <w:szCs w:val="24"/>
              </w:rPr>
              <w:t>向量叉积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304895" w:rsidRPr="00304895">
              <w:rPr>
                <w:rFonts w:ascii="宋体" w:hAnsi="宋体" w:hint="eastAsia"/>
                <w:color w:val="000000"/>
                <w:sz w:val="24"/>
                <w:szCs w:val="24"/>
              </w:rPr>
              <w:t>深度信息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304895" w:rsidRPr="00304895">
              <w:rPr>
                <w:rFonts w:ascii="宋体" w:hAnsi="宋体" w:hint="eastAsia"/>
                <w:color w:val="000000"/>
                <w:sz w:val="24"/>
                <w:szCs w:val="24"/>
              </w:rPr>
              <w:t>三角形模型细分</w:t>
            </w:r>
            <w:r w:rsidR="00304895">
              <w:rPr>
                <w:rFonts w:ascii="宋体" w:hAnsi="宋体" w:hint="eastAsia"/>
                <w:color w:val="000000"/>
                <w:sz w:val="24"/>
                <w:szCs w:val="24"/>
              </w:rPr>
              <w:t>loop算法，</w:t>
            </w:r>
            <w:r w:rsidR="00304895" w:rsidRPr="00304895">
              <w:rPr>
                <w:rFonts w:ascii="宋体" w:hAnsi="宋体" w:hint="eastAsia"/>
                <w:color w:val="000000"/>
                <w:sz w:val="24"/>
                <w:szCs w:val="24"/>
              </w:rPr>
              <w:t>Cat mull-Clark四边形细分</w:t>
            </w:r>
            <w:r w:rsidR="00304895">
              <w:rPr>
                <w:rFonts w:ascii="宋体" w:hAnsi="宋体" w:hint="eastAsia"/>
                <w:color w:val="000000"/>
                <w:sz w:val="24"/>
                <w:szCs w:val="24"/>
              </w:rPr>
              <w:t>算法，</w:t>
            </w:r>
            <w:r w:rsidR="00304895" w:rsidRPr="00304895">
              <w:rPr>
                <w:rFonts w:ascii="宋体" w:hAnsi="宋体" w:hint="eastAsia"/>
                <w:color w:val="000000"/>
                <w:sz w:val="24"/>
                <w:szCs w:val="24"/>
              </w:rPr>
              <w:t>边坍缩</w:t>
            </w:r>
            <w:r w:rsidR="00304895">
              <w:rPr>
                <w:rFonts w:ascii="宋体" w:hAnsi="宋体" w:hint="eastAsia"/>
                <w:color w:val="000000"/>
                <w:sz w:val="24"/>
                <w:szCs w:val="24"/>
              </w:rPr>
              <w:t>算法，</w:t>
            </w:r>
            <w:r w:rsidR="00304895" w:rsidRPr="00304895">
              <w:rPr>
                <w:rFonts w:ascii="宋体" w:hAnsi="宋体" w:hint="eastAsia"/>
                <w:color w:val="000000"/>
                <w:sz w:val="24"/>
                <w:szCs w:val="24"/>
              </w:rPr>
              <w:t>优化</w:t>
            </w:r>
            <w:r w:rsidR="00304895">
              <w:rPr>
                <w:rFonts w:ascii="宋体" w:hAnsi="宋体" w:hint="eastAsia"/>
                <w:color w:val="000000"/>
                <w:sz w:val="24"/>
                <w:szCs w:val="24"/>
              </w:rPr>
              <w:t>了</w:t>
            </w:r>
            <w:r w:rsidR="00304895" w:rsidRPr="00304895">
              <w:rPr>
                <w:rFonts w:ascii="宋体" w:hAnsi="宋体" w:hint="eastAsia"/>
                <w:color w:val="000000"/>
                <w:sz w:val="24"/>
                <w:szCs w:val="24"/>
              </w:rPr>
              <w:t>屏幕设备实时要求较高，面数很多，镜头需要细节的游戏，减少渲染时间，近处模型边缘更加流畅圆滑，使3D艺术家不再需要建高模低模，减少艺术家工作量，提高游戏性能，减少不必要的顶点的变换、着色所需的时间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7E25E6">
              <w:rPr>
                <w:rFonts w:ascii="宋体" w:hAnsi="宋体" w:hint="eastAsia"/>
                <w:color w:val="000000"/>
                <w:sz w:val="24"/>
                <w:szCs w:val="24"/>
              </w:rPr>
              <w:t>游戏项目中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的</w:t>
            </w:r>
            <w:r w:rsidR="007E25E6">
              <w:rPr>
                <w:rFonts w:ascii="宋体" w:hAnsi="宋体" w:hint="eastAsia"/>
                <w:color w:val="000000"/>
                <w:sz w:val="24"/>
                <w:szCs w:val="24"/>
              </w:rPr>
              <w:t>模型优化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 w:rsidR="0052187C"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，且效率非常高，以往十数个G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的工作</w:t>
            </w:r>
            <w:r w:rsidR="0052187C">
              <w:rPr>
                <w:rFonts w:ascii="宋体" w:hAnsi="宋体" w:hint="eastAsia"/>
                <w:color w:val="000000"/>
                <w:sz w:val="24"/>
                <w:szCs w:val="24"/>
              </w:rPr>
              <w:t>文件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C86F93" w:rsidRPr="0010524F" w:rsidRDefault="006167FE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noProof/>
                <w:sz w:val="24"/>
                <w:szCs w:val="24"/>
              </w:rPr>
              <w:drawing>
                <wp:inline distT="0" distB="0" distL="0" distR="0">
                  <wp:extent cx="1808552" cy="2638425"/>
                  <wp:effectExtent l="19050" t="0" r="1198" b="0"/>
                  <wp:docPr id="3" name="图片 4" descr="内网通截图20201012133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2133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552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noProof/>
                <w:sz w:val="24"/>
                <w:szCs w:val="24"/>
              </w:rPr>
              <w:drawing>
                <wp:inline distT="0" distB="0" distL="0" distR="0">
                  <wp:extent cx="3926979" cy="1590675"/>
                  <wp:effectExtent l="19050" t="0" r="0" b="0"/>
                  <wp:docPr id="9" name="图片 9" descr="jessica-sparrowhawk-lodsystem-u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essica-sparrowhawk-lodsystem-u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979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05" w:rsidRDefault="00606905" w:rsidP="00142331">
      <w:r>
        <w:separator/>
      </w:r>
    </w:p>
  </w:endnote>
  <w:endnote w:type="continuationSeparator" w:id="1">
    <w:p w:rsidR="00606905" w:rsidRDefault="00606905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05" w:rsidRDefault="00606905" w:rsidP="00142331">
      <w:r>
        <w:separator/>
      </w:r>
    </w:p>
  </w:footnote>
  <w:footnote w:type="continuationSeparator" w:id="1">
    <w:p w:rsidR="00606905" w:rsidRDefault="00606905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7062E"/>
    <w:rsid w:val="00080235"/>
    <w:rsid w:val="000D1FF5"/>
    <w:rsid w:val="0010524F"/>
    <w:rsid w:val="00111E87"/>
    <w:rsid w:val="001220A9"/>
    <w:rsid w:val="001354EF"/>
    <w:rsid w:val="00142331"/>
    <w:rsid w:val="00155DE0"/>
    <w:rsid w:val="00192381"/>
    <w:rsid w:val="001947FC"/>
    <w:rsid w:val="0022205D"/>
    <w:rsid w:val="00222431"/>
    <w:rsid w:val="0026479F"/>
    <w:rsid w:val="002B4CF6"/>
    <w:rsid w:val="002B6155"/>
    <w:rsid w:val="002C4236"/>
    <w:rsid w:val="00304895"/>
    <w:rsid w:val="003944D8"/>
    <w:rsid w:val="003E007A"/>
    <w:rsid w:val="004151A4"/>
    <w:rsid w:val="00461104"/>
    <w:rsid w:val="00463189"/>
    <w:rsid w:val="00472BEF"/>
    <w:rsid w:val="004845DE"/>
    <w:rsid w:val="00493942"/>
    <w:rsid w:val="004D10B4"/>
    <w:rsid w:val="0052187C"/>
    <w:rsid w:val="0052766F"/>
    <w:rsid w:val="00537BAC"/>
    <w:rsid w:val="005B1017"/>
    <w:rsid w:val="005C206E"/>
    <w:rsid w:val="005C4144"/>
    <w:rsid w:val="00606905"/>
    <w:rsid w:val="006167FE"/>
    <w:rsid w:val="00675E8C"/>
    <w:rsid w:val="006D77D7"/>
    <w:rsid w:val="006E2C7C"/>
    <w:rsid w:val="006F52A9"/>
    <w:rsid w:val="007048A5"/>
    <w:rsid w:val="007558AF"/>
    <w:rsid w:val="007B4CAA"/>
    <w:rsid w:val="007E25E6"/>
    <w:rsid w:val="00833E8B"/>
    <w:rsid w:val="00851CC2"/>
    <w:rsid w:val="00872727"/>
    <w:rsid w:val="008A62E7"/>
    <w:rsid w:val="008D2D64"/>
    <w:rsid w:val="008F35AC"/>
    <w:rsid w:val="009640A8"/>
    <w:rsid w:val="009732CD"/>
    <w:rsid w:val="00976E80"/>
    <w:rsid w:val="009C0A7E"/>
    <w:rsid w:val="009C5453"/>
    <w:rsid w:val="009E3E97"/>
    <w:rsid w:val="00A9659E"/>
    <w:rsid w:val="00AA1F59"/>
    <w:rsid w:val="00B056EA"/>
    <w:rsid w:val="00B65201"/>
    <w:rsid w:val="00BA5641"/>
    <w:rsid w:val="00BB262A"/>
    <w:rsid w:val="00BB4433"/>
    <w:rsid w:val="00BF55F5"/>
    <w:rsid w:val="00C032EB"/>
    <w:rsid w:val="00C276B0"/>
    <w:rsid w:val="00C7279A"/>
    <w:rsid w:val="00C86F93"/>
    <w:rsid w:val="00CF57D7"/>
    <w:rsid w:val="00D0551C"/>
    <w:rsid w:val="00D30CA6"/>
    <w:rsid w:val="00DE308F"/>
    <w:rsid w:val="00E165B3"/>
    <w:rsid w:val="00E32987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</Words>
  <Characters>319</Characters>
  <Application>Microsoft Office Word</Application>
  <DocSecurity>0</DocSecurity>
  <Lines>2</Lines>
  <Paragraphs>1</Paragraphs>
  <ScaleCrop>false</ScaleCrop>
  <Company>a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19</cp:revision>
  <dcterms:created xsi:type="dcterms:W3CDTF">2018-03-27T11:54:00Z</dcterms:created>
  <dcterms:modified xsi:type="dcterms:W3CDTF">2020-10-14T09:56:00Z</dcterms:modified>
</cp:coreProperties>
</file>