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这是一门高级操作系统（CS 202）课程，课程内容除了涵盖基础的OS概念外，深度聚焦于多核架构下的同步性能、现代并发控制（OCC、RCU）以及高级调度机制（CFS、Scheduler Activations）。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如果由我来出考题，以下几个核心模块是非常高频的考点，建议重点复习：</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高级同步机制与多核性能锁 (MCS Lock)</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基础的软件锁和简单的自旋锁通常只是引子，考试真正的重点在于</w:t>
      </w:r>
      <w:r w:rsidDel="00000000" w:rsidR="00000000" w:rsidRPr="00000000">
        <w:rPr>
          <w:rFonts w:ascii="Google Sans" w:cs="Google Sans" w:eastAsia="Google Sans" w:hAnsi="Google Sans"/>
          <w:b w:val="1"/>
          <w:bCs w:val="1"/>
          <w:color w:val="1f1f1f"/>
          <w:rtl w:val="0"/>
        </w:rPr>
        <w:t xml:space="preserve">多核缓存一致性对锁性能的影响</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Cache Coherence 与锁的瓶颈：</w:t>
      </w:r>
      <w:r w:rsidDel="00000000" w:rsidR="00000000" w:rsidRPr="00000000">
        <w:rPr>
          <w:rFonts w:ascii="Google Sans" w:cs="Google Sans" w:eastAsia="Google Sans" w:hAnsi="Google Sans"/>
          <w:color w:val="1f1f1f"/>
          <w:rtl w:val="0"/>
        </w:rPr>
        <w:t xml:space="preserve"> 为什么简单的 test-and-set 自旋锁在多核处理器上扩展性极差？考点通常涉及缓存颠簸（Cache ping-pong）和总线网络流量激增，以及即使没有共享数据也会发生的“伪共享（False sharing）”现象。</w:t>
      </w:r>
    </w:p>
    <w:p w:rsidR="00000000" w:rsidDel="00000000" w:rsidP="00000000" w:rsidRDefault="00000000" w:rsidRPr="00000000" w14:paraId="0000000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锁的演进分析：</w:t>
      </w:r>
      <w:r w:rsidDel="00000000" w:rsidR="00000000" w:rsidRPr="00000000">
        <w:rPr>
          <w:rFonts w:ascii="Google Sans" w:cs="Google Sans" w:eastAsia="Google Sans" w:hAnsi="Google Sans"/>
          <w:color w:val="1f1f1f"/>
          <w:rtl w:val="0"/>
        </w:rPr>
        <w:t xml:space="preserve"> 分析 Test-and-Set 到 Test-and-Test-and-Set，再到带有指数退避（Exponential backoff）和 Ticket Lock（及其 Pause 优化）的优缺点和演进逻辑。</w:t>
      </w:r>
    </w:p>
    <w:p w:rsidR="00000000" w:rsidDel="00000000" w:rsidP="00000000" w:rsidRDefault="00000000" w:rsidRPr="00000000" w14:paraId="0000000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MCS Lock 的设计原理：</w:t>
      </w:r>
      <w:r w:rsidDel="00000000" w:rsidR="00000000" w:rsidRPr="00000000">
        <w:rPr>
          <w:rFonts w:ascii="Google Sans" w:cs="Google Sans" w:eastAsia="Google Sans" w:hAnsi="Google Sans"/>
          <w:color w:val="1f1f1f"/>
          <w:rtl w:val="0"/>
        </w:rPr>
        <w:t xml:space="preserve"> 这是一个极高频考点。MCS 锁是如何通过基于链表的队列设计，让每个线程只在“本地/私有状态的变量”（即本地缓存行）上自旋，从而将网络通信复杂度降至 $O(1)$ 的？ 可能会要求你画出或描述 MCS 锁在获取和释放时的链表指针变化过程。</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乐观并发控制 (OCC) 与 RCU 机制</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这部分是现代内核与高性能系统中非常核心的并发控制策略，必考其一或进行对比。</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OCC (Optimistic Concurrency Control):</w:t>
      </w:r>
    </w:p>
    <w:p w:rsidR="00000000" w:rsidDel="00000000" w:rsidP="00000000" w:rsidRDefault="00000000" w:rsidRPr="00000000" w14:paraId="0000000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三大阶段：</w:t>
      </w:r>
      <w:r w:rsidDel="00000000" w:rsidR="00000000" w:rsidRPr="00000000">
        <w:rPr>
          <w:rFonts w:ascii="Google Sans" w:cs="Google Sans" w:eastAsia="Google Sans" w:hAnsi="Google Sans"/>
          <w:color w:val="1f1f1f"/>
          <w:rtl w:val="0"/>
        </w:rPr>
        <w:t xml:space="preserve"> 读（Read，在私有副本上进行）、验证（Validation）、写（Write）。</w:t>
      </w:r>
    </w:p>
    <w:p w:rsidR="00000000" w:rsidDel="00000000" w:rsidP="00000000" w:rsidRDefault="00000000" w:rsidRPr="00000000" w14:paraId="0000000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验证条件的判断：</w:t>
      </w:r>
      <w:r w:rsidDel="00000000" w:rsidR="00000000" w:rsidRPr="00000000">
        <w:rPr>
          <w:rFonts w:ascii="Google Sans" w:cs="Google Sans" w:eastAsia="Google Sans" w:hAnsi="Google Sans"/>
          <w:color w:val="1f1f1f"/>
          <w:rtl w:val="0"/>
        </w:rPr>
        <w:t xml:space="preserve"> 极有可能出应用题。给定几个事务（Transaction）的读写集和发生顺序，要求你判断它们是否满足 OCC 的三种 Validation 冲突条件（即判断是否可以安全 Commit 还是需要 Abort）。</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RCU (Read-Copy-Update):</w:t>
      </w:r>
    </w:p>
    <w:p w:rsidR="00000000" w:rsidDel="00000000" w:rsidP="00000000" w:rsidRDefault="00000000" w:rsidRPr="00000000" w14:paraId="0000000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核心思想与适用场景：</w:t>
      </w:r>
      <w:r w:rsidDel="00000000" w:rsidR="00000000" w:rsidRPr="00000000">
        <w:rPr>
          <w:rFonts w:ascii="Google Sans" w:cs="Google Sans" w:eastAsia="Google Sans" w:hAnsi="Google Sans"/>
          <w:color w:val="1f1f1f"/>
          <w:rtl w:val="0"/>
        </w:rPr>
        <w:t xml:space="preserve"> 为什么 RCU 对于“读多写少”的数据结构（如 Linux 内核中的路由表或目录项）效率极高？因为读者完全不需要加锁，几乎没有额外开销。</w:t>
      </w:r>
    </w:p>
    <w:p w:rsidR="00000000" w:rsidDel="00000000" w:rsidP="00000000" w:rsidRDefault="00000000" w:rsidRPr="00000000" w14:paraId="0000000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核心概念理解：</w:t>
      </w:r>
      <w:r w:rsidDel="00000000" w:rsidR="00000000" w:rsidRPr="00000000">
        <w:rPr>
          <w:rFonts w:ascii="Google Sans" w:cs="Google Sans" w:eastAsia="Google Sans" w:hAnsi="Google Sans"/>
          <w:color w:val="1f1f1f"/>
          <w:rtl w:val="0"/>
        </w:rPr>
        <w:t xml:space="preserve"> 必须准确理解什么是 </w:t>
      </w:r>
      <w:r w:rsidDel="00000000" w:rsidR="00000000" w:rsidRPr="00000000">
        <w:rPr>
          <w:rFonts w:ascii="Google Sans" w:cs="Google Sans" w:eastAsia="Google Sans" w:hAnsi="Google Sans"/>
          <w:b w:val="1"/>
          <w:bCs w:val="1"/>
          <w:color w:val="1f1f1f"/>
          <w:rtl w:val="0"/>
        </w:rPr>
        <w:t xml:space="preserve">Quiescent State（静止状态）</w:t>
      </w:r>
      <w:r w:rsidDel="00000000" w:rsidR="00000000" w:rsidRPr="00000000">
        <w:rPr>
          <w:rFonts w:ascii="Google Sans" w:cs="Google Sans" w:eastAsia="Google Sans" w:hAnsi="Google Sans"/>
          <w:color w:val="1f1f1f"/>
          <w:rtl w:val="0"/>
        </w:rPr>
        <w:t xml:space="preserve"> 和 </w:t>
      </w:r>
      <w:r w:rsidDel="00000000" w:rsidR="00000000" w:rsidRPr="00000000">
        <w:rPr>
          <w:rFonts w:ascii="Google Sans" w:cs="Google Sans" w:eastAsia="Google Sans" w:hAnsi="Google Sans"/>
          <w:b w:val="1"/>
          <w:bCs w:val="1"/>
          <w:color w:val="1f1f1f"/>
          <w:rtl w:val="0"/>
        </w:rPr>
        <w:t xml:space="preserve">Grace Period（宽限期）</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场景应用：</w:t>
      </w:r>
      <w:r w:rsidDel="00000000" w:rsidR="00000000" w:rsidRPr="00000000">
        <w:rPr>
          <w:rFonts w:ascii="Google Sans" w:cs="Google Sans" w:eastAsia="Google Sans" w:hAnsi="Google Sans"/>
          <w:color w:val="1f1f1f"/>
          <w:rtl w:val="0"/>
        </w:rPr>
        <w:t xml:space="preserve"> 给出一段 RCU 删除链表节点的代码，要求解释具体步骤（例如：先更新指针发布新版本，然后等待 Grace Period 结束确保所有旧读者离开，最后才真正执行 reclamation 回收内存）。</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高级调度策略 (Advanced Scheduling)</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调度部分通常会考察如何解决实际系统中的公平性、响应性以及欺骗调度器的问题。</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MLFQ (多级反馈队列):</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它是如何通过时间片（Time Slice）和优先级的动态调整，来区分并偏好 I/O 密集型（交互式）任务的？</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边缘问题处理：</w:t>
      </w:r>
      <w:r w:rsidDel="00000000" w:rsidR="00000000" w:rsidRPr="00000000">
        <w:rPr>
          <w:rFonts w:ascii="Google Sans" w:cs="Google Sans" w:eastAsia="Google Sans" w:hAnsi="Google Sans"/>
          <w:color w:val="1f1f1f"/>
          <w:rtl w:val="0"/>
        </w:rPr>
        <w:t xml:space="preserve"> MLFQ 如何解决低优先级任务的“饥饿（Starvation）”问题？（通过定期提升所有任务优先级）；系统如何防止进程通过在时间片耗尽前主动放弃 CPU 来“游戏/作弊（Gaming）”调度器？（使用固定配额 allotment time 替代单一时间片）。</w:t>
      </w:r>
    </w:p>
    <w:p w:rsidR="00000000" w:rsidDel="00000000" w:rsidP="00000000" w:rsidRDefault="00000000" w:rsidRPr="00000000" w14:paraId="0000001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完全公平调度器 (CFS - Completely Fair Scheduler):</w:t>
      </w:r>
    </w:p>
    <w:p w:rsidR="00000000" w:rsidDel="00000000" w:rsidP="00000000" w:rsidRDefault="00000000" w:rsidRPr="00000000" w14:paraId="00000017">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对比 Lottery Scheduler 和 Stride Scheduler，理解份额（Proportion）分配的原理。</w:t>
      </w:r>
    </w:p>
    <w:p w:rsidR="00000000" w:rsidDel="00000000" w:rsidP="00000000" w:rsidRDefault="00000000" w:rsidRPr="00000000" w14:paraId="00000018">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掌握 CFS 中的 </w:t>
      </w:r>
      <w:r w:rsidDel="00000000" w:rsidR="00000000" w:rsidRPr="00000000">
        <w:rPr>
          <w:rFonts w:ascii="Google Sans" w:cs="Google Sans" w:eastAsia="Google Sans" w:hAnsi="Google Sans"/>
          <w:b w:val="1"/>
          <w:bCs w:val="1"/>
          <w:color w:val="1f1f1f"/>
          <w:rtl w:val="0"/>
        </w:rPr>
        <w:t xml:space="preserve">vruntime (虚拟运行时间)</w:t>
      </w:r>
      <w:r w:rsidDel="00000000" w:rsidR="00000000" w:rsidRPr="00000000">
        <w:rPr>
          <w:rFonts w:ascii="Google Sans" w:cs="Google Sans" w:eastAsia="Google Sans" w:hAnsi="Google Sans"/>
          <w:color w:val="1f1f1f"/>
          <w:rtl w:val="0"/>
        </w:rPr>
        <w:t xml:space="preserve"> 概念。调度器如何利用红黑树维持 $O(\log n)$ 复杂度来选择 vruntime 最小的进程？权重（niceness）是如何影响 vruntime 的增长速度的？</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Scheduler Activations (调度器激活)</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这是关于线程调度的经典高级话题，旨在融合用户级线程与内核级线程的优点。</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传统线程模型的缺陷：</w:t>
      </w:r>
      <w:r w:rsidDel="00000000" w:rsidR="00000000" w:rsidRPr="00000000">
        <w:rPr>
          <w:rFonts w:ascii="Google Sans" w:cs="Google Sans" w:eastAsia="Google Sans" w:hAnsi="Google Sans"/>
          <w:color w:val="1f1f1f"/>
          <w:rtl w:val="0"/>
        </w:rPr>
        <w:t xml:space="preserve"> 用户级线程 (ULT) 速度快但不感知内核阻塞（一个线程系统调用阻塞会导致整个进程停滞），而内核级线程 (KLT) 功能完善但跨越内核边界的开销太大。</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Scheduler Activations 原理：</w:t>
      </w:r>
      <w:r w:rsidDel="00000000" w:rsidR="00000000" w:rsidRPr="00000000">
        <w:rPr>
          <w:rFonts w:ascii="Google Sans" w:cs="Google Sans" w:eastAsia="Google Sans" w:hAnsi="Google Sans"/>
          <w:color w:val="1f1f1f"/>
          <w:rtl w:val="0"/>
        </w:rPr>
        <w:t xml:space="preserve"> 内核如何通过 </w:t>
      </w:r>
      <w:r w:rsidDel="00000000" w:rsidR="00000000" w:rsidRPr="00000000">
        <w:rPr>
          <w:rFonts w:ascii="Google Sans" w:cs="Google Sans" w:eastAsia="Google Sans" w:hAnsi="Google Sans"/>
          <w:b w:val="1"/>
          <w:bCs w:val="1"/>
          <w:color w:val="1f1f1f"/>
          <w:rtl w:val="0"/>
        </w:rPr>
        <w:t xml:space="preserve">Upcall（上行调用）</w:t>
      </w:r>
      <w:r w:rsidDel="00000000" w:rsidR="00000000" w:rsidRPr="00000000">
        <w:rPr>
          <w:rFonts w:ascii="Google Sans" w:cs="Google Sans" w:eastAsia="Google Sans" w:hAnsi="Google Sans"/>
          <w:color w:val="1f1f1f"/>
          <w:rtl w:val="0"/>
        </w:rPr>
        <w:t xml:space="preserve"> 来通知用户态调度器关键事件（如：某激活上下文已阻塞、某处理器被抢占）？用户态又如何通过 </w:t>
      </w:r>
      <w:r w:rsidDel="00000000" w:rsidR="00000000" w:rsidRPr="00000000">
        <w:rPr>
          <w:rFonts w:ascii="Google Sans" w:cs="Google Sans" w:eastAsia="Google Sans" w:hAnsi="Google Sans"/>
          <w:b w:val="1"/>
          <w:bCs w:val="1"/>
          <w:color w:val="1f1f1f"/>
          <w:rtl w:val="0"/>
        </w:rPr>
        <w:t xml:space="preserve">Downcall</w:t>
      </w:r>
      <w:r w:rsidDel="00000000" w:rsidR="00000000" w:rsidRPr="00000000">
        <w:rPr>
          <w:rFonts w:ascii="Google Sans" w:cs="Google Sans" w:eastAsia="Google Sans" w:hAnsi="Google Sans"/>
          <w:color w:val="1f1f1f"/>
          <w:rtl w:val="0"/>
        </w:rPr>
        <w:t xml:space="preserve"> 协调资源？</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极端场景处理：</w:t>
      </w:r>
      <w:r w:rsidDel="00000000" w:rsidR="00000000" w:rsidRPr="00000000">
        <w:rPr>
          <w:rFonts w:ascii="Google Sans" w:cs="Google Sans" w:eastAsia="Google Sans" w:hAnsi="Google Sans"/>
          <w:color w:val="1f1f1f"/>
          <w:rtl w:val="0"/>
        </w:rPr>
        <w:t xml:space="preserve"> 如果一个用户态线程正在执行临界区代码（持有自旋锁）时被内核抢占，Scheduler Activations 是如何优雅处理的？（利用 Continuation/Recovery 机制，Upcall handler 会让该线程临时恢复执行，直到退出临界区后再剥夺 CPU）。</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优先级反转与死锁 (Priority Inversion &amp; Deadlock)</w:t>
      </w:r>
    </w:p>
    <w:p w:rsidR="00000000" w:rsidDel="00000000" w:rsidP="00000000" w:rsidRDefault="00000000" w:rsidRPr="00000000" w14:paraId="0000001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优先级反转：</w:t>
      </w:r>
      <w:r w:rsidDel="00000000" w:rsidR="00000000" w:rsidRPr="00000000">
        <w:rPr>
          <w:rFonts w:ascii="Google Sans" w:cs="Google Sans" w:eastAsia="Google Sans" w:hAnsi="Google Sans"/>
          <w:color w:val="1f1f1f"/>
          <w:rtl w:val="0"/>
        </w:rPr>
        <w:t xml:space="preserve"> 经典的实时系统调度问题。低优先级任务持有了高优先级任务需要的锁，导致高优先级任务被饿死。如何使用 </w:t>
      </w:r>
      <w:r w:rsidDel="00000000" w:rsidR="00000000" w:rsidRPr="00000000">
        <w:rPr>
          <w:rFonts w:ascii="Google Sans" w:cs="Google Sans" w:eastAsia="Google Sans" w:hAnsi="Google Sans"/>
          <w:b w:val="1"/>
          <w:bCs w:val="1"/>
          <w:color w:val="1f1f1f"/>
          <w:rtl w:val="0"/>
        </w:rPr>
        <w:t xml:space="preserve">优先级继承 (Priority Inheritance)</w:t>
      </w:r>
      <w:r w:rsidDel="00000000" w:rsidR="00000000" w:rsidRPr="00000000">
        <w:rPr>
          <w:rFonts w:ascii="Google Sans" w:cs="Google Sans" w:eastAsia="Google Sans" w:hAnsi="Google Sans"/>
          <w:color w:val="1f1f1f"/>
          <w:rtl w:val="0"/>
        </w:rPr>
        <w:t xml:space="preserve"> 来解决此问题？</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死锁预防：</w:t>
      </w:r>
      <w:r w:rsidDel="00000000" w:rsidR="00000000" w:rsidRPr="00000000">
        <w:rPr>
          <w:rFonts w:ascii="Google Sans" w:cs="Google Sans" w:eastAsia="Google Sans" w:hAnsi="Google Sans"/>
          <w:color w:val="1f1f1f"/>
          <w:rtl w:val="0"/>
        </w:rPr>
        <w:t xml:space="preserve"> 掌握死锁的四大必要条件（互斥、占有并等待、非抢占、循环等待）以及对应的打破策略（如资源排序、Banker's Algorithm 银行家算法）。</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以下是根据课程课件对上述核心考点的详细解答：</w:t>
      </w:r>
    </w:p>
    <w:p w:rsidR="00000000" w:rsidDel="00000000" w:rsidP="00000000" w:rsidRDefault="00000000" w:rsidRPr="00000000" w14:paraId="0000002E">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高级同步机制与多核性能锁 (MCS Lock)</w:t>
      </w:r>
    </w:p>
    <w:p w:rsidR="00000000" w:rsidDel="00000000" w:rsidP="00000000" w:rsidRDefault="00000000" w:rsidRPr="00000000" w14:paraId="0000002F">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Cache Coherence 与锁的瓶颈：</w:t>
      </w:r>
      <w:r w:rsidDel="00000000" w:rsidR="00000000" w:rsidRPr="00000000">
        <w:rPr>
          <w:rFonts w:ascii="Google Sans" w:cs="Google Sans" w:eastAsia="Google Sans" w:hAnsi="Google Sans"/>
          <w:color w:val="1f1f1f"/>
          <w:rtl w:val="0"/>
        </w:rPr>
        <w:t xml:space="preserve"> 在多核处理器中，使用简单的自旋锁（如 Test-and-Set）时，如果多个核心同时争抢同一把锁，会导致缓存行所有权（Cache line ownership）在不同核心的缓存之间频繁转移，产生极高的总线网络流量。这种现象严重降低了系统性能，且即使数据没有真正共享，只要它们处于同一个缓存行内，也会引发“伪共享（False sharing）”带来的无效通信开销。* </w:t>
      </w:r>
      <w:r w:rsidDel="00000000" w:rsidR="00000000" w:rsidRPr="00000000">
        <w:rPr>
          <w:rFonts w:ascii="Google Sans" w:cs="Google Sans" w:eastAsia="Google Sans" w:hAnsi="Google Sans"/>
          <w:b w:val="1"/>
          <w:bCs w:val="1"/>
          <w:color w:val="1f1f1f"/>
          <w:rtl w:val="0"/>
        </w:rPr>
        <w:t xml:space="preserve">锁的演进：</w:t>
      </w:r>
      <w:r w:rsidDel="00000000" w:rsidR="00000000" w:rsidRPr="00000000">
        <w:rPr>
          <w:rFonts w:ascii="Google Sans" w:cs="Google Sans" w:eastAsia="Google Sans" w:hAnsi="Google Sans"/>
          <w:color w:val="1f1f1f"/>
          <w:rtl w:val="0"/>
        </w:rPr>
        <w:t xml:space="preserve"> 传统的 Test-and-Set 无论如何都会尝试写操作，加剧缓存失效；Test-and-Test-and-Set 通过先只读再尝试写入，减少了部分总线流量，但在锁释放瞬间仍会引发所有等待核心的抢夺。引入指数退避（Exponential backoff）可以减少冲突，但缺乏公平性。Ticket Lock 提供了公平的 FIFO 顺序，但所有线程依然在轮询同一个共享变量，仍会产生显著的内存与网络竞争。</w:t>
      </w:r>
    </w:p>
    <w:p w:rsidR="00000000" w:rsidDel="00000000" w:rsidP="00000000" w:rsidRDefault="00000000" w:rsidRPr="00000000" w14:paraId="00000030">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MCS Lock 的设计原理：</w:t>
      </w:r>
      <w:r w:rsidDel="00000000" w:rsidR="00000000" w:rsidRPr="00000000">
        <w:rPr>
          <w:rFonts w:ascii="Google Sans" w:cs="Google Sans" w:eastAsia="Google Sans" w:hAnsi="Google Sans"/>
          <w:color w:val="1f1f1f"/>
          <w:rtl w:val="0"/>
        </w:rPr>
        <w:t xml:space="preserve"> MCS 锁彻底解决了上述瓶颈。它为等待锁的线程维护了一个基于链表的队列（tail 指针指向队列末尾）。其核心设计在于：每个排队的线程</w:t>
      </w:r>
      <w:r w:rsidDel="00000000" w:rsidR="00000000" w:rsidRPr="00000000">
        <w:rPr>
          <w:rFonts w:ascii="Google Sans" w:cs="Google Sans" w:eastAsia="Google Sans" w:hAnsi="Google Sans"/>
          <w:b w:val="1"/>
          <w:bCs w:val="1"/>
          <w:color w:val="1f1f1f"/>
          <w:rtl w:val="0"/>
        </w:rPr>
        <w:t xml:space="preserve">只在自己私有的（本地）locked 标志变量上进行自旋</w:t>
      </w:r>
      <w:r w:rsidDel="00000000" w:rsidR="00000000" w:rsidRPr="00000000">
        <w:rPr>
          <w:rFonts w:ascii="Google Sans" w:cs="Google Sans" w:eastAsia="Google Sans" w:hAnsi="Google Sans"/>
          <w:color w:val="1f1f1f"/>
          <w:rtl w:val="0"/>
        </w:rPr>
        <w:t xml:space="preserve">，而不是轮询全局变量。当锁的前一个持有者释放锁时，会主动找到链表中的下一个节点，将其本地 locked 状态设为 false 以完成锁的交接。这种设计将每次锁获取和释放带来的网络通信次数降至 $O(1)$。</w:t>
      </w:r>
    </w:p>
    <w:p w:rsidR="00000000" w:rsidDel="00000000" w:rsidP="00000000" w:rsidRDefault="00000000" w:rsidRPr="00000000" w14:paraId="0000003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乐观并发控制 (OCC) 与 RCU 机制</w:t>
      </w:r>
    </w:p>
    <w:p w:rsidR="00000000" w:rsidDel="00000000" w:rsidP="00000000" w:rsidRDefault="00000000" w:rsidRPr="00000000" w14:paraId="00000032">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OCC (Optimistic Concurrency Control):</w:t>
      </w:r>
    </w:p>
    <w:p w:rsidR="00000000" w:rsidDel="00000000" w:rsidP="00000000" w:rsidRDefault="00000000" w:rsidRPr="00000000" w14:paraId="00000033">
      <w:pPr>
        <w:numPr>
          <w:ilvl w:val="1"/>
          <w:numId w:val="5"/>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三大阶段：</w:t>
      </w:r>
      <w:r w:rsidDel="00000000" w:rsidR="00000000" w:rsidRPr="00000000">
        <w:rPr>
          <w:rFonts w:ascii="Google Sans" w:cs="Google Sans" w:eastAsia="Google Sans" w:hAnsi="Google Sans"/>
          <w:color w:val="1f1f1f"/>
          <w:rtl w:val="0"/>
        </w:rPr>
        <w:t xml:space="preserve"> OCC 假设冲突很少发生，通过三个阶段避免死锁并减少锁开销。1. </w:t>
      </w:r>
      <w:r w:rsidDel="00000000" w:rsidR="00000000" w:rsidRPr="00000000">
        <w:rPr>
          <w:rFonts w:ascii="Google Sans" w:cs="Google Sans" w:eastAsia="Google Sans" w:hAnsi="Google Sans"/>
          <w:b w:val="1"/>
          <w:bCs w:val="1"/>
          <w:color w:val="1f1f1f"/>
          <w:rtl w:val="0"/>
        </w:rPr>
        <w:t xml:space="preserve">读阶段（Read Phase）</w:t>
      </w:r>
      <w:r w:rsidDel="00000000" w:rsidR="00000000" w:rsidRPr="00000000">
        <w:rPr>
          <w:rFonts w:ascii="Google Sans" w:cs="Google Sans" w:eastAsia="Google Sans" w:hAnsi="Google Sans"/>
          <w:color w:val="1f1f1f"/>
          <w:rtl w:val="0"/>
        </w:rPr>
        <w:t xml:space="preserve">：事务在私有工作区（local copies）内操作数据，不加锁，并记录读/写集；2. </w:t>
      </w:r>
      <w:r w:rsidDel="00000000" w:rsidR="00000000" w:rsidRPr="00000000">
        <w:rPr>
          <w:rFonts w:ascii="Google Sans" w:cs="Google Sans" w:eastAsia="Google Sans" w:hAnsi="Google Sans"/>
          <w:b w:val="1"/>
          <w:bCs w:val="1"/>
          <w:color w:val="1f1f1f"/>
          <w:rtl w:val="0"/>
        </w:rPr>
        <w:t xml:space="preserve">验证阶段（Validation Phase）</w:t>
      </w:r>
      <w:r w:rsidDel="00000000" w:rsidR="00000000" w:rsidRPr="00000000">
        <w:rPr>
          <w:rFonts w:ascii="Google Sans" w:cs="Google Sans" w:eastAsia="Google Sans" w:hAnsi="Google Sans"/>
          <w:color w:val="1f1f1f"/>
          <w:rtl w:val="0"/>
        </w:rPr>
        <w:t xml:space="preserve">：在提交前检查自事务开始后，是否与其他已提交的事务发生冲突；3. </w:t>
      </w:r>
      <w:r w:rsidDel="00000000" w:rsidR="00000000" w:rsidRPr="00000000">
        <w:rPr>
          <w:rFonts w:ascii="Google Sans" w:cs="Google Sans" w:eastAsia="Google Sans" w:hAnsi="Google Sans"/>
          <w:b w:val="1"/>
          <w:bCs w:val="1"/>
          <w:color w:val="1f1f1f"/>
          <w:rtl w:val="0"/>
        </w:rPr>
        <w:t xml:space="preserve">写阶段（Write Phase）</w:t>
      </w:r>
      <w:r w:rsidDel="00000000" w:rsidR="00000000" w:rsidRPr="00000000">
        <w:rPr>
          <w:rFonts w:ascii="Google Sans" w:cs="Google Sans" w:eastAsia="Google Sans" w:hAnsi="Google Sans"/>
          <w:color w:val="1f1f1f"/>
          <w:rtl w:val="0"/>
        </w:rPr>
        <w:t xml:space="preserve">：若验证通过，则将私有修改安全地写入全局数据库，否则中止并重启事务。 * </w:t>
      </w:r>
      <w:r w:rsidDel="00000000" w:rsidR="00000000" w:rsidRPr="00000000">
        <w:rPr>
          <w:rFonts w:ascii="Google Sans" w:cs="Google Sans" w:eastAsia="Google Sans" w:hAnsi="Google Sans"/>
          <w:b w:val="1"/>
          <w:bCs w:val="1"/>
          <w:color w:val="1f1f1f"/>
          <w:rtl w:val="0"/>
        </w:rPr>
        <w:t xml:space="preserve">验证条件：</w:t>
      </w:r>
      <w:r w:rsidDel="00000000" w:rsidR="00000000" w:rsidRPr="00000000">
        <w:rPr>
          <w:rFonts w:ascii="Google Sans" w:cs="Google Sans" w:eastAsia="Google Sans" w:hAnsi="Google Sans"/>
          <w:color w:val="1f1f1f"/>
          <w:rtl w:val="0"/>
        </w:rPr>
        <w:t xml:space="preserve"> 为了确保事务可串行化，若事务 $T_j$ 在 $T_i$ 之后验证，需满足以下条件之一：</w:t>
      </w:r>
    </w:p>
    <w:p w:rsidR="00000000" w:rsidDel="00000000" w:rsidP="00000000" w:rsidRDefault="00000000" w:rsidRPr="00000000" w14:paraId="00000034">
      <w:pPr>
        <w:numPr>
          <w:ilvl w:val="2"/>
          <w:numId w:val="6"/>
        </w:numPr>
        <w:spacing w:after="0" w:afterAutospacing="0" w:line="275.9999942779541" w:lineRule="auto"/>
        <w:ind w:left="1290" w:hanging="360"/>
      </w:pPr>
      <w:r w:rsidDel="00000000" w:rsidR="00000000" w:rsidRPr="00000000">
        <w:rPr>
          <w:rFonts w:ascii="Google Sans" w:cs="Google Sans" w:eastAsia="Google Sans" w:hAnsi="Google Sans"/>
          <w:color w:val="1f1f1f"/>
          <w:rtl w:val="0"/>
        </w:rPr>
        <w:t xml:space="preserve">$T_i$ 在 $T_j$ 开始读阶段前完成了其写阶段。</w:t>
      </w:r>
    </w:p>
    <w:p w:rsidR="00000000" w:rsidDel="00000000" w:rsidP="00000000" w:rsidRDefault="00000000" w:rsidRPr="00000000" w14:paraId="00000035">
      <w:pPr>
        <w:numPr>
          <w:ilvl w:val="2"/>
          <w:numId w:val="6"/>
        </w:numP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$T_i$ 在 $T_j$ 开始写阶段前完成了写阶段，并且 $T_i$ 的写集（WriteSet）与 $T_j$ 的读集（ReadSet）无交集。</w:t>
      </w:r>
    </w:p>
    <w:p w:rsidR="00000000" w:rsidDel="00000000" w:rsidP="00000000" w:rsidRDefault="00000000" w:rsidRPr="00000000" w14:paraId="00000036">
      <w:pPr>
        <w:numPr>
          <w:ilvl w:val="2"/>
          <w:numId w:val="6"/>
        </w:numPr>
        <w:spacing w:after="0" w:afterAutospacing="0" w:before="0" w:beforeAutospacing="0" w:line="275.9999942779541" w:lineRule="auto"/>
        <w:ind w:left="1290" w:hanging="360"/>
      </w:pPr>
      <w:r w:rsidDel="00000000" w:rsidR="00000000" w:rsidRPr="00000000">
        <w:rPr>
          <w:rFonts w:ascii="Google Sans" w:cs="Google Sans" w:eastAsia="Google Sans" w:hAnsi="Google Sans"/>
          <w:color w:val="1f1f1f"/>
          <w:rtl w:val="0"/>
        </w:rPr>
        <w:t xml:space="preserve">$T_i$ 和 $T_j$ 的读阶段都已完成，且 $T_i$ 的写集与 $T_j$ 的读集及写集均无交集。</w:t>
      </w:r>
    </w:p>
    <w:p w:rsidR="00000000" w:rsidDel="00000000" w:rsidP="00000000" w:rsidRDefault="00000000" w:rsidRPr="00000000" w14:paraId="00000037">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RCU (Read-Copy-Update):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核心思想与适用场景：</w:t>
      </w:r>
      <w:r w:rsidDel="00000000" w:rsidR="00000000" w:rsidRPr="00000000">
        <w:rPr>
          <w:rFonts w:ascii="Google Sans" w:cs="Google Sans" w:eastAsia="Google Sans" w:hAnsi="Google Sans"/>
          <w:color w:val="1f1f1f"/>
          <w:rtl w:val="0"/>
        </w:rPr>
        <w:t xml:space="preserve"> RCU 专为“读多写少”的场景设计。它允许大量读者完全无锁地并发读取数据，而写者则通过拷贝旧数据、更新副本，最后原子地更新指针（Copy-then-Update）来发布新版本。</w:t>
      </w:r>
    </w:p>
    <w:p w:rsidR="00000000" w:rsidDel="00000000" w:rsidP="00000000" w:rsidRDefault="00000000" w:rsidRPr="00000000" w14:paraId="00000038">
      <w:pPr>
        <w:numPr>
          <w:ilvl w:val="1"/>
          <w:numId w:val="7"/>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静止状态 (Quiescent State)：</w:t>
      </w:r>
      <w:r w:rsidDel="00000000" w:rsidR="00000000" w:rsidRPr="00000000">
        <w:rPr>
          <w:rFonts w:ascii="Google Sans" w:cs="Google Sans" w:eastAsia="Google Sans" w:hAnsi="Google Sans"/>
          <w:color w:val="1f1f1f"/>
          <w:rtl w:val="0"/>
        </w:rPr>
        <w:t xml:space="preserve"> 指的是代码执行中的一个点，此时线程不再持有对旧数据的任何临时引用（在非抢占式 Linux 内核中，发生一次上下文切换即代表一个静止状态）。</w:t>
      </w:r>
    </w:p>
    <w:p w:rsidR="00000000" w:rsidDel="00000000" w:rsidP="00000000" w:rsidRDefault="00000000" w:rsidRPr="00000000" w14:paraId="00000039">
      <w:pPr>
        <w:numPr>
          <w:ilvl w:val="1"/>
          <w:numId w:val="7"/>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宽限期 (Grace Period)：</w:t>
      </w:r>
      <w:r w:rsidDel="00000000" w:rsidR="00000000" w:rsidRPr="00000000">
        <w:rPr>
          <w:rFonts w:ascii="Google Sans" w:cs="Google Sans" w:eastAsia="Google Sans" w:hAnsi="Google Sans"/>
          <w:color w:val="1f1f1f"/>
          <w:rtl w:val="0"/>
        </w:rPr>
        <w:t xml:space="preserve"> 指所有实体（如 CPU 或线程）都至少经历过一次静止状态的时间段。</w:t>
      </w:r>
    </w:p>
    <w:p w:rsidR="00000000" w:rsidDel="00000000" w:rsidP="00000000" w:rsidRDefault="00000000" w:rsidRPr="00000000" w14:paraId="0000003A">
      <w:pPr>
        <w:numPr>
          <w:ilvl w:val="1"/>
          <w:numId w:val="7"/>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删除流程：</w:t>
      </w:r>
      <w:r w:rsidDel="00000000" w:rsidR="00000000" w:rsidRPr="00000000">
        <w:rPr>
          <w:rFonts w:ascii="Google Sans" w:cs="Google Sans" w:eastAsia="Google Sans" w:hAnsi="Google Sans"/>
          <w:color w:val="1f1f1f"/>
          <w:rtl w:val="0"/>
        </w:rPr>
        <w:t xml:space="preserve"> 当删除链表节点时，第一步先将节点从链表中移除（此时通常写者受 spinlock 保护），这一步后新的读者再也读不到旧节点。第二步使用 call_rcu，系统必须等待一个完整的宽限期（Grace Period）结束，确保所有之前还在访问旧节点的读者全部离开后，才能真正回收（Free）该节点的内存。</w:t>
      </w:r>
    </w:p>
    <w:p w:rsidR="00000000" w:rsidDel="00000000" w:rsidP="00000000" w:rsidRDefault="00000000" w:rsidRPr="00000000" w14:paraId="0000003B">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高级调度策略 (Advanced Scheduling)</w:t>
      </w:r>
    </w:p>
    <w:p w:rsidR="00000000" w:rsidDel="00000000" w:rsidP="00000000" w:rsidRDefault="00000000" w:rsidRPr="00000000" w14:paraId="0000003C">
      <w:pPr>
        <w:numPr>
          <w:ilvl w:val="0"/>
          <w:numId w:val="8"/>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MLFQ (多级反馈队列):</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动态调整机制：</w:t>
      </w:r>
      <w:r w:rsidDel="00000000" w:rsidR="00000000" w:rsidRPr="00000000">
        <w:rPr>
          <w:rFonts w:ascii="Google Sans" w:cs="Google Sans" w:eastAsia="Google Sans" w:hAnsi="Google Sans"/>
          <w:color w:val="1f1f1f"/>
          <w:rtl w:val="0"/>
        </w:rPr>
        <w:t xml:space="preserve"> MLFQ 包含多个具有不同优先级的 Round Robin 队列，高优先级队列分配的时间片短，低优先级队列的时间片长。新进入的任务或 I/O 密集型任务会放在高优先级；如果一个任务耗尽了分配的时间片（表现为 CPU 密集型），它就会被降级到较低优先级的队列中。</w:t>
      </w:r>
    </w:p>
    <w:p w:rsidR="00000000" w:rsidDel="00000000" w:rsidP="00000000" w:rsidRDefault="00000000" w:rsidRPr="00000000" w14:paraId="0000003D">
      <w:pPr>
        <w:numPr>
          <w:ilvl w:val="1"/>
          <w:numId w:val="9"/>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解决饥饿与作弊：</w:t>
      </w:r>
      <w:r w:rsidDel="00000000" w:rsidR="00000000" w:rsidRPr="00000000">
        <w:rPr>
          <w:rFonts w:ascii="Google Sans" w:cs="Google Sans" w:eastAsia="Google Sans" w:hAnsi="Google Sans"/>
          <w:color w:val="1f1f1f"/>
          <w:rtl w:val="0"/>
        </w:rPr>
        <w:t xml:space="preserve"> 为了防止低优先级任务永远得不到执行（饥饿），系统会设定一个周期，定期将所有任务重置回最高优先级队列。为了防止进程通过在时间片即将耗尽时故意触发极短的 I/O 操作来“作弊（Gaming）”保留高优先级，MLFQ 的改进版采用固定“总配额时间（allotment time）”，只要任务在当前优先级累积耗尽了配额，不论其是否主动放弃过 CPU，都必须降级。</w:t>
      </w:r>
    </w:p>
    <w:p w:rsidR="00000000" w:rsidDel="00000000" w:rsidP="00000000" w:rsidRDefault="00000000" w:rsidRPr="00000000" w14:paraId="0000003E">
      <w:pPr>
        <w:numPr>
          <w:ilvl w:val="0"/>
          <w:numId w:val="8"/>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完全公平调度器 (CFS):</w:t>
      </w:r>
    </w:p>
    <w:p w:rsidR="00000000" w:rsidDel="00000000" w:rsidP="00000000" w:rsidRDefault="00000000" w:rsidRPr="00000000" w14:paraId="0000003F">
      <w:pPr>
        <w:numPr>
          <w:ilvl w:val="1"/>
          <w:numId w:val="10"/>
        </w:numP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vruntime 原理：</w:t>
      </w:r>
      <w:r w:rsidDel="00000000" w:rsidR="00000000" w:rsidRPr="00000000">
        <w:rPr>
          <w:rFonts w:ascii="Google Sans" w:cs="Google Sans" w:eastAsia="Google Sans" w:hAnsi="Google Sans"/>
          <w:color w:val="1f1f1f"/>
          <w:rtl w:val="0"/>
        </w:rPr>
        <w:t xml:space="preserve"> CFS 使用红黑树（Red-Black tree）来维护所有就绪进程，调度器总是选择 vruntime（虚拟运行时间）最小的进程（即树的最左节点）来执行，维持 $O(\log n)$ 的调度复杂度。</w:t>
      </w:r>
    </w:p>
    <w:p w:rsidR="00000000" w:rsidDel="00000000" w:rsidP="00000000" w:rsidRDefault="00000000" w:rsidRPr="00000000" w14:paraId="00000040">
      <w:pPr>
        <w:numPr>
          <w:ilvl w:val="1"/>
          <w:numId w:val="10"/>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优先级映射：</w:t>
      </w:r>
      <w:r w:rsidDel="00000000" w:rsidR="00000000" w:rsidRPr="00000000">
        <w:rPr>
          <w:rFonts w:ascii="Google Sans" w:cs="Google Sans" w:eastAsia="Google Sans" w:hAnsi="Google Sans"/>
          <w:color w:val="1f1f1f"/>
          <w:rtl w:val="0"/>
        </w:rPr>
        <w:t xml:space="preserve"> 进程的权重（niceness）直接影响 vruntime 的增长率。优先级越低（nice 值越高）的进程获得的时间配额越少，且运行时其 vruntime 增长得更快，从而使其在红黑树中迅速右移，减少被调度的频率。</w:t>
      </w:r>
    </w:p>
    <w:p w:rsidR="00000000" w:rsidDel="00000000" w:rsidP="00000000" w:rsidRDefault="00000000" w:rsidRPr="00000000" w14:paraId="00000041">
      <w:pPr>
        <w:pStyle w:val="Heading3"/>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Scheduler Activations (调度器激活)</w:t>
      </w:r>
    </w:p>
    <w:p w:rsidR="00000000" w:rsidDel="00000000" w:rsidP="00000000" w:rsidRDefault="00000000" w:rsidRPr="00000000" w14:paraId="00000042">
      <w:pPr>
        <w:numPr>
          <w:ilvl w:val="0"/>
          <w:numId w:val="1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传统线程模型的缺陷：</w:t>
      </w:r>
      <w:r w:rsidDel="00000000" w:rsidR="00000000" w:rsidRPr="00000000">
        <w:rPr>
          <w:rFonts w:ascii="Google Sans" w:cs="Google Sans" w:eastAsia="Google Sans" w:hAnsi="Google Sans"/>
          <w:color w:val="1f1f1f"/>
          <w:rtl w:val="0"/>
        </w:rPr>
        <w:t xml:space="preserve"> 用户级线程（ULT）切换极快，但在多道程序环境下，如果某一个用户线程触发了阻塞型系统调用或缺页异常，内核由于将整个进程视为一个黑盒，会导致该进程内所有的用户线程都被阻塞。内核级线程（KLT）虽能被内核完美调度，但所有线程操作都需要跨越边界，导致执行速度慢了 10 到 100 倍。* </w:t>
      </w:r>
      <w:r w:rsidDel="00000000" w:rsidR="00000000" w:rsidRPr="00000000">
        <w:rPr>
          <w:rFonts w:ascii="Google Sans" w:cs="Google Sans" w:eastAsia="Google Sans" w:hAnsi="Google Sans"/>
          <w:b w:val="1"/>
          <w:bCs w:val="1"/>
          <w:color w:val="1f1f1f"/>
          <w:rtl w:val="0"/>
        </w:rPr>
        <w:t xml:space="preserve">调度器激活机制：</w:t>
      </w:r>
      <w:r w:rsidDel="00000000" w:rsidR="00000000" w:rsidRPr="00000000">
        <w:rPr>
          <w:rFonts w:ascii="Google Sans" w:cs="Google Sans" w:eastAsia="Google Sans" w:hAnsi="Google Sans"/>
          <w:color w:val="1f1f1f"/>
          <w:rtl w:val="0"/>
        </w:rPr>
        <w:t xml:space="preserve"> 这是内核与用户态调度器协同工作的一种机制，其核心抽象是“Scheduler Activation”（类似于分配给地址空间的虚拟 CPU）。 * 内核通过 </w:t>
      </w:r>
      <w:r w:rsidDel="00000000" w:rsidR="00000000" w:rsidRPr="00000000">
        <w:rPr>
          <w:rFonts w:ascii="Google Sans" w:cs="Google Sans" w:eastAsia="Google Sans" w:hAnsi="Google Sans"/>
          <w:b w:val="1"/>
          <w:bCs w:val="1"/>
          <w:color w:val="1f1f1f"/>
          <w:rtl w:val="0"/>
        </w:rPr>
        <w:t xml:space="preserve">Upcall（上行调用）</w:t>
      </w:r>
      <w:r w:rsidDel="00000000" w:rsidR="00000000" w:rsidRPr="00000000">
        <w:rPr>
          <w:rFonts w:ascii="Google Sans" w:cs="Google Sans" w:eastAsia="Google Sans" w:hAnsi="Google Sans"/>
          <w:color w:val="1f1f1f"/>
          <w:rtl w:val="0"/>
        </w:rPr>
        <w:t xml:space="preserve"> 通知用户态发生了重要事件。例如，如果当前激活因为 I/O 阻塞了，内核会立刻创建一个新的激活，并通过 Upcall 通知用户层“某线程已阻塞”，用户态调度器借此可以立刻安排另一个就绪线程在这个物理 CPU 上继续运行，避免了 CPU 周期浪费。</w:t>
      </w:r>
    </w:p>
    <w:p w:rsidR="00000000" w:rsidDel="00000000" w:rsidP="00000000" w:rsidRDefault="00000000" w:rsidRPr="00000000" w14:paraId="00000043">
      <w:pPr>
        <w:numPr>
          <w:ilvl w:val="1"/>
          <w:numId w:val="12"/>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用户态则通过 </w:t>
      </w:r>
      <w:r w:rsidDel="00000000" w:rsidR="00000000" w:rsidRPr="00000000">
        <w:rPr>
          <w:rFonts w:ascii="Google Sans" w:cs="Google Sans" w:eastAsia="Google Sans" w:hAnsi="Google Sans"/>
          <w:b w:val="1"/>
          <w:bCs w:val="1"/>
          <w:color w:val="1f1f1f"/>
          <w:rtl w:val="0"/>
        </w:rPr>
        <w:t xml:space="preserve">Downcall（下行调用）</w:t>
      </w:r>
      <w:r w:rsidDel="00000000" w:rsidR="00000000" w:rsidRPr="00000000">
        <w:rPr>
          <w:rFonts w:ascii="Google Sans" w:cs="Google Sans" w:eastAsia="Google Sans" w:hAnsi="Google Sans"/>
          <w:color w:val="1f1f1f"/>
          <w:rtl w:val="0"/>
        </w:rPr>
        <w:t xml:space="preserve"> 向内核请求更多处理器或归还空闲处理器。</w:t>
      </w:r>
    </w:p>
    <w:p w:rsidR="00000000" w:rsidDel="00000000" w:rsidP="00000000" w:rsidRDefault="00000000" w:rsidRPr="00000000" w14:paraId="00000044">
      <w:pPr>
        <w:numPr>
          <w:ilvl w:val="0"/>
          <w:numId w:val="1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临界区抢占处理：</w:t>
      </w:r>
      <w:r w:rsidDel="00000000" w:rsidR="00000000" w:rsidRPr="00000000">
        <w:rPr>
          <w:rFonts w:ascii="Google Sans" w:cs="Google Sans" w:eastAsia="Google Sans" w:hAnsi="Google Sans"/>
          <w:color w:val="1f1f1f"/>
          <w:rtl w:val="0"/>
        </w:rPr>
        <w:t xml:space="preserve"> 如果内核在发起 Upcall 抢占当前线程时，发现被抢占的线程正处于用户态的临界区（例如持有了运行时的自旋锁），Upcall 处理器会利用 continuation/recovery 技术，让该线程临时恢复并在当前的 Upcall 激活上继续执行，直到它退出临界区后，再交回控制权，从而优雅地避免了优先级反转和死锁。</w:t>
      </w:r>
    </w:p>
    <w:p w:rsidR="00000000" w:rsidDel="00000000" w:rsidP="00000000" w:rsidRDefault="00000000" w:rsidRPr="00000000" w14:paraId="00000045">
      <w:pPr>
        <w:pStyle w:val="Heading3"/>
        <w:spacing w:after="120" w:line="275.9999942779541" w:lineRule="auto"/>
        <w:rPr>
          <w:rFonts w:ascii="Google Sans" w:cs="Google Sans" w:eastAsia="Google Sans" w:hAnsi="Google Sans"/>
          <w:color w:val="1f1f1f"/>
        </w:rPr>
      </w:pPr>
      <w:bookmarkStart w:colFirst="0" w:colLast="0" w:name="_5c8upgjq926j" w:id="0"/>
      <w:bookmarkEnd w:id="0"/>
      <w:r w:rsidDel="00000000" w:rsidR="00000000" w:rsidRPr="00000000">
        <w:rPr>
          <w:rFonts w:ascii="Google Sans" w:cs="Google Sans" w:eastAsia="Google Sans" w:hAnsi="Google Sans"/>
          <w:color w:val="1f1f1f"/>
          <w:rtl w:val="0"/>
        </w:rPr>
        <w:t xml:space="preserve">5. 优先级反转与死锁 (Priority Inversion &amp; Deadlock)</w:t>
      </w:r>
    </w:p>
    <w:p w:rsidR="00000000" w:rsidDel="00000000" w:rsidP="00000000" w:rsidRDefault="00000000" w:rsidRPr="00000000" w14:paraId="00000046">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优先级反转 (Priority Inversion)：</w:t>
      </w:r>
      <w:r w:rsidDel="00000000" w:rsidR="00000000" w:rsidRPr="00000000">
        <w:rPr>
          <w:rFonts w:ascii="Google Sans" w:cs="Google Sans" w:eastAsia="Google Sans" w:hAnsi="Google Sans"/>
          <w:color w:val="1f1f1f"/>
          <w:rtl w:val="0"/>
        </w:rPr>
        <w:t xml:space="preserve"> 常见于实时系统，指一个低优先级任务持有了一个被高优先级任务所需的锁，导致高优先级任务被迫等待，此时中等优先级的任务甚至可能会抢占并饿死该流程。解决方案是 </w:t>
      </w:r>
      <w:r w:rsidDel="00000000" w:rsidR="00000000" w:rsidRPr="00000000">
        <w:rPr>
          <w:rFonts w:ascii="Google Sans" w:cs="Google Sans" w:eastAsia="Google Sans" w:hAnsi="Google Sans"/>
          <w:b w:val="1"/>
          <w:bCs w:val="1"/>
          <w:color w:val="1f1f1f"/>
          <w:rtl w:val="0"/>
        </w:rPr>
        <w:t xml:space="preserve">优先级继承 (Priority Inheritance)</w:t>
      </w:r>
      <w:r w:rsidDel="00000000" w:rsidR="00000000" w:rsidRPr="00000000">
        <w:rPr>
          <w:rFonts w:ascii="Google Sans" w:cs="Google Sans" w:eastAsia="Google Sans" w:hAnsi="Google Sans"/>
          <w:color w:val="1f1f1f"/>
          <w:rtl w:val="0"/>
        </w:rPr>
        <w:t xml:space="preserve">：如果高优先级任务在等待锁，持有该锁的低优先级任务会临时“继承”高优先级，以便它能尽快执行完临界区并释放锁。</w:t>
      </w:r>
    </w:p>
    <w:p w:rsidR="00000000" w:rsidDel="00000000" w:rsidP="00000000" w:rsidRDefault="00000000" w:rsidRPr="00000000" w14:paraId="00000047">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死锁预防与避免：</w:t>
      </w:r>
    </w:p>
    <w:p w:rsidR="00000000" w:rsidDel="00000000" w:rsidP="00000000" w:rsidRDefault="00000000" w:rsidRPr="00000000" w14:paraId="00000048">
      <w:pPr>
        <w:numPr>
          <w:ilvl w:val="1"/>
          <w:numId w:val="15"/>
        </w:numP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死锁发生的四个必要条件是：互斥、占有并等待、非抢占、循环等待。</w:t>
      </w:r>
    </w:p>
    <w:p w:rsidR="00000000" w:rsidDel="00000000" w:rsidP="00000000" w:rsidRDefault="00000000" w:rsidRPr="00000000" w14:paraId="00000049">
      <w:pPr>
        <w:numPr>
          <w:ilvl w:val="1"/>
          <w:numId w:val="15"/>
        </w:numP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预防：</w:t>
      </w:r>
      <w:r w:rsidDel="00000000" w:rsidR="00000000" w:rsidRPr="00000000">
        <w:rPr>
          <w:rFonts w:ascii="Google Sans" w:cs="Google Sans" w:eastAsia="Google Sans" w:hAnsi="Google Sans"/>
          <w:color w:val="1f1f1f"/>
          <w:rtl w:val="0"/>
        </w:rPr>
        <w:t xml:space="preserve"> 只要打破上述任一条件即可。例如，为所有资源分配序号，强制要求所有线程必须按严格递增的顺序请求资源，从而打破“循环等待”条件。</w:t>
      </w:r>
    </w:p>
    <w:p w:rsidR="00000000" w:rsidDel="00000000" w:rsidP="00000000" w:rsidRDefault="00000000" w:rsidRPr="00000000" w14:paraId="0000004A">
      <w:pPr>
        <w:numPr>
          <w:ilvl w:val="1"/>
          <w:numId w:val="15"/>
        </w:numP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避免：</w:t>
      </w:r>
      <w:r w:rsidDel="00000000" w:rsidR="00000000" w:rsidRPr="00000000">
        <w:rPr>
          <w:rFonts w:ascii="Google Sans" w:cs="Google Sans" w:eastAsia="Google Sans" w:hAnsi="Google Sans"/>
          <w:color w:val="1f1f1f"/>
          <w:rtl w:val="0"/>
        </w:rPr>
        <w:t xml:space="preserve"> 代表算法是 Banker's Algorithm（银行家算法）。进程必须提前声明所需资源的最大量，系统在每次分配前计算并判断是否会进入“不安全状态（Unsafe state）”，如果可能引发死锁的潜在风险，则直接拒绝该请求。</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spacing w:after="240" w:line="275.9999942779541" w:lineRule="auto"/>
        <w:rPr>
          <w:color w:val="1f1f1f"/>
        </w:rPr>
      </w:pPr>
      <w:r w:rsidDel="00000000" w:rsidR="00000000" w:rsidRPr="00000000">
        <w:rPr>
          <w:color w:val="1f1f1f"/>
          <w:rtl w:val="0"/>
        </w:rPr>
        <w:t xml:space="preserve">Here is the English translation of the detailed answers based on your course materials:</w:t>
      </w:r>
    </w:p>
    <w:p w:rsidR="00000000" w:rsidDel="00000000" w:rsidP="00000000" w:rsidRDefault="00000000" w:rsidRPr="00000000" w14:paraId="00000050">
      <w:pPr>
        <w:pStyle w:val="Heading3"/>
        <w:spacing w:after="120" w:before="0" w:line="275.9999942779541" w:lineRule="auto"/>
        <w:rPr>
          <w:color w:val="1f1f1f"/>
        </w:rPr>
      </w:pPr>
      <w:r w:rsidDel="00000000" w:rsidR="00000000" w:rsidRPr="00000000">
        <w:rPr>
          <w:color w:val="1f1f1f"/>
          <w:rtl w:val="0"/>
        </w:rPr>
        <w:t xml:space="preserve">1. Advanced Synchronization Mechanisms &amp; Multicore Performance Locks (MCS Lock)</w:t>
      </w:r>
    </w:p>
    <w:p w:rsidR="00000000" w:rsidDel="00000000" w:rsidP="00000000" w:rsidRDefault="00000000" w:rsidRPr="00000000" w14:paraId="00000051">
      <w:pPr>
        <w:numPr>
          <w:ilvl w:val="0"/>
          <w:numId w:val="3"/>
        </w:numPr>
        <w:spacing w:after="0" w:afterAutospacing="0" w:line="275.9999942779541" w:lineRule="auto"/>
        <w:ind w:left="465" w:hanging="360"/>
      </w:pPr>
      <w:r w:rsidDel="00000000" w:rsidR="00000000" w:rsidRPr="00000000">
        <w:rPr>
          <w:b w:val="1"/>
          <w:bCs w:val="1"/>
          <w:color w:val="1f1f1f"/>
          <w:rtl w:val="0"/>
        </w:rPr>
        <w:t xml:space="preserve">Cache Coherence &amp; Lock Bottlenecks:</w:t>
      </w:r>
      <w:r w:rsidDel="00000000" w:rsidR="00000000" w:rsidRPr="00000000">
        <w:rPr>
          <w:color w:val="1f1f1f"/>
          <w:rtl w:val="0"/>
        </w:rPr>
        <w:t xml:space="preserve"> On multicore processors, when multiple cores simultaneously contend for a simple spinlock (like Test-and-Set), the cache line ownership rapidly bounces between the caches of different cores. This "cache ping-pong" generates enormous bus network traffic. Furthermore, even if data isn't truly shared, placing independent variables in the same cache line triggers "false sharing," causing invalidation overhead and severe performance degradation.</w:t>
      </w:r>
    </w:p>
    <w:p w:rsidR="00000000" w:rsidDel="00000000" w:rsidP="00000000" w:rsidRDefault="00000000" w:rsidRPr="00000000" w14:paraId="00000052">
      <w:pPr>
        <w:numPr>
          <w:ilvl w:val="0"/>
          <w:numId w:val="3"/>
        </w:numPr>
        <w:spacing w:after="0" w:afterAutospacing="0" w:before="0" w:beforeAutospacing="0" w:line="275.9999942779541" w:lineRule="auto"/>
        <w:ind w:left="465" w:hanging="360"/>
      </w:pPr>
      <w:r w:rsidDel="00000000" w:rsidR="00000000" w:rsidRPr="00000000">
        <w:rPr>
          <w:b w:val="1"/>
          <w:bCs w:val="1"/>
          <w:color w:val="1f1f1f"/>
          <w:rtl w:val="0"/>
        </w:rPr>
        <w:t xml:space="preserve">The Evolution of Locks:</w:t>
      </w:r>
      <w:r w:rsidDel="00000000" w:rsidR="00000000" w:rsidRPr="00000000">
        <w:rPr>
          <w:color w:val="1f1f1f"/>
          <w:rtl w:val="0"/>
        </w:rPr>
        <w:t xml:space="preserve"> A traditional Test-and-Set lock constantly attempts write operations, worsening cache invalidation. Test-and-Test-and-Set improves this by reading first and only writing when the lock appears free, but it still triggers a massive thundering herd effect across all waiting cores the moment the lock is released. Introducing Exponential Backoff reduces conflicts but sacrifices fairness. Ticket Locks provide strict FIFO fairness, but since all threads poll the exact same global variable, they still generate significant memory and network contention.</w:t>
      </w:r>
    </w:p>
    <w:p w:rsidR="00000000" w:rsidDel="00000000" w:rsidP="00000000" w:rsidRDefault="00000000" w:rsidRPr="00000000" w14:paraId="00000053">
      <w:pPr>
        <w:numPr>
          <w:ilvl w:val="0"/>
          <w:numId w:val="3"/>
        </w:numPr>
        <w:spacing w:after="120" w:before="0" w:beforeAutospacing="0" w:line="275.9999942779541" w:lineRule="auto"/>
        <w:ind w:left="465" w:hanging="360"/>
      </w:pPr>
      <w:r w:rsidDel="00000000" w:rsidR="00000000" w:rsidRPr="00000000">
        <w:rPr>
          <w:b w:val="1"/>
          <w:bCs w:val="1"/>
          <w:color w:val="1f1f1f"/>
          <w:rtl w:val="0"/>
        </w:rPr>
        <w:t xml:space="preserve">MCS Lock Design Principles:</w:t>
      </w:r>
      <w:r w:rsidDel="00000000" w:rsidR="00000000" w:rsidRPr="00000000">
        <w:rPr>
          <w:color w:val="1f1f1f"/>
          <w:rtl w:val="0"/>
        </w:rPr>
        <w:t xml:space="preserve"> The MCS lock elegantly solves these bottlenecks by maintaining a linked-list queue of waiting threads (with a tail pointer). Its core innovation is that </w:t>
      </w:r>
      <w:r w:rsidDel="00000000" w:rsidR="00000000" w:rsidRPr="00000000">
        <w:rPr>
          <w:b w:val="1"/>
          <w:bCs w:val="1"/>
          <w:color w:val="1f1f1f"/>
          <w:rtl w:val="0"/>
        </w:rPr>
        <w:t xml:space="preserve">each queued thread spins only on its own private, local locked flag</w:t>
      </w:r>
      <w:r w:rsidDel="00000000" w:rsidR="00000000" w:rsidRPr="00000000">
        <w:rPr>
          <w:color w:val="1f1f1f"/>
          <w:rtl w:val="0"/>
        </w:rPr>
        <w:t xml:space="preserve"> rather than polling a global variable. When the current lock holder releases the lock, it actively finds the next node in the linked list and sets that specific node's local locked flag to false. This design reduces the network communication cost of acquiring and releasing the lock to $O(1)$.</w:t>
      </w:r>
    </w:p>
    <w:p w:rsidR="00000000" w:rsidDel="00000000" w:rsidP="00000000" w:rsidRDefault="00000000" w:rsidRPr="00000000" w14:paraId="00000054">
      <w:pPr>
        <w:pStyle w:val="Heading3"/>
        <w:spacing w:after="120" w:line="275.9999942779541" w:lineRule="auto"/>
        <w:rPr>
          <w:color w:val="1f1f1f"/>
        </w:rPr>
      </w:pPr>
      <w:r w:rsidDel="00000000" w:rsidR="00000000" w:rsidRPr="00000000">
        <w:rPr>
          <w:color w:val="1f1f1f"/>
          <w:rtl w:val="0"/>
        </w:rPr>
        <w:t xml:space="preserve">2. Optimistic Concurrency Control (OCC) and RCU Mechanisms</w:t>
      </w:r>
    </w:p>
    <w:p w:rsidR="00000000" w:rsidDel="00000000" w:rsidP="00000000" w:rsidRDefault="00000000" w:rsidRPr="00000000" w14:paraId="00000055">
      <w:pPr>
        <w:numPr>
          <w:ilvl w:val="0"/>
          <w:numId w:val="4"/>
        </w:numPr>
        <w:spacing w:after="0" w:afterAutospacing="0" w:line="275.9999942779541" w:lineRule="auto"/>
        <w:ind w:left="465" w:hanging="360"/>
      </w:pPr>
      <w:r w:rsidDel="00000000" w:rsidR="00000000" w:rsidRPr="00000000">
        <w:rPr>
          <w:b w:val="1"/>
          <w:bCs w:val="1"/>
          <w:color w:val="1f1f1f"/>
          <w:rtl w:val="0"/>
        </w:rPr>
        <w:t xml:space="preserve">OCC (Optimistic Concurrency Control):</w:t>
      </w:r>
    </w:p>
    <w:p w:rsidR="00000000" w:rsidDel="00000000" w:rsidP="00000000" w:rsidRDefault="00000000" w:rsidRPr="00000000" w14:paraId="00000056">
      <w:pPr>
        <w:numPr>
          <w:ilvl w:val="1"/>
          <w:numId w:val="5"/>
        </w:numPr>
        <w:spacing w:after="0" w:afterAutospacing="0" w:line="275.9999942779541" w:lineRule="auto"/>
        <w:ind w:left="870" w:hanging="360"/>
      </w:pPr>
      <w:r w:rsidDel="00000000" w:rsidR="00000000" w:rsidRPr="00000000">
        <w:rPr>
          <w:b w:val="1"/>
          <w:bCs w:val="1"/>
          <w:color w:val="1f1f1f"/>
          <w:rtl w:val="0"/>
        </w:rPr>
        <w:t xml:space="preserve">Three Phases:</w:t>
      </w:r>
      <w:r w:rsidDel="00000000" w:rsidR="00000000" w:rsidRPr="00000000">
        <w:rPr>
          <w:color w:val="1f1f1f"/>
          <w:rtl w:val="0"/>
        </w:rPr>
        <w:t xml:space="preserve"> OCC assumes conflicts are rare, avoiding locks to improve performance. 1. </w:t>
      </w:r>
      <w:r w:rsidDel="00000000" w:rsidR="00000000" w:rsidRPr="00000000">
        <w:rPr>
          <w:b w:val="1"/>
          <w:bCs w:val="1"/>
          <w:color w:val="1f1f1f"/>
          <w:rtl w:val="0"/>
        </w:rPr>
        <w:t xml:space="preserve">Read Phase:</w:t>
      </w:r>
      <w:r w:rsidDel="00000000" w:rsidR="00000000" w:rsidRPr="00000000">
        <w:rPr>
          <w:color w:val="1f1f1f"/>
          <w:rtl w:val="0"/>
        </w:rPr>
        <w:t xml:space="preserve"> Transactions operate on private local copies without locking, recording their ReadSet and WriteSet. 2. </w:t>
      </w:r>
      <w:r w:rsidDel="00000000" w:rsidR="00000000" w:rsidRPr="00000000">
        <w:rPr>
          <w:b w:val="1"/>
          <w:bCs w:val="1"/>
          <w:color w:val="1f1f1f"/>
          <w:rtl w:val="0"/>
        </w:rPr>
        <w:t xml:space="preserve">Validation Phase:</w:t>
      </w:r>
      <w:r w:rsidDel="00000000" w:rsidR="00000000" w:rsidRPr="00000000">
        <w:rPr>
          <w:color w:val="1f1f1f"/>
          <w:rtl w:val="0"/>
        </w:rPr>
        <w:t xml:space="preserve"> Before committing, the transaction checks if any conflicts occurred with other committed transactions during its execution. 3. </w:t>
      </w:r>
      <w:r w:rsidDel="00000000" w:rsidR="00000000" w:rsidRPr="00000000">
        <w:rPr>
          <w:b w:val="1"/>
          <w:bCs w:val="1"/>
          <w:color w:val="1f1f1f"/>
          <w:rtl w:val="0"/>
        </w:rPr>
        <w:t xml:space="preserve">Write Phase:</w:t>
      </w:r>
      <w:r w:rsidDel="00000000" w:rsidR="00000000" w:rsidRPr="00000000">
        <w:rPr>
          <w:color w:val="1f1f1f"/>
          <w:rtl w:val="0"/>
        </w:rPr>
        <w:t xml:space="preserve"> If validation succeeds, the private modifications are safely committed to the global state; otherwise, the transaction is aborted and restarted.</w:t>
      </w:r>
    </w:p>
    <w:p w:rsidR="00000000" w:rsidDel="00000000" w:rsidP="00000000" w:rsidRDefault="00000000" w:rsidRPr="00000000" w14:paraId="00000057">
      <w:pPr>
        <w:numPr>
          <w:ilvl w:val="1"/>
          <w:numId w:val="5"/>
        </w:numPr>
        <w:spacing w:after="0" w:afterAutospacing="0" w:before="0" w:beforeAutospacing="0" w:line="275.9999942779541" w:lineRule="auto"/>
        <w:ind w:left="870" w:hanging="360"/>
      </w:pPr>
      <w:r w:rsidDel="00000000" w:rsidR="00000000" w:rsidRPr="00000000">
        <w:rPr>
          <w:b w:val="1"/>
          <w:bCs w:val="1"/>
          <w:color w:val="1f1f1f"/>
          <w:rtl w:val="0"/>
        </w:rPr>
        <w:t xml:space="preserve">Validation Conditions:</w:t>
      </w:r>
      <w:r w:rsidDel="00000000" w:rsidR="00000000" w:rsidRPr="00000000">
        <w:rPr>
          <w:color w:val="1f1f1f"/>
          <w:rtl w:val="0"/>
        </w:rPr>
        <w:t xml:space="preserve"> To ensure serializability, if transaction $T_j$ validates after $T_i$, one of the following must hold:</w:t>
      </w:r>
    </w:p>
    <w:p w:rsidR="00000000" w:rsidDel="00000000" w:rsidP="00000000" w:rsidRDefault="00000000" w:rsidRPr="00000000" w14:paraId="00000058">
      <w:pPr>
        <w:numPr>
          <w:ilvl w:val="2"/>
          <w:numId w:val="6"/>
        </w:numPr>
        <w:spacing w:after="0" w:afterAutospacing="0" w:line="275.9999942779541" w:lineRule="auto"/>
        <w:ind w:left="1290" w:hanging="360"/>
      </w:pPr>
      <w:r w:rsidDel="00000000" w:rsidR="00000000" w:rsidRPr="00000000">
        <w:rPr>
          <w:color w:val="1f1f1f"/>
          <w:rtl w:val="0"/>
        </w:rPr>
        <w:t xml:space="preserve">$T_i$ completes its Write Phase before $T_j$ begins its Read Phase.</w:t>
      </w:r>
    </w:p>
    <w:p w:rsidR="00000000" w:rsidDel="00000000" w:rsidP="00000000" w:rsidRDefault="00000000" w:rsidRPr="00000000" w14:paraId="00000059">
      <w:pPr>
        <w:numPr>
          <w:ilvl w:val="2"/>
          <w:numId w:val="6"/>
        </w:numPr>
        <w:spacing w:after="0" w:afterAutospacing="0" w:before="0" w:beforeAutospacing="0" w:line="275.9999942779541" w:lineRule="auto"/>
        <w:ind w:left="1290" w:hanging="360"/>
      </w:pPr>
      <w:r w:rsidDel="00000000" w:rsidR="00000000" w:rsidRPr="00000000">
        <w:rPr>
          <w:color w:val="1f1f1f"/>
          <w:rtl w:val="0"/>
        </w:rPr>
        <w:t xml:space="preserve">$T_i$ completes its Write Phase before $T_j$ begins its Write Phase, AND the WriteSet of $T_i$ does not intersect with the ReadSet of $T_j$.</w:t>
      </w:r>
    </w:p>
    <w:p w:rsidR="00000000" w:rsidDel="00000000" w:rsidP="00000000" w:rsidRDefault="00000000" w:rsidRPr="00000000" w14:paraId="0000005A">
      <w:pPr>
        <w:numPr>
          <w:ilvl w:val="2"/>
          <w:numId w:val="6"/>
        </w:numPr>
        <w:spacing w:after="0" w:afterAutospacing="0" w:before="0" w:beforeAutospacing="0" w:line="275.9999942779541" w:lineRule="auto"/>
        <w:ind w:left="1290" w:hanging="360"/>
      </w:pPr>
      <w:r w:rsidDel="00000000" w:rsidR="00000000" w:rsidRPr="00000000">
        <w:rPr>
          <w:color w:val="1f1f1f"/>
          <w:rtl w:val="0"/>
        </w:rPr>
        <w:t xml:space="preserve">Both $T_i$ and $T_j$ finish their Read Phases, AND the WriteSet of $T_i$ does not intersect with either the ReadSet or WriteSet of $T_j$.</w:t>
      </w:r>
    </w:p>
    <w:p w:rsidR="00000000" w:rsidDel="00000000" w:rsidP="00000000" w:rsidRDefault="00000000" w:rsidRPr="00000000" w14:paraId="0000005B">
      <w:pPr>
        <w:numPr>
          <w:ilvl w:val="0"/>
          <w:numId w:val="4"/>
        </w:numPr>
        <w:spacing w:after="0" w:afterAutospacing="0" w:before="0" w:beforeAutospacing="0" w:line="275.9999942779541" w:lineRule="auto"/>
        <w:ind w:left="465" w:hanging="360"/>
      </w:pPr>
      <w:r w:rsidDel="00000000" w:rsidR="00000000" w:rsidRPr="00000000">
        <w:rPr>
          <w:b w:val="1"/>
          <w:bCs w:val="1"/>
          <w:color w:val="1f1f1f"/>
          <w:rtl w:val="0"/>
        </w:rPr>
        <w:t xml:space="preserve">RCU (Read-Copy-Update):</w:t>
      </w:r>
    </w:p>
    <w:p w:rsidR="00000000" w:rsidDel="00000000" w:rsidP="00000000" w:rsidRDefault="00000000" w:rsidRPr="00000000" w14:paraId="0000005C">
      <w:pPr>
        <w:numPr>
          <w:ilvl w:val="1"/>
          <w:numId w:val="7"/>
        </w:numPr>
        <w:spacing w:after="0" w:afterAutospacing="0" w:line="275.9999942779541" w:lineRule="auto"/>
        <w:ind w:left="870" w:hanging="360"/>
      </w:pPr>
      <w:r w:rsidDel="00000000" w:rsidR="00000000" w:rsidRPr="00000000">
        <w:rPr>
          <w:b w:val="1"/>
          <w:bCs w:val="1"/>
          <w:color w:val="1f1f1f"/>
          <w:rtl w:val="0"/>
        </w:rPr>
        <w:t xml:space="preserve">Core Concept &amp; Use Case:</w:t>
      </w:r>
      <w:r w:rsidDel="00000000" w:rsidR="00000000" w:rsidRPr="00000000">
        <w:rPr>
          <w:color w:val="1f1f1f"/>
          <w:rtl w:val="0"/>
        </w:rPr>
        <w:t xml:space="preserve"> RCU is designed for highly concurrent "read-heavy, write-rare" data structures (like routing tables). It allows readers to access data completely lock-free. Writers must copy the old data, update the copy, and then atomically update the pointer to publish the new version (Copy-then-Update).</w:t>
      </w:r>
    </w:p>
    <w:p w:rsidR="00000000" w:rsidDel="00000000" w:rsidP="00000000" w:rsidRDefault="00000000" w:rsidRPr="00000000" w14:paraId="0000005D">
      <w:pPr>
        <w:numPr>
          <w:ilvl w:val="1"/>
          <w:numId w:val="7"/>
        </w:numPr>
        <w:spacing w:after="0" w:afterAutospacing="0" w:before="0" w:beforeAutospacing="0" w:line="275.9999942779541" w:lineRule="auto"/>
        <w:ind w:left="870" w:hanging="360"/>
      </w:pPr>
      <w:r w:rsidDel="00000000" w:rsidR="00000000" w:rsidRPr="00000000">
        <w:rPr>
          <w:b w:val="1"/>
          <w:bCs w:val="1"/>
          <w:color w:val="1f1f1f"/>
          <w:rtl w:val="0"/>
        </w:rPr>
        <w:t xml:space="preserve">Quiescent State:</w:t>
      </w:r>
      <w:r w:rsidDel="00000000" w:rsidR="00000000" w:rsidRPr="00000000">
        <w:rPr>
          <w:color w:val="1f1f1f"/>
          <w:rtl w:val="0"/>
        </w:rPr>
        <w:t xml:space="preserve"> A point in code execution where a thread is guaranteed not to hold any temporary references to the old data (e.g., in a non-preemptible Linux kernel, a context switch indicates a quiescent state).</w:t>
      </w:r>
    </w:p>
    <w:p w:rsidR="00000000" w:rsidDel="00000000" w:rsidP="00000000" w:rsidRDefault="00000000" w:rsidRPr="00000000" w14:paraId="0000005E">
      <w:pPr>
        <w:numPr>
          <w:ilvl w:val="1"/>
          <w:numId w:val="7"/>
        </w:numPr>
        <w:spacing w:after="0" w:afterAutospacing="0" w:before="0" w:beforeAutospacing="0" w:line="275.9999942779541" w:lineRule="auto"/>
        <w:ind w:left="870" w:hanging="360"/>
      </w:pPr>
      <w:r w:rsidDel="00000000" w:rsidR="00000000" w:rsidRPr="00000000">
        <w:rPr>
          <w:b w:val="1"/>
          <w:bCs w:val="1"/>
          <w:color w:val="1f1f1f"/>
          <w:rtl w:val="0"/>
        </w:rPr>
        <w:t xml:space="preserve">Grace Period:</w:t>
      </w:r>
      <w:r w:rsidDel="00000000" w:rsidR="00000000" w:rsidRPr="00000000">
        <w:rPr>
          <w:color w:val="1f1f1f"/>
          <w:rtl w:val="0"/>
        </w:rPr>
        <w:t xml:space="preserve"> The time interval during which every participating entity (CPU or thread) has passed through at least one quiescent state.</w:t>
      </w:r>
    </w:p>
    <w:p w:rsidR="00000000" w:rsidDel="00000000" w:rsidP="00000000" w:rsidRDefault="00000000" w:rsidRPr="00000000" w14:paraId="0000005F">
      <w:pPr>
        <w:numPr>
          <w:ilvl w:val="1"/>
          <w:numId w:val="7"/>
        </w:numPr>
        <w:spacing w:after="120" w:before="0" w:beforeAutospacing="0" w:line="275.9999942779541" w:lineRule="auto"/>
        <w:ind w:left="870" w:hanging="360"/>
      </w:pPr>
      <w:r w:rsidDel="00000000" w:rsidR="00000000" w:rsidRPr="00000000">
        <w:rPr>
          <w:b w:val="1"/>
          <w:bCs w:val="1"/>
          <w:color w:val="1f1f1f"/>
          <w:rtl w:val="0"/>
        </w:rPr>
        <w:t xml:space="preserve">Deletion Process:</w:t>
      </w:r>
      <w:r w:rsidDel="00000000" w:rsidR="00000000" w:rsidRPr="00000000">
        <w:rPr>
          <w:color w:val="1f1f1f"/>
          <w:rtl w:val="0"/>
        </w:rPr>
        <w:t xml:space="preserve"> To delete a linked list node, the writer first removes the node from the list (usually protected by a spinlock), preventing new readers from accessing it. Second, using call_rcu, the system must wait for a full Grace Period to finish. This ensures all legacy readers who were already accessing the old node have safely finished before the system actually frees the memory.</w:t>
      </w:r>
    </w:p>
    <w:p w:rsidR="00000000" w:rsidDel="00000000" w:rsidP="00000000" w:rsidRDefault="00000000" w:rsidRPr="00000000" w14:paraId="00000060">
      <w:pPr>
        <w:pStyle w:val="Heading3"/>
        <w:spacing w:after="120" w:line="275.9999942779541" w:lineRule="auto"/>
        <w:rPr>
          <w:color w:val="1f1f1f"/>
        </w:rPr>
      </w:pPr>
      <w:r w:rsidDel="00000000" w:rsidR="00000000" w:rsidRPr="00000000">
        <w:rPr>
          <w:color w:val="1f1f1f"/>
          <w:rtl w:val="0"/>
        </w:rPr>
        <w:t xml:space="preserve">3. Advanced Scheduling Strategies</w:t>
      </w:r>
    </w:p>
    <w:p w:rsidR="00000000" w:rsidDel="00000000" w:rsidP="00000000" w:rsidRDefault="00000000" w:rsidRPr="00000000" w14:paraId="00000061">
      <w:pPr>
        <w:numPr>
          <w:ilvl w:val="0"/>
          <w:numId w:val="8"/>
        </w:numPr>
        <w:spacing w:after="0" w:afterAutospacing="0" w:line="275.9999942779541" w:lineRule="auto"/>
        <w:ind w:left="465" w:hanging="360"/>
      </w:pPr>
      <w:r w:rsidDel="00000000" w:rsidR="00000000" w:rsidRPr="00000000">
        <w:rPr>
          <w:b w:val="1"/>
          <w:bCs w:val="1"/>
          <w:color w:val="1f1f1f"/>
          <w:rtl w:val="0"/>
        </w:rPr>
        <w:t xml:space="preserve">MLFQ (Multi-level Feedback Queue):</w:t>
      </w:r>
    </w:p>
    <w:p w:rsidR="00000000" w:rsidDel="00000000" w:rsidP="00000000" w:rsidRDefault="00000000" w:rsidRPr="00000000" w14:paraId="00000062">
      <w:pPr>
        <w:numPr>
          <w:ilvl w:val="1"/>
          <w:numId w:val="9"/>
        </w:numPr>
        <w:spacing w:after="0" w:afterAutospacing="0" w:line="275.9999942779541" w:lineRule="auto"/>
        <w:ind w:left="870" w:hanging="360"/>
      </w:pPr>
      <w:r w:rsidDel="00000000" w:rsidR="00000000" w:rsidRPr="00000000">
        <w:rPr>
          <w:b w:val="1"/>
          <w:bCs w:val="1"/>
          <w:color w:val="1f1f1f"/>
          <w:rtl w:val="0"/>
        </w:rPr>
        <w:t xml:space="preserve">Dynamic Adjustment:</w:t>
      </w:r>
      <w:r w:rsidDel="00000000" w:rsidR="00000000" w:rsidRPr="00000000">
        <w:rPr>
          <w:color w:val="1f1f1f"/>
          <w:rtl w:val="0"/>
        </w:rPr>
        <w:t xml:space="preserve"> MLFQ uses multiple Round Robin queues with different priorities. High-priority queues have very short time slices, while low-priority queues have longer ones. New tasks or I/O-bound tasks are placed in high-priority queues. If a task consumes its entire time slice (behaving like a CPU-bound task), it gets demoted to a lower-priority queue.</w:t>
      </w:r>
    </w:p>
    <w:p w:rsidR="00000000" w:rsidDel="00000000" w:rsidP="00000000" w:rsidRDefault="00000000" w:rsidRPr="00000000" w14:paraId="00000063">
      <w:pPr>
        <w:numPr>
          <w:ilvl w:val="1"/>
          <w:numId w:val="9"/>
        </w:numPr>
        <w:spacing w:after="0" w:afterAutospacing="0" w:before="0" w:beforeAutospacing="0" w:line="275.9999942779541" w:lineRule="auto"/>
        <w:ind w:left="870" w:hanging="360"/>
      </w:pPr>
      <w:r w:rsidDel="00000000" w:rsidR="00000000" w:rsidRPr="00000000">
        <w:rPr>
          <w:b w:val="1"/>
          <w:bCs w:val="1"/>
          <w:color w:val="1f1f1f"/>
          <w:rtl w:val="0"/>
        </w:rPr>
        <w:t xml:space="preserve">Solving Starvation &amp; Gaming:</w:t>
      </w:r>
      <w:r w:rsidDel="00000000" w:rsidR="00000000" w:rsidRPr="00000000">
        <w:rPr>
          <w:color w:val="1f1f1f"/>
          <w:rtl w:val="0"/>
        </w:rPr>
        <w:t xml:space="preserve"> To prevent low-priority tasks from starving, the system periodically boosts all tasks back to the highest priority queue. To prevent malicious processes from "gaming" the scheduler by voluntarily yielding the CPU right before their time slice expires to retain high priority, modern MLFQs use a fixed "allotment time." Once a task accumulates enough CPU time to exhaust its allotment at a given level—regardless of how many times it yielded—it is demoted.</w:t>
      </w:r>
    </w:p>
    <w:p w:rsidR="00000000" w:rsidDel="00000000" w:rsidP="00000000" w:rsidRDefault="00000000" w:rsidRPr="00000000" w14:paraId="00000064">
      <w:pPr>
        <w:numPr>
          <w:ilvl w:val="0"/>
          <w:numId w:val="8"/>
        </w:numPr>
        <w:spacing w:after="0" w:afterAutospacing="0" w:before="0" w:beforeAutospacing="0" w:line="275.9999942779541" w:lineRule="auto"/>
        <w:ind w:left="465" w:hanging="360"/>
      </w:pPr>
      <w:r w:rsidDel="00000000" w:rsidR="00000000" w:rsidRPr="00000000">
        <w:rPr>
          <w:b w:val="1"/>
          <w:bCs w:val="1"/>
          <w:color w:val="1f1f1f"/>
          <w:rtl w:val="0"/>
        </w:rPr>
        <w:t xml:space="preserve">CFS (Completely Fair Scheduler):</w:t>
      </w:r>
    </w:p>
    <w:p w:rsidR="00000000" w:rsidDel="00000000" w:rsidP="00000000" w:rsidRDefault="00000000" w:rsidRPr="00000000" w14:paraId="00000065">
      <w:pPr>
        <w:numPr>
          <w:ilvl w:val="1"/>
          <w:numId w:val="10"/>
        </w:numPr>
        <w:spacing w:after="0" w:afterAutospacing="0" w:line="275.9999942779541" w:lineRule="auto"/>
        <w:ind w:left="870" w:hanging="360"/>
      </w:pPr>
      <w:r w:rsidDel="00000000" w:rsidR="00000000" w:rsidRPr="00000000">
        <w:rPr>
          <w:b w:val="1"/>
          <w:bCs w:val="1"/>
          <w:color w:val="1f1f1f"/>
          <w:rtl w:val="0"/>
        </w:rPr>
        <w:t xml:space="preserve">vruntime Concept:</w:t>
      </w:r>
      <w:r w:rsidDel="00000000" w:rsidR="00000000" w:rsidRPr="00000000">
        <w:rPr>
          <w:color w:val="1f1f1f"/>
          <w:rtl w:val="0"/>
        </w:rPr>
        <w:t xml:space="preserve"> CFS uses a Red-Black tree to manage all runnable processes, always picking the process with the smallest vruntime (virtual runtime)—the leftmost node—to run next. This keeps scheduling complexity at $O(\log n)$.</w:t>
      </w:r>
    </w:p>
    <w:p w:rsidR="00000000" w:rsidDel="00000000" w:rsidP="00000000" w:rsidRDefault="00000000" w:rsidRPr="00000000" w14:paraId="00000066">
      <w:pPr>
        <w:numPr>
          <w:ilvl w:val="1"/>
          <w:numId w:val="10"/>
        </w:numPr>
        <w:spacing w:after="120" w:before="0" w:beforeAutospacing="0" w:line="275.9999942779541" w:lineRule="auto"/>
        <w:ind w:left="870" w:hanging="360"/>
      </w:pPr>
      <w:r w:rsidDel="00000000" w:rsidR="00000000" w:rsidRPr="00000000">
        <w:rPr>
          <w:b w:val="1"/>
          <w:bCs w:val="1"/>
          <w:color w:val="1f1f1f"/>
          <w:rtl w:val="0"/>
        </w:rPr>
        <w:t xml:space="preserve">Priority Mapping:</w:t>
      </w:r>
      <w:r w:rsidDel="00000000" w:rsidR="00000000" w:rsidRPr="00000000">
        <w:rPr>
          <w:color w:val="1f1f1f"/>
          <w:rtl w:val="0"/>
        </w:rPr>
        <w:t xml:space="preserve"> A process's weight (niceness) dictates how fast its vruntime grows. Lower-priority processes (higher nice values) receive a smaller proportion of CPU time, and their vruntime accumulates much faster while executing. This rapidly pushes them to the right side of the tree, reducing how frequently they are scheduled.</w:t>
      </w:r>
    </w:p>
    <w:p w:rsidR="00000000" w:rsidDel="00000000" w:rsidP="00000000" w:rsidRDefault="00000000" w:rsidRPr="00000000" w14:paraId="00000067">
      <w:pPr>
        <w:pStyle w:val="Heading3"/>
        <w:spacing w:after="120" w:line="275.9999942779541" w:lineRule="auto"/>
        <w:rPr>
          <w:color w:val="1f1f1f"/>
        </w:rPr>
      </w:pPr>
      <w:r w:rsidDel="00000000" w:rsidR="00000000" w:rsidRPr="00000000">
        <w:rPr>
          <w:color w:val="1f1f1f"/>
          <w:rtl w:val="0"/>
        </w:rPr>
        <w:t xml:space="preserve">4. Scheduler Activations</w:t>
      </w:r>
    </w:p>
    <w:p w:rsidR="00000000" w:rsidDel="00000000" w:rsidP="00000000" w:rsidRDefault="00000000" w:rsidRPr="00000000" w14:paraId="00000068">
      <w:pPr>
        <w:numPr>
          <w:ilvl w:val="0"/>
          <w:numId w:val="11"/>
        </w:numPr>
        <w:spacing w:after="0" w:afterAutospacing="0" w:line="275.9999942779541" w:lineRule="auto"/>
        <w:ind w:left="465" w:hanging="360"/>
      </w:pPr>
      <w:r w:rsidDel="00000000" w:rsidR="00000000" w:rsidRPr="00000000">
        <w:rPr>
          <w:b w:val="1"/>
          <w:bCs w:val="1"/>
          <w:color w:val="1f1f1f"/>
          <w:rtl w:val="0"/>
        </w:rPr>
        <w:t xml:space="preserve">Flaws in Traditional Models:</w:t>
      </w:r>
      <w:r w:rsidDel="00000000" w:rsidR="00000000" w:rsidRPr="00000000">
        <w:rPr>
          <w:color w:val="1f1f1f"/>
          <w:rtl w:val="0"/>
        </w:rPr>
        <w:t xml:space="preserve"> User-Level Threads (ULTs) are incredibly fast to switch but suffer in multiprogramming: if one user thread makes a blocking system call or triggers a page fault, the kernel (seeing the process as a single black box) blocks the entire process. Kernel-Level Threads (KLTs) are scheduled perfectly by the OS but require crossing the expensive user-kernel boundary for every thread operation, making them 10 to 100 times slower.</w:t>
      </w:r>
    </w:p>
    <w:p w:rsidR="00000000" w:rsidDel="00000000" w:rsidP="00000000" w:rsidRDefault="00000000" w:rsidRPr="00000000" w14:paraId="00000069">
      <w:pPr>
        <w:numPr>
          <w:ilvl w:val="0"/>
          <w:numId w:val="11"/>
        </w:numPr>
        <w:spacing w:after="0" w:afterAutospacing="0" w:before="0" w:beforeAutospacing="0" w:line="275.9999942779541" w:lineRule="auto"/>
        <w:ind w:left="465" w:hanging="360"/>
      </w:pPr>
      <w:r w:rsidDel="00000000" w:rsidR="00000000" w:rsidRPr="00000000">
        <w:rPr>
          <w:b w:val="1"/>
          <w:bCs w:val="1"/>
          <w:color w:val="1f1f1f"/>
          <w:rtl w:val="0"/>
        </w:rPr>
        <w:t xml:space="preserve">Scheduler Activations Mechanism:</w:t>
      </w:r>
      <w:r w:rsidDel="00000000" w:rsidR="00000000" w:rsidRPr="00000000">
        <w:rPr>
          <w:color w:val="1f1f1f"/>
          <w:rtl w:val="0"/>
        </w:rPr>
        <w:t xml:space="preserve"> This framework bridges the gap, offering the speed of ULTs with the functionality of KLTs using an abstraction called a "Scheduler Activation" (a virtual CPU assigned to an address space).</w:t>
      </w:r>
    </w:p>
    <w:p w:rsidR="00000000" w:rsidDel="00000000" w:rsidP="00000000" w:rsidRDefault="00000000" w:rsidRPr="00000000" w14:paraId="0000006A">
      <w:pPr>
        <w:numPr>
          <w:ilvl w:val="1"/>
          <w:numId w:val="13"/>
        </w:numPr>
        <w:spacing w:after="0" w:afterAutospacing="0" w:line="275.9999942779541" w:lineRule="auto"/>
        <w:ind w:left="870" w:hanging="360"/>
      </w:pPr>
      <w:r w:rsidDel="00000000" w:rsidR="00000000" w:rsidRPr="00000000">
        <w:rPr>
          <w:color w:val="1f1f1f"/>
          <w:rtl w:val="0"/>
        </w:rPr>
        <w:t xml:space="preserve">The kernel uses an </w:t>
      </w:r>
      <w:r w:rsidDel="00000000" w:rsidR="00000000" w:rsidRPr="00000000">
        <w:rPr>
          <w:b w:val="1"/>
          <w:bCs w:val="1"/>
          <w:color w:val="1f1f1f"/>
          <w:rtl w:val="0"/>
        </w:rPr>
        <w:t xml:space="preserve">Upcall</w:t>
      </w:r>
      <w:r w:rsidDel="00000000" w:rsidR="00000000" w:rsidRPr="00000000">
        <w:rPr>
          <w:color w:val="1f1f1f"/>
          <w:rtl w:val="0"/>
        </w:rPr>
        <w:t xml:space="preserve"> to notify the user-level scheduler of critical events. For instance, if an activation blocks on I/O, the kernel creates a new activation and fires an Upcall to inform the user space. The user-level scheduler can then instantly schedule a different ready thread on that CPU, preventing wasted cycles.</w:t>
      </w:r>
    </w:p>
    <w:p w:rsidR="00000000" w:rsidDel="00000000" w:rsidP="00000000" w:rsidRDefault="00000000" w:rsidRPr="00000000" w14:paraId="0000006B">
      <w:pPr>
        <w:numPr>
          <w:ilvl w:val="1"/>
          <w:numId w:val="13"/>
        </w:numPr>
        <w:spacing w:after="0" w:afterAutospacing="0" w:before="0" w:beforeAutospacing="0" w:line="275.9999942779541" w:lineRule="auto"/>
        <w:ind w:left="870" w:hanging="360"/>
      </w:pPr>
      <w:r w:rsidDel="00000000" w:rsidR="00000000" w:rsidRPr="00000000">
        <w:rPr>
          <w:color w:val="1f1f1f"/>
          <w:rtl w:val="0"/>
        </w:rPr>
        <w:t xml:space="preserve">Conversely, the user space uses a </w:t>
      </w:r>
      <w:r w:rsidDel="00000000" w:rsidR="00000000" w:rsidRPr="00000000">
        <w:rPr>
          <w:b w:val="1"/>
          <w:bCs w:val="1"/>
          <w:color w:val="1f1f1f"/>
          <w:rtl w:val="0"/>
        </w:rPr>
        <w:t xml:space="preserve">Downcall</w:t>
      </w:r>
      <w:r w:rsidDel="00000000" w:rsidR="00000000" w:rsidRPr="00000000">
        <w:rPr>
          <w:color w:val="1f1f1f"/>
          <w:rtl w:val="0"/>
        </w:rPr>
        <w:t xml:space="preserve"> to request more processors from the kernel or return idle ones.</w:t>
      </w:r>
    </w:p>
    <w:p w:rsidR="00000000" w:rsidDel="00000000" w:rsidP="00000000" w:rsidRDefault="00000000" w:rsidRPr="00000000" w14:paraId="0000006C">
      <w:pPr>
        <w:numPr>
          <w:ilvl w:val="0"/>
          <w:numId w:val="11"/>
        </w:numPr>
        <w:spacing w:after="120" w:before="0" w:beforeAutospacing="0" w:line="275.9999942779541" w:lineRule="auto"/>
        <w:ind w:left="465" w:hanging="360"/>
      </w:pPr>
      <w:r w:rsidDel="00000000" w:rsidR="00000000" w:rsidRPr="00000000">
        <w:rPr>
          <w:b w:val="1"/>
          <w:bCs w:val="1"/>
          <w:color w:val="1f1f1f"/>
          <w:rtl w:val="0"/>
        </w:rPr>
        <w:t xml:space="preserve">Critical Section Preemption:</w:t>
      </w:r>
      <w:r w:rsidDel="00000000" w:rsidR="00000000" w:rsidRPr="00000000">
        <w:rPr>
          <w:color w:val="1f1f1f"/>
          <w:rtl w:val="0"/>
        </w:rPr>
        <w:t xml:space="preserve"> If the kernel preempts a user thread while it is inside a user-level critical section (e.g., holding a spinlock), it could cause a deadlock. Scheduler Activations handle this gracefully via continuation/recovery: the Upcall handler temporarily resumes the preempted thread on the new activation just long enough for it to exit the critical section and release the lock, before yielding control back to the scheduler.</w:t>
      </w:r>
    </w:p>
    <w:p w:rsidR="00000000" w:rsidDel="00000000" w:rsidP="00000000" w:rsidRDefault="00000000" w:rsidRPr="00000000" w14:paraId="0000006D">
      <w:pPr>
        <w:pStyle w:val="Heading3"/>
        <w:spacing w:after="120" w:line="275.9999942779541" w:lineRule="auto"/>
        <w:rPr>
          <w:color w:val="1f1f1f"/>
        </w:rPr>
      </w:pPr>
      <w:bookmarkStart w:colFirst="0" w:colLast="0" w:name="_mqkj8ypr2nlm" w:id="1"/>
      <w:bookmarkEnd w:id="1"/>
      <w:r w:rsidDel="00000000" w:rsidR="00000000" w:rsidRPr="00000000">
        <w:rPr>
          <w:color w:val="1f1f1f"/>
          <w:rtl w:val="0"/>
        </w:rPr>
        <w:t xml:space="preserve">5. Priority Inversion &amp; Deadlock</w:t>
      </w:r>
    </w:p>
    <w:p w:rsidR="00000000" w:rsidDel="00000000" w:rsidP="00000000" w:rsidRDefault="00000000" w:rsidRPr="00000000" w14:paraId="0000006E">
      <w:pPr>
        <w:numPr>
          <w:ilvl w:val="0"/>
          <w:numId w:val="14"/>
        </w:numPr>
        <w:spacing w:after="0" w:afterAutospacing="0" w:line="275.9999942779541" w:lineRule="auto"/>
        <w:ind w:left="465" w:hanging="360"/>
      </w:pPr>
      <w:r w:rsidDel="00000000" w:rsidR="00000000" w:rsidRPr="00000000">
        <w:rPr>
          <w:b w:val="1"/>
          <w:bCs w:val="1"/>
          <w:color w:val="1f1f1f"/>
          <w:rtl w:val="0"/>
        </w:rPr>
        <w:t xml:space="preserve">Priority Inversion:</w:t>
      </w:r>
      <w:r w:rsidDel="00000000" w:rsidR="00000000" w:rsidRPr="00000000">
        <w:rPr>
          <w:color w:val="1f1f1f"/>
          <w:rtl w:val="0"/>
        </w:rPr>
        <w:t xml:space="preserve"> A classic issue in real-time systems where a low-priority task holds a lock required by a high-priority task. The high-priority task is forced to wait, and a medium-priority task might preempt the low-priority one, effectively starving the high-priority task. The standard solution is </w:t>
      </w:r>
      <w:r w:rsidDel="00000000" w:rsidR="00000000" w:rsidRPr="00000000">
        <w:rPr>
          <w:b w:val="1"/>
          <w:bCs w:val="1"/>
          <w:color w:val="1f1f1f"/>
          <w:rtl w:val="0"/>
        </w:rPr>
        <w:t xml:space="preserve">Priority Inheritance</w:t>
      </w:r>
      <w:r w:rsidDel="00000000" w:rsidR="00000000" w:rsidRPr="00000000">
        <w:rPr>
          <w:color w:val="1f1f1f"/>
          <w:rtl w:val="0"/>
        </w:rPr>
        <w:t xml:space="preserve">: the low-priority task temporarily "inherits" the priority of the waiting high-priority task so it can swiftly finish its critical section and release the lock.</w:t>
      </w:r>
    </w:p>
    <w:p w:rsidR="00000000" w:rsidDel="00000000" w:rsidP="00000000" w:rsidRDefault="00000000" w:rsidRPr="00000000" w14:paraId="0000006F">
      <w:pPr>
        <w:numPr>
          <w:ilvl w:val="0"/>
          <w:numId w:val="14"/>
        </w:numPr>
        <w:spacing w:after="0" w:afterAutospacing="0" w:before="0" w:beforeAutospacing="0" w:line="275.9999942779541" w:lineRule="auto"/>
        <w:ind w:left="465" w:hanging="360"/>
      </w:pPr>
      <w:r w:rsidDel="00000000" w:rsidR="00000000" w:rsidRPr="00000000">
        <w:rPr>
          <w:b w:val="1"/>
          <w:bCs w:val="1"/>
          <w:color w:val="1f1f1f"/>
          <w:rtl w:val="0"/>
        </w:rPr>
        <w:t xml:space="preserve">Deadlock Prevention &amp; Avoidance:</w:t>
      </w:r>
    </w:p>
    <w:p w:rsidR="00000000" w:rsidDel="00000000" w:rsidP="00000000" w:rsidRDefault="00000000" w:rsidRPr="00000000" w14:paraId="00000070">
      <w:pPr>
        <w:numPr>
          <w:ilvl w:val="1"/>
          <w:numId w:val="1"/>
        </w:numPr>
        <w:spacing w:after="0" w:afterAutospacing="0" w:line="275.9999942779541" w:lineRule="auto"/>
        <w:ind w:left="870" w:hanging="360"/>
      </w:pPr>
      <w:r w:rsidDel="00000000" w:rsidR="00000000" w:rsidRPr="00000000">
        <w:rPr>
          <w:color w:val="1f1f1f"/>
          <w:rtl w:val="0"/>
        </w:rPr>
        <w:t xml:space="preserve">Deadlocks require four simultaneous conditions: Mutual Exclusion, Hold and Wait, No Preemption, and Circular Wait.</w:t>
      </w:r>
    </w:p>
    <w:p w:rsidR="00000000" w:rsidDel="00000000" w:rsidP="00000000" w:rsidRDefault="00000000" w:rsidRPr="00000000" w14:paraId="00000071">
      <w:pPr>
        <w:numPr>
          <w:ilvl w:val="1"/>
          <w:numId w:val="1"/>
        </w:numPr>
        <w:spacing w:after="0" w:afterAutospacing="0" w:before="0" w:beforeAutospacing="0" w:line="275.9999942779541" w:lineRule="auto"/>
        <w:ind w:left="870" w:hanging="360"/>
      </w:pPr>
      <w:r w:rsidDel="00000000" w:rsidR="00000000" w:rsidRPr="00000000">
        <w:rPr>
          <w:b w:val="1"/>
          <w:bCs w:val="1"/>
          <w:color w:val="1f1f1f"/>
          <w:rtl w:val="0"/>
        </w:rPr>
        <w:t xml:space="preserve">Prevention:</w:t>
      </w:r>
      <w:r w:rsidDel="00000000" w:rsidR="00000000" w:rsidRPr="00000000">
        <w:rPr>
          <w:color w:val="1f1f1f"/>
          <w:rtl w:val="0"/>
        </w:rPr>
        <w:t xml:space="preserve"> Involves structurally breaking one of these conditions. For example, assigning a strict total order to all resources and forcing threads to request them in ascending order guarantees that "Circular Wait" can never occur.</w:t>
      </w:r>
    </w:p>
    <w:p w:rsidR="00000000" w:rsidDel="00000000" w:rsidP="00000000" w:rsidRDefault="00000000" w:rsidRPr="00000000" w14:paraId="00000072">
      <w:pPr>
        <w:numPr>
          <w:ilvl w:val="1"/>
          <w:numId w:val="1"/>
        </w:numPr>
        <w:spacing w:after="120" w:before="0" w:beforeAutospacing="0" w:line="275.9999942779541" w:lineRule="auto"/>
        <w:ind w:left="870" w:hanging="360"/>
      </w:pPr>
      <w:r w:rsidDel="00000000" w:rsidR="00000000" w:rsidRPr="00000000">
        <w:rPr>
          <w:b w:val="1"/>
          <w:bCs w:val="1"/>
          <w:color w:val="1f1f1f"/>
          <w:rtl w:val="0"/>
        </w:rPr>
        <w:t xml:space="preserve">Avoidance:</w:t>
      </w:r>
      <w:r w:rsidDel="00000000" w:rsidR="00000000" w:rsidRPr="00000000">
        <w:rPr>
          <w:color w:val="1f1f1f"/>
          <w:rtl w:val="0"/>
        </w:rPr>
        <w:t xml:space="preserve"> Relies on algorithms like the </w:t>
      </w:r>
      <w:r w:rsidDel="00000000" w:rsidR="00000000" w:rsidRPr="00000000">
        <w:rPr>
          <w:b w:val="1"/>
          <w:bCs w:val="1"/>
          <w:color w:val="1f1f1f"/>
          <w:rtl w:val="0"/>
        </w:rPr>
        <w:t xml:space="preserve">Banker's Algorithm</w:t>
      </w:r>
      <w:r w:rsidDel="00000000" w:rsidR="00000000" w:rsidRPr="00000000">
        <w:rPr>
          <w:color w:val="1f1f1f"/>
          <w:rtl w:val="0"/>
        </w:rPr>
        <w:t xml:space="preserve">. Processes must declare their maximum possible resource requests upfront. Before granting any request, the OS simulates the allocation to check if it leads to an "Unsafe State." If there is a risk of deadlock, the request is denied or delayed.</w:t>
      </w:r>
    </w:p>
    <w:p w:rsidR="00000000" w:rsidDel="00000000" w:rsidP="00000000" w:rsidRDefault="00000000" w:rsidRPr="00000000" w14:paraId="00000073">
      <w:pPr>
        <w:spacing w:after="24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color w:val="1f1f1f"/>
          <w:rtl w:val="0"/>
        </w:rPr>
        <w:t xml:space="preserve">Would you like me to generate some sample exam questions based on these topics to help you test your understanding?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