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a bilingual (English and Chinese) interpretation of the paper "Read Copy Update" by Paul E. McKenney et al., presented at the Ottawa Linux Symposium in 2002.</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Unicode MS" w:cs="Arial Unicode MS" w:eastAsia="Arial Unicode MS" w:hAnsi="Arial Unicode MS"/>
          <w:b w:val="1"/>
          <w:bCs w:val="1"/>
          <w:i w:val="0"/>
          <w:iCs w:val="0"/>
          <w:color w:val="1f1f1f"/>
          <w:sz w:val="28"/>
          <w:szCs w:val="28"/>
          <w:rtl w:val="0"/>
        </w:rPr>
        <w:t xml:space="preserve">1. 论文简介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f1f1f"/>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This paper introduces Read-Copy Update (RCU), a mechanism designed to create highly scalable algorithms for read-mostly data structures in operating systems. RCU avoids common performance bottlenecks like cacheline bouncing, memory contention, and deadlocks. The most significant advantage is that read-only access code can be executed without any locks, atomic instructions, or writes to shared cachelines, even if concurrent updates are happening. The paper primarily evaluates various RCU implementations within non-preemptive Linux kernels and outlines an approach for preemptive kernels.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本文介绍了 Read-Copy Update（RCU，读锁更新）机制，这是一种旨在为操作系统中“读多写少”的数据结构构建高可扩展性算法的技术 。RCU 避免了缓存行抖动、内存竞争和死锁等常见的性能瓶颈 。其最大的优势在于，即使在并发更新的情况下，执行只读访问的代码也不需要任何锁、原子指令，也无需对共享缓存行进行写入操作 。本文主要评估了非抢占式 Linux 内核中多种 RCU 实现版本，并简述了适用于抢占式内核的实现方案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i w:val="0"/>
          <w:iCs w:val="0"/>
          <w:color w:val="1f1f1f"/>
          <w:sz w:val="28"/>
          <w:szCs w:val="28"/>
          <w:rtl w:val="0"/>
        </w:rPr>
        <w:t xml:space="preserve">2. 核心概念 (Core Concepts)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To understand RCU, you must understand two foundational concepts: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Quiescent State:</w:t>
      </w:r>
      <w:r w:rsidDel="00000000" w:rsidR="00000000" w:rsidRPr="00000000">
        <w:rPr>
          <w:rFonts w:ascii="Arial" w:cs="Arial" w:eastAsia="Arial" w:hAnsi="Arial"/>
          <w:color w:val="1f1f1f"/>
          <w:rtl w:val="0"/>
        </w:rPr>
        <w:t xml:space="preserve"> A point in the code execution where a CPU does not hold any temporary references to a shared data structure. In a non-preemptive Linux kernel, a context switch serves as a quiescent state for CPUs.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Grace Period:</w:t>
      </w:r>
      <w:r w:rsidDel="00000000" w:rsidR="00000000" w:rsidRPr="00000000">
        <w:rPr>
          <w:rFonts w:ascii="Arial" w:cs="Arial" w:eastAsia="Arial" w:hAnsi="Arial"/>
          <w:color w:val="1f1f1f"/>
          <w:rtl w:val="0"/>
        </w:rPr>
        <w:t xml:space="preserve"> A time interval during which every entity (like CPUs or tasks) passes through at least one quiescent state. If you wait for a grace period to end, you can be absolutely certain that no CPU still holds a reference to an item you removed before the grace period started.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要理解 RCU，必须掌握两个核心概念：</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静止状态 (Quiescent State):</w:t>
      </w:r>
      <w:r w:rsidDel="00000000" w:rsidR="00000000" w:rsidRPr="00000000">
        <w:rPr>
          <w:rFonts w:ascii="Arial Unicode MS" w:cs="Arial Unicode MS" w:eastAsia="Arial Unicode MS" w:hAnsi="Arial Unicode MS"/>
          <w:color w:val="1f1f1f"/>
          <w:rtl w:val="0"/>
        </w:rPr>
        <w:t xml:space="preserve"> 代码执行过程中的一个点，在该点上 CPU 没有持有对共享数据结构的任何临时引用 。在非抢占式 Linux 内核中，上下文切换（context switch）即被视为 CPU 的静止状态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宽限期 (Grace Period):</w:t>
      </w:r>
      <w:r w:rsidDel="00000000" w:rsidR="00000000" w:rsidRPr="00000000">
        <w:rPr>
          <w:rFonts w:ascii="Arial Unicode MS" w:cs="Arial Unicode MS" w:eastAsia="Arial Unicode MS" w:hAnsi="Arial Unicode MS"/>
          <w:color w:val="1f1f1f"/>
          <w:rtl w:val="0"/>
        </w:rPr>
        <w:t xml:space="preserve"> 一段时间间隔，在此期间所有实体（如 CPU 或任务）都至少经历了一次静止状态 。如果你等待一个宽限期结束，你就可以绝对确定，没有任何 CPU 仍持有你在宽限期开始前移除的数据项的引用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i w:val="0"/>
          <w:iCs w:val="0"/>
          <w:color w:val="1f1f1f"/>
          <w:sz w:val="28"/>
          <w:szCs w:val="28"/>
          <w:rtl w:val="0"/>
        </w:rPr>
        <w:t xml:space="preserve">3. RCU 运行机制与 API (The RCU Mechanism and API)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RCU uses a lock-free "two-phase update" approach to handle race conditions safely: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Phase 1:</w:t>
      </w:r>
      <w:r w:rsidDel="00000000" w:rsidR="00000000" w:rsidRPr="00000000">
        <w:rPr>
          <w:rFonts w:ascii="Arial" w:cs="Arial" w:eastAsia="Arial" w:hAnsi="Arial"/>
          <w:color w:val="1f1f1f"/>
          <w:rtl w:val="0"/>
        </w:rPr>
        <w:t xml:space="preserve"> Remove all global/permanent pointers to the item that is being deleted.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Phase 2:</w:t>
      </w:r>
      <w:r w:rsidDel="00000000" w:rsidR="00000000" w:rsidRPr="00000000">
        <w:rPr>
          <w:rFonts w:ascii="Arial" w:cs="Arial" w:eastAsia="Arial" w:hAnsi="Arial"/>
          <w:color w:val="1f1f1f"/>
          <w:rtl w:val="0"/>
        </w:rPr>
        <w:t xml:space="preserve"> After a grace period has completely elapsed, it is safe to free up the item's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paper introduces two main API functions for developers: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444746"/>
          <w:rtl w:val="0"/>
        </w:rPr>
        <w:t xml:space="preserve">synchronize_kernel()</w:t>
      </w:r>
      <w:r w:rsidDel="00000000" w:rsidR="00000000" w:rsidRPr="00000000">
        <w:rPr>
          <w:rFonts w:ascii="Arial" w:cs="Arial" w:eastAsia="Arial" w:hAnsi="Arial"/>
          <w:color w:val="1f1f1f"/>
          <w:rtl w:val="0"/>
        </w:rPr>
        <w:t xml:space="preserve">: This function blocks the caller until a full grace period has elapsed. It imposes expensive context-switch overhead and cannot be called with locks held or from interrupt (BH/IRQ) contexts.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444746"/>
          <w:rtl w:val="0"/>
        </w:rPr>
        <w:t xml:space="preserve">call_rcu()</w:t>
      </w:r>
      <w:r w:rsidDel="00000000" w:rsidR="00000000" w:rsidRPr="00000000">
        <w:rPr>
          <w:rFonts w:ascii="Arial" w:cs="Arial" w:eastAsia="Arial" w:hAnsi="Arial"/>
          <w:color w:val="1f1f1f"/>
          <w:rtl w:val="0"/>
        </w:rPr>
        <w:t xml:space="preserve">: This function schedules a callback function to be executed after a full grace period ends. Because it never sleeps, it can be safely called while holding locks or from interrupt contexts.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RCU 使用一种无锁的“两阶段更新”策略来安全地处理竞争条件：</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第一阶段：</w:t>
      </w:r>
      <w:r w:rsidDel="00000000" w:rsidR="00000000" w:rsidRPr="00000000">
        <w:rPr>
          <w:rFonts w:ascii="Arial Unicode MS" w:cs="Arial Unicode MS" w:eastAsia="Arial Unicode MS" w:hAnsi="Arial Unicode MS"/>
          <w:color w:val="1f1f1f"/>
          <w:rtl w:val="0"/>
        </w:rPr>
        <w:t xml:space="preserve"> 移除指向即将被删除的数据项的所有全局/永久指针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第二阶段：</w:t>
      </w:r>
      <w:r w:rsidDel="00000000" w:rsidR="00000000" w:rsidRPr="00000000">
        <w:rPr>
          <w:rFonts w:ascii="Arial Unicode MS" w:cs="Arial Unicode MS" w:eastAsia="Arial Unicode MS" w:hAnsi="Arial Unicode MS"/>
          <w:color w:val="1f1f1f"/>
          <w:rtl w:val="0"/>
        </w:rPr>
        <w:t xml:space="preserve"> 在一个宽限期完全结束后，安全地释放该数据项占用的内存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论文为开发者介绍了两个主要的 API 函数：</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444746"/>
          <w:rtl w:val="0"/>
        </w:rPr>
        <w:t xml:space="preserve">synchronize_kernel()</w:t>
      </w:r>
      <w:r w:rsidDel="00000000" w:rsidR="00000000" w:rsidRPr="00000000">
        <w:rPr>
          <w:rFonts w:ascii="Arial Unicode MS" w:cs="Arial Unicode MS" w:eastAsia="Arial Unicode MS" w:hAnsi="Arial Unicode MS"/>
          <w:color w:val="1f1f1f"/>
          <w:rtl w:val="0"/>
        </w:rPr>
        <w:t xml:space="preserve">: 该函数会阻塞调用者，直到一个完整的宽限期结束 。它会带来昂贵的上下文切换开销，并且不能在持有锁或处于中断 (BH/IRQ) 上下文时调用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444746"/>
          <w:rtl w:val="0"/>
        </w:rPr>
        <w:t xml:space="preserve">call_rcu()</w:t>
      </w:r>
      <w:r w:rsidDel="00000000" w:rsidR="00000000" w:rsidRPr="00000000">
        <w:rPr>
          <w:rFonts w:ascii="Arial Unicode MS" w:cs="Arial Unicode MS" w:eastAsia="Arial Unicode MS" w:hAnsi="Arial Unicode MS"/>
          <w:color w:val="1f1f1f"/>
          <w:rtl w:val="0"/>
        </w:rPr>
        <w:t xml:space="preserve">: 该函数会调度一个回调函数，使其在一个完整宽限期结束后执行 。因为它从不睡眠，所以可以在持有锁或处于中断上下文时安全地调用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i w:val="0"/>
          <w:iCs w:val="0"/>
          <w:color w:val="1f1f1f"/>
          <w:sz w:val="28"/>
          <w:szCs w:val="28"/>
          <w:rtl w:val="0"/>
        </w:rPr>
        <w:t xml:space="preserve">4. 评估的实现版本 (Evaluated Implementations)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f1f1f"/>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The authors created and evaluated several RCU variants, each making different design tradeoffs regarding batching, polling vs. deducing grace periods, and global vs. per-CPU queuing: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rcu-taskq:</w:t>
      </w:r>
      <w:r w:rsidDel="00000000" w:rsidR="00000000" w:rsidRPr="00000000">
        <w:rPr>
          <w:rFonts w:ascii="Arial" w:cs="Arial" w:eastAsia="Arial" w:hAnsi="Arial"/>
          <w:color w:val="1f1f1f"/>
          <w:rtl w:val="0"/>
        </w:rPr>
        <w:t xml:space="preserve"> The simplest implementation, using a single task and a global set of callback queues. It has absolutely zero overhead when there is no RCU activity.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rcu-poll:</w:t>
      </w:r>
      <w:r w:rsidDel="00000000" w:rsidR="00000000" w:rsidRPr="00000000">
        <w:rPr>
          <w:rFonts w:ascii="Arial" w:cs="Arial" w:eastAsia="Arial" w:hAnsi="Arial"/>
          <w:color w:val="1f1f1f"/>
          <w:rtl w:val="0"/>
        </w:rPr>
        <w:t xml:space="preserve"> Processes callbacks using a single global list and a tasklet. It forces fast scheduling to keep grace-period latencies extremely 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X-rcu, rcu, rcu-ltimer:</w:t>
      </w:r>
      <w:r w:rsidDel="00000000" w:rsidR="00000000" w:rsidRPr="00000000">
        <w:rPr>
          <w:rFonts w:ascii="Arial" w:cs="Arial" w:eastAsia="Arial" w:hAnsi="Arial"/>
          <w:color w:val="1f1f1f"/>
          <w:rtl w:val="0"/>
        </w:rPr>
        <w:t xml:space="preserve"> These variants use per-CPU queues and timers or kernel daemons. They are built to batch callbacks efficiently.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rcu-preempt:</w:t>
      </w:r>
      <w:r w:rsidDel="00000000" w:rsidR="00000000" w:rsidRPr="00000000">
        <w:rPr>
          <w:rFonts w:ascii="Arial" w:cs="Arial" w:eastAsia="Arial" w:hAnsi="Arial"/>
          <w:color w:val="1f1f1f"/>
          <w:rtl w:val="0"/>
        </w:rPr>
        <w:t xml:space="preserve"> A prototype adapted for preemptible Linux kernels (like Linux 2.5). It tracks preempted tasks rather than just CPUs to accurately determine grace periods.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作者创建并评估了多个 RCU 变体版本，每个版本在批处理、轮询与推导宽限期、以及全局与单 CPU 队列之间做出了不同的设计权衡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rcu-taskq:</w:t>
      </w:r>
      <w:r w:rsidDel="00000000" w:rsidR="00000000" w:rsidRPr="00000000">
        <w:rPr>
          <w:rFonts w:ascii="Arial Unicode MS" w:cs="Arial Unicode MS" w:eastAsia="Arial Unicode MS" w:hAnsi="Arial Unicode MS"/>
          <w:color w:val="1f1f1f"/>
          <w:rtl w:val="0"/>
        </w:rPr>
        <w:t xml:space="preserve"> 最简单的实现，使用单个任务和全局回调队列 。当没有 RCU 活动时，它完全没有任何开销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rcu-poll:</w:t>
      </w:r>
      <w:r w:rsidDel="00000000" w:rsidR="00000000" w:rsidRPr="00000000">
        <w:rPr>
          <w:rFonts w:ascii="Arial Unicode MS" w:cs="Arial Unicode MS" w:eastAsia="Arial Unicode MS" w:hAnsi="Arial Unicode MS"/>
          <w:color w:val="1f1f1f"/>
          <w:rtl w:val="0"/>
        </w:rPr>
        <w:t xml:space="preserve"> 使用单个全局链表和 tasklet 来处理回调 。它通过强制快速调度来保持极低的宽限期延迟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X-rcu, rcu, rcu-ltimer:</w:t>
      </w:r>
      <w:r w:rsidDel="00000000" w:rsidR="00000000" w:rsidRPr="00000000">
        <w:rPr>
          <w:rFonts w:ascii="Arial Unicode MS" w:cs="Arial Unicode MS" w:eastAsia="Arial Unicode MS" w:hAnsi="Arial Unicode MS"/>
          <w:color w:val="1f1f1f"/>
          <w:rtl w:val="0"/>
        </w:rPr>
        <w:t xml:space="preserve"> 这些变体使用单 CPU (per-CPU) 队列，结合定时器或内核守护进程 。它们旨在高效地批处理回调。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rcu-preempt:</w:t>
      </w:r>
      <w:r w:rsidDel="00000000" w:rsidR="00000000" w:rsidRPr="00000000">
        <w:rPr>
          <w:rFonts w:ascii="Arial Unicode MS" w:cs="Arial Unicode MS" w:eastAsia="Arial Unicode MS" w:hAnsi="Arial Unicode MS"/>
          <w:color w:val="1f1f1f"/>
          <w:rtl w:val="0"/>
        </w:rPr>
        <w:t xml:space="preserve"> 这是一个为抢占式 Linux 内核（如 Linux 2.5）适配的原型 。它通过跟踪被抢占的任务（而不仅仅是 CPU）来准确确定宽限期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i w:val="0"/>
          <w:iCs w:val="0"/>
          <w:color w:val="1f1f1f"/>
          <w:sz w:val="28"/>
          <w:szCs w:val="28"/>
          <w:rtl w:val="0"/>
        </w:rPr>
        <w:t xml:space="preserve">5. 性能与权衡 (Performance &amp; Tradeoffs)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Choosing the right RCU implementation depends entirely on the system's workload:</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For systems with very </w:t>
      </w:r>
      <w:r w:rsidDel="00000000" w:rsidR="00000000" w:rsidRPr="00000000">
        <w:rPr>
          <w:rFonts w:ascii="Arial" w:cs="Arial" w:eastAsia="Arial" w:hAnsi="Arial"/>
          <w:b w:val="1"/>
          <w:bCs w:val="1"/>
          <w:color w:val="1f1f1f"/>
          <w:rtl w:val="0"/>
        </w:rPr>
        <w:t xml:space="preserve">infrequent</w:t>
      </w:r>
      <w:r w:rsidDel="00000000" w:rsidR="00000000" w:rsidRPr="00000000">
        <w:rPr>
          <w:rFonts w:ascii="Arial" w:cs="Arial" w:eastAsia="Arial" w:hAnsi="Arial"/>
          <w:color w:val="1f1f1f"/>
          <w:rtl w:val="0"/>
        </w:rPr>
        <w:t xml:space="preserve"> updates (low </w:t>
      </w:r>
      <w:r w:rsidDel="00000000" w:rsidR="00000000" w:rsidRPr="00000000">
        <w:rPr>
          <w:rFonts w:ascii="Arial" w:cs="Arial" w:eastAsia="Arial" w:hAnsi="Arial"/>
          <w:color w:val="444746"/>
          <w:rtl w:val="0"/>
        </w:rPr>
        <w:t xml:space="preserve">call_rcu()</w:t>
      </w:r>
      <w:r w:rsidDel="00000000" w:rsidR="00000000" w:rsidRPr="00000000">
        <w:rPr>
          <w:rFonts w:ascii="Arial" w:cs="Arial" w:eastAsia="Arial" w:hAnsi="Arial"/>
          <w:color w:val="1f1f1f"/>
          <w:rtl w:val="0"/>
        </w:rPr>
        <w:t xml:space="preserve"> rates), </w:t>
      </w:r>
      <w:r w:rsidDel="00000000" w:rsidR="00000000" w:rsidRPr="00000000">
        <w:rPr>
          <w:rFonts w:ascii="Arial" w:cs="Arial" w:eastAsia="Arial" w:hAnsi="Arial"/>
          <w:b w:val="1"/>
          <w:bCs w:val="1"/>
          <w:color w:val="1f1f1f"/>
          <w:rtl w:val="0"/>
        </w:rPr>
        <w:t xml:space="preserve">rcu-poll</w:t>
      </w:r>
      <w:r w:rsidDel="00000000" w:rsidR="00000000" w:rsidRPr="00000000">
        <w:rPr>
          <w:rFonts w:ascii="Arial" w:cs="Arial" w:eastAsia="Arial" w:hAnsi="Arial"/>
          <w:color w:val="1f1f1f"/>
          <w:rtl w:val="0"/>
        </w:rPr>
        <w:t xml:space="preserve"> is preferred because it maintains very short average grace-period latencies (under 10 milliseconds) and keeps memory overhead 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For systems with </w:t>
      </w:r>
      <w:r w:rsidDel="00000000" w:rsidR="00000000" w:rsidRPr="00000000">
        <w:rPr>
          <w:rFonts w:ascii="Arial" w:cs="Arial" w:eastAsia="Arial" w:hAnsi="Arial"/>
          <w:b w:val="1"/>
          <w:bCs w:val="1"/>
          <w:color w:val="1f1f1f"/>
          <w:rtl w:val="0"/>
        </w:rPr>
        <w:t xml:space="preserve">very frequent</w:t>
      </w:r>
      <w:r w:rsidDel="00000000" w:rsidR="00000000" w:rsidRPr="00000000">
        <w:rPr>
          <w:rFonts w:ascii="Arial" w:cs="Arial" w:eastAsia="Arial" w:hAnsi="Arial"/>
          <w:color w:val="1f1f1f"/>
          <w:rtl w:val="0"/>
        </w:rPr>
        <w:t xml:space="preserve"> updates, </w:t>
      </w:r>
      <w:r w:rsidDel="00000000" w:rsidR="00000000" w:rsidRPr="00000000">
        <w:rPr>
          <w:rFonts w:ascii="Arial" w:cs="Arial" w:eastAsia="Arial" w:hAnsi="Arial"/>
          <w:b w:val="1"/>
          <w:bCs w:val="1"/>
          <w:color w:val="1f1f1f"/>
          <w:rtl w:val="0"/>
        </w:rPr>
        <w:t xml:space="preserve">X-rcu</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rcu-ltimer</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rcu</w:t>
      </w:r>
      <w:r w:rsidDel="00000000" w:rsidR="00000000" w:rsidRPr="00000000">
        <w:rPr>
          <w:rFonts w:ascii="Arial" w:cs="Arial" w:eastAsia="Arial" w:hAnsi="Arial"/>
          <w:color w:val="1f1f1f"/>
          <w:rtl w:val="0"/>
        </w:rPr>
        <w:t xml:space="preserve"> are better. They have longer latencies, but they batch more callbacks into a single grace period, thus amortizing the CPU overhead efficiently.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选择合适的 RCU 实现完全取决于系统的工作负载：</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对于更新</w:t>
      </w:r>
      <w:r w:rsidDel="00000000" w:rsidR="00000000" w:rsidRPr="00000000">
        <w:rPr>
          <w:rFonts w:ascii="Arial Unicode MS" w:cs="Arial Unicode MS" w:eastAsia="Arial Unicode MS" w:hAnsi="Arial Unicode MS"/>
          <w:b w:val="1"/>
          <w:bCs w:val="1"/>
          <w:color w:val="1f1f1f"/>
          <w:rtl w:val="0"/>
        </w:rPr>
        <w:t xml:space="preserve">非常不频繁</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444746"/>
          <w:rtl w:val="0"/>
        </w:rPr>
        <w:t xml:space="preserve">call_rcu()</w:t>
      </w:r>
      <w:r w:rsidDel="00000000" w:rsidR="00000000" w:rsidRPr="00000000">
        <w:rPr>
          <w:rFonts w:ascii="Arial Unicode MS" w:cs="Arial Unicode MS" w:eastAsia="Arial Unicode MS" w:hAnsi="Arial Unicode MS"/>
          <w:color w:val="1f1f1f"/>
          <w:rtl w:val="0"/>
        </w:rPr>
        <w:t xml:space="preserve"> 调用率低）的系统，</w:t>
      </w:r>
      <w:r w:rsidDel="00000000" w:rsidR="00000000" w:rsidRPr="00000000">
        <w:rPr>
          <w:rFonts w:ascii="Arial" w:cs="Arial" w:eastAsia="Arial" w:hAnsi="Arial"/>
          <w:b w:val="1"/>
          <w:bCs w:val="1"/>
          <w:color w:val="1f1f1f"/>
          <w:rtl w:val="0"/>
        </w:rPr>
        <w:t xml:space="preserve">rcu-poll</w:t>
      </w:r>
      <w:r w:rsidDel="00000000" w:rsidR="00000000" w:rsidRPr="00000000">
        <w:rPr>
          <w:rFonts w:ascii="Arial Unicode MS" w:cs="Arial Unicode MS" w:eastAsia="Arial Unicode MS" w:hAnsi="Arial Unicode MS"/>
          <w:color w:val="1f1f1f"/>
          <w:rtl w:val="0"/>
        </w:rPr>
        <w:t xml:space="preserve"> 是首选，因为它能保持非常短的平均宽限期延迟（低于 10 毫秒），并降低内存开销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对于更新</w:t>
      </w:r>
      <w:r w:rsidDel="00000000" w:rsidR="00000000" w:rsidRPr="00000000">
        <w:rPr>
          <w:rFonts w:ascii="Arial Unicode MS" w:cs="Arial Unicode MS" w:eastAsia="Arial Unicode MS" w:hAnsi="Arial Unicode MS"/>
          <w:b w:val="1"/>
          <w:bCs w:val="1"/>
          <w:color w:val="1f1f1f"/>
          <w:rtl w:val="0"/>
        </w:rPr>
        <w:t xml:space="preserve">非常频繁</w:t>
      </w:r>
      <w:r w:rsidDel="00000000" w:rsidR="00000000" w:rsidRPr="00000000">
        <w:rPr>
          <w:rFonts w:ascii="Arial Unicode MS" w:cs="Arial Unicode MS" w:eastAsia="Arial Unicode MS" w:hAnsi="Arial Unicode MS"/>
          <w:color w:val="1f1f1f"/>
          <w:rtl w:val="0"/>
        </w:rPr>
        <w:t xml:space="preserve">的系统，</w:t>
      </w:r>
      <w:r w:rsidDel="00000000" w:rsidR="00000000" w:rsidRPr="00000000">
        <w:rPr>
          <w:rFonts w:ascii="Arial" w:cs="Arial" w:eastAsia="Arial" w:hAnsi="Arial"/>
          <w:b w:val="1"/>
          <w:bCs w:val="1"/>
          <w:color w:val="1f1f1f"/>
          <w:rtl w:val="0"/>
        </w:rPr>
        <w:t xml:space="preserve">X-rcu</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1"/>
          <w:bCs w:val="1"/>
          <w:color w:val="1f1f1f"/>
          <w:rtl w:val="0"/>
        </w:rPr>
        <w:t xml:space="preserve">rcu-ltimer</w:t>
      </w:r>
      <w:r w:rsidDel="00000000" w:rsidR="00000000" w:rsidRPr="00000000">
        <w:rPr>
          <w:rFonts w:ascii="Arial Unicode MS" w:cs="Arial Unicode MS" w:eastAsia="Arial Unicode MS" w:hAnsi="Arial Unicode MS"/>
          <w:color w:val="1f1f1f"/>
          <w:rtl w:val="0"/>
        </w:rPr>
        <w:t xml:space="preserve"> 和 </w:t>
      </w:r>
      <w:r w:rsidDel="00000000" w:rsidR="00000000" w:rsidRPr="00000000">
        <w:rPr>
          <w:rFonts w:ascii="Arial" w:cs="Arial" w:eastAsia="Arial" w:hAnsi="Arial"/>
          <w:b w:val="1"/>
          <w:bCs w:val="1"/>
          <w:color w:val="1f1f1f"/>
          <w:rtl w:val="0"/>
        </w:rPr>
        <w:t xml:space="preserve">rcu</w:t>
      </w:r>
      <w:r w:rsidDel="00000000" w:rsidR="00000000" w:rsidRPr="00000000">
        <w:rPr>
          <w:rFonts w:ascii="Arial Unicode MS" w:cs="Arial Unicode MS" w:eastAsia="Arial Unicode MS" w:hAnsi="Arial Unicode MS"/>
          <w:color w:val="1f1f1f"/>
          <w:rtl w:val="0"/>
        </w:rPr>
        <w:t xml:space="preserve"> 表现更好 。虽然它们的延迟较长，但它们能将更多的回调批处理到同一个宽限期内，从而高效地摊销 CPU 开销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4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glad to help you break down this classic computer science paper! It's an excellent piece of systems engineering history. Here is the bilingual analysis you requested based on the provided text.</w:t>
      </w:r>
    </w:p>
    <w:p w:rsidR="00000000" w:rsidDel="00000000" w:rsidP="00000000" w:rsidRDefault="00000000" w:rsidRPr="00000000" w14:paraId="0000004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Paper Summary / 论文摘要</w:t>
      </w:r>
    </w:p>
    <w:p w:rsidR="00000000" w:rsidDel="00000000" w:rsidP="00000000" w:rsidRDefault="00000000" w:rsidRPr="00000000" w14:paraId="00000044">
      <w:pPr>
        <w:spacing w:after="24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4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This 2002 paper explores Read-Copy Update (RCU), a highly scalable synchronization mechanism for operating systems that allows lock-free, read-only access to concurrently modified data structures. By dividing updates into two distinct phases—first removing pointers to an item, and then waiting for a "grace period" (a timeframe where all processors have passed through a quiescent state) before actually freeing the memory—RCU effectively eliminates cacheline bouncing and lock contention for read-mostly workloads. The authors evaluate several RCU implementations tailored for non-preemptive Linux kernels (such as </w:t>
      </w:r>
      <w:r w:rsidDel="00000000" w:rsidR="00000000" w:rsidRPr="00000000">
        <w:rPr>
          <w:rFonts w:ascii="Google Sans" w:cs="Google Sans" w:eastAsia="Google Sans" w:hAnsi="Google Sans"/>
          <w:color w:val="444746"/>
          <w:rtl w:val="0"/>
        </w:rPr>
        <w:t xml:space="preserve">rcu-poll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444746"/>
          <w:rtl w:val="0"/>
        </w:rPr>
        <w:t xml:space="preserve">rcu-taskq</w:t>
      </w:r>
      <w:r w:rsidDel="00000000" w:rsidR="00000000" w:rsidRPr="00000000">
        <w:rPr>
          <w:rFonts w:ascii="Google Sans" w:cs="Google Sans" w:eastAsia="Google Sans" w:hAnsi="Google Sans"/>
          <w:color w:val="1f1f1f"/>
          <w:rtl w:val="0"/>
        </w:rPr>
        <w:t xml:space="preserve">) and introduce a prototype methodology for handling preemptible kernels.</w:t>
      </w:r>
    </w:p>
    <w:p w:rsidR="00000000" w:rsidDel="00000000" w:rsidP="00000000" w:rsidRDefault="00000000" w:rsidRPr="00000000" w14:paraId="00000046">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这篇发表于2002年的论文探讨了读锁更新（Read-Copy Update, RCU），这是一种用于操作系统的高可扩展同步机制，允许对并发修改的数据结构进行无锁的只读访问 。RCU 将更新操作分为两个截然不同的阶段：首先移除指向某个数据项的指针，然后等待一个“宽限期”（即所有处理器都经过一个静止状态的时间段），最后再真正释放该内存 。通过这种方式，RCU 有效消除了“读多写少”工作负载中的缓存行抖动和锁竞争 。作者评估了几种为非抢占式 Linux 内核量身定制的 RCU 实现（如 </w:t>
      </w:r>
      <w:r w:rsidDel="00000000" w:rsidR="00000000" w:rsidRPr="00000000">
        <w:rPr>
          <w:rFonts w:ascii="Google Sans" w:cs="Google Sans" w:eastAsia="Google Sans" w:hAnsi="Google Sans"/>
          <w:color w:val="444746"/>
          <w:rtl w:val="0"/>
        </w:rPr>
        <w:t xml:space="preserve">rcu-poll</w:t>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444746"/>
          <w:rtl w:val="0"/>
        </w:rPr>
        <w:t xml:space="preserve">rcu-taskq</w:t>
      </w:r>
      <w:r w:rsidDel="00000000" w:rsidR="00000000" w:rsidRPr="00000000">
        <w:rPr>
          <w:rFonts w:ascii="Google Sans" w:cs="Google Sans" w:eastAsia="Google Sans" w:hAnsi="Google Sans"/>
          <w:color w:val="1f1f1f"/>
          <w:rtl w:val="0"/>
        </w:rPr>
        <w:t xml:space="preserve">），并介绍了一种用于处理抢占式内核的原型方法 。</w:t>
      </w:r>
    </w:p>
    <w:p w:rsidR="00000000" w:rsidDel="00000000" w:rsidP="00000000" w:rsidRDefault="00000000" w:rsidRPr="00000000" w14:paraId="0000004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&amp; Engineering Contributions / 科学与工程贡献</w:t>
      </w:r>
    </w:p>
    <w:p w:rsidR="00000000" w:rsidDel="00000000" w:rsidP="00000000" w:rsidRDefault="00000000" w:rsidRPr="00000000" w14:paraId="0000004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At the time of its publication, SMP (Symmetric Multiprocessing) scaling in the Linux kernel was a critical frontier. The paper's primary engineering contribution was providing concrete, benchmarked implementations of RCU for the Linux kernel.</w:t>
      </w:r>
    </w:p>
    <w:p w:rsidR="00000000" w:rsidDel="00000000" w:rsidP="00000000" w:rsidRDefault="00000000" w:rsidRPr="00000000" w14:paraId="0000004B">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It proved that "CS 101" style lock-free read access was practically viable and could be implemented with low overhead across different architectures.</w:t>
      </w:r>
      <w:r w:rsidDel="00000000" w:rsidR="00000000" w:rsidRPr="00000000">
        <w:rPr>
          <w:rtl w:val="0"/>
        </w:rPr>
        <w:br w:type="textWrapping"/>
      </w:r>
    </w:p>
    <w:p w:rsidR="00000000" w:rsidDel="00000000" w:rsidP="00000000" w:rsidRDefault="00000000" w:rsidRPr="00000000" w14:paraId="0000004D">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It introduced practical heuristics for detecting grace periods (e.g., tracking context switches or idle loops as CPU quiescent states) without requiring heavy active tracking.</w:t>
      </w:r>
      <w:r w:rsidDel="00000000" w:rsidR="00000000" w:rsidRPr="00000000">
        <w:rPr>
          <w:rtl w:val="0"/>
        </w:rPr>
        <w:br w:type="textWrapping"/>
      </w:r>
    </w:p>
    <w:p w:rsidR="00000000" w:rsidDel="00000000" w:rsidP="00000000" w:rsidRDefault="00000000" w:rsidRPr="00000000" w14:paraId="0000004E">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It thoroughly mapped out the tradeoffs between latency and overhead by comparing different tracking methods like polling versus batching.</w:t>
      </w:r>
      <w:r w:rsidDel="00000000" w:rsidR="00000000" w:rsidRPr="00000000">
        <w:rPr>
          <w:rtl w:val="0"/>
        </w:rPr>
        <w:br w:type="textWrapping"/>
      </w:r>
    </w:p>
    <w:p w:rsidR="00000000" w:rsidDel="00000000" w:rsidP="00000000" w:rsidRDefault="00000000" w:rsidRPr="00000000" w14:paraId="0000004F">
      <w:pP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在本文发表时，Linux 内核的 SMP（对称多处理）扩展性正处于关键的探索前沿。该论文的主要工程贡献是为 Linux 内核提供了具体的、经过基准测试的 RCU 实现代码 。</w:t>
      </w:r>
    </w:p>
    <w:p w:rsidR="00000000" w:rsidDel="00000000" w:rsidP="00000000" w:rsidRDefault="00000000" w:rsidRPr="00000000" w14:paraId="0000005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它证明了“CS 101”风格的简单无锁读访问在实践中是可行的，并且可以在不同架构上以极低的开销实现 。</w:t>
      </w:r>
      <w:r w:rsidDel="00000000" w:rsidR="00000000" w:rsidRPr="00000000">
        <w:rPr>
          <w:rtl w:val="0"/>
        </w:rPr>
        <w:br w:type="textWrapping"/>
      </w:r>
    </w:p>
    <w:p w:rsidR="00000000" w:rsidDel="00000000" w:rsidP="00000000" w:rsidRDefault="00000000" w:rsidRPr="00000000" w14:paraId="00000052">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它引入了检测宽限期的实用启发式方法（例如，将上下文切换或空闲循环跟踪为 CPU 的静止状态），而不需要繁重的实时追踪 。</w:t>
      </w:r>
      <w:r w:rsidDel="00000000" w:rsidR="00000000" w:rsidRPr="00000000">
        <w:rPr>
          <w:rtl w:val="0"/>
        </w:rPr>
        <w:br w:type="textWrapping"/>
      </w:r>
    </w:p>
    <w:p w:rsidR="00000000" w:rsidDel="00000000" w:rsidP="00000000" w:rsidRDefault="00000000" w:rsidRPr="00000000" w14:paraId="00000053">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它通过比较不同的追踪方法（如轮询与批处理），详细阐明了系统延迟与开销之间的权衡关系 。</w:t>
      </w:r>
      <w:r w:rsidDel="00000000" w:rsidR="00000000" w:rsidRPr="00000000">
        <w:rPr>
          <w:rtl w:val="0"/>
        </w:rPr>
        <w:br w:type="textWrapping"/>
      </w:r>
    </w:p>
    <w:p w:rsidR="00000000" w:rsidDel="00000000" w:rsidP="00000000" w:rsidRDefault="00000000" w:rsidRPr="00000000" w14:paraId="00000054">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and Proven Flaws / 局限性与已被证明的不足</w:t>
      </w:r>
    </w:p>
    <w:p w:rsidR="00000000" w:rsidDel="00000000" w:rsidP="00000000" w:rsidRDefault="00000000" w:rsidRPr="00000000" w14:paraId="0000005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While groundbreaking, the paper highlights its own limitations, and subsequent kernel history has proven some of the initial assumptions to be insufficient for modern computing:</w:t>
      </w:r>
    </w:p>
    <w:p w:rsidR="00000000" w:rsidDel="00000000" w:rsidP="00000000" w:rsidRDefault="00000000" w:rsidRPr="00000000" w14:paraId="00000056">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 Ordering Headaches:</w:t>
      </w:r>
      <w:r w:rsidDel="00000000" w:rsidR="00000000" w:rsidRPr="00000000">
        <w:rPr>
          <w:rFonts w:ascii="Google Sans" w:cs="Google Sans" w:eastAsia="Google Sans" w:hAnsi="Google Sans"/>
          <w:color w:val="1f1f1f"/>
          <w:rtl w:val="0"/>
        </w:rPr>
        <w:t xml:space="preserve"> The paper explicitly acknowledges that on weakly ordered memory architectures like the DEC Alpha, lock-free insertions can fail badly. A reading CPU might see the new pointer but read old "garbage" data due to aggressive cache partitioning. This required the introduction of explicit memory barriers (</w:t>
      </w:r>
      <w:r w:rsidDel="00000000" w:rsidR="00000000" w:rsidRPr="00000000">
        <w:rPr>
          <w:rFonts w:ascii="Google Sans" w:cs="Google Sans" w:eastAsia="Google Sans" w:hAnsi="Google Sans"/>
          <w:color w:val="444746"/>
          <w:rtl w:val="0"/>
        </w:rPr>
        <w:t xml:space="preserve">wmb()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rmb()</w:t>
      </w:r>
      <w:r w:rsidDel="00000000" w:rsidR="00000000" w:rsidRPr="00000000">
        <w:rPr>
          <w:rFonts w:ascii="Google Sans" w:cs="Google Sans" w:eastAsia="Google Sans" w:hAnsi="Google Sans"/>
          <w:color w:val="1f1f1f"/>
          <w:rtl w:val="0"/>
        </w:rPr>
        <w:t xml:space="preserve">), slightly complicating the "lock-free" promise.</w:t>
      </w:r>
      <w:r w:rsidDel="00000000" w:rsidR="00000000" w:rsidRPr="00000000">
        <w:rPr>
          <w:rtl w:val="0"/>
        </w:rPr>
        <w:br w:type="textWrapping"/>
      </w:r>
    </w:p>
    <w:p w:rsidR="00000000" w:rsidDel="00000000" w:rsidP="00000000" w:rsidRDefault="00000000" w:rsidRPr="00000000" w14:paraId="00000057">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Preemption Complexity:</w:t>
      </w:r>
      <w:r w:rsidDel="00000000" w:rsidR="00000000" w:rsidRPr="00000000">
        <w:rPr>
          <w:rFonts w:ascii="Google Sans" w:cs="Google Sans" w:eastAsia="Google Sans" w:hAnsi="Google Sans"/>
          <w:color w:val="1f1f1f"/>
          <w:rtl w:val="0"/>
        </w:rPr>
        <w:t xml:space="preserve"> The core assumption of early RCU was that a CPU context switch is a reliable "quiescent state". However, the introduction of preemptible Linux kernels (Linux 2.5+) broke this. RCU had to evolve to track </w:t>
      </w:r>
      <w:r w:rsidDel="00000000" w:rsidR="00000000" w:rsidRPr="00000000">
        <w:rPr>
          <w:rFonts w:ascii="Google Sans" w:cs="Google Sans" w:eastAsia="Google Sans" w:hAnsi="Google Sans"/>
          <w:i w:val="1"/>
          <w:iCs w:val="1"/>
          <w:color w:val="1f1f1f"/>
          <w:rtl w:val="0"/>
        </w:rPr>
        <w:t xml:space="preserve">tasks</w:t>
      </w:r>
      <w:r w:rsidDel="00000000" w:rsidR="00000000" w:rsidRPr="00000000">
        <w:rPr>
          <w:rFonts w:ascii="Google Sans" w:cs="Google Sans" w:eastAsia="Google Sans" w:hAnsi="Google Sans"/>
          <w:color w:val="1f1f1f"/>
          <w:rtl w:val="0"/>
        </w:rPr>
        <w:t xml:space="preserve"> rather than just </w:t>
      </w:r>
      <w:r w:rsidDel="00000000" w:rsidR="00000000" w:rsidRPr="00000000">
        <w:rPr>
          <w:rFonts w:ascii="Google Sans" w:cs="Google Sans" w:eastAsia="Google Sans" w:hAnsi="Google Sans"/>
          <w:i w:val="1"/>
          <w:iCs w:val="1"/>
          <w:color w:val="1f1f1f"/>
          <w:rtl w:val="0"/>
        </w:rPr>
        <w:t xml:space="preserve">CPUs</w:t>
      </w:r>
      <w:r w:rsidDel="00000000" w:rsidR="00000000" w:rsidRPr="00000000">
        <w:rPr>
          <w:rFonts w:ascii="Google Sans" w:cs="Google Sans" w:eastAsia="Google Sans" w:hAnsi="Google Sans"/>
          <w:color w:val="1f1f1f"/>
          <w:rtl w:val="0"/>
        </w:rPr>
        <w:t xml:space="preserve">, which drastically increased the complexity of the algorithm.</w:t>
      </w:r>
      <w:r w:rsidDel="00000000" w:rsidR="00000000" w:rsidRPr="00000000">
        <w:rPr>
          <w:rtl w:val="0"/>
        </w:rPr>
        <w:br w:type="textWrapping"/>
      </w:r>
    </w:p>
    <w:p w:rsidR="00000000" w:rsidDel="00000000" w:rsidP="00000000" w:rsidRDefault="00000000" w:rsidRPr="00000000" w14:paraId="00000058">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Algorithmic Bottlenecks:</w:t>
      </w:r>
      <w:r w:rsidDel="00000000" w:rsidR="00000000" w:rsidRPr="00000000">
        <w:rPr>
          <w:rFonts w:ascii="Google Sans" w:cs="Google Sans" w:eastAsia="Google Sans" w:hAnsi="Google Sans"/>
          <w:color w:val="1f1f1f"/>
          <w:rtl w:val="0"/>
        </w:rPr>
        <w:t xml:space="preserve"> Some of the evaluated designs scaled poorly. For example, the </w:t>
      </w:r>
      <w:r w:rsidDel="00000000" w:rsidR="00000000" w:rsidRPr="00000000">
        <w:rPr>
          <w:rFonts w:ascii="Google Sans" w:cs="Google Sans" w:eastAsia="Google Sans" w:hAnsi="Google Sans"/>
          <w:color w:val="444746"/>
          <w:rtl w:val="0"/>
        </w:rPr>
        <w:t xml:space="preserve">rcu-sched</w:t>
      </w:r>
      <w:r w:rsidDel="00000000" w:rsidR="00000000" w:rsidRPr="00000000">
        <w:rPr>
          <w:rFonts w:ascii="Google Sans" w:cs="Google Sans" w:eastAsia="Google Sans" w:hAnsi="Google Sans"/>
          <w:color w:val="1f1f1f"/>
          <w:rtl w:val="0"/>
        </w:rPr>
        <w:t xml:space="preserve"> algorithm exhibited extremely massive latencies under load (up to 57.7 seconds at 4 clients), proving it structurally limited for high-scale use.</w:t>
      </w:r>
      <w:r w:rsidDel="00000000" w:rsidR="00000000" w:rsidRPr="00000000">
        <w:rPr>
          <w:rtl w:val="0"/>
        </w:rPr>
        <w:br w:type="textWrapping"/>
      </w:r>
    </w:p>
    <w:p w:rsidR="00000000" w:rsidDel="00000000" w:rsidP="00000000" w:rsidRDefault="00000000" w:rsidRPr="00000000" w14:paraId="00000059">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5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尽管具有开创性，但论文也强调了自身的局限性，并且随后的内核发展史证明了一些最初的假设不足以支撑现代计算：</w:t>
      </w:r>
    </w:p>
    <w:p w:rsidR="00000000" w:rsidDel="00000000" w:rsidP="00000000" w:rsidRDefault="00000000" w:rsidRPr="00000000" w14:paraId="0000005B">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内存排序的头痛问题：</w:t>
      </w:r>
      <w:r w:rsidDel="00000000" w:rsidR="00000000" w:rsidRPr="00000000">
        <w:rPr>
          <w:rFonts w:ascii="Google Sans" w:cs="Google Sans" w:eastAsia="Google Sans" w:hAnsi="Google Sans"/>
          <w:color w:val="1f1f1f"/>
          <w:rtl w:val="0"/>
        </w:rPr>
        <w:t xml:space="preserve"> 论文明确承认，在弱排序内存架构（如 DEC Alpha）上，无锁插入可能会遭遇严重失败。由于激进的缓存分区，读取端 CPU 可能会看到新的指针，但读取到的却是旧的“垃圾”数据 。这需要引入显式的内存屏障（</w:t>
      </w:r>
      <w:r w:rsidDel="00000000" w:rsidR="00000000" w:rsidRPr="00000000">
        <w:rPr>
          <w:rFonts w:ascii="Google Sans" w:cs="Google Sans" w:eastAsia="Google Sans" w:hAnsi="Google Sans"/>
          <w:color w:val="444746"/>
          <w:rtl w:val="0"/>
        </w:rPr>
        <w:t xml:space="preserve">wmb()</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rtl w:val="0"/>
        </w:rPr>
        <w:t xml:space="preserve">rmb()</w:t>
      </w:r>
      <w:r w:rsidDel="00000000" w:rsidR="00000000" w:rsidRPr="00000000">
        <w:rPr>
          <w:rFonts w:ascii="Google Sans" w:cs="Google Sans" w:eastAsia="Google Sans" w:hAnsi="Google Sans"/>
          <w:color w:val="1f1f1f"/>
          <w:rtl w:val="0"/>
        </w:rPr>
        <w:t xml:space="preserve">），这让最初“无锁”的承诺变得复杂了一些 。</w:t>
      </w:r>
      <w:r w:rsidDel="00000000" w:rsidR="00000000" w:rsidRPr="00000000">
        <w:rPr>
          <w:rtl w:val="0"/>
        </w:rPr>
        <w:br w:type="textWrapping"/>
      </w:r>
    </w:p>
    <w:p w:rsidR="00000000" w:rsidDel="00000000" w:rsidP="00000000" w:rsidRDefault="00000000" w:rsidRPr="00000000" w14:paraId="0000005C">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抢占带来的复杂性：</w:t>
      </w:r>
      <w:r w:rsidDel="00000000" w:rsidR="00000000" w:rsidRPr="00000000">
        <w:rPr>
          <w:rFonts w:ascii="Google Sans" w:cs="Google Sans" w:eastAsia="Google Sans" w:hAnsi="Google Sans"/>
          <w:color w:val="1f1f1f"/>
          <w:rtl w:val="0"/>
        </w:rPr>
        <w:t xml:space="preserve"> 早期 RCU 的核心假设是：CPU 的上下文切换是一个可靠的“静止状态” 。然而，抢占式 Linux 内核（Linux 2.5+）的引入打破了这一点。RCU 不得不演变为跟踪</w:t>
      </w:r>
      <w:r w:rsidDel="00000000" w:rsidR="00000000" w:rsidRPr="00000000">
        <w:rPr>
          <w:rFonts w:ascii="Google Sans" w:cs="Google Sans" w:eastAsia="Google Sans" w:hAnsi="Google Sans"/>
          <w:i w:val="1"/>
          <w:iCs w:val="1"/>
          <w:color w:val="1f1f1f"/>
          <w:rtl w:val="0"/>
        </w:rPr>
        <w:t xml:space="preserve">任务</w:t>
      </w:r>
      <w:r w:rsidDel="00000000" w:rsidR="00000000" w:rsidRPr="00000000">
        <w:rPr>
          <w:rFonts w:ascii="Google Sans" w:cs="Google Sans" w:eastAsia="Google Sans" w:hAnsi="Google Sans"/>
          <w:color w:val="1f1f1f"/>
          <w:rtl w:val="0"/>
        </w:rPr>
        <w:t xml:space="preserve">而不仅仅是</w:t>
      </w:r>
      <w:r w:rsidDel="00000000" w:rsidR="00000000" w:rsidRPr="00000000">
        <w:rPr>
          <w:rFonts w:ascii="Google Sans" w:cs="Google Sans" w:eastAsia="Google Sans" w:hAnsi="Google Sans"/>
          <w:i w:val="1"/>
          <w:iCs w:val="1"/>
          <w:color w:val="1f1f1f"/>
          <w:rtl w:val="0"/>
        </w:rPr>
        <w:t xml:space="preserve">CPU</w:t>
      </w:r>
      <w:r w:rsidDel="00000000" w:rsidR="00000000" w:rsidRPr="00000000">
        <w:rPr>
          <w:rFonts w:ascii="Google Sans" w:cs="Google Sans" w:eastAsia="Google Sans" w:hAnsi="Google Sans"/>
          <w:color w:val="1f1f1f"/>
          <w:rtl w:val="0"/>
        </w:rPr>
        <w:t xml:space="preserve">，这极大地增加了算法的复杂性 。</w:t>
      </w:r>
      <w:r w:rsidDel="00000000" w:rsidR="00000000" w:rsidRPr="00000000">
        <w:rPr>
          <w:rtl w:val="0"/>
        </w:rPr>
        <w:br w:type="textWrapping"/>
      </w:r>
    </w:p>
    <w:p w:rsidR="00000000" w:rsidDel="00000000" w:rsidP="00000000" w:rsidRDefault="00000000" w:rsidRPr="00000000" w14:paraId="0000005D">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算法瓶颈：</w:t>
      </w:r>
      <w:r w:rsidDel="00000000" w:rsidR="00000000" w:rsidRPr="00000000">
        <w:rPr>
          <w:rFonts w:ascii="Google Sans" w:cs="Google Sans" w:eastAsia="Google Sans" w:hAnsi="Google Sans"/>
          <w:color w:val="1f1f1f"/>
          <w:rtl w:val="0"/>
        </w:rPr>
        <w:t xml:space="preserve"> 一些被评估的设计在扩展性方面表现不佳。例如，</w:t>
      </w:r>
      <w:r w:rsidDel="00000000" w:rsidR="00000000" w:rsidRPr="00000000">
        <w:rPr>
          <w:rFonts w:ascii="Google Sans" w:cs="Google Sans" w:eastAsia="Google Sans" w:hAnsi="Google Sans"/>
          <w:color w:val="444746"/>
          <w:rtl w:val="0"/>
        </w:rPr>
        <w:t xml:space="preserve">rcu-sched</w:t>
      </w:r>
      <w:r w:rsidDel="00000000" w:rsidR="00000000" w:rsidRPr="00000000">
        <w:rPr>
          <w:rFonts w:ascii="Google Sans" w:cs="Google Sans" w:eastAsia="Google Sans" w:hAnsi="Google Sans"/>
          <w:color w:val="1f1f1f"/>
          <w:rtl w:val="0"/>
        </w:rPr>
        <w:t xml:space="preserve"> 算法在负载下表现出极其巨大的延迟（在4个客户端时高达57.7秒），证明它在高并发场景下存在结构性局限 。</w:t>
      </w:r>
      <w:r w:rsidDel="00000000" w:rsidR="00000000" w:rsidRPr="00000000">
        <w:rPr>
          <w:rtl w:val="0"/>
        </w:rPr>
        <w:br w:type="textWrapping"/>
      </w:r>
    </w:p>
    <w:p w:rsidR="00000000" w:rsidDel="00000000" w:rsidP="00000000" w:rsidRDefault="00000000" w:rsidRPr="00000000" w14:paraId="0000005E">
      <w:pPr>
        <w:pStyle w:val="Heading3"/>
        <w:spacing w:after="120" w:before="120" w:line="275.9999942779541" w:lineRule="auto"/>
        <w:rPr>
          <w:rFonts w:ascii="Google Sans" w:cs="Google Sans" w:eastAsia="Google Sans" w:hAnsi="Google Sans"/>
          <w:color w:val="1f1f1f"/>
        </w:rPr>
      </w:pPr>
      <w:bookmarkStart w:colFirst="0" w:colLast="0" w:name="_m084hej55c41"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Thoughts &amp; Fun Facts / 补充观点与趣闻</w:t>
      </w:r>
    </w:p>
    <w:p w:rsidR="00000000" w:rsidDel="00000000" w:rsidP="00000000" w:rsidRDefault="00000000" w:rsidRPr="00000000" w14:paraId="0000005F">
      <w:pPr>
        <w:spacing w:after="24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60">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It's genuinely fascinating to see how a complex synchronization problem was solved by essentially "doing nothing" on the read side and deferring the hard work to a garbage collection phase.</w:t>
      </w:r>
    </w:p>
    <w:p w:rsidR="00000000" w:rsidDel="00000000" w:rsidP="00000000" w:rsidRDefault="00000000" w:rsidRPr="00000000" w14:paraId="0000006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 like:</w:t>
      </w:r>
      <w:r w:rsidDel="00000000" w:rsidR="00000000" w:rsidRPr="00000000">
        <w:rPr>
          <w:rFonts w:ascii="Google Sans" w:cs="Google Sans" w:eastAsia="Google Sans" w:hAnsi="Google Sans"/>
          <w:color w:val="1f1f1f"/>
          <w:rtl w:val="0"/>
        </w:rPr>
        <w:t xml:space="preserve"> I appreciate that the authors didn't just present a one-size-fits-all solution. They actively tested multiple variations (</w:t>
      </w:r>
      <w:r w:rsidDel="00000000" w:rsidR="00000000" w:rsidRPr="00000000">
        <w:rPr>
          <w:rFonts w:ascii="Google Sans" w:cs="Google Sans" w:eastAsia="Google Sans" w:hAnsi="Google Sans"/>
          <w:color w:val="444746"/>
          <w:rtl w:val="0"/>
        </w:rPr>
        <w:t xml:space="preserve">rcu-poll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rcu-taskq</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X-rcu</w:t>
      </w:r>
      <w:r w:rsidDel="00000000" w:rsidR="00000000" w:rsidRPr="00000000">
        <w:rPr>
          <w:rFonts w:ascii="Google Sans" w:cs="Google Sans" w:eastAsia="Google Sans" w:hAnsi="Google Sans"/>
          <w:color w:val="1f1f1f"/>
          <w:rtl w:val="0"/>
        </w:rPr>
        <w:t xml:space="preserve">) because they knew different systems have different needs—some optimize for low memory overhead, while others need to handle massive bursts of updates.</w:t>
      </w:r>
      <w:r w:rsidDel="00000000" w:rsidR="00000000" w:rsidRPr="00000000">
        <w:rPr>
          <w:rtl w:val="0"/>
        </w:rPr>
        <w:br w:type="textWrapping"/>
      </w:r>
    </w:p>
    <w:p w:rsidR="00000000" w:rsidDel="00000000" w:rsidP="00000000" w:rsidRDefault="00000000" w:rsidRPr="00000000" w14:paraId="00000063">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w:t>
      </w:r>
      <w:r w:rsidDel="00000000" w:rsidR="00000000" w:rsidRPr="00000000">
        <w:rPr>
          <w:rFonts w:ascii="Google Sans" w:cs="Google Sans" w:eastAsia="Google Sans" w:hAnsi="Google Sans"/>
          <w:color w:val="1f1f1f"/>
          <w:rtl w:val="0"/>
        </w:rPr>
        <w:t xml:space="preserve"> The DEC Alpha architecture's memory caching was </w:t>
      </w:r>
      <w:r w:rsidDel="00000000" w:rsidR="00000000" w:rsidRPr="00000000">
        <w:rPr>
          <w:rFonts w:ascii="Google Sans" w:cs="Google Sans" w:eastAsia="Google Sans" w:hAnsi="Google Sans"/>
          <w:i w:val="1"/>
          <w:iCs w:val="1"/>
          <w:color w:val="1f1f1f"/>
          <w:rtl w:val="0"/>
        </w:rPr>
        <w:t xml:space="preserve">so</w:t>
      </w:r>
      <w:r w:rsidDel="00000000" w:rsidR="00000000" w:rsidRPr="00000000">
        <w:rPr>
          <w:rFonts w:ascii="Google Sans" w:cs="Google Sans" w:eastAsia="Google Sans" w:hAnsi="Google Sans"/>
          <w:color w:val="1f1f1f"/>
          <w:rtl w:val="0"/>
        </w:rPr>
        <w:t xml:space="preserve"> aggressive and bizarre that it literally forced Linux kernel developers to invent new synchronization primitives (like </w:t>
      </w:r>
      <w:r w:rsidDel="00000000" w:rsidR="00000000" w:rsidRPr="00000000">
        <w:rPr>
          <w:rFonts w:ascii="Google Sans" w:cs="Google Sans" w:eastAsia="Google Sans" w:hAnsi="Google Sans"/>
          <w:color w:val="444746"/>
          <w:rtl w:val="0"/>
        </w:rPr>
        <w:t xml:space="preserve">read_barrier_depends()</w:t>
      </w:r>
      <w:r w:rsidDel="00000000" w:rsidR="00000000" w:rsidRPr="00000000">
        <w:rPr>
          <w:rFonts w:ascii="Google Sans" w:cs="Google Sans" w:eastAsia="Google Sans" w:hAnsi="Google Sans"/>
          <w:color w:val="1f1f1f"/>
          <w:rtl w:val="0"/>
        </w:rPr>
        <w:t xml:space="preserve">) just to keep mechanisms like RCU from reading corrupted memory!</w:t>
      </w:r>
      <w:r w:rsidDel="00000000" w:rsidR="00000000" w:rsidRPr="00000000">
        <w:rPr>
          <w:rtl w:val="0"/>
        </w:rPr>
        <w:br w:type="textWrapping"/>
      </w:r>
    </w:p>
    <w:p w:rsidR="00000000" w:rsidDel="00000000" w:rsidP="00000000" w:rsidRDefault="00000000" w:rsidRPr="00000000" w14:paraId="00000064">
      <w:pP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看到一个复杂的并发同步问题，居然是通过在读取端本质上“什么都不做”、并将所有的脏活累活推迟到类似垃圾回收的阶段来解决的，这真是令人着迷 。</w:t>
      </w:r>
    </w:p>
    <w:p w:rsidR="00000000" w:rsidDel="00000000" w:rsidP="00000000" w:rsidRDefault="00000000" w:rsidRPr="00000000" w14:paraId="0000006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我欣赏的一点：</w:t>
      </w:r>
      <w:r w:rsidDel="00000000" w:rsidR="00000000" w:rsidRPr="00000000">
        <w:rPr>
          <w:rFonts w:ascii="Google Sans" w:cs="Google Sans" w:eastAsia="Google Sans" w:hAnsi="Google Sans"/>
          <w:color w:val="1f1f1f"/>
          <w:rtl w:val="0"/>
        </w:rPr>
        <w:t xml:space="preserve"> 我很欣赏作者们并没有仅仅提供一个“一刀切”的解决方案。他们积极测试了多种变体（</w:t>
      </w:r>
      <w:r w:rsidDel="00000000" w:rsidR="00000000" w:rsidRPr="00000000">
        <w:rPr>
          <w:rFonts w:ascii="Google Sans" w:cs="Google Sans" w:eastAsia="Google Sans" w:hAnsi="Google Sans"/>
          <w:color w:val="444746"/>
          <w:rtl w:val="0"/>
        </w:rPr>
        <w:t xml:space="preserve">rcu-poll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rtl w:val="0"/>
        </w:rPr>
        <w:t xml:space="preserve">rcu-taskq</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rtl w:val="0"/>
        </w:rPr>
        <w:t xml:space="preserve">X-rcu</w:t>
      </w:r>
      <w:r w:rsidDel="00000000" w:rsidR="00000000" w:rsidRPr="00000000">
        <w:rPr>
          <w:rFonts w:ascii="Google Sans" w:cs="Google Sans" w:eastAsia="Google Sans" w:hAnsi="Google Sans"/>
          <w:color w:val="1f1f1f"/>
          <w:rtl w:val="0"/>
        </w:rPr>
        <w:t xml:space="preserve">），因为他们知道不同的系统有不同的需求——有些系统为了追求低内存开销而优化，而另一些则需要处理海量的突发更新 。</w:t>
      </w:r>
      <w:r w:rsidDel="00000000" w:rsidR="00000000" w:rsidRPr="00000000">
        <w:rPr>
          <w:rtl w:val="0"/>
        </w:rPr>
        <w:br w:type="textWrapping"/>
      </w:r>
    </w:p>
    <w:p w:rsidR="00000000" w:rsidDel="00000000" w:rsidP="00000000" w:rsidRDefault="00000000" w:rsidRPr="00000000" w14:paraId="00000067">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有趣的事实：</w:t>
      </w:r>
      <w:r w:rsidDel="00000000" w:rsidR="00000000" w:rsidRPr="00000000">
        <w:rPr>
          <w:rFonts w:ascii="Google Sans" w:cs="Google Sans" w:eastAsia="Google Sans" w:hAnsi="Google Sans"/>
          <w:color w:val="1f1f1f"/>
          <w:rtl w:val="0"/>
        </w:rPr>
        <w:t xml:space="preserve"> DEC Alpha 架构的内存缓存设计极其激进和怪异，以至于它硬生生地迫使 Linux 内核开发者发明了新的同步原语（如 </w:t>
      </w:r>
      <w:r w:rsidDel="00000000" w:rsidR="00000000" w:rsidRPr="00000000">
        <w:rPr>
          <w:rFonts w:ascii="Google Sans" w:cs="Google Sans" w:eastAsia="Google Sans" w:hAnsi="Google Sans"/>
          <w:color w:val="444746"/>
          <w:rtl w:val="0"/>
        </w:rPr>
        <w:t xml:space="preserve">read_barrier_depends()</w:t>
      </w:r>
      <w:r w:rsidDel="00000000" w:rsidR="00000000" w:rsidRPr="00000000">
        <w:rPr>
          <w:rFonts w:ascii="Google Sans" w:cs="Google Sans" w:eastAsia="Google Sans" w:hAnsi="Google Sans"/>
          <w:color w:val="1f1f1f"/>
          <w:rtl w:val="0"/>
        </w:rPr>
        <w:t xml:space="preserve">），仅仅是为了防止像 RCU 这样的机制读到损坏的内存数据 ！</w:t>
      </w:r>
      <w:r w:rsidDel="00000000" w:rsidR="00000000" w:rsidRPr="00000000">
        <w:rPr>
          <w:rtl w:val="0"/>
        </w:rPr>
        <w:br w:type="textWrapping"/>
      </w:r>
    </w:p>
    <w:p w:rsidR="00000000" w:rsidDel="00000000" w:rsidP="00000000" w:rsidRDefault="00000000" w:rsidRPr="00000000" w14:paraId="00000068">
      <w:pP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这是一份为您准备的关于《RCU Usage In the Linux Kernel: Eighteen Years Later》（RCU 在 Linux 内核中的应用：十八年之后）论文的中英文双语解读。该论文由 Paul E. McKenney 等人撰写，总结了 RCU 经过 18 年发展在 Linux 内核中的应用现状。</w:t>
      </w:r>
    </w:p>
    <w:p w:rsidR="00000000" w:rsidDel="00000000" w:rsidP="00000000" w:rsidRDefault="00000000" w:rsidRPr="00000000" w14:paraId="0000006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论文简介 (Introduction &amp; Abstract)</w:t>
      </w:r>
    </w:p>
    <w:p w:rsidR="00000000" w:rsidDel="00000000" w:rsidP="00000000" w:rsidRDefault="00000000" w:rsidRPr="00000000" w14:paraId="0000006C">
      <w:pPr>
        <w:spacing w:after="24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6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This 2020 paper reviews the evolution, requirements, design, and practical usage patterns of RCU (Read-Copy Update) over the past 18 years in the Linux kernel. It highlights how RCU usage has grown dramatically from zero in 2002 to over 16,000 API calls by 2020. RCU has become a highly optimized inter-CPU synchronization mechanism that most major Linux kernel subsystems now rely on.</w:t>
      </w:r>
    </w:p>
    <w:p w:rsidR="00000000" w:rsidDel="00000000" w:rsidP="00000000" w:rsidRDefault="00000000" w:rsidRPr="00000000" w14:paraId="0000006E">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这篇发表于 2020 年的论文，回顾了过去 18 年间 RCU (读锁更新) 在 Linux 内核中的演进、需求、设计及实际使用模式 。文章重点指出，RCU 的使用量经历了急剧增长，从 2002 年的零使用增长到了 2020 年的超过 16,000 次 API 调用 。RCU 现已成为一种高度优化的 CPU 间同步机制，大多数主要的 Linux 内核子系统如今都依赖它 。</w:t>
      </w:r>
    </w:p>
    <w:p w:rsidR="00000000" w:rsidDel="00000000" w:rsidP="00000000" w:rsidRDefault="00000000" w:rsidRPr="00000000" w14:paraId="0000007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RCU 核心需求 (RCU Requirements)</w:t>
      </w:r>
    </w:p>
    <w:p w:rsidR="00000000" w:rsidDel="00000000" w:rsidP="00000000" w:rsidRDefault="00000000" w:rsidRPr="00000000" w14:paraId="00000073">
      <w:pPr>
        <w:spacing w:after="24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74">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RCU was designed to address three critical performance and engineering requirements for the kernel:</w:t>
      </w:r>
    </w:p>
    <w:p w:rsidR="00000000" w:rsidDel="00000000" w:rsidP="00000000" w:rsidRDefault="00000000" w:rsidRPr="00000000" w14:paraId="0000007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Concurrent forward progress for readers:</w:t>
      </w:r>
      <w:r w:rsidDel="00000000" w:rsidR="00000000" w:rsidRPr="00000000">
        <w:rPr>
          <w:rFonts w:ascii="Google Sans" w:cs="Google Sans" w:eastAsia="Google Sans" w:hAnsi="Google Sans"/>
          <w:color w:val="1f1f1f"/>
          <w:rtl w:val="0"/>
        </w:rPr>
        <w:t xml:space="preserve"> Threads reading from a data structure should not interfere with each other or be blocked by threads performing updates.</w:t>
      </w:r>
      <w:r w:rsidDel="00000000" w:rsidR="00000000" w:rsidRPr="00000000">
        <w:rPr>
          <w:rtl w:val="0"/>
        </w:rPr>
        <w:br w:type="textWrapping"/>
      </w:r>
    </w:p>
    <w:p w:rsidR="00000000" w:rsidDel="00000000" w:rsidP="00000000" w:rsidRDefault="00000000" w:rsidRPr="00000000" w14:paraId="00000077">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 computation and storage overhead:</w:t>
      </w:r>
      <w:r w:rsidDel="00000000" w:rsidR="00000000" w:rsidRPr="00000000">
        <w:rPr>
          <w:rFonts w:ascii="Google Sans" w:cs="Google Sans" w:eastAsia="Google Sans" w:hAnsi="Google Sans"/>
          <w:color w:val="1f1f1f"/>
          <w:rtl w:val="0"/>
        </w:rPr>
        <w:t xml:space="preserve"> It must consume minimal memory and avoid cache misses during frequent, short operations.</w:t>
      </w:r>
      <w:r w:rsidDel="00000000" w:rsidR="00000000" w:rsidRPr="00000000">
        <w:rPr>
          <w:rtl w:val="0"/>
        </w:rPr>
        <w:br w:type="textWrapping"/>
      </w:r>
    </w:p>
    <w:p w:rsidR="00000000" w:rsidDel="00000000" w:rsidP="00000000" w:rsidRDefault="00000000" w:rsidRPr="00000000" w14:paraId="00000078">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Deterministic completion time:</w:t>
      </w:r>
      <w:r w:rsidDel="00000000" w:rsidR="00000000" w:rsidRPr="00000000">
        <w:rPr>
          <w:rFonts w:ascii="Google Sans" w:cs="Google Sans" w:eastAsia="Google Sans" w:hAnsi="Google Sans"/>
          <w:color w:val="1f1f1f"/>
          <w:rtl w:val="0"/>
        </w:rPr>
        <w:t xml:space="preserve"> This is vital for real-time response and allows RCU to be safely used within non-maskable interrupt (NMI) handlers without risking deadlocks.</w:t>
      </w:r>
      <w:r w:rsidDel="00000000" w:rsidR="00000000" w:rsidRPr="00000000">
        <w:rPr>
          <w:rtl w:val="0"/>
        </w:rPr>
        <w:br w:type="textWrapping"/>
      </w:r>
    </w:p>
    <w:p w:rsidR="00000000" w:rsidDel="00000000" w:rsidP="00000000" w:rsidRDefault="00000000" w:rsidRPr="00000000" w14:paraId="00000079">
      <w:pPr>
        <w:spacing w:after="240" w:before="240" w:line="275.9999942779541" w:lineRule="auto"/>
        <w:rPr/>
      </w:pPr>
      <w:r w:rsidDel="00000000" w:rsidR="00000000" w:rsidRPr="00000000">
        <w:rPr>
          <w:rtl w:val="0"/>
        </w:rPr>
      </w:r>
    </w:p>
    <w:p w:rsidR="00000000" w:rsidDel="00000000" w:rsidP="00000000" w:rsidRDefault="00000000" w:rsidRPr="00000000" w14:paraId="0000007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RCU 的设计旨在满足内核在性能和工程方面的三个关键需求 ：</w:t>
      </w:r>
    </w:p>
    <w:p w:rsidR="00000000" w:rsidDel="00000000" w:rsidP="00000000" w:rsidRDefault="00000000" w:rsidRPr="00000000" w14:paraId="0000007B">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保证并发读取的向前推进：</w:t>
      </w:r>
      <w:r w:rsidDel="00000000" w:rsidR="00000000" w:rsidRPr="00000000">
        <w:rPr>
          <w:rFonts w:ascii="Google Sans" w:cs="Google Sans" w:eastAsia="Google Sans" w:hAnsi="Google Sans"/>
          <w:color w:val="1f1f1f"/>
          <w:rtl w:val="0"/>
        </w:rPr>
        <w:t xml:space="preserve"> 读取数据结构的线程不应相互干扰，也不应被执行更新的线程阻塞 。</w:t>
      </w:r>
      <w:r w:rsidDel="00000000" w:rsidR="00000000" w:rsidRPr="00000000">
        <w:rPr>
          <w:rtl w:val="0"/>
        </w:rPr>
        <w:br w:type="textWrapping"/>
      </w:r>
    </w:p>
    <w:p w:rsidR="00000000" w:rsidDel="00000000" w:rsidP="00000000" w:rsidRDefault="00000000" w:rsidRPr="00000000" w14:paraId="0000007D">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低计算和存储开销：</w:t>
      </w:r>
      <w:r w:rsidDel="00000000" w:rsidR="00000000" w:rsidRPr="00000000">
        <w:rPr>
          <w:rFonts w:ascii="Google Sans" w:cs="Google Sans" w:eastAsia="Google Sans" w:hAnsi="Google Sans"/>
          <w:color w:val="1f1f1f"/>
          <w:rtl w:val="0"/>
        </w:rPr>
        <w:t xml:space="preserve"> 在频繁且短暂的操作中，它必须消耗极少的内存并避免缓存未命中 。</w:t>
      </w:r>
      <w:r w:rsidDel="00000000" w:rsidR="00000000" w:rsidRPr="00000000">
        <w:rPr>
          <w:rtl w:val="0"/>
        </w:rPr>
        <w:br w:type="textWrapping"/>
      </w:r>
    </w:p>
    <w:p w:rsidR="00000000" w:rsidDel="00000000" w:rsidP="00000000" w:rsidRDefault="00000000" w:rsidRPr="00000000" w14:paraId="0000007E">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确定性的完成时间：</w:t>
      </w:r>
      <w:r w:rsidDel="00000000" w:rsidR="00000000" w:rsidRPr="00000000">
        <w:rPr>
          <w:rFonts w:ascii="Google Sans" w:cs="Google Sans" w:eastAsia="Google Sans" w:hAnsi="Google Sans"/>
          <w:color w:val="1f1f1f"/>
          <w:rtl w:val="0"/>
        </w:rPr>
        <w:t xml:space="preserve"> 这对实时响应至关重要，并允许 RCU 安全地在非屏蔽中断 (NMI) 处理程序中使用，而不会有死锁的风险 。</w:t>
      </w:r>
      <w:r w:rsidDel="00000000" w:rsidR="00000000" w:rsidRPr="00000000">
        <w:rPr>
          <w:rtl w:val="0"/>
        </w:rPr>
        <w:br w:type="textWrapping"/>
      </w:r>
    </w:p>
    <w:p w:rsidR="00000000" w:rsidDel="00000000" w:rsidP="00000000" w:rsidRDefault="00000000" w:rsidRPr="00000000" w14:paraId="0000007F">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RCU 设计与 API (RCU Design &amp; API)</w:t>
      </w:r>
    </w:p>
    <w:p w:rsidR="00000000" w:rsidDel="00000000" w:rsidP="00000000" w:rsidRDefault="00000000" w:rsidRPr="00000000" w14:paraId="00000080">
      <w:pPr>
        <w:spacing w:after="24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81">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core of RCU is based on two primitives: read-side critical sections and RCU synchronization.</w:t>
      </w:r>
    </w:p>
    <w:p w:rsidR="00000000" w:rsidDel="00000000" w:rsidP="00000000" w:rsidRDefault="00000000" w:rsidRPr="00000000" w14:paraId="0000008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Readers use </w:t>
      </w:r>
      <w:r w:rsidDel="00000000" w:rsidR="00000000" w:rsidRPr="00000000">
        <w:rPr>
          <w:rFonts w:ascii="Google Sans" w:cs="Google Sans" w:eastAsia="Google Sans" w:hAnsi="Google Sans"/>
          <w:color w:val="444746"/>
          <w:rtl w:val="0"/>
        </w:rPr>
        <w:t xml:space="preserve">rcu_read_lock</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444746"/>
          <w:rtl w:val="0"/>
        </w:rPr>
        <w:t xml:space="preserve">rcu_read_unlock</w:t>
      </w:r>
      <w:r w:rsidDel="00000000" w:rsidR="00000000" w:rsidRPr="00000000">
        <w:rPr>
          <w:rFonts w:ascii="Google Sans" w:cs="Google Sans" w:eastAsia="Google Sans" w:hAnsi="Google Sans"/>
          <w:color w:val="1f1f1f"/>
          <w:rtl w:val="0"/>
        </w:rPr>
        <w:t xml:space="preserve"> to disable and enable preemption. This prevents context switches and ensures readers do not suffer from lock contention.</w:t>
      </w:r>
      <w:r w:rsidDel="00000000" w:rsidR="00000000" w:rsidRPr="00000000">
        <w:rPr>
          <w:rtl w:val="0"/>
        </w:rPr>
        <w:br w:type="textWrapping"/>
      </w:r>
    </w:p>
    <w:p w:rsidR="00000000" w:rsidDel="00000000" w:rsidP="00000000" w:rsidRDefault="00000000" w:rsidRPr="00000000" w14:paraId="00000084">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Updaters use </w:t>
      </w:r>
      <w:r w:rsidDel="00000000" w:rsidR="00000000" w:rsidRPr="00000000">
        <w:rPr>
          <w:rFonts w:ascii="Google Sans" w:cs="Google Sans" w:eastAsia="Google Sans" w:hAnsi="Google Sans"/>
          <w:color w:val="444746"/>
          <w:rtl w:val="0"/>
        </w:rPr>
        <w:t xml:space="preserve">synchronize_rcu</w:t>
      </w:r>
      <w:r w:rsidDel="00000000" w:rsidR="00000000" w:rsidRPr="00000000">
        <w:rPr>
          <w:rFonts w:ascii="Google Sans" w:cs="Google Sans" w:eastAsia="Google Sans" w:hAnsi="Google Sans"/>
          <w:color w:val="1f1f1f"/>
          <w:rtl w:val="0"/>
        </w:rPr>
        <w:t xml:space="preserve"> to wait for all pre-existing RCU critical sections to finish. In Linux, this is typically implemented by waiting for all CPUs to pass through a context switch.</w:t>
      </w:r>
      <w:r w:rsidDel="00000000" w:rsidR="00000000" w:rsidRPr="00000000">
        <w:rPr>
          <w:rtl w:val="0"/>
        </w:rPr>
        <w:br w:type="textWrapping"/>
      </w:r>
    </w:p>
    <w:p w:rsidR="00000000" w:rsidDel="00000000" w:rsidP="00000000" w:rsidRDefault="00000000" w:rsidRPr="00000000" w14:paraId="00000085">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handle compiler and hardware memory-access re-ordering, the API provides </w:t>
      </w:r>
      <w:r w:rsidDel="00000000" w:rsidR="00000000" w:rsidRPr="00000000">
        <w:rPr>
          <w:rFonts w:ascii="Google Sans" w:cs="Google Sans" w:eastAsia="Google Sans" w:hAnsi="Google Sans"/>
          <w:color w:val="444746"/>
          <w:rtl w:val="0"/>
        </w:rPr>
        <w:t xml:space="preserve">rcu_dereference</w:t>
      </w:r>
      <w:r w:rsidDel="00000000" w:rsidR="00000000" w:rsidRPr="00000000">
        <w:rPr>
          <w:rFonts w:ascii="Google Sans" w:cs="Google Sans" w:eastAsia="Google Sans" w:hAnsi="Google Sans"/>
          <w:color w:val="1f1f1f"/>
          <w:rtl w:val="0"/>
        </w:rPr>
        <w:t xml:space="preserve"> for readers to signal intent to read a pointer, and </w:t>
      </w:r>
      <w:r w:rsidDel="00000000" w:rsidR="00000000" w:rsidRPr="00000000">
        <w:rPr>
          <w:rFonts w:ascii="Google Sans" w:cs="Google Sans" w:eastAsia="Google Sans" w:hAnsi="Google Sans"/>
          <w:color w:val="444746"/>
          <w:rtl w:val="0"/>
        </w:rPr>
        <w:t xml:space="preserve">rcu_assign_pointer</w:t>
      </w:r>
      <w:r w:rsidDel="00000000" w:rsidR="00000000" w:rsidRPr="00000000">
        <w:rPr>
          <w:rFonts w:ascii="Google Sans" w:cs="Google Sans" w:eastAsia="Google Sans" w:hAnsi="Google Sans"/>
          <w:color w:val="1f1f1f"/>
          <w:rtl w:val="0"/>
        </w:rPr>
        <w:t xml:space="preserve"> for updaters to mutate pointers safely.</w:t>
      </w:r>
      <w:r w:rsidDel="00000000" w:rsidR="00000000" w:rsidRPr="00000000">
        <w:rPr>
          <w:rtl w:val="0"/>
        </w:rPr>
        <w:br w:type="textWrapping"/>
      </w:r>
    </w:p>
    <w:p w:rsidR="00000000" w:rsidDel="00000000" w:rsidP="00000000" w:rsidRDefault="00000000" w:rsidRPr="00000000" w14:paraId="00000086">
      <w:pPr>
        <w:spacing w:after="240" w:before="240" w:line="275.9999942779541" w:lineRule="auto"/>
        <w:rPr/>
      </w:pPr>
      <w:r w:rsidDel="00000000" w:rsidR="00000000" w:rsidRPr="00000000">
        <w:rPr>
          <w:rtl w:val="0"/>
        </w:rPr>
      </w:r>
    </w:p>
    <w:p w:rsidR="00000000" w:rsidDel="00000000" w:rsidP="00000000" w:rsidRDefault="00000000" w:rsidRPr="00000000" w14:paraId="0000008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RCU 的核心基于两个原语：读取端临界区和 RCU 同步 。</w:t>
      </w:r>
    </w:p>
    <w:p w:rsidR="00000000" w:rsidDel="00000000" w:rsidP="00000000" w:rsidRDefault="00000000" w:rsidRPr="00000000" w14:paraId="0000008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读取端使用 </w:t>
      </w:r>
      <w:r w:rsidDel="00000000" w:rsidR="00000000" w:rsidRPr="00000000">
        <w:rPr>
          <w:rFonts w:ascii="Google Sans" w:cs="Google Sans" w:eastAsia="Google Sans" w:hAnsi="Google Sans"/>
          <w:color w:val="444746"/>
          <w:rtl w:val="0"/>
        </w:rPr>
        <w:t xml:space="preserve">rcu_read_lock</w:t>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444746"/>
          <w:rtl w:val="0"/>
        </w:rPr>
        <w:t xml:space="preserve">rcu_read_unlock</w:t>
      </w:r>
      <w:r w:rsidDel="00000000" w:rsidR="00000000" w:rsidRPr="00000000">
        <w:rPr>
          <w:rFonts w:ascii="Google Sans" w:cs="Google Sans" w:eastAsia="Google Sans" w:hAnsi="Google Sans"/>
          <w:color w:val="1f1f1f"/>
          <w:rtl w:val="0"/>
        </w:rPr>
        <w:t xml:space="preserve"> 来禁用和启用抢占 。这防止了上下文切换，并确保读取端不会遭受锁竞争 。</w:t>
      </w:r>
      <w:r w:rsidDel="00000000" w:rsidR="00000000" w:rsidRPr="00000000">
        <w:rPr>
          <w:rtl w:val="0"/>
        </w:rPr>
        <w:br w:type="textWrapping"/>
      </w:r>
    </w:p>
    <w:p w:rsidR="00000000" w:rsidDel="00000000" w:rsidP="00000000" w:rsidRDefault="00000000" w:rsidRPr="00000000" w14:paraId="0000008A">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写入端（更新端）使用 </w:t>
      </w:r>
      <w:r w:rsidDel="00000000" w:rsidR="00000000" w:rsidRPr="00000000">
        <w:rPr>
          <w:rFonts w:ascii="Google Sans" w:cs="Google Sans" w:eastAsia="Google Sans" w:hAnsi="Google Sans"/>
          <w:color w:val="444746"/>
          <w:rtl w:val="0"/>
        </w:rPr>
        <w:t xml:space="preserve">synchronize_rcu</w:t>
      </w:r>
      <w:r w:rsidDel="00000000" w:rsidR="00000000" w:rsidRPr="00000000">
        <w:rPr>
          <w:rFonts w:ascii="Google Sans" w:cs="Google Sans" w:eastAsia="Google Sans" w:hAnsi="Google Sans"/>
          <w:color w:val="1f1f1f"/>
          <w:rtl w:val="0"/>
        </w:rPr>
        <w:t xml:space="preserve"> 来等待所有预先存在的 RCU 临界区完成 。在 Linux 中，这通常是通过等待所有 CPU 完成一次上下文切换来实现的 。</w:t>
      </w:r>
      <w:r w:rsidDel="00000000" w:rsidR="00000000" w:rsidRPr="00000000">
        <w:rPr>
          <w:rtl w:val="0"/>
        </w:rPr>
        <w:br w:type="textWrapping"/>
      </w:r>
    </w:p>
    <w:p w:rsidR="00000000" w:rsidDel="00000000" w:rsidP="00000000" w:rsidRDefault="00000000" w:rsidRPr="00000000" w14:paraId="0000008B">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为了处理编译器和硬件内存访问重排问题，API 提供了 </w:t>
      </w:r>
      <w:r w:rsidDel="00000000" w:rsidR="00000000" w:rsidRPr="00000000">
        <w:rPr>
          <w:rFonts w:ascii="Google Sans" w:cs="Google Sans" w:eastAsia="Google Sans" w:hAnsi="Google Sans"/>
          <w:color w:val="444746"/>
          <w:rtl w:val="0"/>
        </w:rPr>
        <w:t xml:space="preserve">rcu_dereference</w:t>
      </w:r>
      <w:r w:rsidDel="00000000" w:rsidR="00000000" w:rsidRPr="00000000">
        <w:rPr>
          <w:rFonts w:ascii="Google Sans" w:cs="Google Sans" w:eastAsia="Google Sans" w:hAnsi="Google Sans"/>
          <w:color w:val="1f1f1f"/>
          <w:rtl w:val="0"/>
        </w:rPr>
        <w:t xml:space="preserve"> 供读取端声明读取指针的意图，以及 </w:t>
      </w:r>
      <w:r w:rsidDel="00000000" w:rsidR="00000000" w:rsidRPr="00000000">
        <w:rPr>
          <w:rFonts w:ascii="Google Sans" w:cs="Google Sans" w:eastAsia="Google Sans" w:hAnsi="Google Sans"/>
          <w:color w:val="444746"/>
          <w:rtl w:val="0"/>
        </w:rPr>
        <w:t xml:space="preserve">rcu_assign_pointer</w:t>
      </w:r>
      <w:r w:rsidDel="00000000" w:rsidR="00000000" w:rsidRPr="00000000">
        <w:rPr>
          <w:rFonts w:ascii="Google Sans" w:cs="Google Sans" w:eastAsia="Google Sans" w:hAnsi="Google Sans"/>
          <w:color w:val="1f1f1f"/>
          <w:rtl w:val="0"/>
        </w:rPr>
        <w:t xml:space="preserve"> 供更新端安全地修改指针 。</w:t>
      </w:r>
      <w:r w:rsidDel="00000000" w:rsidR="00000000" w:rsidRPr="00000000">
        <w:rPr>
          <w:rtl w:val="0"/>
        </w:rPr>
        <w:br w:type="textWrapping"/>
      </w:r>
    </w:p>
    <w:p w:rsidR="00000000" w:rsidDel="00000000" w:rsidP="00000000" w:rsidRDefault="00000000" w:rsidRPr="00000000" w14:paraId="0000008C">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常见使用模式 (Common Usage Patterns)</w:t>
      </w:r>
    </w:p>
    <w:p w:rsidR="00000000" w:rsidDel="00000000" w:rsidP="00000000" w:rsidRDefault="00000000" w:rsidRPr="00000000" w14:paraId="0000008D">
      <w:pPr>
        <w:spacing w:after="24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8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Kernel developers employ RCU in several distinct patterns:</w:t>
      </w:r>
    </w:p>
    <w:p w:rsidR="00000000" w:rsidDel="00000000" w:rsidP="00000000" w:rsidRDefault="00000000" w:rsidRPr="00000000" w14:paraId="0000008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numPr>
          <w:ilvl w:val="0"/>
          <w:numId w:val="5"/>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Wait for Completion:</w:t>
      </w:r>
      <w:r w:rsidDel="00000000" w:rsidR="00000000" w:rsidRPr="00000000">
        <w:rPr>
          <w:rFonts w:ascii="Google Sans" w:cs="Google Sans" w:eastAsia="Google Sans" w:hAnsi="Google Sans"/>
          <w:color w:val="1f1f1f"/>
          <w:rtl w:val="0"/>
        </w:rPr>
        <w:t xml:space="preserve"> Used to safely wait for pre-existing activities to finish, such as unregistering NMI handlers safely.</w:t>
      </w:r>
      <w:r w:rsidDel="00000000" w:rsidR="00000000" w:rsidRPr="00000000">
        <w:rPr>
          <w:rtl w:val="0"/>
        </w:rPr>
        <w:br w:type="textWrapping"/>
      </w:r>
    </w:p>
    <w:p w:rsidR="00000000" w:rsidDel="00000000" w:rsidP="00000000" w:rsidRDefault="00000000" w:rsidRPr="00000000" w14:paraId="00000091">
      <w:pPr>
        <w:numPr>
          <w:ilvl w:val="0"/>
          <w:numId w:val="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Reference Counting:</w:t>
      </w:r>
      <w:r w:rsidDel="00000000" w:rsidR="00000000" w:rsidRPr="00000000">
        <w:rPr>
          <w:rFonts w:ascii="Google Sans" w:cs="Google Sans" w:eastAsia="Google Sans" w:hAnsi="Google Sans"/>
          <w:color w:val="1f1f1f"/>
          <w:rtl w:val="0"/>
        </w:rPr>
        <w:t xml:space="preserve"> A highly efficient substitute for traditional atomic reference counters, widely used for managing Process ID (PID) descriptor objects and in networking.</w:t>
      </w:r>
      <w:r w:rsidDel="00000000" w:rsidR="00000000" w:rsidRPr="00000000">
        <w:rPr>
          <w:rtl w:val="0"/>
        </w:rPr>
        <w:br w:type="textWrapping"/>
      </w:r>
    </w:p>
    <w:p w:rsidR="00000000" w:rsidDel="00000000" w:rsidP="00000000" w:rsidRDefault="00000000" w:rsidRPr="00000000" w14:paraId="00000092">
      <w:pPr>
        <w:numPr>
          <w:ilvl w:val="0"/>
          <w:numId w:val="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Type Safe Memory:</w:t>
      </w:r>
      <w:r w:rsidDel="00000000" w:rsidR="00000000" w:rsidRPr="00000000">
        <w:rPr>
          <w:rFonts w:ascii="Google Sans" w:cs="Google Sans" w:eastAsia="Google Sans" w:hAnsi="Google Sans"/>
          <w:color w:val="1f1f1f"/>
          <w:rtl w:val="0"/>
        </w:rPr>
        <w:t xml:space="preserve"> Prevents memory from being reallocated to a different type while readers might still hold references to it, heavily utilized in SLAB allocators and reverse page maps.</w:t>
      </w:r>
      <w:r w:rsidDel="00000000" w:rsidR="00000000" w:rsidRPr="00000000">
        <w:rPr>
          <w:rtl w:val="0"/>
        </w:rPr>
        <w:br w:type="textWrapping"/>
      </w:r>
    </w:p>
    <w:p w:rsidR="00000000" w:rsidDel="00000000" w:rsidP="00000000" w:rsidRDefault="00000000" w:rsidRPr="00000000" w14:paraId="00000093">
      <w:pPr>
        <w:numPr>
          <w:ilvl w:val="0"/>
          <w:numId w:val="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Publish-Subscribe:</w:t>
      </w:r>
      <w:r w:rsidDel="00000000" w:rsidR="00000000" w:rsidRPr="00000000">
        <w:rPr>
          <w:rFonts w:ascii="Google Sans" w:cs="Google Sans" w:eastAsia="Google Sans" w:hAnsi="Google Sans"/>
          <w:color w:val="1f1f1f"/>
          <w:rtl w:val="0"/>
        </w:rPr>
        <w:t xml:space="preserve"> Allows updaters to safely publish initialized pointers (e.g., dynamically extending the system call table) that readers can traverse.</w:t>
      </w:r>
      <w:r w:rsidDel="00000000" w:rsidR="00000000" w:rsidRPr="00000000">
        <w:rPr>
          <w:rtl w:val="0"/>
        </w:rPr>
        <w:br w:type="textWrapping"/>
      </w:r>
    </w:p>
    <w:p w:rsidR="00000000" w:rsidDel="00000000" w:rsidP="00000000" w:rsidRDefault="00000000" w:rsidRPr="00000000" w14:paraId="00000094">
      <w:pPr>
        <w:numPr>
          <w:ilvl w:val="0"/>
          <w:numId w:val="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Read-Write Lock Alternative:</w:t>
      </w:r>
      <w:r w:rsidDel="00000000" w:rsidR="00000000" w:rsidRPr="00000000">
        <w:rPr>
          <w:rFonts w:ascii="Google Sans" w:cs="Google Sans" w:eastAsia="Google Sans" w:hAnsi="Google Sans"/>
          <w:color w:val="1f1f1f"/>
          <w:rtl w:val="0"/>
        </w:rPr>
        <w:t xml:space="preserve"> RCU is commonly used to replace reader-writer locks, providing concurrent reading and writing without cache line bouncing.</w:t>
      </w:r>
      <w:r w:rsidDel="00000000" w:rsidR="00000000" w:rsidRPr="00000000">
        <w:rPr>
          <w:rtl w:val="0"/>
        </w:rPr>
        <w:br w:type="textWrapping"/>
      </w:r>
    </w:p>
    <w:p w:rsidR="00000000" w:rsidDel="00000000" w:rsidP="00000000" w:rsidRDefault="00000000" w:rsidRPr="00000000" w14:paraId="00000095">
      <w:pPr>
        <w:numPr>
          <w:ilvl w:val="0"/>
          <w:numId w:val="5"/>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RCU-Mediated Fast Paths:</w:t>
      </w:r>
      <w:r w:rsidDel="00000000" w:rsidR="00000000" w:rsidRPr="00000000">
        <w:rPr>
          <w:rFonts w:ascii="Google Sans" w:cs="Google Sans" w:eastAsia="Google Sans" w:hAnsi="Google Sans"/>
          <w:color w:val="1f1f1f"/>
          <w:rtl w:val="0"/>
        </w:rPr>
        <w:t xml:space="preserve"> RCU is used to mediate fast paths for lock acquisition, such as the </w:t>
      </w:r>
      <w:r w:rsidDel="00000000" w:rsidR="00000000" w:rsidRPr="00000000">
        <w:rPr>
          <w:rFonts w:ascii="Google Sans" w:cs="Google Sans" w:eastAsia="Google Sans" w:hAnsi="Google Sans"/>
          <w:color w:val="444746"/>
          <w:rtl w:val="0"/>
        </w:rPr>
        <w:t xml:space="preserve">percpu_rw_semaphore</w:t>
      </w:r>
      <w:r w:rsidDel="00000000" w:rsidR="00000000" w:rsidRPr="00000000">
        <w:rPr>
          <w:rFonts w:ascii="Google Sans" w:cs="Google Sans" w:eastAsia="Google Sans" w:hAnsi="Google Sans"/>
          <w:color w:val="1f1f1f"/>
          <w:rtl w:val="0"/>
        </w:rPr>
        <w:t xml:space="preserve">, vastly improving scalability.</w:t>
      </w:r>
      <w:r w:rsidDel="00000000" w:rsidR="00000000" w:rsidRPr="00000000">
        <w:rPr>
          <w:rtl w:val="0"/>
        </w:rPr>
        <w:br w:type="textWrapping"/>
      </w:r>
    </w:p>
    <w:p w:rsidR="00000000" w:rsidDel="00000000" w:rsidP="00000000" w:rsidRDefault="00000000" w:rsidRPr="00000000" w14:paraId="00000096">
      <w:pPr>
        <w:spacing w:after="240" w:before="240" w:line="275.9999942779541" w:lineRule="auto"/>
        <w:rPr/>
      </w:pPr>
      <w:r w:rsidDel="00000000" w:rsidR="00000000" w:rsidRPr="00000000">
        <w:rPr>
          <w:rtl w:val="0"/>
        </w:rPr>
      </w:r>
    </w:p>
    <w:p w:rsidR="00000000" w:rsidDel="00000000" w:rsidP="00000000" w:rsidRDefault="00000000" w:rsidRPr="00000000" w14:paraId="0000009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内核开发者在以下几种截然不同的模式中使用 RCU ：</w:t>
      </w:r>
    </w:p>
    <w:p w:rsidR="00000000" w:rsidDel="00000000" w:rsidP="00000000" w:rsidRDefault="00000000" w:rsidRPr="00000000" w14:paraId="0000009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numPr>
          <w:ilvl w:val="0"/>
          <w:numId w:val="6"/>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等待完成 (Wait for Completion):</w:t>
      </w:r>
      <w:r w:rsidDel="00000000" w:rsidR="00000000" w:rsidRPr="00000000">
        <w:rPr>
          <w:rFonts w:ascii="Google Sans" w:cs="Google Sans" w:eastAsia="Google Sans" w:hAnsi="Google Sans"/>
          <w:color w:val="1f1f1f"/>
          <w:rtl w:val="0"/>
        </w:rPr>
        <w:t xml:space="preserve"> 用于安全地等待先前存在的活动结束，例如安全地注销 NMI 处理程序 。</w:t>
      </w:r>
      <w:r w:rsidDel="00000000" w:rsidR="00000000" w:rsidRPr="00000000">
        <w:rPr>
          <w:rtl w:val="0"/>
        </w:rPr>
        <w:br w:type="textWrapping"/>
      </w:r>
    </w:p>
    <w:p w:rsidR="00000000" w:rsidDel="00000000" w:rsidP="00000000" w:rsidRDefault="00000000" w:rsidRPr="00000000" w14:paraId="0000009A">
      <w:pPr>
        <w:numPr>
          <w:ilvl w:val="0"/>
          <w:numId w:val="6"/>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引用计数 (Reference Counting):</w:t>
      </w:r>
      <w:r w:rsidDel="00000000" w:rsidR="00000000" w:rsidRPr="00000000">
        <w:rPr>
          <w:rFonts w:ascii="Google Sans" w:cs="Google Sans" w:eastAsia="Google Sans" w:hAnsi="Google Sans"/>
          <w:color w:val="1f1f1f"/>
          <w:rtl w:val="0"/>
        </w:rPr>
        <w:t xml:space="preserve"> 作为传统原子引用计数器的极高效率替代方案，广泛用于管理进程 ID (PID) 描述符对象和网络操作中 。</w:t>
      </w:r>
      <w:r w:rsidDel="00000000" w:rsidR="00000000" w:rsidRPr="00000000">
        <w:rPr>
          <w:rtl w:val="0"/>
        </w:rPr>
        <w:br w:type="textWrapping"/>
      </w:r>
    </w:p>
    <w:p w:rsidR="00000000" w:rsidDel="00000000" w:rsidP="00000000" w:rsidRDefault="00000000" w:rsidRPr="00000000" w14:paraId="0000009B">
      <w:pPr>
        <w:numPr>
          <w:ilvl w:val="0"/>
          <w:numId w:val="6"/>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类型安全内存 (Type Safe Memory):</w:t>
      </w:r>
      <w:r w:rsidDel="00000000" w:rsidR="00000000" w:rsidRPr="00000000">
        <w:rPr>
          <w:rFonts w:ascii="Google Sans" w:cs="Google Sans" w:eastAsia="Google Sans" w:hAnsi="Google Sans"/>
          <w:color w:val="1f1f1f"/>
          <w:rtl w:val="0"/>
        </w:rPr>
        <w:t xml:space="preserve"> 防止内存在读取端仍可能持有引用的情况下被重新分配给不同的类型，这在 SLAB 分配器和反向页面映射中被大量使用 。</w:t>
      </w:r>
      <w:r w:rsidDel="00000000" w:rsidR="00000000" w:rsidRPr="00000000">
        <w:rPr>
          <w:rtl w:val="0"/>
        </w:rPr>
        <w:br w:type="textWrapping"/>
      </w:r>
    </w:p>
    <w:p w:rsidR="00000000" w:rsidDel="00000000" w:rsidP="00000000" w:rsidRDefault="00000000" w:rsidRPr="00000000" w14:paraId="0000009C">
      <w:pPr>
        <w:numPr>
          <w:ilvl w:val="0"/>
          <w:numId w:val="6"/>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发布-订阅 (Publish-Subscribe):</w:t>
      </w:r>
      <w:r w:rsidDel="00000000" w:rsidR="00000000" w:rsidRPr="00000000">
        <w:rPr>
          <w:rFonts w:ascii="Google Sans" w:cs="Google Sans" w:eastAsia="Google Sans" w:hAnsi="Google Sans"/>
          <w:color w:val="1f1f1f"/>
          <w:rtl w:val="0"/>
        </w:rPr>
        <w:t xml:space="preserve"> 允许更新端安全地发布已初始化的指针（例如，动态扩展系统调用表），以便读取端遍历 。</w:t>
      </w:r>
      <w:r w:rsidDel="00000000" w:rsidR="00000000" w:rsidRPr="00000000">
        <w:rPr>
          <w:rtl w:val="0"/>
        </w:rPr>
        <w:br w:type="textWrapping"/>
      </w:r>
    </w:p>
    <w:p w:rsidR="00000000" w:rsidDel="00000000" w:rsidP="00000000" w:rsidRDefault="00000000" w:rsidRPr="00000000" w14:paraId="0000009D">
      <w:pPr>
        <w:numPr>
          <w:ilvl w:val="0"/>
          <w:numId w:val="6"/>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读写锁的替代 (Read-Write Lock Alternative):</w:t>
      </w:r>
      <w:r w:rsidDel="00000000" w:rsidR="00000000" w:rsidRPr="00000000">
        <w:rPr>
          <w:rFonts w:ascii="Google Sans" w:cs="Google Sans" w:eastAsia="Google Sans" w:hAnsi="Google Sans"/>
          <w:color w:val="1f1f1f"/>
          <w:rtl w:val="0"/>
        </w:rPr>
        <w:t xml:space="preserve"> RCU 常被用来替换读写锁，提供无缓存行抖动的并发读写能力 。</w:t>
      </w:r>
      <w:r w:rsidDel="00000000" w:rsidR="00000000" w:rsidRPr="00000000">
        <w:rPr>
          <w:rtl w:val="0"/>
        </w:rPr>
        <w:br w:type="textWrapping"/>
      </w:r>
    </w:p>
    <w:p w:rsidR="00000000" w:rsidDel="00000000" w:rsidP="00000000" w:rsidRDefault="00000000" w:rsidRPr="00000000" w14:paraId="0000009E">
      <w:pPr>
        <w:numPr>
          <w:ilvl w:val="0"/>
          <w:numId w:val="6"/>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RCU 辅助的快速路径 (RCU-Mediated Fast Paths):</w:t>
      </w:r>
      <w:r w:rsidDel="00000000" w:rsidR="00000000" w:rsidRPr="00000000">
        <w:rPr>
          <w:rFonts w:ascii="Google Sans" w:cs="Google Sans" w:eastAsia="Google Sans" w:hAnsi="Google Sans"/>
          <w:color w:val="1f1f1f"/>
          <w:rtl w:val="0"/>
        </w:rPr>
        <w:t xml:space="preserve"> RCU 被用来为锁获取提供快速路径介入，例如 </w:t>
      </w:r>
      <w:r w:rsidDel="00000000" w:rsidR="00000000" w:rsidRPr="00000000">
        <w:rPr>
          <w:rFonts w:ascii="Google Sans" w:cs="Google Sans" w:eastAsia="Google Sans" w:hAnsi="Google Sans"/>
          <w:color w:val="444746"/>
          <w:rtl w:val="0"/>
        </w:rPr>
        <w:t xml:space="preserve">percpu_rw_semaphore</w:t>
      </w:r>
      <w:r w:rsidDel="00000000" w:rsidR="00000000" w:rsidRPr="00000000">
        <w:rPr>
          <w:rFonts w:ascii="Google Sans" w:cs="Google Sans" w:eastAsia="Google Sans" w:hAnsi="Google Sans"/>
          <w:color w:val="1f1f1f"/>
          <w:rtl w:val="0"/>
        </w:rPr>
        <w:t xml:space="preserve">，极大地提高了扩展性 。</w:t>
      </w:r>
      <w:r w:rsidDel="00000000" w:rsidR="00000000" w:rsidRPr="00000000">
        <w:rPr>
          <w:rtl w:val="0"/>
        </w:rPr>
        <w:br w:type="textWrapping"/>
      </w:r>
    </w:p>
    <w:p w:rsidR="00000000" w:rsidDel="00000000" w:rsidP="00000000" w:rsidRDefault="00000000" w:rsidRPr="00000000" w14:paraId="0000009F">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算法转换技巧 (Algorithmic Transformations)</w:t>
      </w:r>
    </w:p>
    <w:p w:rsidR="00000000" w:rsidDel="00000000" w:rsidP="00000000" w:rsidRDefault="00000000" w:rsidRPr="00000000" w14:paraId="000000A0">
      <w:pPr>
        <w:spacing w:after="24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A1">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Because RCU does not enforce strict mutual exclusion between readers and updaters like read-write locks, developers use specific techniques to preserve correct semantics:</w:t>
      </w:r>
    </w:p>
    <w:p w:rsidR="00000000" w:rsidDel="00000000" w:rsidP="00000000" w:rsidRDefault="00000000" w:rsidRPr="00000000" w14:paraId="000000A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Impose Level of Indirection:</w:t>
      </w:r>
      <w:r w:rsidDel="00000000" w:rsidR="00000000" w:rsidRPr="00000000">
        <w:rPr>
          <w:rFonts w:ascii="Google Sans" w:cs="Google Sans" w:eastAsia="Google Sans" w:hAnsi="Google Sans"/>
          <w:color w:val="1f1f1f"/>
          <w:rtl w:val="0"/>
        </w:rPr>
        <w:t xml:space="preserve"> Changing data indirectly via a pointer so that updates appear atomically to readers (e.g., storing pointers to </w:t>
      </w:r>
      <w:r w:rsidDel="00000000" w:rsidR="00000000" w:rsidRPr="00000000">
        <w:rPr>
          <w:rFonts w:ascii="Google Sans" w:cs="Google Sans" w:eastAsia="Google Sans" w:hAnsi="Google Sans"/>
          <w:color w:val="444746"/>
          <w:rtl w:val="0"/>
        </w:rPr>
        <w:t xml:space="preserve">process_t</w:t>
      </w:r>
      <w:r w:rsidDel="00000000" w:rsidR="00000000" w:rsidRPr="00000000">
        <w:rPr>
          <w:rFonts w:ascii="Google Sans" w:cs="Google Sans" w:eastAsia="Google Sans" w:hAnsi="Google Sans"/>
          <w:color w:val="1f1f1f"/>
          <w:rtl w:val="0"/>
        </w:rPr>
        <w:t xml:space="preserve"> in the PID table instead of the structs themselves).</w:t>
      </w:r>
      <w:r w:rsidDel="00000000" w:rsidR="00000000" w:rsidRPr="00000000">
        <w:rPr>
          <w:rtl w:val="0"/>
        </w:rPr>
        <w:br w:type="textWrapping"/>
      </w:r>
    </w:p>
    <w:p w:rsidR="00000000" w:rsidDel="00000000" w:rsidP="00000000" w:rsidRDefault="00000000" w:rsidRPr="00000000" w14:paraId="000000A4">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 Obsolete Objects:</w:t>
      </w:r>
      <w:r w:rsidDel="00000000" w:rsidR="00000000" w:rsidRPr="00000000">
        <w:rPr>
          <w:rFonts w:ascii="Google Sans" w:cs="Google Sans" w:eastAsia="Google Sans" w:hAnsi="Google Sans"/>
          <w:color w:val="1f1f1f"/>
          <w:rtl w:val="0"/>
        </w:rPr>
        <w:t xml:space="preserve"> Adding flags to indicate an object is obsolete so readers can check the flag and ignore removed items, as seen in System V semaphores.</w:t>
      </w:r>
      <w:r w:rsidDel="00000000" w:rsidR="00000000" w:rsidRPr="00000000">
        <w:rPr>
          <w:rtl w:val="0"/>
        </w:rPr>
        <w:br w:type="textWrapping"/>
      </w:r>
    </w:p>
    <w:p w:rsidR="00000000" w:rsidDel="00000000" w:rsidP="00000000" w:rsidRDefault="00000000" w:rsidRPr="00000000" w14:paraId="000000A5">
      <w:pPr>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Retry Readers:</w:t>
      </w:r>
      <w:r w:rsidDel="00000000" w:rsidR="00000000" w:rsidRPr="00000000">
        <w:rPr>
          <w:rFonts w:ascii="Google Sans" w:cs="Google Sans" w:eastAsia="Google Sans" w:hAnsi="Google Sans"/>
          <w:color w:val="1f1f1f"/>
          <w:rtl w:val="0"/>
        </w:rPr>
        <w:t xml:space="preserve"> Using sequence locks (seqlocks) so that a reader can detect if an object was modified during its read critical section, prompting it to retry (widely used in the VFS subsystem).</w:t>
      </w:r>
      <w:r w:rsidDel="00000000" w:rsidR="00000000" w:rsidRPr="00000000">
        <w:rPr>
          <w:rtl w:val="0"/>
        </w:rPr>
        <w:br w:type="textWrapping"/>
      </w:r>
    </w:p>
    <w:p w:rsidR="00000000" w:rsidDel="00000000" w:rsidP="00000000" w:rsidRDefault="00000000" w:rsidRPr="00000000" w14:paraId="000000A6">
      <w:pPr>
        <w:spacing w:after="240" w:before="240" w:line="275.9999942779541" w:lineRule="auto"/>
        <w:rPr/>
      </w:pPr>
      <w:r w:rsidDel="00000000" w:rsidR="00000000" w:rsidRPr="00000000">
        <w:rPr>
          <w:rtl w:val="0"/>
        </w:rPr>
      </w:r>
    </w:p>
    <w:p w:rsidR="00000000" w:rsidDel="00000000" w:rsidP="00000000" w:rsidRDefault="00000000" w:rsidRPr="00000000" w14:paraId="000000A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由于 RCU 不像读写锁那样在读写端之间强制实行严格的互斥，开发者会使用特定的技术来保持正确的语义 ：</w:t>
      </w:r>
    </w:p>
    <w:p w:rsidR="00000000" w:rsidDel="00000000" w:rsidP="00000000" w:rsidRDefault="00000000" w:rsidRPr="00000000" w14:paraId="000000A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引入间接层 (Impose Level of Indirection):</w:t>
      </w:r>
      <w:r w:rsidDel="00000000" w:rsidR="00000000" w:rsidRPr="00000000">
        <w:rPr>
          <w:rFonts w:ascii="Google Sans" w:cs="Google Sans" w:eastAsia="Google Sans" w:hAnsi="Google Sans"/>
          <w:color w:val="1f1f1f"/>
          <w:rtl w:val="0"/>
        </w:rPr>
        <w:t xml:space="preserve"> 通过指针间接地更改数据，使得更新操作对读取端来说呈现为原子性（例如，在 PID 表中存储指向 </w:t>
      </w:r>
      <w:r w:rsidDel="00000000" w:rsidR="00000000" w:rsidRPr="00000000">
        <w:rPr>
          <w:rFonts w:ascii="Google Sans" w:cs="Google Sans" w:eastAsia="Google Sans" w:hAnsi="Google Sans"/>
          <w:color w:val="444746"/>
          <w:rtl w:val="0"/>
        </w:rPr>
        <w:t xml:space="preserve">process_t</w:t>
      </w:r>
      <w:r w:rsidDel="00000000" w:rsidR="00000000" w:rsidRPr="00000000">
        <w:rPr>
          <w:rFonts w:ascii="Google Sans" w:cs="Google Sans" w:eastAsia="Google Sans" w:hAnsi="Google Sans"/>
          <w:color w:val="1f1f1f"/>
          <w:rtl w:val="0"/>
        </w:rPr>
        <w:t xml:space="preserve"> 的指针，而不是结构体本身） 。</w:t>
      </w:r>
      <w:r w:rsidDel="00000000" w:rsidR="00000000" w:rsidRPr="00000000">
        <w:rPr>
          <w:rtl w:val="0"/>
        </w:rPr>
        <w:br w:type="textWrapping"/>
      </w:r>
    </w:p>
    <w:p w:rsidR="00000000" w:rsidDel="00000000" w:rsidP="00000000" w:rsidRDefault="00000000" w:rsidRPr="00000000" w14:paraId="000000AA">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标记废弃对象 (Mark Obsolete Objects):</w:t>
      </w:r>
      <w:r w:rsidDel="00000000" w:rsidR="00000000" w:rsidRPr="00000000">
        <w:rPr>
          <w:rFonts w:ascii="Google Sans" w:cs="Google Sans" w:eastAsia="Google Sans" w:hAnsi="Google Sans"/>
          <w:color w:val="1f1f1f"/>
          <w:rtl w:val="0"/>
        </w:rPr>
        <w:t xml:space="preserve"> 添加标志来表明对象已废弃，读取端可以通过检查该标志来忽略被移除的项，这在 System V 信号量中有所应用 。</w:t>
      </w:r>
      <w:r w:rsidDel="00000000" w:rsidR="00000000" w:rsidRPr="00000000">
        <w:rPr>
          <w:rtl w:val="0"/>
        </w:rPr>
        <w:br w:type="textWrapping"/>
      </w:r>
    </w:p>
    <w:p w:rsidR="00000000" w:rsidDel="00000000" w:rsidP="00000000" w:rsidRDefault="00000000" w:rsidRPr="00000000" w14:paraId="000000AB">
      <w:pPr>
        <w:numPr>
          <w:ilvl w:val="0"/>
          <w:numId w:val="8"/>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读取端重试 (Retry Readers):</w:t>
      </w:r>
      <w:r w:rsidDel="00000000" w:rsidR="00000000" w:rsidRPr="00000000">
        <w:rPr>
          <w:rFonts w:ascii="Google Sans" w:cs="Google Sans" w:eastAsia="Google Sans" w:hAnsi="Google Sans"/>
          <w:color w:val="1f1f1f"/>
          <w:rtl w:val="0"/>
        </w:rPr>
        <w:t xml:space="preserve"> 结合使用顺序锁 (sequence locks)，使得读取端可以检测到对象在其读取临界区期间是否被修改，如果被修改则触发重试（在 VFS 虚拟文件子系统中广泛使用） 。</w:t>
      </w:r>
      <w:r w:rsidDel="00000000" w:rsidR="00000000" w:rsidRPr="00000000">
        <w:rPr>
          <w:rtl w:val="0"/>
        </w:rPr>
        <w:br w:type="textWrapping"/>
      </w:r>
    </w:p>
    <w:p w:rsidR="00000000" w:rsidDel="00000000" w:rsidP="00000000" w:rsidRDefault="00000000" w:rsidRPr="00000000" w14:paraId="000000AC">
      <w:pPr>
        <w:pStyle w:val="Heading3"/>
        <w:spacing w:after="120" w:before="120" w:line="275.9999942779541" w:lineRule="auto"/>
        <w:rPr>
          <w:rFonts w:ascii="Google Sans" w:cs="Google Sans" w:eastAsia="Google Sans" w:hAnsi="Google Sans"/>
          <w:color w:val="1f1f1f"/>
        </w:rPr>
      </w:pPr>
      <w:bookmarkStart w:colFirst="0" w:colLast="0" w:name="_da42xetzdith" w:id="1"/>
      <w:bookmarkEnd w:id="1"/>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使用统计与总结 (Usage Statistics &amp; Conclusion)</w:t>
      </w:r>
    </w:p>
    <w:p w:rsidR="00000000" w:rsidDel="00000000" w:rsidP="00000000" w:rsidRDefault="00000000" w:rsidRPr="00000000" w14:paraId="000000AD">
      <w:pPr>
        <w:spacing w:after="24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A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An analysis of the Linux kernel source shows that the networking stack contains more than 40% of the uses of RCU. Meanwhile, System V IPC uses RCU the most intensively (highest ratio of RCU code per line of source). Over 18 years, RCU has proven to be an essential and highly scalable component, adapting to modern multicore realities where traditional locking falls short.</w:t>
      </w:r>
    </w:p>
    <w:p w:rsidR="00000000" w:rsidDel="00000000" w:rsidP="00000000" w:rsidRDefault="00000000" w:rsidRPr="00000000" w14:paraId="000000A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对 Linux 内核源码的分析显示，网络协议栈中包含了超过 40% 的 RCU 使用量 。同时，System V IPC 是 RCU 使用最为密集的子系统（每行源码中 RCU 代码的比例最高） 。经过 18 年的验证，RCU 已被证明是一个不可或缺且高度可扩展的组件，成功适应了传统锁机制无法应对的现代多核处理器的发展现实 。</w:t>
      </w:r>
    </w:p>
    <w:p w:rsidR="00000000" w:rsidDel="00000000" w:rsidP="00000000" w:rsidRDefault="00000000" w:rsidRPr="00000000" w14:paraId="000000B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C">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D">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summary and analysis of the paper "RCU Usage In the Linux Kernel: Eighteen Years Later" based on your prompt:</w:t>
      </w:r>
    </w:p>
    <w:p w:rsidR="00000000" w:rsidDel="00000000" w:rsidP="00000000" w:rsidRDefault="00000000" w:rsidRPr="00000000" w14:paraId="000000B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Paper Summary / 论文摘要</w:t>
      </w:r>
    </w:p>
    <w:p w:rsidR="00000000" w:rsidDel="00000000" w:rsidP="00000000" w:rsidRDefault="00000000" w:rsidRPr="00000000" w14:paraId="000000C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This 2020 paper comprehensively reviews the evolution, design, and practical application of Read-Copy Update (RCU) over the 18 years since its introduction to the Linux kernel. RCU is a highly optimized synchronization mechanism designed to fulfill three main requirements: ensuring concurrent forward progress for readers even during updates, maintaining extremely low computation and storage overhead, and providing deterministic completion times. It achieves this through a unique API (e.g., </w:t>
      </w:r>
      <w:r w:rsidDel="00000000" w:rsidR="00000000" w:rsidRPr="00000000">
        <w:rPr>
          <w:rFonts w:ascii="Google Sans" w:cs="Google Sans" w:eastAsia="Google Sans" w:hAnsi="Google Sans"/>
          <w:color w:val="444746"/>
          <w:rtl w:val="0"/>
        </w:rPr>
        <w:t xml:space="preserve">rcu_read_lock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synchronize_rcu</w:t>
      </w:r>
      <w:r w:rsidDel="00000000" w:rsidR="00000000" w:rsidRPr="00000000">
        <w:rPr>
          <w:rFonts w:ascii="Google Sans" w:cs="Google Sans" w:eastAsia="Google Sans" w:hAnsi="Google Sans"/>
          <w:color w:val="1f1f1f"/>
          <w:rtl w:val="0"/>
        </w:rPr>
        <w:t xml:space="preserve">) that defers the reclamation of memory until all pre-existing read-side critical sections have completed.</w:t>
      </w:r>
    </w:p>
    <w:p w:rsidR="00000000" w:rsidDel="00000000" w:rsidP="00000000" w:rsidRDefault="00000000" w:rsidRPr="00000000" w14:paraId="000000C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authors categorize the real-world usage of RCU into several distinct design patterns utilized by kernel developers: Wait for Completion, Reference Counting, Type Safe Memory, Publish-Subscribe, Read-Write Lock Alternatives, and RCU-Mediated Fast Paths. Over the past two decades, RCU has transformed from an experimental feature to a foundational pillar of Linux scalability, with API usages growing from zero in 2002 to over 16,000 in 2020. Today, it is heavily relied upon by core subsystems, most notably the networking stack.</w:t>
      </w:r>
    </w:p>
    <w:p w:rsidR="00000000" w:rsidDel="00000000" w:rsidP="00000000" w:rsidRDefault="00000000" w:rsidRPr="00000000" w14:paraId="000000C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这篇发表于 2020 年的论文全面回顾了读锁更新（RCU）自引入 Linux 内核 18 年以来的演变、设计和实际应用 。RCU 是一种高度优化的同步机制，旨在满足三个主要需求：确保读取端即使在更新期间也能并发向前推进、保持极低的计算和存储开销、以及提供确定性的完成时间 。它通过一套独特的 API（如 </w:t>
      </w:r>
      <w:r w:rsidDel="00000000" w:rsidR="00000000" w:rsidRPr="00000000">
        <w:rPr>
          <w:rFonts w:ascii="Google Sans" w:cs="Google Sans" w:eastAsia="Google Sans" w:hAnsi="Google Sans"/>
          <w:color w:val="444746"/>
          <w:rtl w:val="0"/>
        </w:rPr>
        <w:t xml:space="preserve">rcu_read_lock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rtl w:val="0"/>
        </w:rPr>
        <w:t xml:space="preserve">synchronize_rcu</w:t>
      </w:r>
      <w:r w:rsidDel="00000000" w:rsidR="00000000" w:rsidRPr="00000000">
        <w:rPr>
          <w:rFonts w:ascii="Google Sans" w:cs="Google Sans" w:eastAsia="Google Sans" w:hAnsi="Google Sans"/>
          <w:color w:val="1f1f1f"/>
          <w:rtl w:val="0"/>
        </w:rPr>
        <w:t xml:space="preserve">）来实现这一点，该机制会推迟内存回收，直到所有预先存在的读取端临界区都已完成 。</w:t>
      </w:r>
    </w:p>
    <w:p w:rsidR="00000000" w:rsidDel="00000000" w:rsidP="00000000" w:rsidRDefault="00000000" w:rsidRPr="00000000" w14:paraId="000000C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作者将 RCU 的实际使用情况归纳为内核开发者使用的几种截然不同的设计模式：等待完成、引用计数、类型安全内存、发布-订阅、读写锁替代方案以及 RCU 辅助的快速路径 。在过去的二十年里，RCU 已经从一个实验性功能转变为 Linux 可扩展性的基础支柱，其 API 使用量从 2002 年的零增长到 2020 年的超过 16,000 次 。如今，它被核心子系统严重依赖，尤其是网络协议栈 。</w:t>
      </w:r>
    </w:p>
    <w:p w:rsidR="00000000" w:rsidDel="00000000" w:rsidP="00000000" w:rsidRDefault="00000000" w:rsidRPr="00000000" w14:paraId="000000C7">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&amp; Engineering Contributions / 科学与工程贡献</w:t>
      </w:r>
    </w:p>
    <w:p w:rsidR="00000000" w:rsidDel="00000000" w:rsidP="00000000" w:rsidRDefault="00000000" w:rsidRPr="00000000" w14:paraId="000000C9">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C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context of its 2020 publication date, the primary contribution of this paper is not the invention of RCU, but rather the </w:t>
      </w:r>
      <w:r w:rsidDel="00000000" w:rsidR="00000000" w:rsidRPr="00000000">
        <w:rPr>
          <w:rFonts w:ascii="Google Sans" w:cs="Google Sans" w:eastAsia="Google Sans" w:hAnsi="Google Sans"/>
          <w:b w:val="1"/>
          <w:bCs w:val="1"/>
          <w:color w:val="1f1f1f"/>
          <w:rtl w:val="0"/>
        </w:rPr>
        <w:t xml:space="preserve">systematic documentation of its software engineering evolution at a massive scale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Taxonomy of Concurrent Design Patterns:</w:t>
      </w:r>
      <w:r w:rsidDel="00000000" w:rsidR="00000000" w:rsidRPr="00000000">
        <w:rPr>
          <w:rFonts w:ascii="Google Sans" w:cs="Google Sans" w:eastAsia="Google Sans" w:hAnsi="Google Sans"/>
          <w:color w:val="1f1f1f"/>
          <w:rtl w:val="0"/>
        </w:rPr>
        <w:t xml:space="preserve"> The paper meticulously catalogs how abstract concurrent programming concepts are practically implemented in an OS. It formally identifies specific RCU usage patterns (like using RCU to enforce "Type Safe Memory" in SLAB allocators).</w:t>
      </w:r>
      <w:r w:rsidDel="00000000" w:rsidR="00000000" w:rsidRPr="00000000">
        <w:rPr>
          <w:rtl w:val="0"/>
        </w:rPr>
        <w:br w:type="textWrapping"/>
      </w:r>
    </w:p>
    <w:p w:rsidR="00000000" w:rsidDel="00000000" w:rsidP="00000000" w:rsidRDefault="00000000" w:rsidRPr="00000000" w14:paraId="000000CC">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Documentation of Algorithmic Transformations:</w:t>
      </w:r>
      <w:r w:rsidDel="00000000" w:rsidR="00000000" w:rsidRPr="00000000">
        <w:rPr>
          <w:rFonts w:ascii="Google Sans" w:cs="Google Sans" w:eastAsia="Google Sans" w:hAnsi="Google Sans"/>
          <w:color w:val="1f1f1f"/>
          <w:rtl w:val="0"/>
        </w:rPr>
        <w:t xml:space="preserve"> It provides a blueprint for converting traditional locking mechanisms to lock-free RCU mechanisms by outlining necessary workarounds: "Impose Level of Indirection", "Mark Obsolete Objects", and "Retry Readers".</w:t>
      </w:r>
      <w:r w:rsidDel="00000000" w:rsidR="00000000" w:rsidRPr="00000000">
        <w:rPr>
          <w:rtl w:val="0"/>
        </w:rPr>
        <w:br w:type="textWrapping"/>
      </w:r>
    </w:p>
    <w:p w:rsidR="00000000" w:rsidDel="00000000" w:rsidP="00000000" w:rsidRDefault="00000000" w:rsidRPr="00000000" w14:paraId="000000CD">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Empirical Longitudinal Data:</w:t>
      </w:r>
      <w:r w:rsidDel="00000000" w:rsidR="00000000" w:rsidRPr="00000000">
        <w:rPr>
          <w:rFonts w:ascii="Google Sans" w:cs="Google Sans" w:eastAsia="Google Sans" w:hAnsi="Google Sans"/>
          <w:color w:val="1f1f1f"/>
          <w:rtl w:val="0"/>
        </w:rPr>
        <w:t xml:space="preserve"> It contributes rare, long-term empirical data on synchronization primitive usage, proving that traditional reader-writer locking scalability limits have consistently driven developers toward deferred-reclamation models.</w:t>
      </w:r>
      <w:r w:rsidDel="00000000" w:rsidR="00000000" w:rsidRPr="00000000">
        <w:rPr>
          <w:rtl w:val="0"/>
        </w:rPr>
        <w:br w:type="textWrapping"/>
      </w:r>
    </w:p>
    <w:p w:rsidR="00000000" w:rsidDel="00000000" w:rsidP="00000000" w:rsidRDefault="00000000" w:rsidRPr="00000000" w14:paraId="000000CE">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C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2020 年发表的背景下，本文的主要贡献不在于发明了 RCU，而在于</w:t>
      </w:r>
      <w:r w:rsidDel="00000000" w:rsidR="00000000" w:rsidRPr="00000000">
        <w:rPr>
          <w:rFonts w:ascii="Google Sans" w:cs="Google Sans" w:eastAsia="Google Sans" w:hAnsi="Google Sans"/>
          <w:b w:val="1"/>
          <w:bCs w:val="1"/>
          <w:color w:val="1f1f1f"/>
          <w:rtl w:val="0"/>
        </w:rPr>
        <w:t xml:space="preserve">系统地记录了其在大规模软件工程中的演进过程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并发设计模式的分类学：</w:t>
      </w:r>
      <w:r w:rsidDel="00000000" w:rsidR="00000000" w:rsidRPr="00000000">
        <w:rPr>
          <w:rFonts w:ascii="Google Sans" w:cs="Google Sans" w:eastAsia="Google Sans" w:hAnsi="Google Sans"/>
          <w:color w:val="1f1f1f"/>
          <w:rtl w:val="0"/>
        </w:rPr>
        <w:t xml:space="preserve"> 论文细致地分类了抽象的并发编程概念如何在操作系统中被实际应用。它正式确定了特定的 RCU 使用模式（例如使用 RCU 在 SLAB 分配器中强制实现“类型安全内存”）。</w:t>
      </w:r>
      <w:r w:rsidDel="00000000" w:rsidR="00000000" w:rsidRPr="00000000">
        <w:rPr>
          <w:rtl w:val="0"/>
        </w:rPr>
        <w:br w:type="textWrapping"/>
      </w:r>
    </w:p>
    <w:p w:rsidR="00000000" w:rsidDel="00000000" w:rsidP="00000000" w:rsidRDefault="00000000" w:rsidRPr="00000000" w14:paraId="000000D1">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记录算法转换技巧：</w:t>
      </w:r>
      <w:r w:rsidDel="00000000" w:rsidR="00000000" w:rsidRPr="00000000">
        <w:rPr>
          <w:rFonts w:ascii="Google Sans" w:cs="Google Sans" w:eastAsia="Google Sans" w:hAnsi="Google Sans"/>
          <w:color w:val="1f1f1f"/>
          <w:rtl w:val="0"/>
        </w:rPr>
        <w:t xml:space="preserve"> 它通过概述必要的变通方法，为将传统的锁机制转换为无锁的 RCU 机制提供了蓝图：例如“引入间接层”、“标记废弃对象”和“读取端重试”。</w:t>
      </w:r>
      <w:r w:rsidDel="00000000" w:rsidR="00000000" w:rsidRPr="00000000">
        <w:rPr>
          <w:rtl w:val="0"/>
        </w:rPr>
        <w:br w:type="textWrapping"/>
      </w:r>
    </w:p>
    <w:p w:rsidR="00000000" w:rsidDel="00000000" w:rsidP="00000000" w:rsidRDefault="00000000" w:rsidRPr="00000000" w14:paraId="000000D2">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经验性的纵向数据：</w:t>
      </w:r>
      <w:r w:rsidDel="00000000" w:rsidR="00000000" w:rsidRPr="00000000">
        <w:rPr>
          <w:rFonts w:ascii="Google Sans" w:cs="Google Sans" w:eastAsia="Google Sans" w:hAnsi="Google Sans"/>
          <w:color w:val="1f1f1f"/>
          <w:rtl w:val="0"/>
        </w:rPr>
        <w:t xml:space="preserve"> 它提供了关于同步原语使用情况的罕见长期经验数据，证明了传统读写锁在可扩展性方面的局限性一直促使开发者转向延迟回收模型 。</w:t>
      </w:r>
      <w:r w:rsidDel="00000000" w:rsidR="00000000" w:rsidRPr="00000000">
        <w:rPr>
          <w:rtl w:val="0"/>
        </w:rPr>
        <w:br w:type="textWrapping"/>
      </w:r>
    </w:p>
    <w:p w:rsidR="00000000" w:rsidDel="00000000" w:rsidP="00000000" w:rsidRDefault="00000000" w:rsidRPr="00000000" w14:paraId="000000D3">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and Proven Flaws / 局限性与已被证明的不足</w:t>
      </w:r>
    </w:p>
    <w:p w:rsidR="00000000" w:rsidDel="00000000" w:rsidP="00000000" w:rsidRDefault="00000000" w:rsidRPr="00000000" w14:paraId="000000D4">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D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paper itself is highly self-aware of RCU's limitations and details where mechanical application of RCU leads to flawed semantics:</w:t>
      </w:r>
    </w:p>
    <w:p w:rsidR="00000000" w:rsidDel="00000000" w:rsidP="00000000" w:rsidRDefault="00000000" w:rsidRPr="00000000" w14:paraId="000000D6">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Weakness Compared to Locks:</w:t>
      </w:r>
      <w:r w:rsidDel="00000000" w:rsidR="00000000" w:rsidRPr="00000000">
        <w:rPr>
          <w:rFonts w:ascii="Google Sans" w:cs="Google Sans" w:eastAsia="Google Sans" w:hAnsi="Google Sans"/>
          <w:color w:val="1f1f1f"/>
          <w:rtl w:val="0"/>
        </w:rPr>
        <w:t xml:space="preserve"> Because RCU allows concurrent reads and writes, a direct replacement of a read-write lock with RCU might expose readers to intermediate or obsolete states. This is a fundamental limitation that requires complex workarounds, such as pairing RCU with sequence locks (seqlocks) so readers know when to retry a read.</w:t>
      </w:r>
      <w:r w:rsidDel="00000000" w:rsidR="00000000" w:rsidRPr="00000000">
        <w:rPr>
          <w:rtl w:val="0"/>
        </w:rPr>
        <w:br w:type="textWrapping"/>
      </w:r>
    </w:p>
    <w:p w:rsidR="00000000" w:rsidDel="00000000" w:rsidP="00000000" w:rsidRDefault="00000000" w:rsidRPr="00000000" w14:paraId="000000D7">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Write-Side Latency:</w:t>
      </w:r>
      <w:r w:rsidDel="00000000" w:rsidR="00000000" w:rsidRPr="00000000">
        <w:rPr>
          <w:rFonts w:ascii="Google Sans" w:cs="Google Sans" w:eastAsia="Google Sans" w:hAnsi="Google Sans"/>
          <w:color w:val="1f1f1f"/>
          <w:rtl w:val="0"/>
        </w:rPr>
        <w:t xml:space="preserve"> In optimized patterns like the </w:t>
      </w:r>
      <w:r w:rsidDel="00000000" w:rsidR="00000000" w:rsidRPr="00000000">
        <w:rPr>
          <w:rFonts w:ascii="Google Sans" w:cs="Google Sans" w:eastAsia="Google Sans" w:hAnsi="Google Sans"/>
          <w:color w:val="444746"/>
          <w:rtl w:val="0"/>
        </w:rPr>
        <w:t xml:space="preserve">percpu_rw_semaphore</w:t>
      </w:r>
      <w:r w:rsidDel="00000000" w:rsidR="00000000" w:rsidRPr="00000000">
        <w:rPr>
          <w:rFonts w:ascii="Google Sans" w:cs="Google Sans" w:eastAsia="Google Sans" w:hAnsi="Google Sans"/>
          <w:color w:val="1f1f1f"/>
          <w:rtl w:val="0"/>
        </w:rPr>
        <w:t xml:space="preserve">, the write-side latency (due to calling </w:t>
      </w:r>
      <w:r w:rsidDel="00000000" w:rsidR="00000000" w:rsidRPr="00000000">
        <w:rPr>
          <w:rFonts w:ascii="Google Sans" w:cs="Google Sans" w:eastAsia="Google Sans" w:hAnsi="Google Sans"/>
          <w:color w:val="444746"/>
          <w:rtl w:val="0"/>
        </w:rPr>
        <w:t xml:space="preserve">synchronize_rcu</w:t>
      </w:r>
      <w:r w:rsidDel="00000000" w:rsidR="00000000" w:rsidRPr="00000000">
        <w:rPr>
          <w:rFonts w:ascii="Google Sans" w:cs="Google Sans" w:eastAsia="Google Sans" w:hAnsi="Google Sans"/>
          <w:color w:val="1f1f1f"/>
          <w:rtl w:val="0"/>
        </w:rPr>
        <w:t xml:space="preserve">) can be several milliseconds at a minimum. This severely limits the use of this primitive to scenarios where write acquisitions are "quite rare".</w:t>
      </w:r>
      <w:r w:rsidDel="00000000" w:rsidR="00000000" w:rsidRPr="00000000">
        <w:rPr>
          <w:rtl w:val="0"/>
        </w:rPr>
        <w:br w:type="textWrapping"/>
      </w:r>
    </w:p>
    <w:p w:rsidR="00000000" w:rsidDel="00000000" w:rsidP="00000000" w:rsidRDefault="00000000" w:rsidRPr="00000000" w14:paraId="000000D8">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 a Complete Garbage Collector:</w:t>
      </w:r>
      <w:r w:rsidDel="00000000" w:rsidR="00000000" w:rsidRPr="00000000">
        <w:rPr>
          <w:rFonts w:ascii="Google Sans" w:cs="Google Sans" w:eastAsia="Google Sans" w:hAnsi="Google Sans"/>
          <w:color w:val="1f1f1f"/>
          <w:rtl w:val="0"/>
        </w:rPr>
        <w:t xml:space="preserve"> The paper clarifies that RCU is strictly for </w:t>
      </w:r>
      <w:r w:rsidDel="00000000" w:rsidR="00000000" w:rsidRPr="00000000">
        <w:rPr>
          <w:rFonts w:ascii="Google Sans" w:cs="Google Sans" w:eastAsia="Google Sans" w:hAnsi="Google Sans"/>
          <w:i w:val="1"/>
          <w:iCs w:val="1"/>
          <w:color w:val="1f1f1f"/>
          <w:rtl w:val="0"/>
        </w:rPr>
        <w:t xml:space="preserve">deferred reclamation</w:t>
      </w:r>
      <w:r w:rsidDel="00000000" w:rsidR="00000000" w:rsidRPr="00000000">
        <w:rPr>
          <w:rFonts w:ascii="Google Sans" w:cs="Google Sans" w:eastAsia="Google Sans" w:hAnsi="Google Sans"/>
          <w:color w:val="1f1f1f"/>
          <w:rtl w:val="0"/>
        </w:rPr>
        <w:t xml:space="preserve">. It does not automatically determine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items are garbage (unlike a true GC); the programmer must explicitly manage memory eligibility.</w:t>
      </w:r>
      <w:r w:rsidDel="00000000" w:rsidR="00000000" w:rsidRPr="00000000">
        <w:rPr>
          <w:rtl w:val="0"/>
        </w:rPr>
        <w:br w:type="textWrapping"/>
      </w:r>
    </w:p>
    <w:p w:rsidR="00000000" w:rsidDel="00000000" w:rsidP="00000000" w:rsidRDefault="00000000" w:rsidRPr="00000000" w14:paraId="000000D9">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State Limitations:</w:t>
      </w:r>
      <w:r w:rsidDel="00000000" w:rsidR="00000000" w:rsidRPr="00000000">
        <w:rPr>
          <w:rFonts w:ascii="Google Sans" w:cs="Google Sans" w:eastAsia="Google Sans" w:hAnsi="Google Sans"/>
          <w:color w:val="1f1f1f"/>
          <w:rtl w:val="0"/>
        </w:rPr>
        <w:t xml:space="preserve"> RCU struggles in scenarios requiring in-place hardware state updates (like programming interrupt controllers), which is why architecture-specific (</w:t>
      </w:r>
      <w:r w:rsidDel="00000000" w:rsidR="00000000" w:rsidRPr="00000000">
        <w:rPr>
          <w:rFonts w:ascii="Google Sans" w:cs="Google Sans" w:eastAsia="Google Sans" w:hAnsi="Google Sans"/>
          <w:color w:val="444746"/>
          <w:rtl w:val="0"/>
        </w:rPr>
        <w:t xml:space="preserve">arch</w:t>
      </w:r>
      <w:r w:rsidDel="00000000" w:rsidR="00000000" w:rsidRPr="00000000">
        <w:rPr>
          <w:rFonts w:ascii="Google Sans" w:cs="Google Sans" w:eastAsia="Google Sans" w:hAnsi="Google Sans"/>
          <w:color w:val="1f1f1f"/>
          <w:rtl w:val="0"/>
        </w:rPr>
        <w:t xml:space="preserve">) code uses RCU the least intensively.</w:t>
      </w:r>
      <w:r w:rsidDel="00000000" w:rsidR="00000000" w:rsidRPr="00000000">
        <w:rPr>
          <w:rtl w:val="0"/>
        </w:rPr>
        <w:br w:type="textWrapping"/>
      </w:r>
    </w:p>
    <w:p w:rsidR="00000000" w:rsidDel="00000000" w:rsidP="00000000" w:rsidRDefault="00000000" w:rsidRPr="00000000" w14:paraId="000000DA">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DB">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论文本身对 RCU 的局限性有着高度的自我认知，并详细说明了机械地应用 RCU 会导致语义错误的地方：</w:t>
      </w:r>
    </w:p>
    <w:p w:rsidR="00000000" w:rsidDel="00000000" w:rsidP="00000000" w:rsidRDefault="00000000" w:rsidRPr="00000000" w14:paraId="000000DC">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相比于锁的语义弱点：</w:t>
      </w:r>
      <w:r w:rsidDel="00000000" w:rsidR="00000000" w:rsidRPr="00000000">
        <w:rPr>
          <w:rFonts w:ascii="Google Sans" w:cs="Google Sans" w:eastAsia="Google Sans" w:hAnsi="Google Sans"/>
          <w:color w:val="1f1f1f"/>
          <w:rtl w:val="0"/>
        </w:rPr>
        <w:t xml:space="preserve"> 因为 RCU 允许并发的读和写，直接用 RCU 替换读写锁可能会让读取端暴露在中间状态或过时状态中 。这是一个根本性的局限，需要复杂的变通方法来解决，例如将 RCU 与顺序锁 (seqlocks) 结合使用，以便读取端知道何时应该重试读取 。</w:t>
      </w:r>
      <w:r w:rsidDel="00000000" w:rsidR="00000000" w:rsidRPr="00000000">
        <w:rPr>
          <w:rtl w:val="0"/>
        </w:rPr>
        <w:br w:type="textWrapping"/>
      </w:r>
    </w:p>
    <w:p w:rsidR="00000000" w:rsidDel="00000000" w:rsidP="00000000" w:rsidRDefault="00000000" w:rsidRPr="00000000" w14:paraId="000000DD">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写入端延迟：</w:t>
      </w:r>
      <w:r w:rsidDel="00000000" w:rsidR="00000000" w:rsidRPr="00000000">
        <w:rPr>
          <w:rFonts w:ascii="Google Sans" w:cs="Google Sans" w:eastAsia="Google Sans" w:hAnsi="Google Sans"/>
          <w:color w:val="1f1f1f"/>
          <w:rtl w:val="0"/>
        </w:rPr>
        <w:t xml:space="preserve"> 在像 </w:t>
      </w:r>
      <w:r w:rsidDel="00000000" w:rsidR="00000000" w:rsidRPr="00000000">
        <w:rPr>
          <w:rFonts w:ascii="Google Sans" w:cs="Google Sans" w:eastAsia="Google Sans" w:hAnsi="Google Sans"/>
          <w:color w:val="444746"/>
          <w:rtl w:val="0"/>
        </w:rPr>
        <w:t xml:space="preserve">percpu_rw_semaphore</w:t>
      </w:r>
      <w:r w:rsidDel="00000000" w:rsidR="00000000" w:rsidRPr="00000000">
        <w:rPr>
          <w:rFonts w:ascii="Google Sans" w:cs="Google Sans" w:eastAsia="Google Sans" w:hAnsi="Google Sans"/>
          <w:color w:val="1f1f1f"/>
          <w:rtl w:val="0"/>
        </w:rPr>
        <w:t xml:space="preserve"> 这样经过优化的模式中，写入端的延迟（由于调用 </w:t>
      </w:r>
      <w:r w:rsidDel="00000000" w:rsidR="00000000" w:rsidRPr="00000000">
        <w:rPr>
          <w:rFonts w:ascii="Google Sans" w:cs="Google Sans" w:eastAsia="Google Sans" w:hAnsi="Google Sans"/>
          <w:color w:val="444746"/>
          <w:rtl w:val="0"/>
        </w:rPr>
        <w:t xml:space="preserve">synchronize_rcu</w:t>
      </w:r>
      <w:r w:rsidDel="00000000" w:rsidR="00000000" w:rsidRPr="00000000">
        <w:rPr>
          <w:rFonts w:ascii="Google Sans" w:cs="Google Sans" w:eastAsia="Google Sans" w:hAnsi="Google Sans"/>
          <w:color w:val="1f1f1f"/>
          <w:rtl w:val="0"/>
        </w:rPr>
        <w:t xml:space="preserve">）最少也会有几毫秒 。这严重限制了该原语只能用于写入操作“非常罕见”的场景 。</w:t>
      </w:r>
      <w:r w:rsidDel="00000000" w:rsidR="00000000" w:rsidRPr="00000000">
        <w:rPr>
          <w:rtl w:val="0"/>
        </w:rPr>
        <w:br w:type="textWrapping"/>
      </w:r>
    </w:p>
    <w:p w:rsidR="00000000" w:rsidDel="00000000" w:rsidP="00000000" w:rsidRDefault="00000000" w:rsidRPr="00000000" w14:paraId="000000DE">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不是一个完整的垃圾回收器：</w:t>
      </w:r>
      <w:r w:rsidDel="00000000" w:rsidR="00000000" w:rsidRPr="00000000">
        <w:rPr>
          <w:rFonts w:ascii="Google Sans" w:cs="Google Sans" w:eastAsia="Google Sans" w:hAnsi="Google Sans"/>
          <w:color w:val="1f1f1f"/>
          <w:rtl w:val="0"/>
        </w:rPr>
        <w:t xml:space="preserve"> 论文澄清 RCU 严格来说只用于</w:t>
      </w:r>
      <w:r w:rsidDel="00000000" w:rsidR="00000000" w:rsidRPr="00000000">
        <w:rPr>
          <w:rFonts w:ascii="Google Sans" w:cs="Google Sans" w:eastAsia="Google Sans" w:hAnsi="Google Sans"/>
          <w:i w:val="1"/>
          <w:iCs w:val="1"/>
          <w:color w:val="1f1f1f"/>
          <w:rtl w:val="0"/>
        </w:rPr>
        <w:t xml:space="preserve">延迟回收</w:t>
      </w:r>
      <w:r w:rsidDel="00000000" w:rsidR="00000000" w:rsidRPr="00000000">
        <w:rPr>
          <w:rFonts w:ascii="Google Sans" w:cs="Google Sans" w:eastAsia="Google Sans" w:hAnsi="Google Sans"/>
          <w:color w:val="1f1f1f"/>
          <w:rtl w:val="0"/>
        </w:rPr>
        <w:t xml:space="preserve">。它不能自动确定</w:t>
      </w:r>
      <w:r w:rsidDel="00000000" w:rsidR="00000000" w:rsidRPr="00000000">
        <w:rPr>
          <w:rFonts w:ascii="Google Sans" w:cs="Google Sans" w:eastAsia="Google Sans" w:hAnsi="Google Sans"/>
          <w:i w:val="1"/>
          <w:iCs w:val="1"/>
          <w:color w:val="1f1f1f"/>
          <w:rtl w:val="0"/>
        </w:rPr>
        <w:t xml:space="preserve">哪些</w:t>
      </w:r>
      <w:r w:rsidDel="00000000" w:rsidR="00000000" w:rsidRPr="00000000">
        <w:rPr>
          <w:rFonts w:ascii="Google Sans" w:cs="Google Sans" w:eastAsia="Google Sans" w:hAnsi="Google Sans"/>
          <w:color w:val="1f1f1f"/>
          <w:rtl w:val="0"/>
        </w:rPr>
        <w:t xml:space="preserve">数据是垃圾（这与真正的 GC 不同）；程序员必须显式地管理内存的回收资格 。</w:t>
      </w:r>
      <w:r w:rsidDel="00000000" w:rsidR="00000000" w:rsidRPr="00000000">
        <w:rPr>
          <w:rtl w:val="0"/>
        </w:rPr>
        <w:br w:type="textWrapping"/>
      </w:r>
    </w:p>
    <w:p w:rsidR="00000000" w:rsidDel="00000000" w:rsidP="00000000" w:rsidRDefault="00000000" w:rsidRPr="00000000" w14:paraId="000000DF">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硬件状态修改的局限性：</w:t>
      </w:r>
      <w:r w:rsidDel="00000000" w:rsidR="00000000" w:rsidRPr="00000000">
        <w:rPr>
          <w:rFonts w:ascii="Google Sans" w:cs="Google Sans" w:eastAsia="Google Sans" w:hAnsi="Google Sans"/>
          <w:color w:val="1f1f1f"/>
          <w:rtl w:val="0"/>
        </w:rPr>
        <w:t xml:space="preserve"> RCU 很难应用于需要原地更新硬件状态的场景（比如对中断控制器进行编程），这也是为什么架构特定 (</w:t>
      </w:r>
      <w:r w:rsidDel="00000000" w:rsidR="00000000" w:rsidRPr="00000000">
        <w:rPr>
          <w:rFonts w:ascii="Google Sans" w:cs="Google Sans" w:eastAsia="Google Sans" w:hAnsi="Google Sans"/>
          <w:color w:val="444746"/>
          <w:rtl w:val="0"/>
        </w:rPr>
        <w:t xml:space="preserve">arch</w:t>
      </w:r>
      <w:r w:rsidDel="00000000" w:rsidR="00000000" w:rsidRPr="00000000">
        <w:rPr>
          <w:rFonts w:ascii="Google Sans" w:cs="Google Sans" w:eastAsia="Google Sans" w:hAnsi="Google Sans"/>
          <w:color w:val="1f1f1f"/>
          <w:rtl w:val="0"/>
        </w:rPr>
        <w:t xml:space="preserve">) 的代码使用 RCU 的强度最低的原因 。</w:t>
      </w:r>
      <w:r w:rsidDel="00000000" w:rsidR="00000000" w:rsidRPr="00000000">
        <w:rPr>
          <w:rtl w:val="0"/>
        </w:rPr>
        <w:br w:type="textWrapping"/>
      </w:r>
    </w:p>
    <w:p w:rsidR="00000000" w:rsidDel="00000000" w:rsidP="00000000" w:rsidRDefault="00000000" w:rsidRPr="00000000" w14:paraId="000000E0">
      <w:pPr>
        <w:pStyle w:val="Heading3"/>
        <w:spacing w:after="120" w:before="120" w:line="275.9999942779541" w:lineRule="auto"/>
        <w:rPr>
          <w:rFonts w:ascii="Google Sans" w:cs="Google Sans" w:eastAsia="Google Sans" w:hAnsi="Google Sans"/>
          <w:color w:val="1f1f1f"/>
        </w:rPr>
      </w:pPr>
      <w:bookmarkStart w:colFirst="0" w:colLast="0" w:name="_yjid40u3lszr" w:id="2"/>
      <w:bookmarkEnd w:id="2"/>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Comments &amp; Thoughts / 补充观点与趣闻</w:t>
      </w:r>
    </w:p>
    <w:p w:rsidR="00000000" w:rsidDel="00000000" w:rsidP="00000000" w:rsidRDefault="00000000" w:rsidRPr="00000000" w14:paraId="000000E1">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E2">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 (The DEC Alpha Quirk):</w:t>
      </w:r>
      <w:r w:rsidDel="00000000" w:rsidR="00000000" w:rsidRPr="00000000">
        <w:rPr>
          <w:rFonts w:ascii="Google Sans" w:cs="Google Sans" w:eastAsia="Google Sans" w:hAnsi="Google Sans"/>
          <w:color w:val="1f1f1f"/>
          <w:rtl w:val="0"/>
        </w:rPr>
        <w:t xml:space="preserve"> It's always amusing to read about the DEC Alpha architecture. The paper casually mentions that </w:t>
      </w:r>
      <w:r w:rsidDel="00000000" w:rsidR="00000000" w:rsidRPr="00000000">
        <w:rPr>
          <w:rFonts w:ascii="Google Sans" w:cs="Google Sans" w:eastAsia="Google Sans" w:hAnsi="Google Sans"/>
          <w:color w:val="444746"/>
          <w:rtl w:val="0"/>
        </w:rPr>
        <w:t xml:space="preserve">rcu_dereference</w:t>
      </w:r>
      <w:r w:rsidDel="00000000" w:rsidR="00000000" w:rsidRPr="00000000">
        <w:rPr>
          <w:rFonts w:ascii="Google Sans" w:cs="Google Sans" w:eastAsia="Google Sans" w:hAnsi="Google Sans"/>
          <w:color w:val="1f1f1f"/>
          <w:rtl w:val="0"/>
        </w:rPr>
        <w:t xml:space="preserve"> is basically just a simple assignment on most systems, </w:t>
      </w:r>
      <w:r w:rsidDel="00000000" w:rsidR="00000000" w:rsidRPr="00000000">
        <w:rPr>
          <w:rFonts w:ascii="Google Sans" w:cs="Google Sans" w:eastAsia="Google Sans" w:hAnsi="Google Sans"/>
          <w:i w:val="1"/>
          <w:iCs w:val="1"/>
          <w:color w:val="1f1f1f"/>
          <w:rtl w:val="0"/>
        </w:rPr>
        <w:t xml:space="preserve">except</w:t>
      </w:r>
      <w:r w:rsidDel="00000000" w:rsidR="00000000" w:rsidRPr="00000000">
        <w:rPr>
          <w:rFonts w:ascii="Google Sans" w:cs="Google Sans" w:eastAsia="Google Sans" w:hAnsi="Google Sans"/>
          <w:color w:val="1f1f1f"/>
          <w:rtl w:val="0"/>
        </w:rPr>
        <w:t xml:space="preserve"> on DEC Alpha, which is so weakly ordered that it uniquely requires a full hardware memory barrier just to read a pointer safely.</w:t>
      </w:r>
      <w:r w:rsidDel="00000000" w:rsidR="00000000" w:rsidRPr="00000000">
        <w:rPr>
          <w:rtl w:val="0"/>
        </w:rPr>
        <w:br w:type="textWrapping"/>
      </w:r>
    </w:p>
    <w:p w:rsidR="00000000" w:rsidDel="00000000" w:rsidP="00000000" w:rsidRDefault="00000000" w:rsidRPr="00000000" w14:paraId="000000E3">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 like:</w:t>
      </w:r>
      <w:r w:rsidDel="00000000" w:rsidR="00000000" w:rsidRPr="00000000">
        <w:rPr>
          <w:rFonts w:ascii="Google Sans" w:cs="Google Sans" w:eastAsia="Google Sans" w:hAnsi="Google Sans"/>
          <w:color w:val="1f1f1f"/>
          <w:rtl w:val="0"/>
        </w:rPr>
        <w:t xml:space="preserve"> I highly appreciate the "Algorithmic Transformations" section. Academic papers often present a tool as a magic bullet, but this paper acknowledges that replacing locks with RCU can "change the application's semantics". Explaining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Linux engineers duct-taped over these semantic changes (like adding "obsolete" flags to System V IPC) shows the gritty reality of systems engineering.</w:t>
      </w:r>
      <w:r w:rsidDel="00000000" w:rsidR="00000000" w:rsidRPr="00000000">
        <w:rPr>
          <w:rtl w:val="0"/>
        </w:rPr>
        <w:br w:type="textWrapping"/>
      </w:r>
    </w:p>
    <w:p w:rsidR="00000000" w:rsidDel="00000000" w:rsidP="00000000" w:rsidRDefault="00000000" w:rsidRPr="00000000" w14:paraId="000000E4">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Inspiration:</w:t>
      </w:r>
      <w:r w:rsidDel="00000000" w:rsidR="00000000" w:rsidRPr="00000000">
        <w:rPr>
          <w:rFonts w:ascii="Google Sans" w:cs="Google Sans" w:eastAsia="Google Sans" w:hAnsi="Google Sans"/>
          <w:color w:val="1f1f1f"/>
          <w:rtl w:val="0"/>
        </w:rPr>
        <w:t xml:space="preserve"> The sheer scale of adoption is inspiring. RCU went from 0 API uses in 2002 to over 16,000. The authors state that understanding RCU is now "a prerequisite for understanding the Linux implementation". It proves that a single, highly optimized lock-free paradigm, once proven stable, can organically conquer an entire legacy codebase over time.</w:t>
      </w:r>
      <w:r w:rsidDel="00000000" w:rsidR="00000000" w:rsidRPr="00000000">
        <w:rPr>
          <w:rtl w:val="0"/>
        </w:rPr>
        <w:br w:type="textWrapping"/>
      </w:r>
    </w:p>
    <w:p w:rsidR="00000000" w:rsidDel="00000000" w:rsidP="00000000" w:rsidRDefault="00000000" w:rsidRPr="00000000" w14:paraId="000000E5">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E6">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有趣的事实（DEC Alpha 的怪癖）：</w:t>
      </w:r>
      <w:r w:rsidDel="00000000" w:rsidR="00000000" w:rsidRPr="00000000">
        <w:rPr>
          <w:rFonts w:ascii="Google Sans" w:cs="Google Sans" w:eastAsia="Google Sans" w:hAnsi="Google Sans"/>
          <w:color w:val="1f1f1f"/>
          <w:rtl w:val="0"/>
        </w:rPr>
        <w:t xml:space="preserve"> 读到关于 DEC Alpha 架构的内容总是很有趣。论文随口提到，</w:t>
      </w:r>
      <w:r w:rsidDel="00000000" w:rsidR="00000000" w:rsidRPr="00000000">
        <w:rPr>
          <w:rFonts w:ascii="Google Sans" w:cs="Google Sans" w:eastAsia="Google Sans" w:hAnsi="Google Sans"/>
          <w:color w:val="444746"/>
          <w:rtl w:val="0"/>
        </w:rPr>
        <w:t xml:space="preserve">rcu_dereference</w:t>
      </w:r>
      <w:r w:rsidDel="00000000" w:rsidR="00000000" w:rsidRPr="00000000">
        <w:rPr>
          <w:rFonts w:ascii="Google Sans" w:cs="Google Sans" w:eastAsia="Google Sans" w:hAnsi="Google Sans"/>
          <w:color w:val="1f1f1f"/>
          <w:rtl w:val="0"/>
        </w:rPr>
        <w:t xml:space="preserve"> 在大多数系统上基本上只是一个简单的赋值操作，</w:t>
      </w:r>
      <w:r w:rsidDel="00000000" w:rsidR="00000000" w:rsidRPr="00000000">
        <w:rPr>
          <w:rFonts w:ascii="Google Sans" w:cs="Google Sans" w:eastAsia="Google Sans" w:hAnsi="Google Sans"/>
          <w:b w:val="1"/>
          <w:bCs w:val="1"/>
          <w:color w:val="1f1f1f"/>
          <w:rtl w:val="0"/>
        </w:rPr>
        <w:t xml:space="preserve">除了</w:t>
      </w:r>
      <w:r w:rsidDel="00000000" w:rsidR="00000000" w:rsidRPr="00000000">
        <w:rPr>
          <w:rFonts w:ascii="Google Sans" w:cs="Google Sans" w:eastAsia="Google Sans" w:hAnsi="Google Sans"/>
          <w:color w:val="1f1f1f"/>
          <w:rtl w:val="0"/>
        </w:rPr>
        <w:t xml:space="preserve"> DEC Alpha。由于它的内存排序极其弱，它是唯一一个需要完整的硬件内存屏障才能安全读取指针的架构 。</w:t>
      </w:r>
      <w:r w:rsidDel="00000000" w:rsidR="00000000" w:rsidRPr="00000000">
        <w:rPr>
          <w:rtl w:val="0"/>
        </w:rPr>
        <w:br w:type="textWrapping"/>
      </w:r>
    </w:p>
    <w:p w:rsidR="00000000" w:rsidDel="00000000" w:rsidP="00000000" w:rsidRDefault="00000000" w:rsidRPr="00000000" w14:paraId="000000E7">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我欣赏的一点：</w:t>
      </w:r>
      <w:r w:rsidDel="00000000" w:rsidR="00000000" w:rsidRPr="00000000">
        <w:rPr>
          <w:rFonts w:ascii="Google Sans" w:cs="Google Sans" w:eastAsia="Google Sans" w:hAnsi="Google Sans"/>
          <w:color w:val="1f1f1f"/>
          <w:rtl w:val="0"/>
        </w:rPr>
        <w:t xml:space="preserve"> 我非常赞赏“算法转换 (Algorithmic Transformations)”这一节。学术论文通常将一种工具包装成灵丹妙药，但这篇论文坦承，用 RCU 替换锁可能会“改变应用程序的语义”。解释 Linux 工程师是如何“修补”这些语义变化的（比如在 System V IPC 中添加“obsolete”废弃标志），展现了系统工程中脚踏实地的真实一面 。</w:t>
      </w:r>
      <w:r w:rsidDel="00000000" w:rsidR="00000000" w:rsidRPr="00000000">
        <w:rPr>
          <w:rtl w:val="0"/>
        </w:rPr>
        <w:br w:type="textWrapping"/>
      </w:r>
    </w:p>
    <w:p w:rsidR="00000000" w:rsidDel="00000000" w:rsidP="00000000" w:rsidRDefault="00000000" w:rsidRPr="00000000" w14:paraId="000000E8">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启发：</w:t>
      </w:r>
      <w:r w:rsidDel="00000000" w:rsidR="00000000" w:rsidRPr="00000000">
        <w:rPr>
          <w:rFonts w:ascii="Google Sans" w:cs="Google Sans" w:eastAsia="Google Sans" w:hAnsi="Google Sans"/>
          <w:color w:val="1f1f1f"/>
          <w:rtl w:val="0"/>
        </w:rPr>
        <w:t xml:space="preserve"> RCU 被采纳的规模之大令人深受启发。RCU 的 API 使用量从 2002 年的 0 激增到超过 16,000 。作者指出，理解 RCU 现在已经成为“理解 Linux 实现的先决条件”。这证明了：一个单一的、高度优化的无锁范式，一旦被证明是稳定的，随着时间的推移，它可以有机地征服整个庞大的传统代码库。</w:t>
      </w:r>
      <w:r w:rsidDel="00000000" w:rsidR="00000000" w:rsidRPr="00000000">
        <w:rPr>
          <w:rtl w:val="0"/>
        </w:rPr>
        <w:br w:type="textWrapping"/>
      </w:r>
    </w:p>
    <w:p w:rsidR="00000000" w:rsidDel="00000000" w:rsidP="00000000" w:rsidRDefault="00000000" w:rsidRPr="00000000" w14:paraId="000000E9">
      <w:pP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