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这些文件主要讨论了**操作系统中的同步（Synchronization）**问题，包括对共享资源的并发访问、互斥机制、锁的实现与优化、死锁以及乐观并发控制（OCC）和读-复制-更新（RCU）等高级同步原语。</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以下是主要内容的总结：1. 同步的必要性和基础概念</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共享资源访问的需要</w:t>
      </w:r>
      <w:r w:rsidDel="00000000" w:rsidR="00000000" w:rsidRPr="00000000">
        <w:rPr>
          <w:rFonts w:ascii="Arial Unicode MS" w:cs="Arial Unicode MS" w:eastAsia="Arial Unicode MS" w:hAnsi="Arial Unicode MS"/>
          <w:rtl w:val="0"/>
        </w:rPr>
        <w:t xml:space="preserve">：线程、内核、操作系统资源（文件、网络等）以及物理资源的并发访问需要协调以确保正确的结果。</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竞态条件（Race Condition）</w:t>
      </w:r>
      <w:r w:rsidDel="00000000" w:rsidR="00000000" w:rsidRPr="00000000">
        <w:rPr>
          <w:rFonts w:ascii="Arial Unicode MS" w:cs="Arial Unicode MS" w:eastAsia="Arial Unicode MS" w:hAnsi="Arial Unicode MS"/>
          <w:rtl w:val="0"/>
        </w:rPr>
        <w:t xml:space="preserve">：当两个或多个线程访问共享资源，并且执行结果依赖于它们执行的顺序时，就会发生竞态条件。 示例：银行账户取款操作中，如果不加同步控制可能导致余额错误。</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互斥（Mutual Exclusion）</w:t>
      </w:r>
      <w:r w:rsidDel="00000000" w:rsidR="00000000" w:rsidRPr="00000000">
        <w:rPr>
          <w:rFonts w:ascii="Arial Unicode MS" w:cs="Arial Unicode MS" w:eastAsia="Arial Unicode MS" w:hAnsi="Arial Unicode MS"/>
          <w:rtl w:val="0"/>
        </w:rPr>
        <w:t xml:space="preserve">：通过确保在同一时间只有一个线程执行**临界区（Critical Section）**代码来同步对共享资源的访问。</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临界区要求</w:t>
      </w:r>
      <w:r w:rsidDel="00000000" w:rsidR="00000000" w:rsidRPr="00000000">
        <w:rPr>
          <w:rFonts w:ascii="Arial Unicode MS" w:cs="Arial Unicode MS" w:eastAsia="Arial Unicode MS" w:hAnsi="Arial Unicode MS"/>
          <w:rtl w:val="0"/>
        </w:rPr>
        <w:t xml:space="preserve">：必须满足互斥、进程（Progress）、有界等待（Bounded Waiting/无饥饿）和性能要求。</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2. 锁的实现、挑战与优化</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纯软件锁的困难</w:t>
      </w:r>
      <w:r w:rsidDel="00000000" w:rsidR="00000000" w:rsidRPr="00000000">
        <w:rPr>
          <w:rFonts w:ascii="Arial Unicode MS" w:cs="Arial Unicode MS" w:eastAsia="Arial Unicode MS" w:hAnsi="Arial Unicode MS"/>
          <w:rtl w:val="0"/>
        </w:rPr>
        <w:t xml:space="preserve">：很难正确实现和证明，且容易受到编译器优化和硬件（乱序执行）对内存访问的重排序影响。</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硬件支持</w:t>
      </w:r>
      <w:r w:rsidDel="00000000" w:rsidR="00000000" w:rsidRPr="00000000">
        <w:rPr>
          <w:rFonts w:ascii="Arial Unicode MS" w:cs="Arial Unicode MS" w:eastAsia="Arial Unicode MS" w:hAnsi="Arial Unicode MS"/>
          <w:rtl w:val="0"/>
        </w:rPr>
        <w:t xml:space="preserve">：利用</w:t>
      </w:r>
      <w:r w:rsidDel="00000000" w:rsidR="00000000" w:rsidRPr="00000000">
        <w:rPr>
          <w:rFonts w:ascii="Arial Unicode MS" w:cs="Arial Unicode MS" w:eastAsia="Arial Unicode MS" w:hAnsi="Arial Unicode MS"/>
          <w:b w:val="1"/>
          <w:bCs w:val="1"/>
          <w:rtl w:val="0"/>
        </w:rPr>
        <w:t xml:space="preserve">原子指令</w:t>
      </w:r>
      <w:r w:rsidDel="00000000" w:rsidR="00000000" w:rsidRPr="00000000">
        <w:rPr>
          <w:rFonts w:ascii="Arial Unicode MS" w:cs="Arial Unicode MS" w:eastAsia="Arial Unicode MS" w:hAnsi="Arial Unicode MS"/>
          <w:rtl w:val="0"/>
        </w:rPr>
        <w:t xml:space="preserve">（如 Test-and-Set）来创建不可中断的检查和设置变量的操作。</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旋锁（Spinlocks）</w:t>
      </w:r>
      <w:r w:rsidDel="00000000" w:rsidR="00000000" w:rsidRPr="00000000">
        <w:rPr>
          <w:rFonts w:ascii="Arial Unicode MS" w:cs="Arial Unicode MS" w:eastAsia="Arial Unicode MS" w:hAnsi="Arial Unicode MS"/>
          <w:rtl w:val="0"/>
        </w:rPr>
        <w:t xml:space="preserve">：使用 Test-and-Set 实现的基本锁，但可能导致线程在等待时空转，浪费 CPU 周期，且在多处理器系统上效率低。</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缓存一致性（Cache Coherence）的影响</w:t>
      </w:r>
      <w:r w:rsidDel="00000000" w:rsidR="00000000" w:rsidRPr="00000000">
        <w:rPr>
          <w:rFonts w:ascii="Arial Unicode MS" w:cs="Arial Unicode MS" w:eastAsia="Arial Unicode MS" w:hAnsi="Arial Unicode MS"/>
          <w:rtl w:val="0"/>
        </w:rPr>
        <w:t xml:space="preserve">：多处理器系统中的缓存一致性开销，特别是由于 Test-and-Set 导致的锁竞争，可能使性能下降。</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假共享（False Sharing）</w:t>
      </w:r>
      <w:r w:rsidDel="00000000" w:rsidR="00000000" w:rsidRPr="00000000">
        <w:rPr>
          <w:rFonts w:ascii="Arial Unicode MS" w:cs="Arial Unicode MS" w:eastAsia="Arial Unicode MS" w:hAnsi="Arial Unicode MS"/>
          <w:rtl w:val="0"/>
        </w:rPr>
        <w:t xml:space="preserve">：不同线程访问同一缓存行上的不共享数据，也可能导致核心间的通信开销。</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锁的优化机制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Test-and-Test-and-Set 锁</w:t>
      </w:r>
      <w:r w:rsidDel="00000000" w:rsidR="00000000" w:rsidRPr="00000000">
        <w:rPr>
          <w:rFonts w:ascii="Arial Unicode MS" w:cs="Arial Unicode MS" w:eastAsia="Arial Unicode MS" w:hAnsi="Arial Unicode MS"/>
          <w:rtl w:val="0"/>
        </w:rPr>
        <w:t xml:space="preserve">：通过在尝试写入前先读取（Test）来减少总线流量。</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指数退避（Exponential Backoff）</w:t>
      </w:r>
      <w:r w:rsidDel="00000000" w:rsidR="00000000" w:rsidRPr="00000000">
        <w:rPr>
          <w:rFonts w:ascii="Arial Unicode MS" w:cs="Arial Unicode MS" w:eastAsia="Arial Unicode MS" w:hAnsi="Arial Unicode MS"/>
          <w:rtl w:val="0"/>
        </w:rPr>
        <w:t xml:space="preserve">：在重试获取锁之间引入延迟，以减少竞争和网络流量。</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票据锁（Ticket Lock）</w:t>
      </w:r>
      <w:r w:rsidDel="00000000" w:rsidR="00000000" w:rsidRPr="00000000">
        <w:rPr>
          <w:rFonts w:ascii="Arial Unicode MS" w:cs="Arial Unicode MS" w:eastAsia="Arial Unicode MS" w:hAnsi="Arial Unicode MS"/>
          <w:rtl w:val="0"/>
        </w:rPr>
        <w:t xml:space="preserve">：通过获取票据号保证公平性，并通过在等待时读取本地缓存而非共享变量来减少竞争。</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排队锁（Queuing Lock）</w:t>
      </w:r>
      <w:r w:rsidDel="00000000" w:rsidR="00000000" w:rsidRPr="00000000">
        <w:rPr>
          <w:rFonts w:ascii="Arial Unicode MS" w:cs="Arial Unicode MS" w:eastAsia="Arial Unicode MS" w:hAnsi="Arial Unicode MS"/>
          <w:rtl w:val="0"/>
        </w:rPr>
        <w:t xml:space="preserve">：如 </w:t>
      </w:r>
      <w:r w:rsidDel="00000000" w:rsidR="00000000" w:rsidRPr="00000000">
        <w:rPr>
          <w:rFonts w:ascii="Arial Unicode MS" w:cs="Arial Unicode MS" w:eastAsia="Arial Unicode MS" w:hAnsi="Arial Unicode MS"/>
          <w:b w:val="1"/>
          <w:bCs w:val="1"/>
          <w:rtl w:val="0"/>
        </w:rPr>
        <w:t xml:space="preserve">MCS 锁 (List-based Queue Lock)</w:t>
      </w:r>
      <w:r w:rsidDel="00000000" w:rsidR="00000000" w:rsidRPr="00000000">
        <w:rPr>
          <w:rFonts w:ascii="Arial Unicode MS" w:cs="Arial Unicode MS" w:eastAsia="Arial Unicode MS" w:hAnsi="Arial Unicode MS"/>
          <w:rtl w:val="0"/>
        </w:rPr>
        <w:t xml:space="preserve">，通过将等待线程组织成链表，并让每个线程在其私有标志上旋转，显著减少了缓存和网络竞争，保证了 FIFO 顺序和 $O(1)$ 的网络事务成本。</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锁的粒度</w:t>
      </w:r>
      <w:r w:rsidDel="00000000" w:rsidR="00000000" w:rsidRPr="00000000">
        <w:rPr>
          <w:rFonts w:ascii="Arial Unicode MS" w:cs="Arial Unicode MS" w:eastAsia="Arial Unicode MS" w:hAnsi="Arial Unicode MS"/>
          <w:rtl w:val="0"/>
        </w:rPr>
        <w:t xml:space="preserve">：不同的加锁粒度（全局锁、每计数器锁、本地计数器+周期性更新）会对系统性能产生重要影响。</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3. 高级同步原语</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信号量（Semaphores）</w:t>
      </w:r>
      <w:r w:rsidDel="00000000" w:rsidR="00000000" w:rsidRPr="00000000">
        <w:rPr>
          <w:rFonts w:ascii="Arial Unicode MS" w:cs="Arial Unicode MS" w:eastAsia="Arial Unicode MS" w:hAnsi="Arial Unicode MS"/>
          <w:rtl w:val="0"/>
        </w:rPr>
        <w:t xml:space="preserve">：一种抽象数据类型，提供互斥（Mutex Semaphore）和计数（Counting Semaphore）功能，能阻塞等待者并启用中断。 示例：用于解决生产者-消费者问题、读者-写者问题。</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读者-写者问题</w:t>
      </w:r>
      <w:r w:rsidDel="00000000" w:rsidR="00000000" w:rsidRPr="00000000">
        <w:rPr>
          <w:rFonts w:ascii="Arial Unicode MS" w:cs="Arial Unicode MS" w:eastAsia="Arial Unicode MS" w:hAnsi="Arial Unicode MS"/>
          <w:rtl w:val="0"/>
        </w:rPr>
        <w:t xml:space="preserve">：允许多个读者同时访问，但只允许一个写者访问共享对象。 引入额外的信号量来避免写者的饥饿问题。</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4. 死锁</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死锁定义</w:t>
      </w:r>
      <w:r w:rsidDel="00000000" w:rsidR="00000000" w:rsidRPr="00000000">
        <w:rPr>
          <w:rFonts w:ascii="Arial Unicode MS" w:cs="Arial Unicode MS" w:eastAsia="Arial Unicode MS" w:hAnsi="Arial Unicode MS"/>
          <w:rtl w:val="0"/>
        </w:rPr>
        <w:t xml:space="preserve">：一组线程中的每个线程都在等待只有该集合中的另一个线程才能触发的事件。 示例：两个线程互相持有对方需要的锁。</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死锁的四个必要条件</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互斥</w:t>
      </w:r>
      <w:r w:rsidDel="00000000" w:rsidR="00000000" w:rsidRPr="00000000">
        <w:rPr>
          <w:rFonts w:ascii="Arial Unicode MS" w:cs="Arial Unicode MS" w:eastAsia="Arial Unicode MS" w:hAnsi="Arial Unicode MS"/>
          <w:rtl w:val="0"/>
        </w:rPr>
        <w:t xml:space="preserve">：至少有一个资源处于不可共享模式。</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占有且等待（Hold and Wait）</w:t>
      </w:r>
      <w:r w:rsidDel="00000000" w:rsidR="00000000" w:rsidRPr="00000000">
        <w:rPr>
          <w:rFonts w:ascii="Arial Unicode MS" w:cs="Arial Unicode MS" w:eastAsia="Arial Unicode MS" w:hAnsi="Arial Unicode MS"/>
          <w:rtl w:val="0"/>
        </w:rPr>
        <w:t xml:space="preserve">：线程持有一个资源并等待另一个资源。</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不可抢占（No Preemption）</w:t>
      </w:r>
      <w:r w:rsidDel="00000000" w:rsidR="00000000" w:rsidRPr="00000000">
        <w:rPr>
          <w:rFonts w:ascii="Arial Unicode MS" w:cs="Arial Unicode MS" w:eastAsia="Arial Unicode MS" w:hAnsi="Arial Unicode MS"/>
          <w:rtl w:val="0"/>
        </w:rPr>
        <w:t xml:space="preserve">：资源不能被外部强制释放。</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循环等待（Circular Wait）</w:t>
      </w:r>
      <w:r w:rsidDel="00000000" w:rsidR="00000000" w:rsidRPr="00000000">
        <w:rPr>
          <w:rFonts w:ascii="Arial Unicode MS" w:cs="Arial Unicode MS" w:eastAsia="Arial Unicode MS" w:hAnsi="Arial Unicode MS"/>
          <w:rtl w:val="0"/>
        </w:rPr>
        <w:t xml:space="preserve">：存在一个循环等待链。</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处理死锁的方法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预防（Prevention）</w:t>
      </w:r>
      <w:r w:rsidDel="00000000" w:rsidR="00000000" w:rsidRPr="00000000">
        <w:rPr>
          <w:rFonts w:ascii="Arial Unicode MS" w:cs="Arial Unicode MS" w:eastAsia="Arial Unicode MS" w:hAnsi="Arial Unicode MS"/>
          <w:rtl w:val="0"/>
        </w:rPr>
        <w:t xml:space="preserve">：确保上述四个条件至少有一个不成立（例如，通过对资源施加请求顺序）。</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避免（Avoidance）</w:t>
      </w:r>
      <w:r w:rsidDel="00000000" w:rsidR="00000000" w:rsidRPr="00000000">
        <w:rPr>
          <w:rFonts w:ascii="Arial Unicode MS" w:cs="Arial Unicode MS" w:eastAsia="Arial Unicode MS" w:hAnsi="Arial Unicode MS"/>
          <w:rtl w:val="0"/>
        </w:rPr>
        <w:t xml:space="preserve">：例如</w:t>
      </w:r>
      <w:r w:rsidDel="00000000" w:rsidR="00000000" w:rsidRPr="00000000">
        <w:rPr>
          <w:rFonts w:ascii="Arial Unicode MS" w:cs="Arial Unicode MS" w:eastAsia="Arial Unicode MS" w:hAnsi="Arial Unicode MS"/>
          <w:b w:val="1"/>
          <w:bCs w:val="1"/>
          <w:rtl w:val="0"/>
        </w:rPr>
        <w:t xml:space="preserve">银行家算法（Banker's Algorithm）</w:t>
      </w:r>
      <w:r w:rsidDel="00000000" w:rsidR="00000000" w:rsidRPr="00000000">
        <w:rPr>
          <w:rFonts w:ascii="Arial Unicode MS" w:cs="Arial Unicode MS" w:eastAsia="Arial Unicode MS" w:hAnsi="Arial Unicode MS"/>
          <w:rtl w:val="0"/>
        </w:rPr>
        <w:t xml:space="preserve">，通过预先知悉资源需求并在系统进入不安全状态前拒绝请求。</w:t>
      </w:r>
    </w:p>
    <w:p w:rsidR="00000000" w:rsidDel="00000000" w:rsidP="00000000" w:rsidRDefault="00000000" w:rsidRPr="00000000" w14:paraId="0000002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检测与恢复（Detection and Recovery）</w:t>
      </w:r>
      <w:r w:rsidDel="00000000" w:rsidR="00000000" w:rsidRPr="00000000">
        <w:rPr>
          <w:rFonts w:ascii="Arial Unicode MS" w:cs="Arial Unicode MS" w:eastAsia="Arial Unicode MS" w:hAnsi="Arial Unicode MS"/>
          <w:rtl w:val="0"/>
        </w:rPr>
        <w:t xml:space="preserve">：检测循环后，通过终止进程或抢占资源来恢复。</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Fonts w:ascii="Arial Unicode MS" w:cs="Arial Unicode MS" w:eastAsia="Arial Unicode MS" w:hAnsi="Arial Unicode MS"/>
          <w:rtl w:val="0"/>
        </w:rPr>
        <w:t xml:space="preserve">5. 乐观并发控制（OCC）和 RCU</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乐观并发控制 (OCC)</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核心思想</w:t>
      </w:r>
      <w:r w:rsidDel="00000000" w:rsidR="00000000" w:rsidRPr="00000000">
        <w:rPr>
          <w:rFonts w:ascii="Arial Unicode MS" w:cs="Arial Unicode MS" w:eastAsia="Arial Unicode MS" w:hAnsi="Arial Unicode MS"/>
          <w:rtl w:val="0"/>
        </w:rPr>
        <w:t xml:space="preserve">：假设冲突罕见，无锁执行，在提交时检测冲突，若有冲突则中止并重启。</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三个阶段</w:t>
      </w:r>
      <w:r w:rsidDel="00000000" w:rsidR="00000000" w:rsidRPr="00000000">
        <w:rPr>
          <w:rFonts w:ascii="Arial Unicode MS" w:cs="Arial Unicode MS" w:eastAsia="Arial Unicode MS" w:hAnsi="Arial Unicode MS"/>
          <w:rtl w:val="0"/>
        </w:rPr>
        <w:t xml:space="preserve">：读取阶段（在私有工作区操作），验证阶段（检查冲突），写入阶段（成功则提交更改）。</w:t>
      </w:r>
    </w:p>
    <w:p w:rsidR="00000000" w:rsidDel="00000000" w:rsidP="00000000" w:rsidRDefault="00000000" w:rsidRPr="00000000" w14:paraId="0000002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优点</w:t>
      </w:r>
      <w:r w:rsidDel="00000000" w:rsidR="00000000" w:rsidRPr="00000000">
        <w:rPr>
          <w:rFonts w:ascii="Arial Unicode MS" w:cs="Arial Unicode MS" w:eastAsia="Arial Unicode MS" w:hAnsi="Arial Unicode MS"/>
          <w:rtl w:val="0"/>
        </w:rPr>
        <w:t xml:space="preserve">：低冲突下开销小、无死锁。</w:t>
      </w:r>
    </w:p>
    <w:p w:rsidR="00000000" w:rsidDel="00000000" w:rsidP="00000000" w:rsidRDefault="00000000" w:rsidRPr="00000000" w14:paraId="0000002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验证条件</w:t>
      </w:r>
      <w:r w:rsidDel="00000000" w:rsidR="00000000" w:rsidRPr="00000000">
        <w:rPr>
          <w:rFonts w:ascii="Arial Unicode MS" w:cs="Arial Unicode MS" w:eastAsia="Arial Unicode MS" w:hAnsi="Arial Unicode MS"/>
          <w:rtl w:val="0"/>
        </w:rPr>
        <w:t xml:space="preserve">：保证事务执行的序列化，例如检查当前事务的读取集是否与已提交事务的写入集有交集。</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内核应用</w:t>
      </w:r>
      <w:r w:rsidDel="00000000" w:rsidR="00000000" w:rsidRPr="00000000">
        <w:rPr>
          <w:rFonts w:ascii="Arial Unicode MS" w:cs="Arial Unicode MS" w:eastAsia="Arial Unicode MS" w:hAnsi="Arial Unicode MS"/>
          <w:rtl w:val="0"/>
        </w:rPr>
        <w:t xml:space="preserve">：Seqlock 是 OCC 的一个内核模拟，允许乐观的无锁读取。</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读-复制-更新 (RCU)</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一种高性能的同步机制，主要针对</w:t>
      </w:r>
      <w:r w:rsidDel="00000000" w:rsidR="00000000" w:rsidRPr="00000000">
        <w:rPr>
          <w:rFonts w:ascii="Arial Unicode MS" w:cs="Arial Unicode MS" w:eastAsia="Arial Unicode MS" w:hAnsi="Arial Unicode MS"/>
          <w:b w:val="1"/>
          <w:bCs w:val="1"/>
          <w:rtl w:val="0"/>
        </w:rPr>
        <w:t xml:space="preserve">读多写少</w:t>
      </w:r>
      <w:r w:rsidDel="00000000" w:rsidR="00000000" w:rsidRPr="00000000">
        <w:rPr>
          <w:rFonts w:ascii="Arial Unicode MS" w:cs="Arial Unicode MS" w:eastAsia="Arial Unicode MS" w:hAnsi="Arial Unicode MS"/>
          <w:rtl w:val="0"/>
        </w:rPr>
        <w:t xml:space="preserve">的场景。</w:t>
      </w:r>
    </w:p>
    <w:p w:rsidR="00000000" w:rsidDel="00000000" w:rsidP="00000000" w:rsidRDefault="00000000" w:rsidRPr="00000000" w14:paraId="0000002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思想</w:t>
      </w:r>
      <w:r w:rsidDel="00000000" w:rsidR="00000000" w:rsidRPr="00000000">
        <w:rPr>
          <w:rFonts w:ascii="Arial Unicode MS" w:cs="Arial Unicode MS" w:eastAsia="Arial Unicode MS" w:hAnsi="Arial Unicode MS"/>
          <w:rtl w:val="0"/>
        </w:rPr>
        <w:t xml:space="preserve">：更新操作通过</w:t>
      </w:r>
      <w:r w:rsidDel="00000000" w:rsidR="00000000" w:rsidRPr="00000000">
        <w:rPr>
          <w:rFonts w:ascii="Arial Unicode MS" w:cs="Arial Unicode MS" w:eastAsia="Arial Unicode MS" w:hAnsi="Arial Unicode MS"/>
          <w:b w:val="1"/>
          <w:bCs w:val="1"/>
          <w:rtl w:val="0"/>
        </w:rPr>
        <w:t xml:space="preserve">复制-更新</w:t>
      </w:r>
      <w:r w:rsidDel="00000000" w:rsidR="00000000" w:rsidRPr="00000000">
        <w:rPr>
          <w:rFonts w:ascii="Arial Unicode MS" w:cs="Arial Unicode MS" w:eastAsia="Arial Unicode MS" w:hAnsi="Arial Unicode MS"/>
          <w:rtl w:val="0"/>
        </w:rPr>
        <w:t xml:space="preserve">的方式，用新版本的指针替换旧指针，并通过等待一个**宽限期（Grace Period）**确保所有旧的读者完成，然后才能安全地回收旧数据。</w:t>
      </w:r>
    </w:p>
    <w:p w:rsidR="00000000" w:rsidDel="00000000" w:rsidP="00000000" w:rsidRDefault="00000000" w:rsidRPr="00000000" w14:paraId="0000002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读者</w:t>
      </w:r>
      <w:r w:rsidDel="00000000" w:rsidR="00000000" w:rsidRPr="00000000">
        <w:rPr>
          <w:rFonts w:ascii="Arial Unicode MS" w:cs="Arial Unicode MS" w:eastAsia="Arial Unicode MS" w:hAnsi="Arial Unicode MS"/>
          <w:rtl w:val="0"/>
        </w:rPr>
        <w:t xml:space="preserve">：在 RCU 临界区内几乎无开销，不影响写者的前向进度。</w:t>
      </w:r>
    </w:p>
    <w:p w:rsidR="00000000" w:rsidDel="00000000" w:rsidP="00000000" w:rsidRDefault="00000000" w:rsidRPr="00000000" w14:paraId="0000002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关键概念</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静止状态（Quiescent State）</w:t>
      </w:r>
      <w:r w:rsidDel="00000000" w:rsidR="00000000" w:rsidRPr="00000000">
        <w:rPr>
          <w:rFonts w:ascii="Arial Unicode MS" w:cs="Arial Unicode MS" w:eastAsia="Arial Unicode MS" w:hAnsi="Arial Unicode MS"/>
          <w:rtl w:val="0"/>
        </w:rPr>
        <w:t xml:space="preserve">（读者不再持有对旧数据的引用）和</w:t>
      </w:r>
      <w:r w:rsidDel="00000000" w:rsidR="00000000" w:rsidRPr="00000000">
        <w:rPr>
          <w:rFonts w:ascii="Arial Unicode MS" w:cs="Arial Unicode MS" w:eastAsia="Arial Unicode MS" w:hAnsi="Arial Unicode MS"/>
          <w:b w:val="1"/>
          <w:bCs w:val="1"/>
          <w:rtl w:val="0"/>
        </w:rPr>
        <w:t xml:space="preserve">宽限期</w:t>
      </w:r>
      <w:r w:rsidDel="00000000" w:rsidR="00000000" w:rsidRPr="00000000">
        <w:rPr>
          <w:rFonts w:ascii="Arial Unicode MS" w:cs="Arial Unicode MS" w:eastAsia="Arial Unicode MS" w:hAnsi="Arial Unicode MS"/>
          <w:rtl w:val="0"/>
        </w:rPr>
        <w:t xml:space="preserve">（所有实体都通过至少一个静止状态的时间间隔）。</w:t>
      </w:r>
    </w:p>
    <w:p w:rsidR="00000000" w:rsidDel="00000000" w:rsidP="00000000" w:rsidRDefault="00000000" w:rsidRPr="00000000" w14:paraId="0000002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内核应用</w:t>
      </w:r>
      <w:r w:rsidDel="00000000" w:rsidR="00000000" w:rsidRPr="00000000">
        <w:rPr>
          <w:rFonts w:ascii="Arial Unicode MS" w:cs="Arial Unicode MS" w:eastAsia="Arial Unicode MS" w:hAnsi="Arial Unicode MS"/>
          <w:rtl w:val="0"/>
        </w:rPr>
        <w:t xml:space="preserve">：Linux 内核广泛使用 RCU，例如用于目录项（dentry）和 inode 等性能关键型数据结构。</w:t>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API</w:t>
      </w:r>
      <w:r w:rsidDel="00000000" w:rsidR="00000000" w:rsidRPr="00000000">
        <w:rPr>
          <w:rFonts w:ascii="Arial Unicode MS" w:cs="Arial Unicode MS" w:eastAsia="Arial Unicode MS" w:hAnsi="Arial Unicode MS"/>
          <w:rtl w:val="0"/>
        </w:rPr>
        <w:t xml:space="preserve">：包括 rcu_read_lock()/rcu_read_unlock()、synchronize_rcu()、call_rcu() 等。</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总结来说，这些文件从同步的需求、锁的原子性实现、硬件机制、锁的性能瓶颈（缓存一致性、死锁）到高性能的同步原语（信号量、OCC、RCU），系统地阐述了操作系统中同步机制的各个方面。</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来源：</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synchronization3.pdf</w:t>
        </w:r>
      </w:hyperlink>
      <w:r w:rsidDel="00000000" w:rsidR="00000000" w:rsidRPr="00000000">
        <w:rPr>
          <w:rtl w:val="0"/>
        </w:rPr>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synchronization1.pdf</w:t>
        </w:r>
      </w:hyperlink>
      <w:r w:rsidDel="00000000" w:rsidR="00000000" w:rsidRPr="00000000">
        <w:rPr>
          <w:rtl w:val="0"/>
        </w:rPr>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synchronization2.pdf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gF3d0Pmtq2LqICkY1ll3AQPZPh_wKP47" TargetMode="External"/><Relationship Id="rId7" Type="http://schemas.openxmlformats.org/officeDocument/2006/relationships/hyperlink" Target="https://drive.google.com/open?id=1pHp09FPo3SQRBNonZTY9N9VnsZKIkSli" TargetMode="External"/><Relationship Id="rId8" Type="http://schemas.openxmlformats.org/officeDocument/2006/relationships/hyperlink" Target="https://drive.google.com/open?id=15LUwRtm0TDYuOn4_esqYz730wDnZ-N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