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WebArmBot</w:t>
      </w:r>
    </w:p>
    <w:p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ESP8266-Powered WiFi Car with Interactive 3-Servo Arm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Synopsis:</w:t>
      </w:r>
    </w:p>
    <w:p>
      <w:pPr>
        <w:rPr>
          <w:rFonts w:hint="default"/>
        </w:rPr>
      </w:pPr>
      <w:r>
        <w:rPr>
          <w:rFonts w:hint="default"/>
        </w:rPr>
        <w:t>The ESP8266 Car with 3-Servo Arm project introduces an innovative robotic platform powered by the ESP8266 WiFi module. This project seamlessly integrates motor control for movement with a versatile three-servo arm, providing users with a unique web-based interface to interact with and control the car and its manipulative arm remotely. This synthesis of hardware and software engineering opens avenues for both educational exploration and practical applications.</w:t>
      </w:r>
    </w:p>
    <w:p>
      <w:pPr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Key Components and Features: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ESP8266 WiFi Module: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The ESP8266 microcontroller acts as the central processing unit, offering WiFi connectivity for seamless communication with a web-based interface.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Motor Control for Mobility: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Incorporates motor drivers for precise control over the car's movement, allowing forward, backward, left, and right navigation.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3-Servo Manipulator Arm: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Features a flexible and articulate three-servo arm for performing precise and controlled tasks. Each servo can be individually controlled for a wide range of motion.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Web-Based Control Interface: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Develops a responsive web-based control panel accessible through a browser. This interface allows users to drive the car, control the manipulator arm, and receive live feedback from onboard sensors.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Customizable Arm Movements: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Empowers users to define and execute intricate movements by controlling each servo independently. This feature is especially useful for tasks requiring precision and flexibility.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Educational Exploration: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Designed with educational purposes in mind, the project serves as a practical learning tool for understanding robotics, IoT, and web-based control systems.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Remote Task Execution:</w:t>
      </w:r>
    </w:p>
    <w:p>
      <w:pPr>
        <w:ind w:left="200" w:leftChars="100" w:firstLine="0" w:firstLineChars="0"/>
        <w:rPr>
          <w:rFonts w:hint="default"/>
        </w:rPr>
      </w:pPr>
      <w:r>
        <w:rPr>
          <w:rFonts w:hint="default"/>
        </w:rPr>
        <w:t>Offers the capability to execute tasks remotely, making it suitable for applications such as pick-and-place operations, surveillance, or even educational demonstrations.</w:t>
      </w:r>
    </w:p>
    <w:p>
      <w:pPr>
        <w:ind w:left="200" w:leftChars="100" w:firstLine="0" w:firstLineChars="0"/>
        <w:rPr>
          <w:rFonts w:hint="default"/>
        </w:rPr>
      </w:pPr>
    </w:p>
    <w:p>
      <w:pPr>
        <w:ind w:left="200" w:leftChars="100" w:firstLine="0" w:firstLineChars="0"/>
        <w:rPr>
          <w:rFonts w:hint="default"/>
        </w:rPr>
      </w:pPr>
    </w:p>
    <w:p>
      <w:pPr>
        <w:ind w:left="200" w:leftChars="100" w:firstLine="0" w:firstLineChars="0"/>
        <w:rPr>
          <w:rFonts w:hint="default"/>
        </w:rPr>
      </w:pPr>
    </w:p>
    <w:p>
      <w:pPr>
        <w:ind w:left="200" w:leftChars="100" w:firstLine="0" w:firstLineChars="0"/>
        <w:rPr>
          <w:rFonts w:hint="default"/>
        </w:rPr>
      </w:pPr>
    </w:p>
    <w:p>
      <w:pPr>
        <w:ind w:left="200" w:leftChars="100" w:firstLine="0" w:firstLineChars="0"/>
        <w:rPr>
          <w:rFonts w:hint="default"/>
        </w:rPr>
      </w:pPr>
    </w:p>
    <w:p>
      <w:pPr>
        <w:ind w:left="200" w:leftChars="100" w:firstLine="0" w:firstLineChars="0"/>
        <w:rPr>
          <w:rFonts w:hint="default"/>
        </w:rPr>
      </w:pPr>
    </w:p>
    <w:p>
      <w:pPr>
        <w:ind w:left="200" w:leftChars="100" w:firstLine="0" w:firstLineChars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Circuit Diagram: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519045"/>
            <wp:effectExtent l="0" t="0" r="9525" b="8255"/>
            <wp:docPr id="1" name="Picture 1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uit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Libraries Used: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ESP8266WiFi:</w:t>
      </w:r>
      <w:r>
        <w:rPr>
          <w:rFonts w:hint="default"/>
        </w:rPr>
        <w:t xml:space="preserve"> Handles WiFi connectivity for the NodeMCU.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WiFiClient:</w:t>
      </w:r>
      <w:r>
        <w:rPr>
          <w:rFonts w:hint="default"/>
        </w:rPr>
        <w:t xml:space="preserve"> Enables communication with the WiFi network.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ESP8266WebServer:</w:t>
      </w:r>
      <w:r>
        <w:rPr>
          <w:rFonts w:hint="default"/>
        </w:rPr>
        <w:t xml:space="preserve"> Facilitates the creation of a web server to handle HTTP requests.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Servo:</w:t>
      </w:r>
      <w:r>
        <w:rPr>
          <w:rFonts w:hint="default"/>
        </w:rPr>
        <w:t xml:space="preserve"> Provides functionality for controlling servo motors.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Pin Configurations:</w:t>
      </w:r>
    </w:p>
    <w:p>
      <w:pPr>
        <w:bidi w:val="0"/>
        <w:rPr>
          <w:rFonts w:hint="default"/>
        </w:rPr>
      </w:pPr>
      <w:r>
        <w:rPr>
          <w:rFonts w:hint="default"/>
        </w:rPr>
        <w:t>- Defines the pin configurations for motor control (ENA, ENB, IN_1, IN_2, IN_3, IN_4) and servo connections (SERVO_1_PIN, SERVO_2_PIN, SERVO_3_PIN).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Global Variables: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`speedCar`:</w:t>
      </w:r>
      <w:r>
        <w:rPr>
          <w:rFonts w:hint="default"/>
        </w:rPr>
        <w:t xml:space="preserve"> Initial motor speed for the car.</w:t>
      </w:r>
    </w:p>
    <w:p>
      <w:pPr>
        <w:bidi w:val="0"/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b/>
          <w:bCs/>
        </w:rPr>
        <w:t xml:space="preserve"> `speed_Coeff`:</w:t>
      </w:r>
      <w:r>
        <w:rPr>
          <w:rFonts w:hint="default"/>
        </w:rPr>
        <w:t xml:space="preserve"> Speed coefficient for turning.</w:t>
      </w:r>
    </w:p>
    <w:p>
      <w:pPr>
        <w:bidi w:val="0"/>
        <w:rPr>
          <w:rFonts w:hint="default"/>
        </w:rPr>
      </w:pPr>
      <w:r>
        <w:rPr>
          <w:rFonts w:hint="default"/>
        </w:rPr>
        <w:t>- `</w:t>
      </w:r>
      <w:r>
        <w:rPr>
          <w:rFonts w:hint="default"/>
          <w:b/>
          <w:bCs/>
        </w:rPr>
        <w:t>servo1Position`, `servo2Position`, `servo3Position`:</w:t>
      </w:r>
      <w:r>
        <w:rPr>
          <w:rFonts w:hint="default"/>
        </w:rPr>
        <w:t xml:space="preserve"> Initial positions for the three servos.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WiFi Configuration:</w:t>
      </w:r>
    </w:p>
    <w:p>
      <w:pPr>
        <w:bidi w:val="0"/>
        <w:rPr>
          <w:rFonts w:hint="default"/>
        </w:rPr>
      </w:pPr>
      <w:r>
        <w:rPr>
          <w:rFonts w:hint="default"/>
        </w:rPr>
        <w:t>- Sets up the NodeMCU as an Access Point (AP) with a specified SSID (`"Prototype 1"`).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Web Server Initialization:</w:t>
      </w:r>
    </w:p>
    <w:p>
      <w:pPr>
        <w:bidi w:val="0"/>
        <w:rPr>
          <w:rFonts w:hint="default"/>
        </w:rPr>
      </w:pPr>
      <w:r>
        <w:rPr>
          <w:rFonts w:hint="default"/>
        </w:rPr>
        <w:t>- Creates an instance of the `ESP8266WebServer` class on port 80.</w:t>
      </w:r>
    </w:p>
    <w:p>
      <w:pPr>
        <w:bidi w:val="0"/>
        <w:rPr>
          <w:rFonts w:hint="default"/>
        </w:rPr>
      </w:pPr>
      <w:r>
        <w:rPr>
          <w:rFonts w:hint="default"/>
        </w:rPr>
        <w:t>- Defines handlers for root ("/"), control ("/control"), and login ("/login") endpoints.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Motor Control Functions: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stopMotors()</w:t>
      </w:r>
      <w:r>
        <w:rPr>
          <w:rFonts w:hint="default"/>
        </w:rPr>
        <w:t>: Stops the car by setting motor control pins to LOW.</w:t>
      </w:r>
    </w:p>
    <w:p>
      <w:pPr>
        <w:bidi w:val="0"/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b/>
          <w:bCs/>
        </w:rPr>
        <w:t xml:space="preserve"> goAhead(), goBack(), goLeft(), goRight():</w:t>
      </w:r>
      <w:r>
        <w:rPr>
          <w:rFonts w:hint="default"/>
        </w:rPr>
        <w:t xml:space="preserve"> Control the car's movement in different directions by configuring motor control pins accordingly.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Servo Control Function: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moveServo(int servoNumber, int position):</w:t>
      </w:r>
      <w:r>
        <w:rPr>
          <w:rFonts w:hint="default"/>
        </w:rPr>
        <w:t xml:space="preserve"> Moves the specified servo (1, 2, or 3) to the specified position.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Web Interface:</w:t>
      </w:r>
    </w:p>
    <w:p>
      <w:pPr>
        <w:bidi w:val="0"/>
        <w:rPr>
          <w:rFonts w:hint="default"/>
        </w:rPr>
      </w:pPr>
      <w:r>
        <w:rPr>
          <w:rFonts w:hint="default"/>
        </w:rPr>
        <w:t>- Implements a basic login mechanism for the web interface.</w:t>
      </w:r>
    </w:p>
    <w:p>
      <w:pPr>
        <w:bidi w:val="0"/>
        <w:rPr>
          <w:rFonts w:hint="default"/>
        </w:rPr>
      </w:pPr>
      <w:r>
        <w:rPr>
          <w:rFonts w:hint="default"/>
        </w:rPr>
        <w:t>- Generates an HTML-based control panel with buttons and sliders for forward, backward, left, right movements, and servo control.</w:t>
      </w:r>
    </w:p>
    <w:p>
      <w:pPr>
        <w:bidi w:val="0"/>
        <w:rPr>
          <w:rFonts w:hint="default"/>
        </w:rPr>
      </w:pPr>
      <w:r>
        <w:rPr>
          <w:rFonts w:hint="default"/>
        </w:rPr>
        <w:t>- Utilizes JavaScript to send asynchronous XMLHttpRequests to the server when interacting with the controls.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044700" cy="2764155"/>
            <wp:effectExtent l="0" t="0" r="0" b="4445"/>
            <wp:docPr id="5" name="Picture 5" descr="Web Interfa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 Interface1"/>
                    <pic:cNvPicPr>
                      <a:picLocks noChangeAspect="1"/>
                    </pic:cNvPicPr>
                  </pic:nvPicPr>
                  <pic:blipFill>
                    <a:blip r:embed="rId5"/>
                    <a:srcRect t="9935" b="2098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125980" cy="3598545"/>
            <wp:effectExtent l="0" t="0" r="0" b="0"/>
            <wp:docPr id="7" name="Picture 7" descr="Web Interfa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 Interface2"/>
                    <pic:cNvPicPr>
                      <a:picLocks noChangeAspect="1"/>
                    </pic:cNvPicPr>
                  </pic:nvPicPr>
                  <pic:blipFill>
                    <a:blip r:embed="rId6"/>
                    <a:srcRect t="6971" b="4261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98720" cy="4274185"/>
            <wp:effectExtent l="0" t="0" r="5080" b="5715"/>
            <wp:docPr id="6" name="Picture 6" descr="Web Interfa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 Interface3"/>
                    <pic:cNvPicPr>
                      <a:picLocks noChangeAspect="1"/>
                    </pic:cNvPicPr>
                  </pic:nvPicPr>
                  <pic:blipFill>
                    <a:blip r:embed="rId7"/>
                    <a:srcRect b="6373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H</w:t>
      </w:r>
      <w:r>
        <w:rPr>
          <w:rFonts w:hint="default"/>
          <w:lang w:val="en-IN"/>
        </w:rPr>
        <w:t>a</w:t>
      </w:r>
      <w:r>
        <w:rPr>
          <w:rFonts w:hint="default"/>
        </w:rPr>
        <w:t>ndling HTTP Requests: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HTTP_handleRoot():</w:t>
      </w:r>
      <w:r>
        <w:rPr>
          <w:rFonts w:hint="default"/>
        </w:rPr>
        <w:t xml:space="preserve"> Manages the root endpoint, serving the main control panel page.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HTTP_handleLogin(): </w:t>
      </w:r>
      <w:r>
        <w:rPr>
          <w:rFonts w:hint="default"/>
        </w:rPr>
        <w:t>Handles login requests, authenticating users with a predefined username and password.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HTTP_handleControl()</w:t>
      </w:r>
      <w:r>
        <w:rPr>
          <w:rFonts w:hint="default"/>
        </w:rPr>
        <w:t>: Processes control commands received through the "/control" endpoint, adjusting car movement, speed, and servo positions accordingly.</w:t>
      </w:r>
    </w:p>
    <w:p>
      <w:pPr>
        <w:bidi w:val="0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Loop Function: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 Calls </w:t>
      </w:r>
      <w:r>
        <w:rPr>
          <w:rFonts w:hint="default"/>
          <w:b/>
          <w:bCs/>
        </w:rPr>
        <w:t>server.handleClient()</w:t>
      </w:r>
      <w:r>
        <w:rPr>
          <w:rFonts w:hint="default"/>
        </w:rPr>
        <w:t xml:space="preserve"> in the loop to continuously handle incoming HTTP requests.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This code essentially creates a web-based interface for users to control the NodeMCU car and its 3-servo arm. Users can adjust car movement, speed, and servo positions through a browser, providing a user-friendly means of interacting with the IoT device.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C5E4D"/>
    <w:rsid w:val="162B4B2F"/>
    <w:rsid w:val="22A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2024-01-15T08:19:00Z</dcterms:created>
  <dc:creator>KIIT</dc:creator>
  <cp:lastModifiedBy>Aditya Singh</cp:lastModifiedBy>
  <dcterms:modified xsi:type="dcterms:W3CDTF">2024-01-15T09:58:06Z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C9EE383D713A4D11894A9475171519EE_11</vt:lpwstr>
  </property>
</Properties>
</file>