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E4A" w:rsidRDefault="00C96097" w:rsidP="00C96097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917E4A">
        <w:rPr>
          <w:b/>
          <w:sz w:val="28"/>
          <w:szCs w:val="28"/>
          <w:lang w:val="en-US"/>
        </w:rPr>
        <w:t>Example frames for scoring</w:t>
      </w:r>
    </w:p>
    <w:p w:rsidR="008156C2" w:rsidRDefault="008156C2" w:rsidP="008156C2">
      <w:pPr>
        <w:spacing w:after="0"/>
        <w:rPr>
          <w:lang w:val="en-US"/>
        </w:rPr>
      </w:pPr>
      <w:r>
        <w:rPr>
          <w:lang w:val="en-US"/>
        </w:rPr>
        <w:t>Command: “move the two of spades to the first foundation stack”</w:t>
      </w:r>
    </w:p>
    <w:p w:rsidR="008156C2" w:rsidRPr="008156C2" w:rsidRDefault="00921ABF" w:rsidP="0079477C">
      <w:pPr>
        <w:spacing w:after="120"/>
        <w:rPr>
          <w:lang w:val="en-US"/>
        </w:rPr>
      </w:pPr>
      <w:r>
        <w:rPr>
          <w:lang w:val="en-US"/>
        </w:rPr>
        <w:t>Intended (oracle) a</w:t>
      </w:r>
      <w:r w:rsidR="008156C2">
        <w:rPr>
          <w:lang w:val="en-US"/>
        </w:rPr>
        <w:t>ction: the two of spades is moved to the first foundation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43"/>
        <w:gridCol w:w="1643"/>
      </w:tblGrid>
      <w:tr w:rsidR="00E54A31" w:rsidTr="00E54A31">
        <w:tc>
          <w:tcPr>
            <w:tcW w:w="1642" w:type="dxa"/>
            <w:tcBorders>
              <w:bottom w:val="single" w:sz="12" w:space="0" w:color="auto"/>
            </w:tcBorders>
            <w:vAlign w:val="center"/>
          </w:tcPr>
          <w:p w:rsidR="00E54A31" w:rsidRDefault="00E54A31" w:rsidP="00E54A31">
            <w:pPr>
              <w:jc w:val="center"/>
              <w:rPr>
                <w:b/>
              </w:rPr>
            </w:pPr>
            <w:r>
              <w:rPr>
                <w:b/>
              </w:rPr>
              <w:t>ORACLE COMMAND</w:t>
            </w:r>
          </w:p>
          <w:p w:rsidR="00E54A31" w:rsidRPr="006F442A" w:rsidRDefault="00E54A31" w:rsidP="00E54A31">
            <w:pPr>
              <w:jc w:val="center"/>
              <w:rPr>
                <w:b/>
              </w:rPr>
            </w:pPr>
            <w:r>
              <w:rPr>
                <w:b/>
              </w:rPr>
              <w:t>(ambiguous)</w:t>
            </w:r>
          </w:p>
        </w:tc>
        <w:tc>
          <w:tcPr>
            <w:tcW w:w="1643" w:type="dxa"/>
            <w:tcBorders>
              <w:bottom w:val="single" w:sz="12" w:space="0" w:color="auto"/>
            </w:tcBorders>
            <w:vAlign w:val="center"/>
          </w:tcPr>
          <w:p w:rsidR="00E54A31" w:rsidRDefault="00E54A31" w:rsidP="00E54A31">
            <w:pPr>
              <w:jc w:val="center"/>
              <w:rPr>
                <w:b/>
              </w:rPr>
            </w:pPr>
            <w:r>
              <w:rPr>
                <w:b/>
              </w:rPr>
              <w:t>ORACLE ACTION (unambiguous)</w:t>
            </w:r>
          </w:p>
        </w:tc>
        <w:tc>
          <w:tcPr>
            <w:tcW w:w="1643" w:type="dxa"/>
            <w:tcBorders>
              <w:bottom w:val="single" w:sz="12" w:space="0" w:color="auto"/>
            </w:tcBorders>
            <w:vAlign w:val="center"/>
          </w:tcPr>
          <w:p w:rsidR="00E54A31" w:rsidRPr="006F442A" w:rsidRDefault="00E54A31" w:rsidP="00E54A31">
            <w:pPr>
              <w:jc w:val="center"/>
              <w:rPr>
                <w:b/>
              </w:rPr>
            </w:pPr>
            <w:r>
              <w:rPr>
                <w:b/>
              </w:rPr>
              <w:t>PREDICTION</w:t>
            </w:r>
          </w:p>
        </w:tc>
      </w:tr>
      <w:tr w:rsidR="00E54A31" w:rsidTr="00E54A31">
        <w:tc>
          <w:tcPr>
            <w:tcW w:w="1642" w:type="dxa"/>
            <w:tcBorders>
              <w:top w:val="single" w:sz="12" w:space="0" w:color="auto"/>
              <w:bottom w:val="single" w:sz="4" w:space="0" w:color="auto"/>
            </w:tcBorders>
          </w:tcPr>
          <w:p w:rsidR="00E54A31" w:rsidRDefault="00E54A31" w:rsidP="00564385">
            <w:r>
              <w:t>DC=</w:t>
            </w:r>
          </w:p>
        </w:tc>
        <w:tc>
          <w:tcPr>
            <w:tcW w:w="1643" w:type="dxa"/>
            <w:tcBorders>
              <w:top w:val="single" w:sz="12" w:space="0" w:color="auto"/>
              <w:bottom w:val="single" w:sz="4" w:space="0" w:color="auto"/>
            </w:tcBorders>
          </w:tcPr>
          <w:p w:rsidR="00E54A31" w:rsidRDefault="00E54A31" w:rsidP="00F20491">
            <w:r>
              <w:t>DC=</w:t>
            </w:r>
          </w:p>
        </w:tc>
        <w:tc>
          <w:tcPr>
            <w:tcW w:w="1643" w:type="dxa"/>
            <w:tcBorders>
              <w:top w:val="single" w:sz="12" w:space="0" w:color="auto"/>
              <w:bottom w:val="single" w:sz="4" w:space="0" w:color="auto"/>
            </w:tcBorders>
          </w:tcPr>
          <w:p w:rsidR="00E54A31" w:rsidRDefault="00E54A31" w:rsidP="00564385">
            <w:r>
              <w:t>DC=</w:t>
            </w:r>
          </w:p>
        </w:tc>
      </w:tr>
      <w:tr w:rsidR="00E54A31" w:rsidTr="00E54A31">
        <w:tc>
          <w:tcPr>
            <w:tcW w:w="1642" w:type="dxa"/>
            <w:tcBorders>
              <w:top w:val="single" w:sz="4" w:space="0" w:color="auto"/>
            </w:tcBorders>
          </w:tcPr>
          <w:p w:rsidR="00E54A31" w:rsidRDefault="00E54A31" w:rsidP="00564385">
            <w:r>
              <w:t>FS=s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:rsidR="00E54A31" w:rsidRDefault="00E54A31" w:rsidP="00F20491">
            <w:r>
              <w:t>FS=s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:rsidR="00E54A31" w:rsidRDefault="00E54A31" w:rsidP="00564385">
            <w:r>
              <w:t>FS=s</w:t>
            </w:r>
          </w:p>
        </w:tc>
      </w:tr>
      <w:tr w:rsidR="00E54A31" w:rsidTr="00E54A31">
        <w:tc>
          <w:tcPr>
            <w:tcW w:w="1642" w:type="dxa"/>
          </w:tcPr>
          <w:p w:rsidR="00E54A31" w:rsidRDefault="00E54A31" w:rsidP="00564385">
            <w:r>
              <w:t>FV=2</w:t>
            </w:r>
          </w:p>
        </w:tc>
        <w:tc>
          <w:tcPr>
            <w:tcW w:w="1643" w:type="dxa"/>
          </w:tcPr>
          <w:p w:rsidR="00E54A31" w:rsidRDefault="00E54A31" w:rsidP="00F20491">
            <w:r>
              <w:t>FV=2</w:t>
            </w:r>
          </w:p>
        </w:tc>
        <w:tc>
          <w:tcPr>
            <w:tcW w:w="1643" w:type="dxa"/>
          </w:tcPr>
          <w:p w:rsidR="00E54A31" w:rsidRDefault="00E54A31" w:rsidP="00564385">
            <w:r>
              <w:t>FV=1</w:t>
            </w:r>
          </w:p>
        </w:tc>
      </w:tr>
      <w:tr w:rsidR="00E54A31" w:rsidTr="00E54A31">
        <w:tc>
          <w:tcPr>
            <w:tcW w:w="1642" w:type="dxa"/>
          </w:tcPr>
          <w:p w:rsidR="00E54A31" w:rsidRDefault="00E54A31" w:rsidP="00564385">
            <w:r>
              <w:t>TS=</w:t>
            </w:r>
          </w:p>
        </w:tc>
        <w:tc>
          <w:tcPr>
            <w:tcW w:w="1643" w:type="dxa"/>
          </w:tcPr>
          <w:p w:rsidR="00E54A31" w:rsidRDefault="00E54A31" w:rsidP="00F20491">
            <w:r>
              <w:t>TS=</w:t>
            </w:r>
          </w:p>
        </w:tc>
        <w:tc>
          <w:tcPr>
            <w:tcW w:w="1643" w:type="dxa"/>
          </w:tcPr>
          <w:p w:rsidR="00E54A31" w:rsidRDefault="00E54A31" w:rsidP="00564385">
            <w:r>
              <w:t>TS=</w:t>
            </w:r>
          </w:p>
        </w:tc>
      </w:tr>
      <w:tr w:rsidR="00E54A31" w:rsidTr="00E54A31">
        <w:tc>
          <w:tcPr>
            <w:tcW w:w="1642" w:type="dxa"/>
          </w:tcPr>
          <w:p w:rsidR="00E54A31" w:rsidRDefault="00E54A31" w:rsidP="00564385">
            <w:r>
              <w:t>TV=</w:t>
            </w:r>
          </w:p>
        </w:tc>
        <w:tc>
          <w:tcPr>
            <w:tcW w:w="1643" w:type="dxa"/>
          </w:tcPr>
          <w:p w:rsidR="00E54A31" w:rsidRDefault="00E54A31" w:rsidP="00F20491">
            <w:r>
              <w:t>TV=</w:t>
            </w:r>
          </w:p>
        </w:tc>
        <w:tc>
          <w:tcPr>
            <w:tcW w:w="1643" w:type="dxa"/>
          </w:tcPr>
          <w:p w:rsidR="00E54A31" w:rsidRDefault="00E54A31" w:rsidP="00564385">
            <w:r>
              <w:t>TV=</w:t>
            </w:r>
          </w:p>
        </w:tc>
      </w:tr>
      <w:tr w:rsidR="00E54A31" w:rsidTr="00E54A31">
        <w:tc>
          <w:tcPr>
            <w:tcW w:w="1642" w:type="dxa"/>
          </w:tcPr>
          <w:p w:rsidR="00E54A31" w:rsidRDefault="00E54A31" w:rsidP="00564385">
            <w:r>
              <w:t>FF=</w:t>
            </w:r>
          </w:p>
        </w:tc>
        <w:tc>
          <w:tcPr>
            <w:tcW w:w="1643" w:type="dxa"/>
          </w:tcPr>
          <w:p w:rsidR="00E54A31" w:rsidRDefault="00E54A31" w:rsidP="00F20491">
            <w:r>
              <w:t>FF=</w:t>
            </w:r>
          </w:p>
        </w:tc>
        <w:tc>
          <w:tcPr>
            <w:tcW w:w="1643" w:type="dxa"/>
          </w:tcPr>
          <w:p w:rsidR="00E54A31" w:rsidRDefault="00E54A31" w:rsidP="00564385">
            <w:r>
              <w:t>FF=</w:t>
            </w:r>
          </w:p>
        </w:tc>
      </w:tr>
      <w:tr w:rsidR="00E54A31" w:rsidTr="00E54A31">
        <w:tc>
          <w:tcPr>
            <w:tcW w:w="1642" w:type="dxa"/>
          </w:tcPr>
          <w:p w:rsidR="00E54A31" w:rsidRDefault="00E54A31" w:rsidP="00564385">
            <w:r>
              <w:t>TF=1</w:t>
            </w:r>
          </w:p>
        </w:tc>
        <w:tc>
          <w:tcPr>
            <w:tcW w:w="1643" w:type="dxa"/>
          </w:tcPr>
          <w:p w:rsidR="00E54A31" w:rsidRDefault="00E54A31" w:rsidP="00F20491">
            <w:r>
              <w:t>TF=1</w:t>
            </w:r>
          </w:p>
        </w:tc>
        <w:tc>
          <w:tcPr>
            <w:tcW w:w="1643" w:type="dxa"/>
          </w:tcPr>
          <w:p w:rsidR="00E54A31" w:rsidRDefault="00E54A31" w:rsidP="00564385">
            <w:r>
              <w:t>TF=2</w:t>
            </w:r>
          </w:p>
        </w:tc>
      </w:tr>
      <w:tr w:rsidR="00E54A31" w:rsidTr="00E54A31">
        <w:tc>
          <w:tcPr>
            <w:tcW w:w="1642" w:type="dxa"/>
          </w:tcPr>
          <w:p w:rsidR="00E54A31" w:rsidRDefault="00E54A31" w:rsidP="00564385">
            <w:r>
              <w:t>FC=</w:t>
            </w:r>
          </w:p>
        </w:tc>
        <w:tc>
          <w:tcPr>
            <w:tcW w:w="1643" w:type="dxa"/>
          </w:tcPr>
          <w:p w:rsidR="00E54A31" w:rsidRDefault="00E54A31" w:rsidP="00F20491">
            <w:r>
              <w:t>FC=</w:t>
            </w:r>
          </w:p>
        </w:tc>
        <w:tc>
          <w:tcPr>
            <w:tcW w:w="1643" w:type="dxa"/>
          </w:tcPr>
          <w:p w:rsidR="00E54A31" w:rsidRDefault="00E54A31" w:rsidP="00564385">
            <w:r>
              <w:t>FC=</w:t>
            </w:r>
          </w:p>
        </w:tc>
      </w:tr>
      <w:tr w:rsidR="00E54A31" w:rsidTr="00E54A31">
        <w:tc>
          <w:tcPr>
            <w:tcW w:w="1642" w:type="dxa"/>
          </w:tcPr>
          <w:p w:rsidR="00E54A31" w:rsidRDefault="00E54A31" w:rsidP="00564385">
            <w:r>
              <w:t>TC=</w:t>
            </w:r>
          </w:p>
        </w:tc>
        <w:tc>
          <w:tcPr>
            <w:tcW w:w="1643" w:type="dxa"/>
          </w:tcPr>
          <w:p w:rsidR="00E54A31" w:rsidRDefault="00E54A31" w:rsidP="00F20491">
            <w:r>
              <w:t>TC=</w:t>
            </w:r>
          </w:p>
        </w:tc>
        <w:tc>
          <w:tcPr>
            <w:tcW w:w="1643" w:type="dxa"/>
          </w:tcPr>
          <w:p w:rsidR="00E54A31" w:rsidRDefault="00E54A31" w:rsidP="00564385">
            <w:r>
              <w:t>TC=</w:t>
            </w:r>
          </w:p>
        </w:tc>
      </w:tr>
      <w:tr w:rsidR="00E54A31" w:rsidTr="00E54A31">
        <w:tc>
          <w:tcPr>
            <w:tcW w:w="1642" w:type="dxa"/>
          </w:tcPr>
          <w:p w:rsidR="00E54A31" w:rsidRDefault="00E54A31" w:rsidP="00564385">
            <w:r>
              <w:t>FH=</w:t>
            </w:r>
          </w:p>
        </w:tc>
        <w:tc>
          <w:tcPr>
            <w:tcW w:w="1643" w:type="dxa"/>
          </w:tcPr>
          <w:p w:rsidR="00E54A31" w:rsidRDefault="00E54A31" w:rsidP="00F20491">
            <w:r>
              <w:t>FH=</w:t>
            </w:r>
          </w:p>
        </w:tc>
        <w:tc>
          <w:tcPr>
            <w:tcW w:w="1643" w:type="dxa"/>
          </w:tcPr>
          <w:p w:rsidR="00E54A31" w:rsidRDefault="00E54A31" w:rsidP="00564385">
            <w:r>
              <w:t>FH=</w:t>
            </w:r>
          </w:p>
        </w:tc>
      </w:tr>
    </w:tbl>
    <w:p w:rsidR="00C96097" w:rsidRDefault="00C96097" w:rsidP="00C96097"/>
    <w:p w:rsidR="008156C2" w:rsidRDefault="008156C2" w:rsidP="008156C2">
      <w:pPr>
        <w:spacing w:after="0"/>
        <w:rPr>
          <w:lang w:val="en-US"/>
        </w:rPr>
      </w:pPr>
      <w:r w:rsidRPr="008156C2">
        <w:rPr>
          <w:lang w:val="en-US"/>
        </w:rPr>
        <w:t>Command: “</w:t>
      </w:r>
      <w:r>
        <w:rPr>
          <w:lang w:val="en-US"/>
        </w:rPr>
        <w:t>m</w:t>
      </w:r>
      <w:r w:rsidRPr="008156C2">
        <w:rPr>
          <w:lang w:val="en-US"/>
        </w:rPr>
        <w:t>ove the black two to the foundation</w:t>
      </w:r>
      <w:r>
        <w:rPr>
          <w:lang w:val="en-US"/>
        </w:rPr>
        <w:t>”</w:t>
      </w:r>
    </w:p>
    <w:p w:rsidR="00921ABF" w:rsidRPr="008156C2" w:rsidRDefault="00921ABF" w:rsidP="0079477C">
      <w:pPr>
        <w:spacing w:after="120"/>
        <w:rPr>
          <w:lang w:val="en-US"/>
        </w:rPr>
      </w:pPr>
      <w:r>
        <w:rPr>
          <w:lang w:val="en-US"/>
        </w:rPr>
        <w:t>Intended (oracle) a</w:t>
      </w:r>
      <w:r w:rsidR="008156C2">
        <w:rPr>
          <w:lang w:val="en-US"/>
        </w:rPr>
        <w:t>ction: the two of clubs is moved to the first foundation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43"/>
        <w:gridCol w:w="1643"/>
      </w:tblGrid>
      <w:tr w:rsidR="00E54A31" w:rsidTr="00F20491">
        <w:tc>
          <w:tcPr>
            <w:tcW w:w="1642" w:type="dxa"/>
            <w:tcBorders>
              <w:bottom w:val="single" w:sz="12" w:space="0" w:color="auto"/>
            </w:tcBorders>
            <w:vAlign w:val="center"/>
          </w:tcPr>
          <w:p w:rsidR="00E54A31" w:rsidRDefault="00E54A31" w:rsidP="00F20491">
            <w:pPr>
              <w:jc w:val="center"/>
              <w:rPr>
                <w:b/>
              </w:rPr>
            </w:pPr>
            <w:r>
              <w:rPr>
                <w:b/>
              </w:rPr>
              <w:t>ORACLE COMMAND</w:t>
            </w:r>
          </w:p>
          <w:p w:rsidR="00E54A31" w:rsidRPr="006F442A" w:rsidRDefault="00E54A31" w:rsidP="00F20491">
            <w:pPr>
              <w:jc w:val="center"/>
              <w:rPr>
                <w:b/>
              </w:rPr>
            </w:pPr>
            <w:r>
              <w:rPr>
                <w:b/>
              </w:rPr>
              <w:t>(ambiguous)</w:t>
            </w:r>
          </w:p>
        </w:tc>
        <w:tc>
          <w:tcPr>
            <w:tcW w:w="1643" w:type="dxa"/>
            <w:tcBorders>
              <w:bottom w:val="single" w:sz="12" w:space="0" w:color="auto"/>
            </w:tcBorders>
            <w:vAlign w:val="center"/>
          </w:tcPr>
          <w:p w:rsidR="00E54A31" w:rsidRDefault="00E54A31" w:rsidP="00F20491">
            <w:pPr>
              <w:jc w:val="center"/>
              <w:rPr>
                <w:b/>
              </w:rPr>
            </w:pPr>
            <w:r>
              <w:rPr>
                <w:b/>
              </w:rPr>
              <w:t>ORACLE ACTION (unambiguous)</w:t>
            </w:r>
          </w:p>
        </w:tc>
        <w:tc>
          <w:tcPr>
            <w:tcW w:w="1643" w:type="dxa"/>
            <w:tcBorders>
              <w:bottom w:val="single" w:sz="12" w:space="0" w:color="auto"/>
            </w:tcBorders>
            <w:vAlign w:val="center"/>
          </w:tcPr>
          <w:p w:rsidR="00E54A31" w:rsidRPr="006F442A" w:rsidRDefault="00E54A31" w:rsidP="00F20491">
            <w:pPr>
              <w:jc w:val="center"/>
              <w:rPr>
                <w:b/>
              </w:rPr>
            </w:pPr>
            <w:r>
              <w:rPr>
                <w:b/>
              </w:rPr>
              <w:t>PREDICTION</w:t>
            </w:r>
          </w:p>
        </w:tc>
      </w:tr>
      <w:tr w:rsidR="00E54A31" w:rsidTr="00E54A31">
        <w:tc>
          <w:tcPr>
            <w:tcW w:w="1642" w:type="dxa"/>
            <w:tcBorders>
              <w:top w:val="single" w:sz="12" w:space="0" w:color="auto"/>
              <w:bottom w:val="single" w:sz="4" w:space="0" w:color="auto"/>
            </w:tcBorders>
          </w:tcPr>
          <w:p w:rsidR="00E54A31" w:rsidRDefault="00E54A31" w:rsidP="00564385">
            <w:r>
              <w:t>DC=</w:t>
            </w:r>
          </w:p>
        </w:tc>
        <w:tc>
          <w:tcPr>
            <w:tcW w:w="1643" w:type="dxa"/>
            <w:tcBorders>
              <w:top w:val="single" w:sz="12" w:space="0" w:color="auto"/>
              <w:bottom w:val="single" w:sz="4" w:space="0" w:color="auto"/>
            </w:tcBorders>
          </w:tcPr>
          <w:p w:rsidR="00E54A31" w:rsidRDefault="00E54A31" w:rsidP="00F20491">
            <w:r>
              <w:t>DC=</w:t>
            </w:r>
          </w:p>
        </w:tc>
        <w:tc>
          <w:tcPr>
            <w:tcW w:w="1643" w:type="dxa"/>
            <w:tcBorders>
              <w:top w:val="single" w:sz="12" w:space="0" w:color="auto"/>
              <w:bottom w:val="single" w:sz="4" w:space="0" w:color="auto"/>
            </w:tcBorders>
          </w:tcPr>
          <w:p w:rsidR="00E54A31" w:rsidRDefault="00E54A31" w:rsidP="00564385">
            <w:r>
              <w:t>DC=</w:t>
            </w:r>
          </w:p>
        </w:tc>
      </w:tr>
      <w:tr w:rsidR="00E54A31" w:rsidTr="00E54A31">
        <w:tc>
          <w:tcPr>
            <w:tcW w:w="1642" w:type="dxa"/>
            <w:tcBorders>
              <w:top w:val="single" w:sz="4" w:space="0" w:color="auto"/>
            </w:tcBorders>
          </w:tcPr>
          <w:p w:rsidR="00E54A31" w:rsidRDefault="00E54A31" w:rsidP="00564385">
            <w:r>
              <w:t>FS=s|c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:rsidR="00E54A31" w:rsidRDefault="00E54A31" w:rsidP="00F20491">
            <w:r>
              <w:t>FS=c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:rsidR="00E54A31" w:rsidRDefault="00E54A31" w:rsidP="00564385">
            <w:r>
              <w:t>FS=s</w:t>
            </w:r>
          </w:p>
        </w:tc>
      </w:tr>
      <w:tr w:rsidR="00E54A31" w:rsidTr="00E54A31">
        <w:tc>
          <w:tcPr>
            <w:tcW w:w="1642" w:type="dxa"/>
          </w:tcPr>
          <w:p w:rsidR="00E54A31" w:rsidRDefault="00E54A31" w:rsidP="00564385">
            <w:r>
              <w:t>FV=2</w:t>
            </w:r>
          </w:p>
        </w:tc>
        <w:tc>
          <w:tcPr>
            <w:tcW w:w="1643" w:type="dxa"/>
          </w:tcPr>
          <w:p w:rsidR="00E54A31" w:rsidRDefault="00E54A31" w:rsidP="00F20491">
            <w:r>
              <w:t>FV=2</w:t>
            </w:r>
          </w:p>
        </w:tc>
        <w:tc>
          <w:tcPr>
            <w:tcW w:w="1643" w:type="dxa"/>
          </w:tcPr>
          <w:p w:rsidR="00E54A31" w:rsidRDefault="00E54A31" w:rsidP="00564385">
            <w:r>
              <w:t>FV=1</w:t>
            </w:r>
          </w:p>
        </w:tc>
      </w:tr>
      <w:tr w:rsidR="00E54A31" w:rsidTr="00E54A31">
        <w:tc>
          <w:tcPr>
            <w:tcW w:w="1642" w:type="dxa"/>
          </w:tcPr>
          <w:p w:rsidR="00E54A31" w:rsidRDefault="00E54A31" w:rsidP="00564385">
            <w:r>
              <w:t>TS=</w:t>
            </w:r>
          </w:p>
        </w:tc>
        <w:tc>
          <w:tcPr>
            <w:tcW w:w="1643" w:type="dxa"/>
          </w:tcPr>
          <w:p w:rsidR="00E54A31" w:rsidRDefault="00E54A31" w:rsidP="00F20491">
            <w:r>
              <w:t>TS=</w:t>
            </w:r>
          </w:p>
        </w:tc>
        <w:tc>
          <w:tcPr>
            <w:tcW w:w="1643" w:type="dxa"/>
          </w:tcPr>
          <w:p w:rsidR="00E54A31" w:rsidRDefault="00E54A31" w:rsidP="00564385">
            <w:r>
              <w:t>TS=</w:t>
            </w:r>
          </w:p>
        </w:tc>
      </w:tr>
      <w:tr w:rsidR="00E54A31" w:rsidTr="00E54A31">
        <w:tc>
          <w:tcPr>
            <w:tcW w:w="1642" w:type="dxa"/>
          </w:tcPr>
          <w:p w:rsidR="00E54A31" w:rsidRDefault="00E54A31" w:rsidP="00564385">
            <w:r>
              <w:t>TV=</w:t>
            </w:r>
          </w:p>
        </w:tc>
        <w:tc>
          <w:tcPr>
            <w:tcW w:w="1643" w:type="dxa"/>
          </w:tcPr>
          <w:p w:rsidR="00E54A31" w:rsidRDefault="00E54A31" w:rsidP="00F20491">
            <w:r>
              <w:t>TV=</w:t>
            </w:r>
          </w:p>
        </w:tc>
        <w:tc>
          <w:tcPr>
            <w:tcW w:w="1643" w:type="dxa"/>
          </w:tcPr>
          <w:p w:rsidR="00E54A31" w:rsidRDefault="00E54A31" w:rsidP="00564385">
            <w:r>
              <w:t>TV=</w:t>
            </w:r>
          </w:p>
        </w:tc>
      </w:tr>
      <w:tr w:rsidR="00E54A31" w:rsidTr="00E54A31">
        <w:tc>
          <w:tcPr>
            <w:tcW w:w="1642" w:type="dxa"/>
          </w:tcPr>
          <w:p w:rsidR="00E54A31" w:rsidRDefault="00E54A31" w:rsidP="00564385">
            <w:r>
              <w:t>FF=</w:t>
            </w:r>
          </w:p>
        </w:tc>
        <w:tc>
          <w:tcPr>
            <w:tcW w:w="1643" w:type="dxa"/>
          </w:tcPr>
          <w:p w:rsidR="00E54A31" w:rsidRDefault="00E54A31" w:rsidP="00F20491">
            <w:r>
              <w:t>FF=</w:t>
            </w:r>
          </w:p>
        </w:tc>
        <w:tc>
          <w:tcPr>
            <w:tcW w:w="1643" w:type="dxa"/>
          </w:tcPr>
          <w:p w:rsidR="00E54A31" w:rsidRDefault="00E54A31" w:rsidP="00564385">
            <w:r>
              <w:t>FF=</w:t>
            </w:r>
          </w:p>
        </w:tc>
      </w:tr>
      <w:tr w:rsidR="00E54A31" w:rsidTr="00E54A31">
        <w:tc>
          <w:tcPr>
            <w:tcW w:w="1642" w:type="dxa"/>
          </w:tcPr>
          <w:p w:rsidR="00E54A31" w:rsidRDefault="00E54A31" w:rsidP="00564385">
            <w:r>
              <w:t>TF=1-4</w:t>
            </w:r>
          </w:p>
        </w:tc>
        <w:tc>
          <w:tcPr>
            <w:tcW w:w="1643" w:type="dxa"/>
          </w:tcPr>
          <w:p w:rsidR="00E54A31" w:rsidRDefault="00442543" w:rsidP="00F20491">
            <w:r>
              <w:t>TF=1</w:t>
            </w:r>
          </w:p>
        </w:tc>
        <w:tc>
          <w:tcPr>
            <w:tcW w:w="1643" w:type="dxa"/>
          </w:tcPr>
          <w:p w:rsidR="00E54A31" w:rsidRDefault="00E54A31" w:rsidP="00564385">
            <w:r>
              <w:t>TF=1</w:t>
            </w:r>
          </w:p>
        </w:tc>
      </w:tr>
      <w:tr w:rsidR="00E54A31" w:rsidTr="00E54A31">
        <w:tc>
          <w:tcPr>
            <w:tcW w:w="1642" w:type="dxa"/>
          </w:tcPr>
          <w:p w:rsidR="00E54A31" w:rsidRDefault="00E54A31" w:rsidP="00564385">
            <w:r>
              <w:t>FC=</w:t>
            </w:r>
          </w:p>
        </w:tc>
        <w:tc>
          <w:tcPr>
            <w:tcW w:w="1643" w:type="dxa"/>
          </w:tcPr>
          <w:p w:rsidR="00E54A31" w:rsidRDefault="00E54A31" w:rsidP="00F20491">
            <w:r>
              <w:t>FC=</w:t>
            </w:r>
          </w:p>
        </w:tc>
        <w:tc>
          <w:tcPr>
            <w:tcW w:w="1643" w:type="dxa"/>
          </w:tcPr>
          <w:p w:rsidR="00E54A31" w:rsidRDefault="00E54A31" w:rsidP="00564385">
            <w:r>
              <w:t>FC=</w:t>
            </w:r>
          </w:p>
        </w:tc>
      </w:tr>
      <w:tr w:rsidR="00E54A31" w:rsidTr="00E54A31">
        <w:tc>
          <w:tcPr>
            <w:tcW w:w="1642" w:type="dxa"/>
          </w:tcPr>
          <w:p w:rsidR="00E54A31" w:rsidRDefault="00E54A31" w:rsidP="00564385">
            <w:r>
              <w:t>TC=</w:t>
            </w:r>
          </w:p>
        </w:tc>
        <w:tc>
          <w:tcPr>
            <w:tcW w:w="1643" w:type="dxa"/>
          </w:tcPr>
          <w:p w:rsidR="00E54A31" w:rsidRDefault="00E54A31" w:rsidP="00F20491">
            <w:r>
              <w:t>TC=</w:t>
            </w:r>
          </w:p>
        </w:tc>
        <w:tc>
          <w:tcPr>
            <w:tcW w:w="1643" w:type="dxa"/>
          </w:tcPr>
          <w:p w:rsidR="00E54A31" w:rsidRDefault="00E54A31" w:rsidP="00564385">
            <w:r>
              <w:t>TC=</w:t>
            </w:r>
          </w:p>
        </w:tc>
      </w:tr>
      <w:tr w:rsidR="00E54A31" w:rsidTr="00E54A31">
        <w:tc>
          <w:tcPr>
            <w:tcW w:w="1642" w:type="dxa"/>
          </w:tcPr>
          <w:p w:rsidR="00E54A31" w:rsidRDefault="00E54A31" w:rsidP="00564385">
            <w:r>
              <w:t>FH=</w:t>
            </w:r>
          </w:p>
        </w:tc>
        <w:tc>
          <w:tcPr>
            <w:tcW w:w="1643" w:type="dxa"/>
          </w:tcPr>
          <w:p w:rsidR="00E54A31" w:rsidRDefault="00E54A31" w:rsidP="00F20491">
            <w:r>
              <w:t>FH=</w:t>
            </w:r>
          </w:p>
        </w:tc>
        <w:tc>
          <w:tcPr>
            <w:tcW w:w="1643" w:type="dxa"/>
          </w:tcPr>
          <w:p w:rsidR="00E54A31" w:rsidRDefault="00E54A31" w:rsidP="00564385">
            <w:r>
              <w:t>FH=</w:t>
            </w:r>
          </w:p>
        </w:tc>
      </w:tr>
    </w:tbl>
    <w:p w:rsidR="00C96097" w:rsidRDefault="00C96097" w:rsidP="00C96097"/>
    <w:p w:rsidR="008156C2" w:rsidRDefault="008156C2" w:rsidP="008156C2">
      <w:pPr>
        <w:spacing w:after="0"/>
        <w:rPr>
          <w:lang w:val="en-US"/>
        </w:rPr>
      </w:pPr>
      <w:r w:rsidRPr="008156C2">
        <w:rPr>
          <w:lang w:val="en-US"/>
        </w:rPr>
        <w:t>Command: “move the black ace to the first foundation stack</w:t>
      </w:r>
      <w:r>
        <w:rPr>
          <w:lang w:val="en-US"/>
        </w:rPr>
        <w:t>”</w:t>
      </w:r>
    </w:p>
    <w:p w:rsidR="00921ABF" w:rsidRPr="008156C2" w:rsidRDefault="00921ABF" w:rsidP="0079477C">
      <w:pPr>
        <w:spacing w:after="120"/>
        <w:rPr>
          <w:lang w:val="en-US"/>
        </w:rPr>
      </w:pPr>
      <w:r>
        <w:rPr>
          <w:lang w:val="en-US"/>
        </w:rPr>
        <w:t>Intended (oracle) action: the ace of spades is moved to the first foundation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43"/>
        <w:gridCol w:w="1643"/>
      </w:tblGrid>
      <w:tr w:rsidR="00442543" w:rsidTr="00F20491">
        <w:tc>
          <w:tcPr>
            <w:tcW w:w="1642" w:type="dxa"/>
            <w:tcBorders>
              <w:bottom w:val="single" w:sz="12" w:space="0" w:color="auto"/>
            </w:tcBorders>
            <w:vAlign w:val="center"/>
          </w:tcPr>
          <w:p w:rsidR="00442543" w:rsidRDefault="00442543" w:rsidP="00F20491">
            <w:pPr>
              <w:jc w:val="center"/>
              <w:rPr>
                <w:b/>
              </w:rPr>
            </w:pPr>
            <w:r>
              <w:rPr>
                <w:b/>
              </w:rPr>
              <w:t>ORACLE COMMAND</w:t>
            </w:r>
          </w:p>
          <w:p w:rsidR="00442543" w:rsidRPr="006F442A" w:rsidRDefault="00442543" w:rsidP="00F20491">
            <w:pPr>
              <w:jc w:val="center"/>
              <w:rPr>
                <w:b/>
              </w:rPr>
            </w:pPr>
            <w:r>
              <w:rPr>
                <w:b/>
              </w:rPr>
              <w:t>(ambiguous)</w:t>
            </w:r>
          </w:p>
        </w:tc>
        <w:tc>
          <w:tcPr>
            <w:tcW w:w="1643" w:type="dxa"/>
            <w:tcBorders>
              <w:bottom w:val="single" w:sz="12" w:space="0" w:color="auto"/>
            </w:tcBorders>
            <w:vAlign w:val="center"/>
          </w:tcPr>
          <w:p w:rsidR="00442543" w:rsidRDefault="00442543" w:rsidP="00F20491">
            <w:pPr>
              <w:jc w:val="center"/>
              <w:rPr>
                <w:b/>
              </w:rPr>
            </w:pPr>
            <w:r>
              <w:rPr>
                <w:b/>
              </w:rPr>
              <w:t>ORACLE ACTION (unambiguous)</w:t>
            </w:r>
          </w:p>
        </w:tc>
        <w:tc>
          <w:tcPr>
            <w:tcW w:w="1643" w:type="dxa"/>
            <w:tcBorders>
              <w:bottom w:val="single" w:sz="12" w:space="0" w:color="auto"/>
            </w:tcBorders>
            <w:vAlign w:val="center"/>
          </w:tcPr>
          <w:p w:rsidR="00442543" w:rsidRPr="006F442A" w:rsidRDefault="00442543" w:rsidP="00F20491">
            <w:pPr>
              <w:jc w:val="center"/>
              <w:rPr>
                <w:b/>
              </w:rPr>
            </w:pPr>
            <w:r>
              <w:rPr>
                <w:b/>
              </w:rPr>
              <w:t>PREDICTION</w:t>
            </w:r>
          </w:p>
        </w:tc>
      </w:tr>
      <w:tr w:rsidR="00442543" w:rsidTr="00442543">
        <w:tc>
          <w:tcPr>
            <w:tcW w:w="1642" w:type="dxa"/>
            <w:tcBorders>
              <w:top w:val="single" w:sz="12" w:space="0" w:color="auto"/>
              <w:bottom w:val="single" w:sz="4" w:space="0" w:color="auto"/>
            </w:tcBorders>
          </w:tcPr>
          <w:p w:rsidR="00442543" w:rsidRDefault="00442543" w:rsidP="00564385">
            <w:r>
              <w:t>DC=</w:t>
            </w:r>
          </w:p>
        </w:tc>
        <w:tc>
          <w:tcPr>
            <w:tcW w:w="1643" w:type="dxa"/>
            <w:tcBorders>
              <w:top w:val="single" w:sz="12" w:space="0" w:color="auto"/>
              <w:bottom w:val="single" w:sz="4" w:space="0" w:color="auto"/>
            </w:tcBorders>
          </w:tcPr>
          <w:p w:rsidR="00442543" w:rsidRDefault="00442543" w:rsidP="00F20491">
            <w:r>
              <w:t>DC=</w:t>
            </w:r>
          </w:p>
        </w:tc>
        <w:tc>
          <w:tcPr>
            <w:tcW w:w="1643" w:type="dxa"/>
            <w:tcBorders>
              <w:top w:val="single" w:sz="12" w:space="0" w:color="auto"/>
              <w:bottom w:val="single" w:sz="4" w:space="0" w:color="auto"/>
            </w:tcBorders>
          </w:tcPr>
          <w:p w:rsidR="00442543" w:rsidRDefault="00442543" w:rsidP="00564385">
            <w:r>
              <w:t>DC=</w:t>
            </w:r>
          </w:p>
        </w:tc>
      </w:tr>
      <w:tr w:rsidR="00442543" w:rsidTr="00442543">
        <w:tc>
          <w:tcPr>
            <w:tcW w:w="1642" w:type="dxa"/>
            <w:tcBorders>
              <w:top w:val="single" w:sz="4" w:space="0" w:color="auto"/>
            </w:tcBorders>
          </w:tcPr>
          <w:p w:rsidR="00442543" w:rsidRDefault="00442543" w:rsidP="00564385">
            <w:r>
              <w:t>FS=s|c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:rsidR="00442543" w:rsidRDefault="00442543" w:rsidP="00F20491">
            <w:r>
              <w:t>FS=s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:rsidR="00442543" w:rsidRDefault="00442543" w:rsidP="00564385">
            <w:r>
              <w:t>FS=d</w:t>
            </w:r>
          </w:p>
        </w:tc>
      </w:tr>
      <w:tr w:rsidR="00442543" w:rsidTr="00442543">
        <w:tc>
          <w:tcPr>
            <w:tcW w:w="1642" w:type="dxa"/>
          </w:tcPr>
          <w:p w:rsidR="00442543" w:rsidRDefault="00442543" w:rsidP="00564385">
            <w:r>
              <w:t>FV=1</w:t>
            </w:r>
          </w:p>
        </w:tc>
        <w:tc>
          <w:tcPr>
            <w:tcW w:w="1643" w:type="dxa"/>
          </w:tcPr>
          <w:p w:rsidR="00442543" w:rsidRDefault="00442543" w:rsidP="00F20491">
            <w:r>
              <w:t>FV=1</w:t>
            </w:r>
          </w:p>
        </w:tc>
        <w:tc>
          <w:tcPr>
            <w:tcW w:w="1643" w:type="dxa"/>
          </w:tcPr>
          <w:p w:rsidR="00442543" w:rsidRDefault="00442543" w:rsidP="00564385">
            <w:r>
              <w:t>FV=1</w:t>
            </w:r>
          </w:p>
        </w:tc>
      </w:tr>
      <w:tr w:rsidR="00442543" w:rsidTr="00442543">
        <w:tc>
          <w:tcPr>
            <w:tcW w:w="1642" w:type="dxa"/>
          </w:tcPr>
          <w:p w:rsidR="00442543" w:rsidRDefault="00442543" w:rsidP="00564385">
            <w:r>
              <w:t>TS=</w:t>
            </w:r>
          </w:p>
        </w:tc>
        <w:tc>
          <w:tcPr>
            <w:tcW w:w="1643" w:type="dxa"/>
          </w:tcPr>
          <w:p w:rsidR="00442543" w:rsidRDefault="00442543" w:rsidP="00F20491">
            <w:r>
              <w:t>TS=</w:t>
            </w:r>
          </w:p>
        </w:tc>
        <w:tc>
          <w:tcPr>
            <w:tcW w:w="1643" w:type="dxa"/>
          </w:tcPr>
          <w:p w:rsidR="00442543" w:rsidRDefault="00442543" w:rsidP="00564385">
            <w:r>
              <w:t>TS=</w:t>
            </w:r>
          </w:p>
        </w:tc>
      </w:tr>
      <w:tr w:rsidR="00442543" w:rsidTr="00442543">
        <w:tc>
          <w:tcPr>
            <w:tcW w:w="1642" w:type="dxa"/>
          </w:tcPr>
          <w:p w:rsidR="00442543" w:rsidRDefault="00442543" w:rsidP="00564385">
            <w:r>
              <w:t>TV=</w:t>
            </w:r>
          </w:p>
        </w:tc>
        <w:tc>
          <w:tcPr>
            <w:tcW w:w="1643" w:type="dxa"/>
          </w:tcPr>
          <w:p w:rsidR="00442543" w:rsidRDefault="00442543" w:rsidP="00F20491">
            <w:r>
              <w:t>TV=</w:t>
            </w:r>
          </w:p>
        </w:tc>
        <w:tc>
          <w:tcPr>
            <w:tcW w:w="1643" w:type="dxa"/>
          </w:tcPr>
          <w:p w:rsidR="00442543" w:rsidRDefault="00442543" w:rsidP="00564385">
            <w:r>
              <w:t>TV=2</w:t>
            </w:r>
          </w:p>
        </w:tc>
      </w:tr>
      <w:tr w:rsidR="00442543" w:rsidTr="00442543">
        <w:tc>
          <w:tcPr>
            <w:tcW w:w="1642" w:type="dxa"/>
          </w:tcPr>
          <w:p w:rsidR="00442543" w:rsidRDefault="00442543" w:rsidP="00564385">
            <w:r>
              <w:t>FF=</w:t>
            </w:r>
          </w:p>
        </w:tc>
        <w:tc>
          <w:tcPr>
            <w:tcW w:w="1643" w:type="dxa"/>
          </w:tcPr>
          <w:p w:rsidR="00442543" w:rsidRDefault="00442543" w:rsidP="00F20491">
            <w:r>
              <w:t>FF=</w:t>
            </w:r>
          </w:p>
        </w:tc>
        <w:tc>
          <w:tcPr>
            <w:tcW w:w="1643" w:type="dxa"/>
          </w:tcPr>
          <w:p w:rsidR="00442543" w:rsidRDefault="00442543" w:rsidP="00564385">
            <w:r>
              <w:t>FF=</w:t>
            </w:r>
          </w:p>
        </w:tc>
      </w:tr>
      <w:tr w:rsidR="00442543" w:rsidTr="00442543">
        <w:tc>
          <w:tcPr>
            <w:tcW w:w="1642" w:type="dxa"/>
          </w:tcPr>
          <w:p w:rsidR="00442543" w:rsidRDefault="00442543" w:rsidP="00564385">
            <w:r>
              <w:t>TF=1</w:t>
            </w:r>
          </w:p>
        </w:tc>
        <w:tc>
          <w:tcPr>
            <w:tcW w:w="1643" w:type="dxa"/>
          </w:tcPr>
          <w:p w:rsidR="00442543" w:rsidRDefault="00442543" w:rsidP="00F20491">
            <w:r>
              <w:t>TF=1</w:t>
            </w:r>
          </w:p>
        </w:tc>
        <w:tc>
          <w:tcPr>
            <w:tcW w:w="1643" w:type="dxa"/>
          </w:tcPr>
          <w:p w:rsidR="00442543" w:rsidRDefault="00442543" w:rsidP="00564385">
            <w:r>
              <w:t>TF=1</w:t>
            </w:r>
          </w:p>
        </w:tc>
      </w:tr>
      <w:tr w:rsidR="00442543" w:rsidTr="00442543">
        <w:tc>
          <w:tcPr>
            <w:tcW w:w="1642" w:type="dxa"/>
          </w:tcPr>
          <w:p w:rsidR="00442543" w:rsidRDefault="00442543" w:rsidP="00564385">
            <w:r>
              <w:t>FC=</w:t>
            </w:r>
          </w:p>
        </w:tc>
        <w:tc>
          <w:tcPr>
            <w:tcW w:w="1643" w:type="dxa"/>
          </w:tcPr>
          <w:p w:rsidR="00442543" w:rsidRDefault="00442543" w:rsidP="00F20491">
            <w:r>
              <w:t>FC=</w:t>
            </w:r>
          </w:p>
        </w:tc>
        <w:tc>
          <w:tcPr>
            <w:tcW w:w="1643" w:type="dxa"/>
          </w:tcPr>
          <w:p w:rsidR="00442543" w:rsidRDefault="00442543" w:rsidP="00564385">
            <w:r>
              <w:t>FC=</w:t>
            </w:r>
          </w:p>
        </w:tc>
      </w:tr>
      <w:tr w:rsidR="00442543" w:rsidTr="00442543">
        <w:tc>
          <w:tcPr>
            <w:tcW w:w="1642" w:type="dxa"/>
          </w:tcPr>
          <w:p w:rsidR="00442543" w:rsidRDefault="00442543" w:rsidP="00564385">
            <w:r>
              <w:t>TC=</w:t>
            </w:r>
          </w:p>
        </w:tc>
        <w:tc>
          <w:tcPr>
            <w:tcW w:w="1643" w:type="dxa"/>
          </w:tcPr>
          <w:p w:rsidR="00442543" w:rsidRDefault="00442543" w:rsidP="00F20491">
            <w:r>
              <w:t>TC=</w:t>
            </w:r>
          </w:p>
        </w:tc>
        <w:tc>
          <w:tcPr>
            <w:tcW w:w="1643" w:type="dxa"/>
          </w:tcPr>
          <w:p w:rsidR="00442543" w:rsidRDefault="00442543" w:rsidP="00564385">
            <w:r>
              <w:t>TC=</w:t>
            </w:r>
          </w:p>
        </w:tc>
      </w:tr>
      <w:tr w:rsidR="00442543" w:rsidTr="00442543">
        <w:tc>
          <w:tcPr>
            <w:tcW w:w="1642" w:type="dxa"/>
          </w:tcPr>
          <w:p w:rsidR="00442543" w:rsidRDefault="00442543" w:rsidP="00564385">
            <w:r>
              <w:t>FH=</w:t>
            </w:r>
          </w:p>
        </w:tc>
        <w:tc>
          <w:tcPr>
            <w:tcW w:w="1643" w:type="dxa"/>
          </w:tcPr>
          <w:p w:rsidR="00442543" w:rsidRDefault="00442543" w:rsidP="00F20491">
            <w:r>
              <w:t>FH=</w:t>
            </w:r>
          </w:p>
        </w:tc>
        <w:tc>
          <w:tcPr>
            <w:tcW w:w="1643" w:type="dxa"/>
          </w:tcPr>
          <w:p w:rsidR="00442543" w:rsidRDefault="00442543" w:rsidP="00564385">
            <w:r>
              <w:t>FH=</w:t>
            </w:r>
          </w:p>
        </w:tc>
      </w:tr>
    </w:tbl>
    <w:p w:rsidR="00D02FE6" w:rsidRDefault="00D02FE6" w:rsidP="00921ABF">
      <w:pPr>
        <w:spacing w:after="0"/>
        <w:rPr>
          <w:lang w:val="en-US"/>
        </w:rPr>
      </w:pPr>
    </w:p>
    <w:p w:rsidR="0079477C" w:rsidRDefault="0079477C">
      <w:pPr>
        <w:rPr>
          <w:lang w:val="en-US"/>
        </w:rPr>
      </w:pPr>
    </w:p>
    <w:p w:rsidR="00C96097" w:rsidRDefault="00921ABF" w:rsidP="00921ABF">
      <w:pPr>
        <w:spacing w:after="0"/>
        <w:rPr>
          <w:lang w:val="en-US"/>
        </w:rPr>
      </w:pPr>
      <w:r w:rsidRPr="00921ABF">
        <w:rPr>
          <w:lang w:val="en-US"/>
        </w:rPr>
        <w:t>Command: “move the three of spades to the foundation</w:t>
      </w:r>
      <w:r>
        <w:rPr>
          <w:lang w:val="en-US"/>
        </w:rPr>
        <w:t>”</w:t>
      </w:r>
    </w:p>
    <w:p w:rsidR="00921ABF" w:rsidRPr="00921ABF" w:rsidRDefault="00921ABF" w:rsidP="0079477C">
      <w:pPr>
        <w:spacing w:after="120"/>
        <w:rPr>
          <w:lang w:val="en-US"/>
        </w:rPr>
      </w:pPr>
      <w:r>
        <w:rPr>
          <w:lang w:val="en-US"/>
        </w:rPr>
        <w:t>Intended (oracle) action: the three of spades is moved to the second foundation 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43"/>
        <w:gridCol w:w="1643"/>
      </w:tblGrid>
      <w:tr w:rsidR="00442543" w:rsidTr="00F20491">
        <w:tc>
          <w:tcPr>
            <w:tcW w:w="1642" w:type="dxa"/>
            <w:tcBorders>
              <w:bottom w:val="single" w:sz="12" w:space="0" w:color="auto"/>
            </w:tcBorders>
            <w:vAlign w:val="center"/>
          </w:tcPr>
          <w:p w:rsidR="00442543" w:rsidRDefault="00442543" w:rsidP="00F20491">
            <w:pPr>
              <w:jc w:val="center"/>
              <w:rPr>
                <w:b/>
              </w:rPr>
            </w:pPr>
            <w:r>
              <w:rPr>
                <w:b/>
              </w:rPr>
              <w:t>ORACLE COMMAND</w:t>
            </w:r>
          </w:p>
          <w:p w:rsidR="00442543" w:rsidRPr="006F442A" w:rsidRDefault="00442543" w:rsidP="00F20491">
            <w:pPr>
              <w:jc w:val="center"/>
              <w:rPr>
                <w:b/>
              </w:rPr>
            </w:pPr>
            <w:r>
              <w:rPr>
                <w:b/>
              </w:rPr>
              <w:t>(ambiguous)</w:t>
            </w:r>
          </w:p>
        </w:tc>
        <w:tc>
          <w:tcPr>
            <w:tcW w:w="1643" w:type="dxa"/>
            <w:tcBorders>
              <w:bottom w:val="single" w:sz="12" w:space="0" w:color="auto"/>
            </w:tcBorders>
            <w:vAlign w:val="center"/>
          </w:tcPr>
          <w:p w:rsidR="00442543" w:rsidRDefault="00442543" w:rsidP="00F20491">
            <w:pPr>
              <w:jc w:val="center"/>
              <w:rPr>
                <w:b/>
              </w:rPr>
            </w:pPr>
            <w:r>
              <w:rPr>
                <w:b/>
              </w:rPr>
              <w:t>ORACLE ACTION (unambiguous)</w:t>
            </w:r>
          </w:p>
        </w:tc>
        <w:tc>
          <w:tcPr>
            <w:tcW w:w="1643" w:type="dxa"/>
            <w:tcBorders>
              <w:bottom w:val="single" w:sz="12" w:space="0" w:color="auto"/>
            </w:tcBorders>
            <w:vAlign w:val="center"/>
          </w:tcPr>
          <w:p w:rsidR="00442543" w:rsidRPr="006F442A" w:rsidRDefault="00442543" w:rsidP="00F20491">
            <w:pPr>
              <w:jc w:val="center"/>
              <w:rPr>
                <w:b/>
              </w:rPr>
            </w:pPr>
            <w:r>
              <w:rPr>
                <w:b/>
              </w:rPr>
              <w:t>PREDICTION</w:t>
            </w:r>
          </w:p>
        </w:tc>
      </w:tr>
      <w:tr w:rsidR="00442543" w:rsidTr="00442543">
        <w:tc>
          <w:tcPr>
            <w:tcW w:w="1642" w:type="dxa"/>
            <w:tcBorders>
              <w:top w:val="single" w:sz="12" w:space="0" w:color="auto"/>
              <w:bottom w:val="single" w:sz="4" w:space="0" w:color="auto"/>
            </w:tcBorders>
          </w:tcPr>
          <w:p w:rsidR="00442543" w:rsidRDefault="00442543" w:rsidP="00564385">
            <w:r>
              <w:t>DC=</w:t>
            </w:r>
          </w:p>
        </w:tc>
        <w:tc>
          <w:tcPr>
            <w:tcW w:w="1643" w:type="dxa"/>
            <w:tcBorders>
              <w:top w:val="single" w:sz="12" w:space="0" w:color="auto"/>
              <w:bottom w:val="single" w:sz="4" w:space="0" w:color="auto"/>
            </w:tcBorders>
          </w:tcPr>
          <w:p w:rsidR="00442543" w:rsidRDefault="00442543" w:rsidP="00F20491">
            <w:r>
              <w:t>DC=</w:t>
            </w:r>
          </w:p>
        </w:tc>
        <w:tc>
          <w:tcPr>
            <w:tcW w:w="1643" w:type="dxa"/>
            <w:tcBorders>
              <w:top w:val="single" w:sz="12" w:space="0" w:color="auto"/>
              <w:bottom w:val="single" w:sz="4" w:space="0" w:color="auto"/>
            </w:tcBorders>
          </w:tcPr>
          <w:p w:rsidR="00442543" w:rsidRDefault="00442543" w:rsidP="00564385">
            <w:r>
              <w:t>DC=1</w:t>
            </w:r>
          </w:p>
        </w:tc>
      </w:tr>
      <w:tr w:rsidR="00442543" w:rsidTr="00442543">
        <w:tc>
          <w:tcPr>
            <w:tcW w:w="1642" w:type="dxa"/>
            <w:tcBorders>
              <w:top w:val="single" w:sz="4" w:space="0" w:color="auto"/>
            </w:tcBorders>
          </w:tcPr>
          <w:p w:rsidR="00442543" w:rsidRDefault="00442543" w:rsidP="00564385">
            <w:r>
              <w:t>FS=s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:rsidR="00442543" w:rsidRDefault="00442543" w:rsidP="00F20491">
            <w:r>
              <w:t>FS=s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:rsidR="00442543" w:rsidRDefault="00442543" w:rsidP="00564385">
            <w:r>
              <w:t>FS=</w:t>
            </w:r>
          </w:p>
        </w:tc>
      </w:tr>
      <w:tr w:rsidR="00442543" w:rsidTr="00442543">
        <w:tc>
          <w:tcPr>
            <w:tcW w:w="1642" w:type="dxa"/>
          </w:tcPr>
          <w:p w:rsidR="00442543" w:rsidRDefault="00442543" w:rsidP="00564385">
            <w:r>
              <w:t>FV=3</w:t>
            </w:r>
          </w:p>
        </w:tc>
        <w:tc>
          <w:tcPr>
            <w:tcW w:w="1643" w:type="dxa"/>
          </w:tcPr>
          <w:p w:rsidR="00442543" w:rsidRDefault="00442543" w:rsidP="00F20491">
            <w:r>
              <w:t>FV=3</w:t>
            </w:r>
          </w:p>
        </w:tc>
        <w:tc>
          <w:tcPr>
            <w:tcW w:w="1643" w:type="dxa"/>
          </w:tcPr>
          <w:p w:rsidR="00442543" w:rsidRDefault="00442543" w:rsidP="00564385">
            <w:r>
              <w:t>FV=</w:t>
            </w:r>
          </w:p>
        </w:tc>
      </w:tr>
      <w:tr w:rsidR="00442543" w:rsidTr="00442543">
        <w:tc>
          <w:tcPr>
            <w:tcW w:w="1642" w:type="dxa"/>
          </w:tcPr>
          <w:p w:rsidR="00442543" w:rsidRDefault="00442543" w:rsidP="00564385">
            <w:r>
              <w:t>TS=</w:t>
            </w:r>
          </w:p>
        </w:tc>
        <w:tc>
          <w:tcPr>
            <w:tcW w:w="1643" w:type="dxa"/>
          </w:tcPr>
          <w:p w:rsidR="00442543" w:rsidRDefault="00442543" w:rsidP="00F20491">
            <w:r>
              <w:t>TS=</w:t>
            </w:r>
          </w:p>
        </w:tc>
        <w:tc>
          <w:tcPr>
            <w:tcW w:w="1643" w:type="dxa"/>
          </w:tcPr>
          <w:p w:rsidR="00442543" w:rsidRDefault="00442543" w:rsidP="00564385">
            <w:r>
              <w:t>TS=</w:t>
            </w:r>
          </w:p>
        </w:tc>
      </w:tr>
      <w:tr w:rsidR="00442543" w:rsidTr="00442543">
        <w:tc>
          <w:tcPr>
            <w:tcW w:w="1642" w:type="dxa"/>
          </w:tcPr>
          <w:p w:rsidR="00442543" w:rsidRDefault="00442543" w:rsidP="00564385">
            <w:r>
              <w:t>TV=</w:t>
            </w:r>
          </w:p>
        </w:tc>
        <w:tc>
          <w:tcPr>
            <w:tcW w:w="1643" w:type="dxa"/>
          </w:tcPr>
          <w:p w:rsidR="00442543" w:rsidRDefault="00442543" w:rsidP="00F20491">
            <w:r>
              <w:t>TV=</w:t>
            </w:r>
          </w:p>
        </w:tc>
        <w:tc>
          <w:tcPr>
            <w:tcW w:w="1643" w:type="dxa"/>
          </w:tcPr>
          <w:p w:rsidR="00442543" w:rsidRDefault="00442543" w:rsidP="00564385">
            <w:r>
              <w:t>TV=</w:t>
            </w:r>
          </w:p>
        </w:tc>
      </w:tr>
      <w:tr w:rsidR="00442543" w:rsidTr="00442543">
        <w:tc>
          <w:tcPr>
            <w:tcW w:w="1642" w:type="dxa"/>
          </w:tcPr>
          <w:p w:rsidR="00442543" w:rsidRDefault="00442543" w:rsidP="00564385">
            <w:r>
              <w:t>FF=</w:t>
            </w:r>
          </w:p>
        </w:tc>
        <w:tc>
          <w:tcPr>
            <w:tcW w:w="1643" w:type="dxa"/>
          </w:tcPr>
          <w:p w:rsidR="00442543" w:rsidRDefault="00442543" w:rsidP="00F20491">
            <w:r>
              <w:t>FF=</w:t>
            </w:r>
          </w:p>
        </w:tc>
        <w:tc>
          <w:tcPr>
            <w:tcW w:w="1643" w:type="dxa"/>
          </w:tcPr>
          <w:p w:rsidR="00442543" w:rsidRDefault="00442543" w:rsidP="00564385">
            <w:r>
              <w:t>FF=</w:t>
            </w:r>
          </w:p>
        </w:tc>
      </w:tr>
      <w:tr w:rsidR="00442543" w:rsidTr="00442543">
        <w:tc>
          <w:tcPr>
            <w:tcW w:w="1642" w:type="dxa"/>
          </w:tcPr>
          <w:p w:rsidR="00442543" w:rsidRDefault="00442543" w:rsidP="00564385">
            <w:r>
              <w:t>TF=1-4</w:t>
            </w:r>
          </w:p>
        </w:tc>
        <w:tc>
          <w:tcPr>
            <w:tcW w:w="1643" w:type="dxa"/>
          </w:tcPr>
          <w:p w:rsidR="00442543" w:rsidRDefault="00442543" w:rsidP="00F20491">
            <w:r>
              <w:t>TF=2</w:t>
            </w:r>
          </w:p>
        </w:tc>
        <w:tc>
          <w:tcPr>
            <w:tcW w:w="1643" w:type="dxa"/>
          </w:tcPr>
          <w:p w:rsidR="00442543" w:rsidRDefault="00442543" w:rsidP="00564385">
            <w:r>
              <w:t>TF=</w:t>
            </w:r>
          </w:p>
        </w:tc>
      </w:tr>
      <w:tr w:rsidR="00442543" w:rsidTr="00442543">
        <w:tc>
          <w:tcPr>
            <w:tcW w:w="1642" w:type="dxa"/>
          </w:tcPr>
          <w:p w:rsidR="00442543" w:rsidRDefault="00442543" w:rsidP="00564385">
            <w:r>
              <w:t>FC=</w:t>
            </w:r>
          </w:p>
        </w:tc>
        <w:tc>
          <w:tcPr>
            <w:tcW w:w="1643" w:type="dxa"/>
          </w:tcPr>
          <w:p w:rsidR="00442543" w:rsidRDefault="00442543" w:rsidP="00F20491">
            <w:r>
              <w:t>FC=</w:t>
            </w:r>
          </w:p>
        </w:tc>
        <w:tc>
          <w:tcPr>
            <w:tcW w:w="1643" w:type="dxa"/>
          </w:tcPr>
          <w:p w:rsidR="00442543" w:rsidRDefault="00442543" w:rsidP="00564385">
            <w:r>
              <w:t>FC=</w:t>
            </w:r>
          </w:p>
        </w:tc>
      </w:tr>
      <w:tr w:rsidR="00442543" w:rsidTr="00442543">
        <w:tc>
          <w:tcPr>
            <w:tcW w:w="1642" w:type="dxa"/>
          </w:tcPr>
          <w:p w:rsidR="00442543" w:rsidRDefault="00442543" w:rsidP="00564385">
            <w:r>
              <w:t>TC=</w:t>
            </w:r>
          </w:p>
        </w:tc>
        <w:tc>
          <w:tcPr>
            <w:tcW w:w="1643" w:type="dxa"/>
          </w:tcPr>
          <w:p w:rsidR="00442543" w:rsidRDefault="00442543" w:rsidP="00F20491">
            <w:r>
              <w:t>TC=</w:t>
            </w:r>
          </w:p>
        </w:tc>
        <w:tc>
          <w:tcPr>
            <w:tcW w:w="1643" w:type="dxa"/>
          </w:tcPr>
          <w:p w:rsidR="00442543" w:rsidRDefault="00442543" w:rsidP="00564385">
            <w:r>
              <w:t>TC=</w:t>
            </w:r>
          </w:p>
        </w:tc>
      </w:tr>
      <w:tr w:rsidR="00442543" w:rsidTr="00442543">
        <w:tc>
          <w:tcPr>
            <w:tcW w:w="1642" w:type="dxa"/>
          </w:tcPr>
          <w:p w:rsidR="00442543" w:rsidRDefault="00442543" w:rsidP="00564385">
            <w:r>
              <w:t>FH=</w:t>
            </w:r>
          </w:p>
        </w:tc>
        <w:tc>
          <w:tcPr>
            <w:tcW w:w="1643" w:type="dxa"/>
          </w:tcPr>
          <w:p w:rsidR="00442543" w:rsidRDefault="00442543" w:rsidP="00F20491">
            <w:r>
              <w:t>FH=</w:t>
            </w:r>
          </w:p>
        </w:tc>
        <w:tc>
          <w:tcPr>
            <w:tcW w:w="1643" w:type="dxa"/>
          </w:tcPr>
          <w:p w:rsidR="00442543" w:rsidRDefault="00442543" w:rsidP="00564385">
            <w:r>
              <w:t>FH=</w:t>
            </w:r>
          </w:p>
        </w:tc>
      </w:tr>
    </w:tbl>
    <w:p w:rsidR="00C96097" w:rsidRDefault="00C96097"/>
    <w:p w:rsidR="00921ABF" w:rsidRPr="00921ABF" w:rsidRDefault="00921ABF" w:rsidP="00921ABF">
      <w:pPr>
        <w:spacing w:after="0"/>
        <w:rPr>
          <w:lang w:val="en-US"/>
        </w:rPr>
      </w:pPr>
      <w:r w:rsidRPr="00921ABF">
        <w:rPr>
          <w:lang w:val="en-US"/>
        </w:rPr>
        <w:t>Command: “deal card”</w:t>
      </w:r>
    </w:p>
    <w:p w:rsidR="00921ABF" w:rsidRPr="00921ABF" w:rsidRDefault="00921ABF" w:rsidP="0079477C">
      <w:pPr>
        <w:spacing w:after="120"/>
        <w:rPr>
          <w:lang w:val="en-US"/>
        </w:rPr>
      </w:pPr>
      <w:r w:rsidRPr="00921ABF">
        <w:rPr>
          <w:lang w:val="en-US"/>
        </w:rPr>
        <w:t>Intended (oracle) action: a new card is dealt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43"/>
        <w:gridCol w:w="1643"/>
      </w:tblGrid>
      <w:tr w:rsidR="00FB4722" w:rsidRPr="006F442A" w:rsidTr="00F20491">
        <w:tc>
          <w:tcPr>
            <w:tcW w:w="1642" w:type="dxa"/>
            <w:tcBorders>
              <w:bottom w:val="single" w:sz="12" w:space="0" w:color="auto"/>
            </w:tcBorders>
            <w:vAlign w:val="center"/>
          </w:tcPr>
          <w:p w:rsidR="00FB4722" w:rsidRDefault="00FB4722" w:rsidP="00F20491">
            <w:pPr>
              <w:jc w:val="center"/>
              <w:rPr>
                <w:b/>
              </w:rPr>
            </w:pPr>
            <w:r>
              <w:rPr>
                <w:b/>
              </w:rPr>
              <w:t>ORACLE COMMAND</w:t>
            </w:r>
          </w:p>
          <w:p w:rsidR="00FB4722" w:rsidRPr="006F442A" w:rsidRDefault="00FB4722" w:rsidP="00F20491">
            <w:pPr>
              <w:jc w:val="center"/>
              <w:rPr>
                <w:b/>
              </w:rPr>
            </w:pPr>
            <w:r>
              <w:rPr>
                <w:b/>
              </w:rPr>
              <w:t>(ambiguous)</w:t>
            </w:r>
          </w:p>
        </w:tc>
        <w:tc>
          <w:tcPr>
            <w:tcW w:w="1643" w:type="dxa"/>
            <w:tcBorders>
              <w:bottom w:val="single" w:sz="12" w:space="0" w:color="auto"/>
            </w:tcBorders>
            <w:vAlign w:val="center"/>
          </w:tcPr>
          <w:p w:rsidR="00FB4722" w:rsidRDefault="00FB4722" w:rsidP="00F20491">
            <w:pPr>
              <w:jc w:val="center"/>
              <w:rPr>
                <w:b/>
              </w:rPr>
            </w:pPr>
            <w:r>
              <w:rPr>
                <w:b/>
              </w:rPr>
              <w:t>ORACLE ACTION (unambiguous)</w:t>
            </w:r>
          </w:p>
        </w:tc>
        <w:tc>
          <w:tcPr>
            <w:tcW w:w="1643" w:type="dxa"/>
            <w:tcBorders>
              <w:bottom w:val="single" w:sz="12" w:space="0" w:color="auto"/>
            </w:tcBorders>
            <w:vAlign w:val="center"/>
          </w:tcPr>
          <w:p w:rsidR="00FB4722" w:rsidRPr="006F442A" w:rsidRDefault="00FB4722" w:rsidP="00F20491">
            <w:pPr>
              <w:jc w:val="center"/>
              <w:rPr>
                <w:b/>
              </w:rPr>
            </w:pPr>
            <w:r>
              <w:rPr>
                <w:b/>
              </w:rPr>
              <w:t>PREDICTION</w:t>
            </w:r>
          </w:p>
        </w:tc>
      </w:tr>
      <w:tr w:rsidR="00FB4722" w:rsidTr="00F20491">
        <w:tc>
          <w:tcPr>
            <w:tcW w:w="1642" w:type="dxa"/>
            <w:tcBorders>
              <w:top w:val="single" w:sz="12" w:space="0" w:color="auto"/>
              <w:bottom w:val="single" w:sz="4" w:space="0" w:color="auto"/>
            </w:tcBorders>
          </w:tcPr>
          <w:p w:rsidR="00FB4722" w:rsidRDefault="00FB4722" w:rsidP="00F20491">
            <w:r>
              <w:t>DC=1</w:t>
            </w:r>
          </w:p>
        </w:tc>
        <w:tc>
          <w:tcPr>
            <w:tcW w:w="1643" w:type="dxa"/>
            <w:tcBorders>
              <w:top w:val="single" w:sz="12" w:space="0" w:color="auto"/>
              <w:bottom w:val="single" w:sz="4" w:space="0" w:color="auto"/>
            </w:tcBorders>
          </w:tcPr>
          <w:p w:rsidR="00FB4722" w:rsidRDefault="00FB4722" w:rsidP="00F20491">
            <w:r>
              <w:t>DC=1</w:t>
            </w:r>
          </w:p>
        </w:tc>
        <w:tc>
          <w:tcPr>
            <w:tcW w:w="1643" w:type="dxa"/>
            <w:tcBorders>
              <w:top w:val="single" w:sz="12" w:space="0" w:color="auto"/>
              <w:bottom w:val="single" w:sz="4" w:space="0" w:color="auto"/>
            </w:tcBorders>
          </w:tcPr>
          <w:p w:rsidR="00FB4722" w:rsidRDefault="00FB4722" w:rsidP="00F20491">
            <w:r>
              <w:t>DC=</w:t>
            </w:r>
          </w:p>
        </w:tc>
      </w:tr>
      <w:tr w:rsidR="00FB4722" w:rsidTr="00F20491">
        <w:tc>
          <w:tcPr>
            <w:tcW w:w="1642" w:type="dxa"/>
            <w:tcBorders>
              <w:top w:val="single" w:sz="4" w:space="0" w:color="auto"/>
            </w:tcBorders>
          </w:tcPr>
          <w:p w:rsidR="00FB4722" w:rsidRDefault="00FB4722" w:rsidP="00F20491">
            <w:r>
              <w:t>FS=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:rsidR="00FB4722" w:rsidRDefault="00FB4722" w:rsidP="00F20491">
            <w:r>
              <w:t>FS=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:rsidR="00FB4722" w:rsidRDefault="00FB4722" w:rsidP="00F20491">
            <w:r>
              <w:t>FS=c</w:t>
            </w:r>
          </w:p>
        </w:tc>
      </w:tr>
      <w:tr w:rsidR="00FB4722" w:rsidTr="00F20491">
        <w:tc>
          <w:tcPr>
            <w:tcW w:w="1642" w:type="dxa"/>
          </w:tcPr>
          <w:p w:rsidR="00FB4722" w:rsidRDefault="00FB4722" w:rsidP="00F20491">
            <w:r>
              <w:t>FV=</w:t>
            </w:r>
          </w:p>
        </w:tc>
        <w:tc>
          <w:tcPr>
            <w:tcW w:w="1643" w:type="dxa"/>
          </w:tcPr>
          <w:p w:rsidR="00FB4722" w:rsidRDefault="00FB4722" w:rsidP="00F20491">
            <w:r>
              <w:t>FV=</w:t>
            </w:r>
          </w:p>
        </w:tc>
        <w:tc>
          <w:tcPr>
            <w:tcW w:w="1643" w:type="dxa"/>
          </w:tcPr>
          <w:p w:rsidR="00FB4722" w:rsidRDefault="00FB4722" w:rsidP="00F20491">
            <w:r>
              <w:t>FV=2</w:t>
            </w:r>
          </w:p>
        </w:tc>
      </w:tr>
      <w:tr w:rsidR="00FB4722" w:rsidTr="00F20491">
        <w:tc>
          <w:tcPr>
            <w:tcW w:w="1642" w:type="dxa"/>
          </w:tcPr>
          <w:p w:rsidR="00FB4722" w:rsidRDefault="00FB4722" w:rsidP="00F20491">
            <w:r>
              <w:t>TS=</w:t>
            </w:r>
          </w:p>
        </w:tc>
        <w:tc>
          <w:tcPr>
            <w:tcW w:w="1643" w:type="dxa"/>
          </w:tcPr>
          <w:p w:rsidR="00FB4722" w:rsidRDefault="00FB4722" w:rsidP="00F20491">
            <w:r>
              <w:t>TS=</w:t>
            </w:r>
          </w:p>
        </w:tc>
        <w:tc>
          <w:tcPr>
            <w:tcW w:w="1643" w:type="dxa"/>
          </w:tcPr>
          <w:p w:rsidR="00FB4722" w:rsidRDefault="00FB4722" w:rsidP="00F20491">
            <w:r>
              <w:t>TS=</w:t>
            </w:r>
          </w:p>
        </w:tc>
      </w:tr>
      <w:tr w:rsidR="00FB4722" w:rsidTr="00F20491">
        <w:tc>
          <w:tcPr>
            <w:tcW w:w="1642" w:type="dxa"/>
          </w:tcPr>
          <w:p w:rsidR="00FB4722" w:rsidRDefault="00FB4722" w:rsidP="00F20491">
            <w:r>
              <w:t>TV=</w:t>
            </w:r>
          </w:p>
        </w:tc>
        <w:tc>
          <w:tcPr>
            <w:tcW w:w="1643" w:type="dxa"/>
          </w:tcPr>
          <w:p w:rsidR="00FB4722" w:rsidRDefault="00FB4722" w:rsidP="00F20491">
            <w:r>
              <w:t>TV=</w:t>
            </w:r>
          </w:p>
        </w:tc>
        <w:tc>
          <w:tcPr>
            <w:tcW w:w="1643" w:type="dxa"/>
          </w:tcPr>
          <w:p w:rsidR="00FB4722" w:rsidRDefault="00FB4722" w:rsidP="00F20491">
            <w:r>
              <w:t>TV=2</w:t>
            </w:r>
          </w:p>
        </w:tc>
      </w:tr>
      <w:tr w:rsidR="00FB4722" w:rsidTr="00F20491">
        <w:tc>
          <w:tcPr>
            <w:tcW w:w="1642" w:type="dxa"/>
          </w:tcPr>
          <w:p w:rsidR="00FB4722" w:rsidRDefault="00FB4722" w:rsidP="00F20491">
            <w:r>
              <w:t>FF=</w:t>
            </w:r>
          </w:p>
        </w:tc>
        <w:tc>
          <w:tcPr>
            <w:tcW w:w="1643" w:type="dxa"/>
          </w:tcPr>
          <w:p w:rsidR="00FB4722" w:rsidRDefault="00FB4722" w:rsidP="00F20491">
            <w:r>
              <w:t>FF=</w:t>
            </w:r>
          </w:p>
        </w:tc>
        <w:tc>
          <w:tcPr>
            <w:tcW w:w="1643" w:type="dxa"/>
          </w:tcPr>
          <w:p w:rsidR="00FB4722" w:rsidRDefault="00FB4722" w:rsidP="00F20491">
            <w:r>
              <w:t>FF=</w:t>
            </w:r>
          </w:p>
        </w:tc>
      </w:tr>
      <w:tr w:rsidR="00FB4722" w:rsidTr="00F20491">
        <w:tc>
          <w:tcPr>
            <w:tcW w:w="1642" w:type="dxa"/>
          </w:tcPr>
          <w:p w:rsidR="00FB4722" w:rsidRDefault="00FB4722" w:rsidP="00F20491">
            <w:r>
              <w:t>TF=</w:t>
            </w:r>
          </w:p>
        </w:tc>
        <w:tc>
          <w:tcPr>
            <w:tcW w:w="1643" w:type="dxa"/>
          </w:tcPr>
          <w:p w:rsidR="00FB4722" w:rsidRDefault="00FB4722" w:rsidP="00F20491">
            <w:r>
              <w:t>TF=</w:t>
            </w:r>
          </w:p>
        </w:tc>
        <w:tc>
          <w:tcPr>
            <w:tcW w:w="1643" w:type="dxa"/>
          </w:tcPr>
          <w:p w:rsidR="00FB4722" w:rsidRDefault="00FB4722" w:rsidP="00F20491">
            <w:r>
              <w:t>TF=1</w:t>
            </w:r>
          </w:p>
        </w:tc>
      </w:tr>
      <w:tr w:rsidR="00FB4722" w:rsidTr="00F20491">
        <w:tc>
          <w:tcPr>
            <w:tcW w:w="1642" w:type="dxa"/>
          </w:tcPr>
          <w:p w:rsidR="00FB4722" w:rsidRDefault="00FB4722" w:rsidP="00F20491">
            <w:r>
              <w:t>FC=</w:t>
            </w:r>
          </w:p>
        </w:tc>
        <w:tc>
          <w:tcPr>
            <w:tcW w:w="1643" w:type="dxa"/>
          </w:tcPr>
          <w:p w:rsidR="00FB4722" w:rsidRDefault="00FB4722" w:rsidP="00F20491">
            <w:r>
              <w:t>FC=</w:t>
            </w:r>
          </w:p>
        </w:tc>
        <w:tc>
          <w:tcPr>
            <w:tcW w:w="1643" w:type="dxa"/>
          </w:tcPr>
          <w:p w:rsidR="00FB4722" w:rsidRDefault="00FB4722" w:rsidP="00F20491">
            <w:r>
              <w:t>FC=</w:t>
            </w:r>
          </w:p>
        </w:tc>
      </w:tr>
      <w:tr w:rsidR="00FB4722" w:rsidTr="00F20491">
        <w:tc>
          <w:tcPr>
            <w:tcW w:w="1642" w:type="dxa"/>
          </w:tcPr>
          <w:p w:rsidR="00FB4722" w:rsidRDefault="00FB4722" w:rsidP="00F20491">
            <w:r>
              <w:t>TC=</w:t>
            </w:r>
          </w:p>
        </w:tc>
        <w:tc>
          <w:tcPr>
            <w:tcW w:w="1643" w:type="dxa"/>
          </w:tcPr>
          <w:p w:rsidR="00FB4722" w:rsidRDefault="00FB4722" w:rsidP="00F20491">
            <w:r>
              <w:t>TC=</w:t>
            </w:r>
          </w:p>
        </w:tc>
        <w:tc>
          <w:tcPr>
            <w:tcW w:w="1643" w:type="dxa"/>
          </w:tcPr>
          <w:p w:rsidR="00FB4722" w:rsidRDefault="00FB4722" w:rsidP="00F20491">
            <w:r>
              <w:t>TC=</w:t>
            </w:r>
          </w:p>
        </w:tc>
      </w:tr>
      <w:tr w:rsidR="00FB4722" w:rsidTr="00F20491">
        <w:tc>
          <w:tcPr>
            <w:tcW w:w="1642" w:type="dxa"/>
          </w:tcPr>
          <w:p w:rsidR="00FB4722" w:rsidRDefault="00FB4722" w:rsidP="00F20491">
            <w:r>
              <w:t>FH=</w:t>
            </w:r>
          </w:p>
        </w:tc>
        <w:tc>
          <w:tcPr>
            <w:tcW w:w="1643" w:type="dxa"/>
          </w:tcPr>
          <w:p w:rsidR="00FB4722" w:rsidRDefault="00FB4722" w:rsidP="00F20491">
            <w:r>
              <w:t>FH=</w:t>
            </w:r>
          </w:p>
        </w:tc>
        <w:tc>
          <w:tcPr>
            <w:tcW w:w="1643" w:type="dxa"/>
          </w:tcPr>
          <w:p w:rsidR="00FB4722" w:rsidRDefault="00FB4722" w:rsidP="00F20491">
            <w:r>
              <w:t>FH=</w:t>
            </w:r>
          </w:p>
        </w:tc>
      </w:tr>
    </w:tbl>
    <w:p w:rsidR="00921ABF" w:rsidRDefault="00921ABF" w:rsidP="00921ABF">
      <w:pPr>
        <w:spacing w:after="0"/>
        <w:rPr>
          <w:lang w:val="en-US"/>
        </w:rPr>
      </w:pPr>
    </w:p>
    <w:p w:rsidR="00921ABF" w:rsidRPr="00921ABF" w:rsidRDefault="00921ABF" w:rsidP="00921ABF">
      <w:pPr>
        <w:spacing w:after="0"/>
        <w:rPr>
          <w:lang w:val="en-US"/>
        </w:rPr>
      </w:pPr>
      <w:r w:rsidRPr="00921ABF">
        <w:rPr>
          <w:lang w:val="en-US"/>
        </w:rPr>
        <w:t>Command: “deal card”</w:t>
      </w:r>
    </w:p>
    <w:p w:rsidR="00FB4722" w:rsidRPr="00921ABF" w:rsidRDefault="00921ABF" w:rsidP="0079477C">
      <w:pPr>
        <w:spacing w:after="120"/>
        <w:rPr>
          <w:lang w:val="en-US"/>
        </w:rPr>
      </w:pPr>
      <w:r w:rsidRPr="00921ABF">
        <w:rPr>
          <w:lang w:val="en-US"/>
        </w:rPr>
        <w:t>Intended (oracle) action: a new card is dealt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643"/>
        <w:gridCol w:w="1643"/>
      </w:tblGrid>
      <w:tr w:rsidR="00FB4722" w:rsidRPr="006F442A" w:rsidTr="00F20491">
        <w:tc>
          <w:tcPr>
            <w:tcW w:w="1642" w:type="dxa"/>
            <w:tcBorders>
              <w:bottom w:val="single" w:sz="12" w:space="0" w:color="auto"/>
            </w:tcBorders>
            <w:vAlign w:val="center"/>
          </w:tcPr>
          <w:p w:rsidR="00FB4722" w:rsidRDefault="00FB4722" w:rsidP="00F20491">
            <w:pPr>
              <w:jc w:val="center"/>
              <w:rPr>
                <w:b/>
              </w:rPr>
            </w:pPr>
            <w:r>
              <w:rPr>
                <w:b/>
              </w:rPr>
              <w:t>ORACLE COMMAND</w:t>
            </w:r>
          </w:p>
          <w:p w:rsidR="00FB4722" w:rsidRPr="006F442A" w:rsidRDefault="00FB4722" w:rsidP="00F20491">
            <w:pPr>
              <w:jc w:val="center"/>
              <w:rPr>
                <w:b/>
              </w:rPr>
            </w:pPr>
            <w:r>
              <w:rPr>
                <w:b/>
              </w:rPr>
              <w:t>(ambiguous)</w:t>
            </w:r>
          </w:p>
        </w:tc>
        <w:tc>
          <w:tcPr>
            <w:tcW w:w="1643" w:type="dxa"/>
            <w:tcBorders>
              <w:bottom w:val="single" w:sz="12" w:space="0" w:color="auto"/>
            </w:tcBorders>
            <w:vAlign w:val="center"/>
          </w:tcPr>
          <w:p w:rsidR="00FB4722" w:rsidRDefault="00FB4722" w:rsidP="00F20491">
            <w:pPr>
              <w:jc w:val="center"/>
              <w:rPr>
                <w:b/>
              </w:rPr>
            </w:pPr>
            <w:r>
              <w:rPr>
                <w:b/>
              </w:rPr>
              <w:t>ORACLE ACTION (unambiguous)</w:t>
            </w:r>
          </w:p>
        </w:tc>
        <w:tc>
          <w:tcPr>
            <w:tcW w:w="1643" w:type="dxa"/>
            <w:tcBorders>
              <w:bottom w:val="single" w:sz="12" w:space="0" w:color="auto"/>
            </w:tcBorders>
            <w:vAlign w:val="center"/>
          </w:tcPr>
          <w:p w:rsidR="00FB4722" w:rsidRPr="006F442A" w:rsidRDefault="00FB4722" w:rsidP="00F20491">
            <w:pPr>
              <w:jc w:val="center"/>
              <w:rPr>
                <w:b/>
              </w:rPr>
            </w:pPr>
            <w:r>
              <w:rPr>
                <w:b/>
              </w:rPr>
              <w:t>PREDICTION</w:t>
            </w:r>
          </w:p>
        </w:tc>
      </w:tr>
      <w:tr w:rsidR="00FB4722" w:rsidTr="00FB4722">
        <w:tc>
          <w:tcPr>
            <w:tcW w:w="1642" w:type="dxa"/>
            <w:tcBorders>
              <w:top w:val="single" w:sz="12" w:space="0" w:color="auto"/>
              <w:bottom w:val="single" w:sz="4" w:space="0" w:color="auto"/>
            </w:tcBorders>
          </w:tcPr>
          <w:p w:rsidR="00FB4722" w:rsidRDefault="00FB4722" w:rsidP="00564385">
            <w:r>
              <w:t>DC=1</w:t>
            </w:r>
          </w:p>
        </w:tc>
        <w:tc>
          <w:tcPr>
            <w:tcW w:w="1643" w:type="dxa"/>
            <w:tcBorders>
              <w:top w:val="single" w:sz="12" w:space="0" w:color="auto"/>
              <w:bottom w:val="single" w:sz="4" w:space="0" w:color="auto"/>
            </w:tcBorders>
          </w:tcPr>
          <w:p w:rsidR="00FB4722" w:rsidRDefault="00FB4722" w:rsidP="00F20491">
            <w:r>
              <w:t>DC=1</w:t>
            </w:r>
          </w:p>
        </w:tc>
        <w:tc>
          <w:tcPr>
            <w:tcW w:w="1643" w:type="dxa"/>
            <w:tcBorders>
              <w:top w:val="single" w:sz="12" w:space="0" w:color="auto"/>
              <w:bottom w:val="single" w:sz="4" w:space="0" w:color="auto"/>
            </w:tcBorders>
          </w:tcPr>
          <w:p w:rsidR="00FB4722" w:rsidRDefault="00FB4722" w:rsidP="00564385">
            <w:r>
              <w:t>DC=1</w:t>
            </w:r>
          </w:p>
        </w:tc>
      </w:tr>
      <w:tr w:rsidR="00FB4722" w:rsidTr="00FB4722">
        <w:tc>
          <w:tcPr>
            <w:tcW w:w="1642" w:type="dxa"/>
            <w:tcBorders>
              <w:top w:val="single" w:sz="4" w:space="0" w:color="auto"/>
            </w:tcBorders>
          </w:tcPr>
          <w:p w:rsidR="00FB4722" w:rsidRDefault="00FB4722" w:rsidP="00564385">
            <w:r>
              <w:t>FS=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:rsidR="00FB4722" w:rsidRDefault="00FB4722" w:rsidP="00F20491">
            <w:r>
              <w:t>FS=</w:t>
            </w:r>
          </w:p>
        </w:tc>
        <w:tc>
          <w:tcPr>
            <w:tcW w:w="1643" w:type="dxa"/>
            <w:tcBorders>
              <w:top w:val="single" w:sz="4" w:space="0" w:color="auto"/>
            </w:tcBorders>
          </w:tcPr>
          <w:p w:rsidR="00FB4722" w:rsidRDefault="00FB4722" w:rsidP="00564385">
            <w:r>
              <w:t>FS=</w:t>
            </w:r>
          </w:p>
        </w:tc>
      </w:tr>
      <w:tr w:rsidR="00FB4722" w:rsidTr="00FB4722">
        <w:tc>
          <w:tcPr>
            <w:tcW w:w="1642" w:type="dxa"/>
          </w:tcPr>
          <w:p w:rsidR="00FB4722" w:rsidRDefault="00FB4722" w:rsidP="00564385">
            <w:r>
              <w:t>FV=</w:t>
            </w:r>
          </w:p>
        </w:tc>
        <w:tc>
          <w:tcPr>
            <w:tcW w:w="1643" w:type="dxa"/>
          </w:tcPr>
          <w:p w:rsidR="00FB4722" w:rsidRDefault="00FB4722" w:rsidP="00F20491">
            <w:r>
              <w:t>FV=</w:t>
            </w:r>
          </w:p>
        </w:tc>
        <w:tc>
          <w:tcPr>
            <w:tcW w:w="1643" w:type="dxa"/>
          </w:tcPr>
          <w:p w:rsidR="00FB4722" w:rsidRDefault="00FB4722" w:rsidP="00564385">
            <w:r>
              <w:t>FV=</w:t>
            </w:r>
          </w:p>
        </w:tc>
      </w:tr>
      <w:tr w:rsidR="00FB4722" w:rsidTr="00FB4722">
        <w:tc>
          <w:tcPr>
            <w:tcW w:w="1642" w:type="dxa"/>
          </w:tcPr>
          <w:p w:rsidR="00FB4722" w:rsidRDefault="00FB4722" w:rsidP="00564385">
            <w:r>
              <w:t>TS=</w:t>
            </w:r>
          </w:p>
        </w:tc>
        <w:tc>
          <w:tcPr>
            <w:tcW w:w="1643" w:type="dxa"/>
          </w:tcPr>
          <w:p w:rsidR="00FB4722" w:rsidRDefault="00FB4722" w:rsidP="00F20491">
            <w:r>
              <w:t>TS=</w:t>
            </w:r>
          </w:p>
        </w:tc>
        <w:tc>
          <w:tcPr>
            <w:tcW w:w="1643" w:type="dxa"/>
          </w:tcPr>
          <w:p w:rsidR="00FB4722" w:rsidRDefault="00FB4722" w:rsidP="00564385">
            <w:r>
              <w:t>TS=</w:t>
            </w:r>
          </w:p>
        </w:tc>
      </w:tr>
      <w:tr w:rsidR="00FB4722" w:rsidTr="00FB4722">
        <w:tc>
          <w:tcPr>
            <w:tcW w:w="1642" w:type="dxa"/>
          </w:tcPr>
          <w:p w:rsidR="00FB4722" w:rsidRDefault="00FB4722" w:rsidP="00564385">
            <w:r>
              <w:t>TV=</w:t>
            </w:r>
          </w:p>
        </w:tc>
        <w:tc>
          <w:tcPr>
            <w:tcW w:w="1643" w:type="dxa"/>
          </w:tcPr>
          <w:p w:rsidR="00FB4722" w:rsidRDefault="00FB4722" w:rsidP="00F20491">
            <w:r>
              <w:t>TV=</w:t>
            </w:r>
          </w:p>
        </w:tc>
        <w:tc>
          <w:tcPr>
            <w:tcW w:w="1643" w:type="dxa"/>
          </w:tcPr>
          <w:p w:rsidR="00FB4722" w:rsidRDefault="00FB4722" w:rsidP="00564385">
            <w:r>
              <w:t>TV=</w:t>
            </w:r>
          </w:p>
        </w:tc>
      </w:tr>
      <w:tr w:rsidR="00FB4722" w:rsidTr="00FB4722">
        <w:tc>
          <w:tcPr>
            <w:tcW w:w="1642" w:type="dxa"/>
          </w:tcPr>
          <w:p w:rsidR="00FB4722" w:rsidRDefault="00FB4722" w:rsidP="00564385">
            <w:r>
              <w:t>FF=</w:t>
            </w:r>
          </w:p>
        </w:tc>
        <w:tc>
          <w:tcPr>
            <w:tcW w:w="1643" w:type="dxa"/>
          </w:tcPr>
          <w:p w:rsidR="00FB4722" w:rsidRDefault="00FB4722" w:rsidP="00F20491">
            <w:r>
              <w:t>FF=</w:t>
            </w:r>
          </w:p>
        </w:tc>
        <w:tc>
          <w:tcPr>
            <w:tcW w:w="1643" w:type="dxa"/>
          </w:tcPr>
          <w:p w:rsidR="00FB4722" w:rsidRDefault="00FB4722" w:rsidP="00564385">
            <w:r>
              <w:t>FF=</w:t>
            </w:r>
          </w:p>
        </w:tc>
      </w:tr>
      <w:tr w:rsidR="00FB4722" w:rsidTr="00FB4722">
        <w:tc>
          <w:tcPr>
            <w:tcW w:w="1642" w:type="dxa"/>
          </w:tcPr>
          <w:p w:rsidR="00FB4722" w:rsidRDefault="00FB4722" w:rsidP="00564385">
            <w:r>
              <w:t>TF=</w:t>
            </w:r>
          </w:p>
        </w:tc>
        <w:tc>
          <w:tcPr>
            <w:tcW w:w="1643" w:type="dxa"/>
          </w:tcPr>
          <w:p w:rsidR="00FB4722" w:rsidRDefault="00FB4722" w:rsidP="00F20491">
            <w:r>
              <w:t>TF=</w:t>
            </w:r>
          </w:p>
        </w:tc>
        <w:tc>
          <w:tcPr>
            <w:tcW w:w="1643" w:type="dxa"/>
          </w:tcPr>
          <w:p w:rsidR="00FB4722" w:rsidRDefault="00FB4722" w:rsidP="00564385">
            <w:r>
              <w:t>TF=</w:t>
            </w:r>
          </w:p>
        </w:tc>
      </w:tr>
      <w:tr w:rsidR="00FB4722" w:rsidTr="00FB4722">
        <w:tc>
          <w:tcPr>
            <w:tcW w:w="1642" w:type="dxa"/>
          </w:tcPr>
          <w:p w:rsidR="00FB4722" w:rsidRDefault="00FB4722" w:rsidP="00564385">
            <w:r>
              <w:t>FC=</w:t>
            </w:r>
          </w:p>
        </w:tc>
        <w:tc>
          <w:tcPr>
            <w:tcW w:w="1643" w:type="dxa"/>
          </w:tcPr>
          <w:p w:rsidR="00FB4722" w:rsidRDefault="00FB4722" w:rsidP="00F20491">
            <w:r>
              <w:t>FC=</w:t>
            </w:r>
          </w:p>
        </w:tc>
        <w:tc>
          <w:tcPr>
            <w:tcW w:w="1643" w:type="dxa"/>
          </w:tcPr>
          <w:p w:rsidR="00FB4722" w:rsidRDefault="00FB4722" w:rsidP="00564385">
            <w:r>
              <w:t>FC=</w:t>
            </w:r>
          </w:p>
        </w:tc>
      </w:tr>
      <w:tr w:rsidR="00FB4722" w:rsidTr="00FB4722">
        <w:tc>
          <w:tcPr>
            <w:tcW w:w="1642" w:type="dxa"/>
          </w:tcPr>
          <w:p w:rsidR="00FB4722" w:rsidRDefault="00FB4722" w:rsidP="00564385">
            <w:r>
              <w:t>TC=</w:t>
            </w:r>
          </w:p>
        </w:tc>
        <w:tc>
          <w:tcPr>
            <w:tcW w:w="1643" w:type="dxa"/>
          </w:tcPr>
          <w:p w:rsidR="00FB4722" w:rsidRDefault="00FB4722" w:rsidP="00F20491">
            <w:r>
              <w:t>TC=</w:t>
            </w:r>
          </w:p>
        </w:tc>
        <w:tc>
          <w:tcPr>
            <w:tcW w:w="1643" w:type="dxa"/>
          </w:tcPr>
          <w:p w:rsidR="00FB4722" w:rsidRDefault="00FB4722" w:rsidP="00564385">
            <w:r>
              <w:t>TC=</w:t>
            </w:r>
          </w:p>
        </w:tc>
      </w:tr>
      <w:tr w:rsidR="00FB4722" w:rsidTr="00FB4722">
        <w:tc>
          <w:tcPr>
            <w:tcW w:w="1642" w:type="dxa"/>
          </w:tcPr>
          <w:p w:rsidR="00FB4722" w:rsidRDefault="00FB4722" w:rsidP="00564385">
            <w:r>
              <w:t>FH=</w:t>
            </w:r>
          </w:p>
        </w:tc>
        <w:tc>
          <w:tcPr>
            <w:tcW w:w="1643" w:type="dxa"/>
          </w:tcPr>
          <w:p w:rsidR="00FB4722" w:rsidRDefault="00FB4722" w:rsidP="00F20491">
            <w:r>
              <w:t>FH=</w:t>
            </w:r>
          </w:p>
        </w:tc>
        <w:tc>
          <w:tcPr>
            <w:tcW w:w="1643" w:type="dxa"/>
          </w:tcPr>
          <w:p w:rsidR="00FB4722" w:rsidRDefault="00FB4722" w:rsidP="00564385">
            <w:r>
              <w:t>FH=</w:t>
            </w:r>
          </w:p>
        </w:tc>
      </w:tr>
    </w:tbl>
    <w:p w:rsidR="002651BC" w:rsidRDefault="002651BC" w:rsidP="00143B97"/>
    <w:p w:rsidR="007B55E4" w:rsidRPr="00917E4A" w:rsidRDefault="007B55E4" w:rsidP="003D1905">
      <w:pPr>
        <w:spacing w:after="0" w:line="240" w:lineRule="auto"/>
        <w:rPr>
          <w:b/>
          <w:sz w:val="28"/>
          <w:szCs w:val="28"/>
          <w:lang w:val="en-US"/>
        </w:rPr>
      </w:pPr>
      <w:r w:rsidRPr="00917E4A">
        <w:rPr>
          <w:b/>
          <w:sz w:val="28"/>
          <w:szCs w:val="28"/>
          <w:lang w:val="en-US"/>
        </w:rPr>
        <w:lastRenderedPageBreak/>
        <w:t xml:space="preserve">Confusion </w:t>
      </w:r>
      <w:proofErr w:type="gramStart"/>
      <w:r w:rsidRPr="00917E4A">
        <w:rPr>
          <w:b/>
          <w:sz w:val="28"/>
          <w:szCs w:val="28"/>
          <w:lang w:val="en-US"/>
        </w:rPr>
        <w:t>matrices,</w:t>
      </w:r>
      <w:proofErr w:type="gramEnd"/>
      <w:r w:rsidRPr="00917E4A">
        <w:rPr>
          <w:b/>
          <w:sz w:val="28"/>
          <w:szCs w:val="28"/>
          <w:lang w:val="en-US"/>
        </w:rPr>
        <w:t xml:space="preserve"> </w:t>
      </w:r>
      <w:r w:rsidR="00F60555" w:rsidRPr="00917E4A">
        <w:rPr>
          <w:b/>
          <w:sz w:val="28"/>
          <w:szCs w:val="28"/>
          <w:lang w:val="en-US"/>
        </w:rPr>
        <w:t>based on</w:t>
      </w:r>
      <w:r w:rsidRPr="00917E4A">
        <w:rPr>
          <w:b/>
          <w:sz w:val="28"/>
          <w:szCs w:val="28"/>
          <w:lang w:val="en-US"/>
        </w:rPr>
        <w:t xml:space="preserve"> the (unambiguous) oracle action frames:</w:t>
      </w:r>
    </w:p>
    <w:p w:rsidR="007B55E4" w:rsidRDefault="007B55E4" w:rsidP="003D1905">
      <w:pPr>
        <w:spacing w:after="0" w:line="240" w:lineRule="auto"/>
        <w:rPr>
          <w:lang w:val="en-US"/>
        </w:rPr>
      </w:pPr>
    </w:p>
    <w:p w:rsidR="00412F8B" w:rsidRDefault="00412F8B" w:rsidP="003D1905">
      <w:pPr>
        <w:spacing w:after="0" w:line="240" w:lineRule="auto"/>
        <w:rPr>
          <w:lang w:val="en-US"/>
        </w:rPr>
      </w:pPr>
      <w:r>
        <w:rPr>
          <w:lang w:val="en-US"/>
        </w:rPr>
        <w:t>Ultimately, the objective of the system is to induce an action frame on the basis of which the correct action can be executed</w:t>
      </w:r>
      <w:r w:rsidR="00952D53">
        <w:rPr>
          <w:lang w:val="en-US"/>
        </w:rPr>
        <w:t xml:space="preserve">; </w:t>
      </w:r>
      <w:r w:rsidR="005032D1">
        <w:rPr>
          <w:lang w:val="en-US"/>
        </w:rPr>
        <w:t>that is, the action that was intended by the speaker</w:t>
      </w:r>
      <w:r>
        <w:rPr>
          <w:lang w:val="en-US"/>
        </w:rPr>
        <w:t xml:space="preserve">. We therefore compute the basic scores on the basis of a comparison between the predicted frame and the oracle </w:t>
      </w:r>
      <w:r w:rsidRPr="00412F8B">
        <w:rPr>
          <w:i/>
          <w:lang w:val="en-US"/>
        </w:rPr>
        <w:t>action</w:t>
      </w:r>
      <w:r>
        <w:rPr>
          <w:lang w:val="en-US"/>
        </w:rPr>
        <w:t xml:space="preserve"> frame</w:t>
      </w:r>
      <w:r w:rsidR="00761204">
        <w:rPr>
          <w:lang w:val="en-US"/>
        </w:rPr>
        <w:t>: t</w:t>
      </w:r>
      <w:r w:rsidR="001C0A30">
        <w:rPr>
          <w:lang w:val="en-US"/>
        </w:rPr>
        <w:t>he oracle action frame corresponds to the intended action in the particular context in which it was uttered.</w:t>
      </w:r>
    </w:p>
    <w:p w:rsidR="00412F8B" w:rsidRPr="007B55E4" w:rsidRDefault="00412F8B" w:rsidP="003D1905">
      <w:pPr>
        <w:spacing w:after="0" w:line="240" w:lineRule="auto"/>
        <w:rPr>
          <w:lang w:val="en-US"/>
        </w:rPr>
      </w:pPr>
    </w:p>
    <w:p w:rsidR="00143B97" w:rsidRDefault="00C85408" w:rsidP="003D1905">
      <w:pPr>
        <w:spacing w:after="0" w:line="240" w:lineRule="auto"/>
      </w:pPr>
      <w:r>
        <w:t>dealcard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614"/>
        <w:gridCol w:w="626"/>
      </w:tblGrid>
      <w:tr w:rsidR="00C85408" w:rsidRPr="00D373D4" w:rsidTr="00564385">
        <w:tc>
          <w:tcPr>
            <w:tcW w:w="614" w:type="dxa"/>
          </w:tcPr>
          <w:p w:rsidR="00C85408" w:rsidRPr="00D373D4" w:rsidRDefault="00C85408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C85408" w:rsidRPr="00D373D4" w:rsidRDefault="00C85408" w:rsidP="0056438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DC=1</w:t>
            </w:r>
          </w:p>
        </w:tc>
        <w:tc>
          <w:tcPr>
            <w:tcW w:w="614" w:type="dxa"/>
          </w:tcPr>
          <w:p w:rsidR="00C85408" w:rsidRPr="00D373D4" w:rsidRDefault="00C85408" w:rsidP="0056438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DC=</w:t>
            </w:r>
            <w:r w:rsidR="003642E1">
              <w:rPr>
                <w:sz w:val="18"/>
                <w:szCs w:val="18"/>
                <w:lang w:val="en-US"/>
              </w:rPr>
              <w:t>{}</w:t>
            </w:r>
          </w:p>
        </w:tc>
      </w:tr>
      <w:tr w:rsidR="00C85408" w:rsidRPr="00D373D4" w:rsidTr="00437A67">
        <w:tc>
          <w:tcPr>
            <w:tcW w:w="614" w:type="dxa"/>
          </w:tcPr>
          <w:p w:rsidR="00C85408" w:rsidRPr="00D373D4" w:rsidRDefault="00C85408" w:rsidP="0056438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DC=1</w:t>
            </w:r>
          </w:p>
        </w:tc>
        <w:tc>
          <w:tcPr>
            <w:tcW w:w="614" w:type="dxa"/>
            <w:shd w:val="clear" w:color="auto" w:fill="76923C" w:themeFill="accent3" w:themeFillShade="BF"/>
          </w:tcPr>
          <w:p w:rsidR="00C85408" w:rsidRPr="00D373D4" w:rsidRDefault="00C85408" w:rsidP="0056438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C85408" w:rsidRPr="00D373D4" w:rsidRDefault="00C85408" w:rsidP="0056438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C85408" w:rsidRPr="00D373D4" w:rsidTr="00437A67">
        <w:tc>
          <w:tcPr>
            <w:tcW w:w="614" w:type="dxa"/>
          </w:tcPr>
          <w:p w:rsidR="00C85408" w:rsidRPr="00D373D4" w:rsidRDefault="00C85408" w:rsidP="0056438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DC=</w:t>
            </w:r>
            <w:r w:rsidR="003642E1">
              <w:rPr>
                <w:sz w:val="18"/>
                <w:szCs w:val="18"/>
                <w:lang w:val="en-US"/>
              </w:rPr>
              <w:t>{}</w:t>
            </w:r>
          </w:p>
        </w:tc>
        <w:tc>
          <w:tcPr>
            <w:tcW w:w="614" w:type="dxa"/>
          </w:tcPr>
          <w:p w:rsidR="00C85408" w:rsidRPr="00D373D4" w:rsidRDefault="00C85408" w:rsidP="0056438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14" w:type="dxa"/>
            <w:shd w:val="clear" w:color="auto" w:fill="auto"/>
          </w:tcPr>
          <w:p w:rsidR="00C85408" w:rsidRPr="00D373D4" w:rsidRDefault="00C85408" w:rsidP="0056438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</w:tr>
    </w:tbl>
    <w:p w:rsidR="000E40DC" w:rsidRDefault="000E40DC" w:rsidP="00A36294">
      <w:pPr>
        <w:spacing w:after="0" w:line="240" w:lineRule="auto"/>
      </w:pPr>
    </w:p>
    <w:p w:rsidR="00564385" w:rsidRDefault="00A36294" w:rsidP="00A36294">
      <w:pPr>
        <w:spacing w:after="0" w:line="240" w:lineRule="auto"/>
      </w:pPr>
      <w:r>
        <w:t>from_suit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614"/>
        <w:gridCol w:w="614"/>
        <w:gridCol w:w="614"/>
        <w:gridCol w:w="614"/>
        <w:gridCol w:w="614"/>
      </w:tblGrid>
      <w:tr w:rsidR="007B55E4" w:rsidRPr="00D373D4" w:rsidTr="007B55E4">
        <w:tc>
          <w:tcPr>
            <w:tcW w:w="74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FS=s</w:t>
            </w:r>
          </w:p>
        </w:tc>
        <w:tc>
          <w:tcPr>
            <w:tcW w:w="61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FS=d</w:t>
            </w:r>
          </w:p>
        </w:tc>
        <w:tc>
          <w:tcPr>
            <w:tcW w:w="61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FS=h</w:t>
            </w:r>
          </w:p>
        </w:tc>
        <w:tc>
          <w:tcPr>
            <w:tcW w:w="61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FS=c</w:t>
            </w:r>
          </w:p>
        </w:tc>
        <w:tc>
          <w:tcPr>
            <w:tcW w:w="61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</w:t>
            </w:r>
            <w:r>
              <w:rPr>
                <w:sz w:val="18"/>
                <w:szCs w:val="18"/>
                <w:lang w:val="en-US"/>
              </w:rPr>
              <w:t>{}</w:t>
            </w:r>
          </w:p>
        </w:tc>
      </w:tr>
      <w:tr w:rsidR="007B55E4" w:rsidRPr="00D373D4" w:rsidTr="007B55E4">
        <w:tc>
          <w:tcPr>
            <w:tcW w:w="74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FS=s</w:t>
            </w:r>
          </w:p>
        </w:tc>
        <w:tc>
          <w:tcPr>
            <w:tcW w:w="614" w:type="dxa"/>
            <w:shd w:val="clear" w:color="auto" w:fill="76923C" w:themeFill="accent3" w:themeFillShade="BF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7B55E4" w:rsidRPr="00D373D4" w:rsidRDefault="00BA1291" w:rsidP="0056438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1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7B55E4" w:rsidRPr="00D373D4" w:rsidTr="007B55E4">
        <w:tc>
          <w:tcPr>
            <w:tcW w:w="74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FS=d</w:t>
            </w:r>
          </w:p>
        </w:tc>
        <w:tc>
          <w:tcPr>
            <w:tcW w:w="61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shd w:val="clear" w:color="auto" w:fill="76923C" w:themeFill="accent3" w:themeFillShade="BF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</w:p>
        </w:tc>
      </w:tr>
      <w:tr w:rsidR="007B55E4" w:rsidRPr="00D373D4" w:rsidTr="007B55E4">
        <w:tc>
          <w:tcPr>
            <w:tcW w:w="74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FS=h</w:t>
            </w:r>
          </w:p>
        </w:tc>
        <w:tc>
          <w:tcPr>
            <w:tcW w:w="61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shd w:val="clear" w:color="auto" w:fill="76923C" w:themeFill="accent3" w:themeFillShade="BF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</w:p>
        </w:tc>
      </w:tr>
      <w:tr w:rsidR="007B55E4" w:rsidRPr="00D373D4" w:rsidTr="007B55E4">
        <w:tc>
          <w:tcPr>
            <w:tcW w:w="74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FS=c</w:t>
            </w: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7B55E4" w:rsidRPr="00D373D4" w:rsidRDefault="00BA1291" w:rsidP="0056438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1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</w:p>
        </w:tc>
      </w:tr>
      <w:tr w:rsidR="007B55E4" w:rsidRPr="00D373D4" w:rsidTr="007B55E4">
        <w:tc>
          <w:tcPr>
            <w:tcW w:w="74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</w:t>
            </w:r>
            <w:r>
              <w:rPr>
                <w:sz w:val="18"/>
                <w:szCs w:val="18"/>
                <w:lang w:val="en-US"/>
              </w:rPr>
              <w:t>{}</w:t>
            </w:r>
          </w:p>
        </w:tc>
        <w:tc>
          <w:tcPr>
            <w:tcW w:w="61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14" w:type="dxa"/>
            <w:shd w:val="clear" w:color="auto" w:fill="auto"/>
          </w:tcPr>
          <w:p w:rsidR="007B55E4" w:rsidRPr="00D373D4" w:rsidRDefault="007B55E4" w:rsidP="0056438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</w:tbl>
    <w:p w:rsidR="00A36294" w:rsidRPr="00D373D4" w:rsidRDefault="00A36294" w:rsidP="00A36294">
      <w:pPr>
        <w:spacing w:after="0" w:line="240" w:lineRule="auto"/>
        <w:rPr>
          <w:lang w:val="en-US"/>
        </w:rPr>
      </w:pPr>
    </w:p>
    <w:p w:rsidR="00A36294" w:rsidRPr="00D373D4" w:rsidRDefault="00A36294" w:rsidP="00A36294">
      <w:pPr>
        <w:spacing w:after="0" w:line="240" w:lineRule="auto"/>
        <w:rPr>
          <w:lang w:val="en-US"/>
        </w:rPr>
      </w:pPr>
      <w:proofErr w:type="spellStart"/>
      <w:r w:rsidRPr="00D373D4">
        <w:rPr>
          <w:lang w:val="en-US"/>
        </w:rPr>
        <w:t>from_value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73"/>
        <w:gridCol w:w="673"/>
        <w:gridCol w:w="673"/>
        <w:gridCol w:w="673"/>
        <w:gridCol w:w="615"/>
      </w:tblGrid>
      <w:tr w:rsidR="00A36294" w:rsidTr="00F05FFD">
        <w:tc>
          <w:tcPr>
            <w:tcW w:w="673" w:type="dxa"/>
          </w:tcPr>
          <w:p w:rsidR="00A36294" w:rsidRPr="00D373D4" w:rsidRDefault="00A36294" w:rsidP="00A3629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A36294" w:rsidRPr="00D373D4" w:rsidRDefault="00A36294" w:rsidP="00A36294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FV=1</w:t>
            </w:r>
          </w:p>
        </w:tc>
        <w:tc>
          <w:tcPr>
            <w:tcW w:w="614" w:type="dxa"/>
          </w:tcPr>
          <w:p w:rsidR="00A36294" w:rsidRPr="00D373D4" w:rsidRDefault="00A36294" w:rsidP="00A36294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FV=2</w:t>
            </w:r>
          </w:p>
        </w:tc>
        <w:tc>
          <w:tcPr>
            <w:tcW w:w="614" w:type="dxa"/>
          </w:tcPr>
          <w:p w:rsidR="00A36294" w:rsidRPr="00D373D4" w:rsidRDefault="00A36294" w:rsidP="00A36294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FV=3</w:t>
            </w:r>
          </w:p>
        </w:tc>
        <w:tc>
          <w:tcPr>
            <w:tcW w:w="614" w:type="dxa"/>
          </w:tcPr>
          <w:p w:rsidR="00A36294" w:rsidRPr="00D373D4" w:rsidRDefault="00A36294" w:rsidP="00A36294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FV=4</w:t>
            </w:r>
          </w:p>
        </w:tc>
        <w:tc>
          <w:tcPr>
            <w:tcW w:w="614" w:type="dxa"/>
          </w:tcPr>
          <w:p w:rsidR="00A36294" w:rsidRPr="00D373D4" w:rsidRDefault="00A36294" w:rsidP="00A36294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FV=5</w:t>
            </w:r>
          </w:p>
        </w:tc>
        <w:tc>
          <w:tcPr>
            <w:tcW w:w="614" w:type="dxa"/>
          </w:tcPr>
          <w:p w:rsidR="00A36294" w:rsidRPr="00D373D4" w:rsidRDefault="00A36294" w:rsidP="00A36294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FV=6</w:t>
            </w: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  <w:r w:rsidRPr="00D373D4">
              <w:rPr>
                <w:sz w:val="18"/>
                <w:szCs w:val="18"/>
                <w:lang w:val="en-US"/>
              </w:rPr>
              <w:t>F</w:t>
            </w:r>
            <w:r>
              <w:rPr>
                <w:sz w:val="18"/>
                <w:szCs w:val="18"/>
              </w:rPr>
              <w:t>V=7</w:t>
            </w: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FV=8</w:t>
            </w: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FV=9</w:t>
            </w: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FV=10</w:t>
            </w: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FV=11</w:t>
            </w: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FV=12</w:t>
            </w: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FV=13</w:t>
            </w:r>
          </w:p>
        </w:tc>
        <w:tc>
          <w:tcPr>
            <w:tcW w:w="615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FV=</w:t>
            </w:r>
            <w:r w:rsidR="003642E1">
              <w:rPr>
                <w:sz w:val="18"/>
                <w:szCs w:val="18"/>
              </w:rPr>
              <w:t>{}</w:t>
            </w:r>
          </w:p>
        </w:tc>
      </w:tr>
      <w:tr w:rsidR="00F05FFD" w:rsidTr="00F05FFD"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FV=1</w:t>
            </w:r>
          </w:p>
        </w:tc>
        <w:tc>
          <w:tcPr>
            <w:tcW w:w="614" w:type="dxa"/>
          </w:tcPr>
          <w:p w:rsidR="00F05FFD" w:rsidRPr="00D373D4" w:rsidRDefault="00840704" w:rsidP="0056438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</w:tr>
      <w:tr w:rsidR="00F05FFD" w:rsidTr="00F05FFD"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FV=2</w:t>
            </w:r>
          </w:p>
        </w:tc>
        <w:tc>
          <w:tcPr>
            <w:tcW w:w="614" w:type="dxa"/>
          </w:tcPr>
          <w:p w:rsidR="00F05FFD" w:rsidRPr="00D373D4" w:rsidRDefault="00840704" w:rsidP="0056438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</w:tr>
      <w:tr w:rsidR="00F05FFD" w:rsidTr="00F05FFD"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FV=3</w:t>
            </w: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F05FFD" w:rsidRPr="00A36294" w:rsidRDefault="00840704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F05FFD" w:rsidTr="00F05FFD"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FV=4</w:t>
            </w: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</w:tr>
      <w:tr w:rsidR="00F05FFD" w:rsidTr="00F05FFD"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FV=5</w:t>
            </w: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D373D4" w:rsidRDefault="00F05FFD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F05FFD" w:rsidRPr="00A36294" w:rsidRDefault="00F05FFD" w:rsidP="00A36294">
            <w:pPr>
              <w:rPr>
                <w:sz w:val="18"/>
                <w:szCs w:val="18"/>
              </w:rPr>
            </w:pPr>
          </w:p>
        </w:tc>
      </w:tr>
      <w:tr w:rsidR="00A36294" w:rsidTr="00F05FFD"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FV=6</w:t>
            </w: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</w:tr>
      <w:tr w:rsidR="00A36294" w:rsidTr="00F05FFD"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FV=7</w:t>
            </w: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</w:tr>
      <w:tr w:rsidR="00A36294" w:rsidTr="00F05FFD"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FV=8</w:t>
            </w: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</w:tr>
      <w:tr w:rsidR="00A36294" w:rsidTr="00F05FFD"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FV=9</w:t>
            </w: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</w:tr>
      <w:tr w:rsidR="00A36294" w:rsidTr="00F05FFD"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FV=10</w:t>
            </w: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</w:tr>
      <w:tr w:rsidR="00A36294" w:rsidTr="00F05FFD"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FV=11</w:t>
            </w: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</w:tr>
      <w:tr w:rsidR="00A36294" w:rsidTr="00F05FFD"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FV=12</w:t>
            </w: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</w:tr>
      <w:tr w:rsidR="00A36294" w:rsidTr="00F05FFD"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FV=13</w:t>
            </w: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</w:tr>
      <w:tr w:rsidR="00A36294" w:rsidTr="00F05FFD"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FV=</w:t>
            </w:r>
            <w:r w:rsidR="003642E1">
              <w:rPr>
                <w:sz w:val="18"/>
                <w:szCs w:val="18"/>
              </w:rPr>
              <w:t>{}</w:t>
            </w: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840704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73" w:type="dxa"/>
          </w:tcPr>
          <w:p w:rsidR="00A36294" w:rsidRPr="00A36294" w:rsidRDefault="00A36294" w:rsidP="00A36294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A36294" w:rsidRPr="00A36294" w:rsidRDefault="00840704" w:rsidP="00A362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A36294" w:rsidRDefault="00A36294" w:rsidP="00A36294">
      <w:pPr>
        <w:spacing w:after="0" w:line="240" w:lineRule="auto"/>
      </w:pPr>
    </w:p>
    <w:p w:rsidR="00683937" w:rsidRDefault="00100823" w:rsidP="00683937">
      <w:pPr>
        <w:spacing w:after="0" w:line="240" w:lineRule="auto"/>
      </w:pPr>
      <w:r>
        <w:t>target</w:t>
      </w:r>
      <w:r w:rsidR="00683937">
        <w:t>_suit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614"/>
        <w:gridCol w:w="614"/>
        <w:gridCol w:w="614"/>
        <w:gridCol w:w="614"/>
        <w:gridCol w:w="614"/>
      </w:tblGrid>
      <w:tr w:rsidR="007B55E4" w:rsidTr="007B55E4">
        <w:tc>
          <w:tcPr>
            <w:tcW w:w="749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TS=s</w:t>
            </w: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TS=d</w:t>
            </w: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TS=h</w:t>
            </w: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TS=c</w:t>
            </w: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TS={}</w:t>
            </w:r>
          </w:p>
        </w:tc>
      </w:tr>
      <w:tr w:rsidR="007B55E4" w:rsidTr="007B55E4">
        <w:tc>
          <w:tcPr>
            <w:tcW w:w="749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TS=s</w:t>
            </w: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</w:tr>
      <w:tr w:rsidR="007B55E4" w:rsidTr="007B55E4">
        <w:tc>
          <w:tcPr>
            <w:tcW w:w="749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TS=d</w:t>
            </w: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</w:tr>
      <w:tr w:rsidR="007B55E4" w:rsidTr="007B55E4">
        <w:tc>
          <w:tcPr>
            <w:tcW w:w="749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TS=h</w:t>
            </w: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</w:tr>
      <w:tr w:rsidR="007B55E4" w:rsidTr="007B55E4">
        <w:tc>
          <w:tcPr>
            <w:tcW w:w="749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TS=c</w:t>
            </w: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</w:tr>
      <w:tr w:rsidR="007B55E4" w:rsidTr="007B55E4">
        <w:tc>
          <w:tcPr>
            <w:tcW w:w="749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TS={}</w:t>
            </w: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683937" w:rsidRDefault="00683937" w:rsidP="00683937">
      <w:pPr>
        <w:spacing w:after="0" w:line="240" w:lineRule="auto"/>
      </w:pPr>
    </w:p>
    <w:p w:rsidR="00683937" w:rsidRDefault="00100823" w:rsidP="00683937">
      <w:pPr>
        <w:spacing w:after="0" w:line="240" w:lineRule="auto"/>
      </w:pPr>
      <w:r>
        <w:t>target</w:t>
      </w:r>
      <w:r w:rsidR="00683937">
        <w:t>_value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78"/>
        <w:gridCol w:w="678"/>
        <w:gridCol w:w="678"/>
        <w:gridCol w:w="678"/>
        <w:gridCol w:w="615"/>
      </w:tblGrid>
      <w:tr w:rsidR="00683937" w:rsidTr="00564385"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TV=1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TV=2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TV=3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TV=4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TV=5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TV=6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TV=7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TV=8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TV=9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TV=10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TV=11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TV=12</w:t>
            </w: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TV=13</w:t>
            </w: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</w:t>
            </w:r>
            <w:r w:rsidR="003642E1">
              <w:rPr>
                <w:sz w:val="18"/>
                <w:szCs w:val="18"/>
              </w:rPr>
              <w:t>{}</w:t>
            </w:r>
          </w:p>
        </w:tc>
      </w:tr>
      <w:tr w:rsidR="00683937" w:rsidTr="00564385"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TV=1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</w:tr>
      <w:tr w:rsidR="00683937" w:rsidTr="00564385"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TV=2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</w:tr>
      <w:tr w:rsidR="00683937" w:rsidTr="00564385"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TV=3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</w:tr>
      <w:tr w:rsidR="00683937" w:rsidTr="00564385"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TV=4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</w:tr>
      <w:tr w:rsidR="00683937" w:rsidTr="00564385"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TV=5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</w:tr>
      <w:tr w:rsidR="00683937" w:rsidTr="00564385"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TV=6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</w:tr>
      <w:tr w:rsidR="00683937" w:rsidTr="00564385"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TV=7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</w:tr>
      <w:tr w:rsidR="00683937" w:rsidTr="00564385"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TV=8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</w:tr>
      <w:tr w:rsidR="00683937" w:rsidTr="00564385"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TV=9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</w:tr>
      <w:tr w:rsidR="00683937" w:rsidTr="00564385"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TV=10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</w:tr>
      <w:tr w:rsidR="00683937" w:rsidTr="00564385"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TV=11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</w:tr>
      <w:tr w:rsidR="00683937" w:rsidTr="00564385"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TV=12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</w:tr>
      <w:tr w:rsidR="00683937" w:rsidTr="00564385"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TV=13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</w:tr>
      <w:tr w:rsidR="00683937" w:rsidTr="00564385"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TV=</w:t>
            </w:r>
            <w:r w:rsidR="003642E1">
              <w:rPr>
                <w:sz w:val="18"/>
                <w:szCs w:val="18"/>
              </w:rPr>
              <w:t>{}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E8440A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4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683937" w:rsidP="00564385">
            <w:pPr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:rsidR="00683937" w:rsidRPr="00A36294" w:rsidRDefault="00E8440A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 w:rsidR="00683937" w:rsidRDefault="00683937" w:rsidP="00683937">
      <w:pPr>
        <w:spacing w:after="0" w:line="240" w:lineRule="auto"/>
      </w:pPr>
    </w:p>
    <w:p w:rsidR="000E40D7" w:rsidRPr="00D373D4" w:rsidRDefault="000E40D7" w:rsidP="000E40D7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lastRenderedPageBreak/>
        <w:t>from</w:t>
      </w:r>
      <w:r w:rsidRPr="00D373D4">
        <w:rPr>
          <w:lang w:val="en-US"/>
        </w:rPr>
        <w:t>_foundation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744"/>
        <w:gridCol w:w="744"/>
        <w:gridCol w:w="744"/>
        <w:gridCol w:w="745"/>
        <w:gridCol w:w="745"/>
      </w:tblGrid>
      <w:tr w:rsidR="007B55E4" w:rsidRPr="00D373D4" w:rsidTr="007C3811">
        <w:tc>
          <w:tcPr>
            <w:tcW w:w="817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4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</w:t>
            </w:r>
            <w:r w:rsidRPr="00D373D4">
              <w:rPr>
                <w:sz w:val="18"/>
                <w:szCs w:val="18"/>
                <w:lang w:val="en-US"/>
              </w:rPr>
              <w:t>=1</w:t>
            </w:r>
          </w:p>
        </w:tc>
        <w:tc>
          <w:tcPr>
            <w:tcW w:w="744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</w:t>
            </w:r>
            <w:r w:rsidRPr="00D373D4">
              <w:rPr>
                <w:sz w:val="18"/>
                <w:szCs w:val="18"/>
                <w:lang w:val="en-US"/>
              </w:rPr>
              <w:t>=2</w:t>
            </w:r>
          </w:p>
        </w:tc>
        <w:tc>
          <w:tcPr>
            <w:tcW w:w="744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</w:t>
            </w:r>
            <w:r w:rsidRPr="00D373D4">
              <w:rPr>
                <w:sz w:val="18"/>
                <w:szCs w:val="18"/>
                <w:lang w:val="en-US"/>
              </w:rPr>
              <w:t>=3</w:t>
            </w:r>
          </w:p>
        </w:tc>
        <w:tc>
          <w:tcPr>
            <w:tcW w:w="745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</w:t>
            </w:r>
            <w:r w:rsidRPr="00D373D4">
              <w:rPr>
                <w:sz w:val="18"/>
                <w:szCs w:val="18"/>
                <w:lang w:val="en-US"/>
              </w:rPr>
              <w:t>=4</w:t>
            </w:r>
          </w:p>
        </w:tc>
        <w:tc>
          <w:tcPr>
            <w:tcW w:w="745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</w:t>
            </w:r>
            <w:r w:rsidRPr="00D373D4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>{}</w:t>
            </w:r>
          </w:p>
        </w:tc>
      </w:tr>
      <w:tr w:rsidR="007B55E4" w:rsidRPr="00D373D4" w:rsidTr="007C3811">
        <w:tc>
          <w:tcPr>
            <w:tcW w:w="817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</w:t>
            </w:r>
            <w:r w:rsidRPr="00D373D4">
              <w:rPr>
                <w:sz w:val="18"/>
                <w:szCs w:val="18"/>
                <w:lang w:val="en-US"/>
              </w:rPr>
              <w:t>=1</w:t>
            </w:r>
          </w:p>
        </w:tc>
        <w:tc>
          <w:tcPr>
            <w:tcW w:w="744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4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4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5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5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</w:tr>
      <w:tr w:rsidR="007B55E4" w:rsidRPr="00D373D4" w:rsidTr="007C3811">
        <w:tc>
          <w:tcPr>
            <w:tcW w:w="817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</w:t>
            </w:r>
            <w:r w:rsidRPr="00D373D4">
              <w:rPr>
                <w:sz w:val="18"/>
                <w:szCs w:val="18"/>
                <w:lang w:val="en-US"/>
              </w:rPr>
              <w:t>=2</w:t>
            </w:r>
          </w:p>
        </w:tc>
        <w:tc>
          <w:tcPr>
            <w:tcW w:w="744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4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4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5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5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</w:tr>
      <w:tr w:rsidR="007B55E4" w:rsidRPr="00D373D4" w:rsidTr="007C3811">
        <w:tc>
          <w:tcPr>
            <w:tcW w:w="817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</w:t>
            </w:r>
            <w:r w:rsidRPr="00D373D4">
              <w:rPr>
                <w:sz w:val="18"/>
                <w:szCs w:val="18"/>
                <w:lang w:val="en-US"/>
              </w:rPr>
              <w:t>=3</w:t>
            </w:r>
          </w:p>
        </w:tc>
        <w:tc>
          <w:tcPr>
            <w:tcW w:w="744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4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4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5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5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</w:tr>
      <w:tr w:rsidR="007B55E4" w:rsidRPr="00D373D4" w:rsidTr="007C3811">
        <w:tc>
          <w:tcPr>
            <w:tcW w:w="817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</w:t>
            </w:r>
            <w:r w:rsidRPr="00D373D4">
              <w:rPr>
                <w:sz w:val="18"/>
                <w:szCs w:val="18"/>
                <w:lang w:val="en-US"/>
              </w:rPr>
              <w:t>=4</w:t>
            </w:r>
          </w:p>
        </w:tc>
        <w:tc>
          <w:tcPr>
            <w:tcW w:w="744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4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4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5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5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</w:tr>
      <w:tr w:rsidR="007B55E4" w:rsidRPr="00D373D4" w:rsidTr="007C3811">
        <w:tc>
          <w:tcPr>
            <w:tcW w:w="817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FF</w:t>
            </w:r>
            <w:r w:rsidRPr="00D373D4">
              <w:rPr>
                <w:sz w:val="18"/>
                <w:szCs w:val="18"/>
                <w:lang w:val="en-US"/>
              </w:rPr>
              <w:t>=</w:t>
            </w:r>
            <w:r>
              <w:rPr>
                <w:sz w:val="18"/>
                <w:szCs w:val="18"/>
                <w:lang w:val="en-US"/>
              </w:rPr>
              <w:t>{}</w:t>
            </w:r>
          </w:p>
        </w:tc>
        <w:tc>
          <w:tcPr>
            <w:tcW w:w="744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4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4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5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45" w:type="dxa"/>
          </w:tcPr>
          <w:p w:rsidR="007B55E4" w:rsidRPr="00D373D4" w:rsidRDefault="007B55E4" w:rsidP="007C3811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</w:tbl>
    <w:p w:rsidR="000E40D7" w:rsidRDefault="000E40D7" w:rsidP="00683937">
      <w:pPr>
        <w:spacing w:after="0" w:line="240" w:lineRule="auto"/>
      </w:pPr>
    </w:p>
    <w:p w:rsidR="00683937" w:rsidRDefault="00100823" w:rsidP="00A36294">
      <w:pPr>
        <w:spacing w:after="0" w:line="240" w:lineRule="auto"/>
      </w:pPr>
      <w:r>
        <w:t>target</w:t>
      </w:r>
      <w:r w:rsidR="00683937">
        <w:t>_foundation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44"/>
        <w:gridCol w:w="744"/>
        <w:gridCol w:w="744"/>
        <w:gridCol w:w="745"/>
        <w:gridCol w:w="745"/>
      </w:tblGrid>
      <w:tr w:rsidR="007B55E4" w:rsidRPr="00A36294" w:rsidTr="006D3411">
        <w:tc>
          <w:tcPr>
            <w:tcW w:w="817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TF=1</w:t>
            </w:r>
          </w:p>
        </w:tc>
        <w:tc>
          <w:tcPr>
            <w:tcW w:w="74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TF=2</w:t>
            </w:r>
          </w:p>
        </w:tc>
        <w:tc>
          <w:tcPr>
            <w:tcW w:w="74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TF=3</w:t>
            </w:r>
          </w:p>
        </w:tc>
        <w:tc>
          <w:tcPr>
            <w:tcW w:w="745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TF=4</w:t>
            </w:r>
          </w:p>
        </w:tc>
        <w:tc>
          <w:tcPr>
            <w:tcW w:w="745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TF={}</w:t>
            </w:r>
          </w:p>
        </w:tc>
      </w:tr>
      <w:tr w:rsidR="007B55E4" w:rsidRPr="00A36294" w:rsidTr="006D3411">
        <w:tc>
          <w:tcPr>
            <w:tcW w:w="817" w:type="dxa"/>
          </w:tcPr>
          <w:p w:rsidR="007B55E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TF=1</w:t>
            </w:r>
          </w:p>
        </w:tc>
        <w:tc>
          <w:tcPr>
            <w:tcW w:w="744" w:type="dxa"/>
            <w:shd w:val="clear" w:color="auto" w:fill="76923C" w:themeFill="accent3" w:themeFillShade="BF"/>
          </w:tcPr>
          <w:p w:rsidR="007B55E4" w:rsidRPr="00A36294" w:rsidRDefault="003C5CE2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4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</w:tr>
      <w:tr w:rsidR="007B55E4" w:rsidRPr="00A36294" w:rsidTr="006D3411">
        <w:tc>
          <w:tcPr>
            <w:tcW w:w="817" w:type="dxa"/>
          </w:tcPr>
          <w:p w:rsidR="007B55E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TF=2</w:t>
            </w:r>
          </w:p>
        </w:tc>
        <w:tc>
          <w:tcPr>
            <w:tcW w:w="74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shd w:val="clear" w:color="auto" w:fill="76923C" w:themeFill="accent3" w:themeFillShade="BF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7B55E4" w:rsidRPr="00A36294" w:rsidRDefault="003C5CE2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7B55E4" w:rsidRPr="00A36294" w:rsidTr="006D3411">
        <w:tc>
          <w:tcPr>
            <w:tcW w:w="817" w:type="dxa"/>
          </w:tcPr>
          <w:p w:rsidR="007B55E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TF=3</w:t>
            </w:r>
          </w:p>
        </w:tc>
        <w:tc>
          <w:tcPr>
            <w:tcW w:w="74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shd w:val="clear" w:color="auto" w:fill="76923C" w:themeFill="accent3" w:themeFillShade="BF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  <w:tcBorders>
              <w:bottom w:val="single" w:sz="4" w:space="0" w:color="auto"/>
            </w:tcBorders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</w:tr>
      <w:tr w:rsidR="007B55E4" w:rsidRPr="00A36294" w:rsidTr="006D3411">
        <w:tc>
          <w:tcPr>
            <w:tcW w:w="817" w:type="dxa"/>
          </w:tcPr>
          <w:p w:rsidR="007B55E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TF=4</w:t>
            </w: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  <w:tcBorders>
              <w:bottom w:val="single" w:sz="4" w:space="0" w:color="auto"/>
            </w:tcBorders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  <w:tcBorders>
              <w:bottom w:val="single" w:sz="4" w:space="0" w:color="auto"/>
            </w:tcBorders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</w:tr>
      <w:tr w:rsidR="007B55E4" w:rsidRPr="00A36294" w:rsidTr="00817E21">
        <w:tc>
          <w:tcPr>
            <w:tcW w:w="817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TF={}</w:t>
            </w:r>
          </w:p>
        </w:tc>
        <w:tc>
          <w:tcPr>
            <w:tcW w:w="74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4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744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</w:p>
        </w:tc>
        <w:tc>
          <w:tcPr>
            <w:tcW w:w="745" w:type="dxa"/>
            <w:shd w:val="clear" w:color="auto" w:fill="auto"/>
          </w:tcPr>
          <w:p w:rsidR="007B55E4" w:rsidRPr="00A36294" w:rsidRDefault="007B55E4" w:rsidP="0056438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</w:tbl>
    <w:p w:rsidR="00683937" w:rsidRDefault="00683937" w:rsidP="00A36294">
      <w:pPr>
        <w:spacing w:after="0" w:line="240" w:lineRule="auto"/>
      </w:pPr>
    </w:p>
    <w:p w:rsidR="00817F94" w:rsidRDefault="00817F94" w:rsidP="00817F94">
      <w:pPr>
        <w:spacing w:after="0" w:line="240" w:lineRule="auto"/>
      </w:pPr>
      <w:r>
        <w:t>from_column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734"/>
        <w:gridCol w:w="735"/>
        <w:gridCol w:w="734"/>
        <w:gridCol w:w="735"/>
        <w:gridCol w:w="734"/>
        <w:gridCol w:w="735"/>
        <w:gridCol w:w="734"/>
        <w:gridCol w:w="735"/>
      </w:tblGrid>
      <w:tr w:rsidR="007B55E4" w:rsidRPr="00A36294" w:rsidTr="007C3811">
        <w:tc>
          <w:tcPr>
            <w:tcW w:w="817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FC=1</w:t>
            </w: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FC=2</w:t>
            </w: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FC=3</w:t>
            </w: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FC=4</w:t>
            </w: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FC=5</w:t>
            </w: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FC=6</w:t>
            </w: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FC=7</w:t>
            </w: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FC={}</w:t>
            </w:r>
          </w:p>
        </w:tc>
      </w:tr>
      <w:tr w:rsidR="007B55E4" w:rsidRPr="00A36294" w:rsidTr="007C3811">
        <w:tc>
          <w:tcPr>
            <w:tcW w:w="817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FC=1</w:t>
            </w: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</w:tr>
      <w:tr w:rsidR="007B55E4" w:rsidRPr="00A36294" w:rsidTr="007C3811">
        <w:tc>
          <w:tcPr>
            <w:tcW w:w="817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FC=2</w:t>
            </w: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</w:tr>
      <w:tr w:rsidR="007B55E4" w:rsidRPr="00A36294" w:rsidTr="007C3811">
        <w:tc>
          <w:tcPr>
            <w:tcW w:w="817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FC=3</w:t>
            </w: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</w:tr>
      <w:tr w:rsidR="007B55E4" w:rsidRPr="00A36294" w:rsidTr="007C3811">
        <w:tc>
          <w:tcPr>
            <w:tcW w:w="817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FC=4</w:t>
            </w: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</w:tr>
      <w:tr w:rsidR="007B55E4" w:rsidRPr="00A36294" w:rsidTr="007C3811">
        <w:tc>
          <w:tcPr>
            <w:tcW w:w="817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FC=5</w:t>
            </w: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</w:tr>
      <w:tr w:rsidR="007B55E4" w:rsidRPr="00A36294" w:rsidTr="007C3811">
        <w:tc>
          <w:tcPr>
            <w:tcW w:w="817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FC=6</w:t>
            </w: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</w:tr>
      <w:tr w:rsidR="007B55E4" w:rsidRPr="00A36294" w:rsidTr="007C3811">
        <w:tc>
          <w:tcPr>
            <w:tcW w:w="817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FC=7</w:t>
            </w: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</w:tr>
      <w:tr w:rsidR="007B55E4" w:rsidRPr="00A36294" w:rsidTr="007C3811">
        <w:tc>
          <w:tcPr>
            <w:tcW w:w="817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FC={}</w:t>
            </w: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7C381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817F94" w:rsidRDefault="00817F94" w:rsidP="00D373D4">
      <w:pPr>
        <w:spacing w:after="0" w:line="240" w:lineRule="auto"/>
        <w:rPr>
          <w:lang w:val="en-US"/>
        </w:rPr>
      </w:pPr>
    </w:p>
    <w:p w:rsidR="00D373D4" w:rsidRPr="00D373D4" w:rsidRDefault="00100823" w:rsidP="00D373D4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target</w:t>
      </w:r>
      <w:r w:rsidR="00D373D4" w:rsidRPr="00D373D4">
        <w:rPr>
          <w:lang w:val="en-US"/>
        </w:rPr>
        <w:t>_column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734"/>
        <w:gridCol w:w="735"/>
        <w:gridCol w:w="734"/>
        <w:gridCol w:w="735"/>
        <w:gridCol w:w="734"/>
        <w:gridCol w:w="735"/>
        <w:gridCol w:w="734"/>
        <w:gridCol w:w="735"/>
      </w:tblGrid>
      <w:tr w:rsidR="007B55E4" w:rsidRPr="00A36294" w:rsidTr="0037740B">
        <w:tc>
          <w:tcPr>
            <w:tcW w:w="817" w:type="dxa"/>
          </w:tcPr>
          <w:p w:rsidR="007B55E4" w:rsidRPr="00D373D4" w:rsidRDefault="007B55E4" w:rsidP="00D373D4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7B55E4" w:rsidRPr="00D373D4" w:rsidRDefault="007B55E4" w:rsidP="00D373D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TC</w:t>
            </w:r>
            <w:r w:rsidRPr="00D373D4">
              <w:rPr>
                <w:sz w:val="18"/>
                <w:szCs w:val="18"/>
                <w:lang w:val="en-US"/>
              </w:rPr>
              <w:t>=1</w:t>
            </w:r>
          </w:p>
        </w:tc>
        <w:tc>
          <w:tcPr>
            <w:tcW w:w="735" w:type="dxa"/>
          </w:tcPr>
          <w:p w:rsidR="007B55E4" w:rsidRPr="00D373D4" w:rsidRDefault="007B55E4" w:rsidP="00D373D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TC</w:t>
            </w:r>
            <w:r w:rsidRPr="00D373D4">
              <w:rPr>
                <w:sz w:val="18"/>
                <w:szCs w:val="18"/>
                <w:lang w:val="en-US"/>
              </w:rPr>
              <w:t>=2</w:t>
            </w:r>
          </w:p>
        </w:tc>
        <w:tc>
          <w:tcPr>
            <w:tcW w:w="734" w:type="dxa"/>
          </w:tcPr>
          <w:p w:rsidR="007B55E4" w:rsidRPr="00D373D4" w:rsidRDefault="007B55E4" w:rsidP="00D373D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TC</w:t>
            </w:r>
            <w:r w:rsidRPr="00D373D4">
              <w:rPr>
                <w:sz w:val="18"/>
                <w:szCs w:val="18"/>
                <w:lang w:val="en-US"/>
              </w:rPr>
              <w:t>=3</w:t>
            </w:r>
          </w:p>
        </w:tc>
        <w:tc>
          <w:tcPr>
            <w:tcW w:w="735" w:type="dxa"/>
          </w:tcPr>
          <w:p w:rsidR="007B55E4" w:rsidRPr="00D373D4" w:rsidRDefault="007B55E4" w:rsidP="00D373D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TC</w:t>
            </w:r>
            <w:r w:rsidRPr="00D373D4">
              <w:rPr>
                <w:sz w:val="18"/>
                <w:szCs w:val="18"/>
                <w:lang w:val="en-US"/>
              </w:rPr>
              <w:t>=4</w:t>
            </w:r>
          </w:p>
        </w:tc>
        <w:tc>
          <w:tcPr>
            <w:tcW w:w="734" w:type="dxa"/>
          </w:tcPr>
          <w:p w:rsidR="007B55E4" w:rsidRPr="00D373D4" w:rsidRDefault="007B55E4" w:rsidP="00D373D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TC</w:t>
            </w:r>
            <w:r w:rsidRPr="00D373D4">
              <w:rPr>
                <w:sz w:val="18"/>
                <w:szCs w:val="18"/>
                <w:lang w:val="en-US"/>
              </w:rPr>
              <w:t>=5</w:t>
            </w:r>
          </w:p>
        </w:tc>
        <w:tc>
          <w:tcPr>
            <w:tcW w:w="735" w:type="dxa"/>
          </w:tcPr>
          <w:p w:rsidR="007B55E4" w:rsidRPr="00D373D4" w:rsidRDefault="007B55E4" w:rsidP="00D373D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TC</w:t>
            </w:r>
            <w:r w:rsidRPr="00D373D4">
              <w:rPr>
                <w:sz w:val="18"/>
                <w:szCs w:val="18"/>
                <w:lang w:val="en-US"/>
              </w:rPr>
              <w:t>=6</w:t>
            </w:r>
          </w:p>
        </w:tc>
        <w:tc>
          <w:tcPr>
            <w:tcW w:w="734" w:type="dxa"/>
          </w:tcPr>
          <w:p w:rsidR="007B55E4" w:rsidRPr="00D373D4" w:rsidRDefault="007B55E4" w:rsidP="00D373D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TC</w:t>
            </w:r>
            <w:r w:rsidRPr="00D373D4">
              <w:rPr>
                <w:sz w:val="18"/>
                <w:szCs w:val="18"/>
                <w:lang w:val="en-US"/>
              </w:rPr>
              <w:t>=7</w:t>
            </w: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TC={}</w:t>
            </w:r>
          </w:p>
        </w:tc>
      </w:tr>
      <w:tr w:rsidR="007B55E4" w:rsidRPr="00A36294" w:rsidTr="0037740B">
        <w:tc>
          <w:tcPr>
            <w:tcW w:w="817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TC=1</w:t>
            </w:r>
          </w:p>
        </w:tc>
        <w:tc>
          <w:tcPr>
            <w:tcW w:w="734" w:type="dxa"/>
            <w:shd w:val="clear" w:color="auto" w:fill="76923C" w:themeFill="accent3" w:themeFillShade="BF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</w:tr>
      <w:tr w:rsidR="007B55E4" w:rsidRPr="00A36294" w:rsidTr="0037740B">
        <w:tc>
          <w:tcPr>
            <w:tcW w:w="817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TC=2</w:t>
            </w: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76923C" w:themeFill="accent3" w:themeFillShade="BF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</w:tr>
      <w:tr w:rsidR="007B55E4" w:rsidRPr="00A36294" w:rsidTr="0037740B">
        <w:tc>
          <w:tcPr>
            <w:tcW w:w="817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TC=3</w:t>
            </w: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76923C" w:themeFill="accent3" w:themeFillShade="BF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</w:tr>
      <w:tr w:rsidR="007B55E4" w:rsidRPr="00A36294" w:rsidTr="0037740B">
        <w:tc>
          <w:tcPr>
            <w:tcW w:w="817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TC=4</w:t>
            </w: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76923C" w:themeFill="accent3" w:themeFillShade="BF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</w:tr>
      <w:tr w:rsidR="007B55E4" w:rsidRPr="00A36294" w:rsidTr="0037740B">
        <w:tc>
          <w:tcPr>
            <w:tcW w:w="817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TC=5</w:t>
            </w: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  <w:shd w:val="clear" w:color="auto" w:fill="76923C" w:themeFill="accent3" w:themeFillShade="BF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</w:tr>
      <w:tr w:rsidR="007B55E4" w:rsidRPr="00A36294" w:rsidTr="0037740B">
        <w:tc>
          <w:tcPr>
            <w:tcW w:w="817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TC=6</w:t>
            </w: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76923C" w:themeFill="accent3" w:themeFillShade="BF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</w:tr>
      <w:tr w:rsidR="007B55E4" w:rsidRPr="00A36294" w:rsidTr="0037740B">
        <w:tc>
          <w:tcPr>
            <w:tcW w:w="817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TC=7</w:t>
            </w: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bottom w:val="single" w:sz="4" w:space="0" w:color="auto"/>
            </w:tcBorders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tcBorders>
              <w:bottom w:val="single" w:sz="4" w:space="0" w:color="auto"/>
            </w:tcBorders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</w:tr>
      <w:tr w:rsidR="007B55E4" w:rsidRPr="00A36294" w:rsidTr="00817E21">
        <w:tc>
          <w:tcPr>
            <w:tcW w:w="817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TC={}</w:t>
            </w: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4" w:type="dxa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</w:p>
        </w:tc>
        <w:tc>
          <w:tcPr>
            <w:tcW w:w="735" w:type="dxa"/>
            <w:shd w:val="clear" w:color="auto" w:fill="auto"/>
          </w:tcPr>
          <w:p w:rsidR="007B55E4" w:rsidRPr="00A36294" w:rsidRDefault="007B55E4" w:rsidP="00D373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</w:tbl>
    <w:p w:rsidR="00D373D4" w:rsidRDefault="00D373D4" w:rsidP="00D373D4">
      <w:pPr>
        <w:spacing w:after="0" w:line="240" w:lineRule="auto"/>
      </w:pPr>
    </w:p>
    <w:p w:rsidR="00683937" w:rsidRDefault="00592328" w:rsidP="00D373D4">
      <w:pPr>
        <w:spacing w:after="0" w:line="240" w:lineRule="auto"/>
      </w:pPr>
      <w:r>
        <w:t>from_hand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80"/>
        <w:gridCol w:w="680"/>
      </w:tblGrid>
      <w:tr w:rsidR="00592328" w:rsidRPr="00D373D4" w:rsidTr="00564385">
        <w:tc>
          <w:tcPr>
            <w:tcW w:w="817" w:type="dxa"/>
          </w:tcPr>
          <w:p w:rsidR="00592328" w:rsidRPr="00D373D4" w:rsidRDefault="00592328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80" w:type="dxa"/>
          </w:tcPr>
          <w:p w:rsidR="00592328" w:rsidRPr="00D373D4" w:rsidRDefault="00592328" w:rsidP="0056438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FH=1</w:t>
            </w:r>
          </w:p>
        </w:tc>
        <w:tc>
          <w:tcPr>
            <w:tcW w:w="680" w:type="dxa"/>
          </w:tcPr>
          <w:p w:rsidR="00592328" w:rsidRPr="00D373D4" w:rsidRDefault="00592328" w:rsidP="0056438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FH=</w:t>
            </w:r>
            <w:r w:rsidR="003642E1">
              <w:rPr>
                <w:sz w:val="18"/>
                <w:szCs w:val="18"/>
                <w:lang w:val="en-US"/>
              </w:rPr>
              <w:t>{}</w:t>
            </w:r>
          </w:p>
        </w:tc>
      </w:tr>
      <w:tr w:rsidR="00592328" w:rsidRPr="00D373D4" w:rsidTr="00564385">
        <w:tc>
          <w:tcPr>
            <w:tcW w:w="817" w:type="dxa"/>
          </w:tcPr>
          <w:p w:rsidR="00592328" w:rsidRPr="00D373D4" w:rsidRDefault="00592328" w:rsidP="0056438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FH</w:t>
            </w:r>
            <w:r w:rsidRPr="00D373D4">
              <w:rPr>
                <w:sz w:val="18"/>
                <w:szCs w:val="18"/>
                <w:lang w:val="en-US"/>
              </w:rPr>
              <w:t>=1</w:t>
            </w:r>
          </w:p>
        </w:tc>
        <w:tc>
          <w:tcPr>
            <w:tcW w:w="680" w:type="dxa"/>
          </w:tcPr>
          <w:p w:rsidR="00592328" w:rsidRPr="00D373D4" w:rsidRDefault="00592328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80" w:type="dxa"/>
          </w:tcPr>
          <w:p w:rsidR="00592328" w:rsidRPr="00D373D4" w:rsidRDefault="00592328" w:rsidP="00564385">
            <w:pPr>
              <w:rPr>
                <w:sz w:val="18"/>
                <w:szCs w:val="18"/>
                <w:lang w:val="en-US"/>
              </w:rPr>
            </w:pPr>
          </w:p>
        </w:tc>
      </w:tr>
      <w:tr w:rsidR="00592328" w:rsidRPr="00D373D4" w:rsidTr="00564385">
        <w:tc>
          <w:tcPr>
            <w:tcW w:w="817" w:type="dxa"/>
          </w:tcPr>
          <w:p w:rsidR="00592328" w:rsidRPr="00D373D4" w:rsidRDefault="00592328" w:rsidP="0056438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FH=</w:t>
            </w:r>
            <w:r w:rsidR="003642E1">
              <w:rPr>
                <w:sz w:val="18"/>
                <w:szCs w:val="18"/>
                <w:lang w:val="en-US"/>
              </w:rPr>
              <w:t>{}</w:t>
            </w:r>
          </w:p>
        </w:tc>
        <w:tc>
          <w:tcPr>
            <w:tcW w:w="680" w:type="dxa"/>
          </w:tcPr>
          <w:p w:rsidR="00592328" w:rsidRPr="00D373D4" w:rsidRDefault="00592328" w:rsidP="00564385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80" w:type="dxa"/>
          </w:tcPr>
          <w:p w:rsidR="00592328" w:rsidRPr="00D373D4" w:rsidRDefault="00A15715" w:rsidP="00564385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</w:tr>
    </w:tbl>
    <w:p w:rsidR="0033645F" w:rsidRPr="0033645F" w:rsidRDefault="0033645F" w:rsidP="00D373D4">
      <w:pPr>
        <w:spacing w:after="0" w:line="240" w:lineRule="auto"/>
        <w:rPr>
          <w:b/>
        </w:rPr>
      </w:pPr>
    </w:p>
    <w:tbl>
      <w:tblPr>
        <w:tblStyle w:val="TableGrid"/>
        <w:tblW w:w="0" w:type="auto"/>
        <w:shd w:val="clear" w:color="auto" w:fill="76923C" w:themeFill="accent3" w:themeFillShade="BF"/>
        <w:tblLook w:val="04A0" w:firstRow="1" w:lastRow="0" w:firstColumn="1" w:lastColumn="0" w:noHBand="0" w:noVBand="1"/>
      </w:tblPr>
      <w:tblGrid>
        <w:gridCol w:w="817"/>
        <w:gridCol w:w="1276"/>
      </w:tblGrid>
      <w:tr w:rsidR="0033645F" w:rsidTr="00AA6540">
        <w:tc>
          <w:tcPr>
            <w:tcW w:w="817" w:type="dxa"/>
            <w:shd w:val="clear" w:color="auto" w:fill="76923C" w:themeFill="accent3" w:themeFillShade="BF"/>
          </w:tcPr>
          <w:p w:rsidR="0033645F" w:rsidRPr="0033645F" w:rsidRDefault="0033645F" w:rsidP="00D373D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</w:tcPr>
          <w:p w:rsidR="0033645F" w:rsidRPr="0033645F" w:rsidRDefault="0033645F" w:rsidP="00D373D4">
            <w:pPr>
              <w:rPr>
                <w:sz w:val="18"/>
                <w:szCs w:val="18"/>
              </w:rPr>
            </w:pPr>
            <w:r w:rsidRPr="0033645F">
              <w:rPr>
                <w:sz w:val="18"/>
                <w:szCs w:val="18"/>
              </w:rPr>
              <w:t>= true positive</w:t>
            </w:r>
          </w:p>
        </w:tc>
      </w:tr>
    </w:tbl>
    <w:p w:rsidR="0033645F" w:rsidRDefault="0033645F" w:rsidP="00D373D4">
      <w:pPr>
        <w:spacing w:after="0" w:line="240" w:lineRule="auto"/>
      </w:pPr>
    </w:p>
    <w:p w:rsidR="00AA7337" w:rsidRPr="00817E21" w:rsidRDefault="00AA7337" w:rsidP="00F877ED">
      <w:pPr>
        <w:spacing w:after="0" w:line="240" w:lineRule="auto"/>
        <w:rPr>
          <w:i/>
          <w:lang w:val="en-US"/>
        </w:rPr>
      </w:pPr>
    </w:p>
    <w:p w:rsidR="00B62E92" w:rsidRDefault="00B62E92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17E4A" w:rsidRPr="00F20491" w:rsidRDefault="00634886" w:rsidP="00B62E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Basic s</w:t>
      </w:r>
      <w:r w:rsidR="00917E4A" w:rsidRPr="00F20491">
        <w:rPr>
          <w:b/>
          <w:sz w:val="28"/>
          <w:szCs w:val="28"/>
          <w:lang w:val="en-US"/>
        </w:rPr>
        <w:t>c</w:t>
      </w:r>
      <w:r w:rsidR="00C85295" w:rsidRPr="00F20491">
        <w:rPr>
          <w:b/>
          <w:sz w:val="28"/>
          <w:szCs w:val="28"/>
          <w:lang w:val="en-US"/>
        </w:rPr>
        <w:t>ores</w:t>
      </w:r>
      <w:r>
        <w:rPr>
          <w:b/>
          <w:sz w:val="28"/>
          <w:szCs w:val="28"/>
          <w:lang w:val="en-US"/>
        </w:rPr>
        <w:t>,</w:t>
      </w:r>
      <w:r w:rsidR="00917E4A" w:rsidRPr="00F20491">
        <w:rPr>
          <w:b/>
          <w:sz w:val="28"/>
          <w:szCs w:val="28"/>
          <w:lang w:val="en-US"/>
        </w:rPr>
        <w:t xml:space="preserve"> using the (unambiguous) oracle action frames:</w:t>
      </w:r>
    </w:p>
    <w:p w:rsidR="00917E4A" w:rsidRDefault="00917E4A" w:rsidP="00B62E92">
      <w:pPr>
        <w:rPr>
          <w:b/>
          <w:u w:val="single"/>
          <w:lang w:val="en-US"/>
        </w:rPr>
      </w:pPr>
    </w:p>
    <w:p w:rsidR="00B62E92" w:rsidRDefault="00B62E92" w:rsidP="00B62E92">
      <w:pPr>
        <w:rPr>
          <w:b/>
          <w:u w:val="single"/>
          <w:lang w:val="en-US"/>
        </w:rPr>
      </w:pPr>
      <w:r w:rsidRPr="000B22E2">
        <w:rPr>
          <w:b/>
          <w:u w:val="single"/>
          <w:lang w:val="en-US"/>
        </w:rPr>
        <w:t>Scores using ‘overall’ formulas:</w:t>
      </w:r>
    </w:p>
    <w:p w:rsidR="0033495E" w:rsidRPr="000B22E2" w:rsidRDefault="0033495E" w:rsidP="00B62E92">
      <w:pPr>
        <w:rPr>
          <w:b/>
          <w:u w:val="single"/>
          <w:lang w:val="en-US"/>
        </w:rPr>
      </w:pPr>
    </w:p>
    <w:p w:rsidR="00B62E92" w:rsidRDefault="00B62E92" w:rsidP="00B62E92">
      <w:pPr>
        <w:rPr>
          <w:lang w:val="en-US"/>
        </w:rPr>
      </w:pPr>
      <w:proofErr w:type="gramStart"/>
      <w:r w:rsidRPr="00804977">
        <w:rPr>
          <w:lang w:val="en-US"/>
        </w:rPr>
        <w:t>precision</w:t>
      </w:r>
      <w:proofErr w:type="gramEnd"/>
      <w:r w:rsidRPr="00804977">
        <w:rPr>
          <w:lang w:val="en-US"/>
        </w:rPr>
        <w:t xml:space="preserve"> = </w:t>
      </w:r>
      <w:r>
        <w:rPr>
          <w:lang w:val="en-US"/>
        </w:rPr>
        <w:t>#correctly filled slots / #total filled slot</w:t>
      </w:r>
      <w:r w:rsidR="00B001B0">
        <w:rPr>
          <w:lang w:val="en-US"/>
        </w:rPr>
        <w:t xml:space="preserve">s in prediction =  </w:t>
      </w:r>
      <w:r w:rsidR="005361E7">
        <w:rPr>
          <w:lang w:val="en-US"/>
        </w:rPr>
        <w:t xml:space="preserve">5/16 = </w:t>
      </w:r>
      <w:r w:rsidR="00CB337B">
        <w:rPr>
          <w:lang w:val="en-US"/>
        </w:rPr>
        <w:t>0.3125</w:t>
      </w:r>
    </w:p>
    <w:p w:rsidR="00B62E92" w:rsidRDefault="00B62E92" w:rsidP="00B62E92">
      <w:pPr>
        <w:rPr>
          <w:lang w:val="en-US"/>
        </w:rPr>
      </w:pPr>
      <w:proofErr w:type="gramStart"/>
      <w:r>
        <w:rPr>
          <w:lang w:val="en-US"/>
        </w:rPr>
        <w:t>recall</w:t>
      </w:r>
      <w:proofErr w:type="gramEnd"/>
      <w:r>
        <w:rPr>
          <w:lang w:val="en-US"/>
        </w:rPr>
        <w:t xml:space="preserve"> = #correctly filled slots / #total filled slots in reference =  </w:t>
      </w:r>
      <w:r w:rsidR="005361E7">
        <w:rPr>
          <w:lang w:val="en-US"/>
        </w:rPr>
        <w:t>5</w:t>
      </w:r>
      <w:r w:rsidR="002E7E39">
        <w:rPr>
          <w:lang w:val="en-US"/>
        </w:rPr>
        <w:t>/</w:t>
      </w:r>
      <w:r w:rsidR="005361E7">
        <w:rPr>
          <w:lang w:val="en-US"/>
        </w:rPr>
        <w:t xml:space="preserve">14 </w:t>
      </w:r>
      <w:r w:rsidR="00CB337B">
        <w:rPr>
          <w:lang w:val="en-US"/>
        </w:rPr>
        <w:t>= 0.3571</w:t>
      </w:r>
    </w:p>
    <w:p w:rsidR="00B62E92" w:rsidRDefault="00B62E92" w:rsidP="00B62E92">
      <w:pPr>
        <w:rPr>
          <w:lang w:val="en-US"/>
        </w:rPr>
      </w:pPr>
      <w:proofErr w:type="gramStart"/>
      <w:r>
        <w:rPr>
          <w:lang w:val="en-US"/>
        </w:rPr>
        <w:t>accuracy</w:t>
      </w:r>
      <w:proofErr w:type="gramEnd"/>
      <w:r>
        <w:rPr>
          <w:lang w:val="en-US"/>
        </w:rPr>
        <w:t xml:space="preserve"> = (#correctly filled slots + #correct empty slots) / #total classifications = </w:t>
      </w:r>
      <w:r w:rsidR="005361E7">
        <w:rPr>
          <w:lang w:val="en-US"/>
        </w:rPr>
        <w:t xml:space="preserve">(5+40)/60 = </w:t>
      </w:r>
      <w:r w:rsidR="00CB337B">
        <w:rPr>
          <w:lang w:val="en-US"/>
        </w:rPr>
        <w:t>0.75</w:t>
      </w:r>
    </w:p>
    <w:p w:rsidR="00B62E92" w:rsidRDefault="00B62E92" w:rsidP="00B62E92">
      <w:pPr>
        <w:rPr>
          <w:b/>
          <w:lang w:val="en-US"/>
        </w:rPr>
      </w:pPr>
      <w:proofErr w:type="gramStart"/>
      <w:r>
        <w:rPr>
          <w:lang w:val="en-US"/>
        </w:rPr>
        <w:t>true</w:t>
      </w:r>
      <w:proofErr w:type="gramEnd"/>
      <w:r>
        <w:rPr>
          <w:lang w:val="en-US"/>
        </w:rPr>
        <w:t xml:space="preserve"> negative rate = #correct empty slots / #total empty slots in reference = </w:t>
      </w:r>
      <w:r w:rsidR="00F2514A">
        <w:rPr>
          <w:lang w:val="en-US"/>
        </w:rPr>
        <w:t>40/46</w:t>
      </w:r>
      <w:r w:rsidR="00F54B5F">
        <w:rPr>
          <w:lang w:val="en-US"/>
        </w:rPr>
        <w:t xml:space="preserve"> = </w:t>
      </w:r>
      <w:r w:rsidR="00BA267B">
        <w:rPr>
          <w:lang w:val="en-US"/>
        </w:rPr>
        <w:t>0.8696</w:t>
      </w:r>
    </w:p>
    <w:p w:rsidR="00B62E92" w:rsidRDefault="00B62E92" w:rsidP="00DD6682">
      <w:pPr>
        <w:rPr>
          <w:b/>
          <w:lang w:val="en-US"/>
        </w:rPr>
      </w:pPr>
    </w:p>
    <w:p w:rsidR="00B62E92" w:rsidRPr="000B22E2" w:rsidRDefault="00B62E92" w:rsidP="00DD6682">
      <w:pPr>
        <w:rPr>
          <w:b/>
          <w:u w:val="single"/>
          <w:lang w:val="en-US"/>
        </w:rPr>
      </w:pPr>
      <w:r w:rsidRPr="000B22E2">
        <w:rPr>
          <w:b/>
          <w:u w:val="single"/>
          <w:lang w:val="en-US"/>
        </w:rPr>
        <w:t xml:space="preserve">Macro- and micro-averaged scores, using the </w:t>
      </w:r>
      <w:r w:rsidRPr="00517F25">
        <w:rPr>
          <w:b/>
          <w:i/>
          <w:u w:val="single"/>
          <w:lang w:val="en-US"/>
        </w:rPr>
        <w:t>per-class</w:t>
      </w:r>
      <w:r w:rsidRPr="000B22E2">
        <w:rPr>
          <w:b/>
          <w:u w:val="single"/>
          <w:lang w:val="en-US"/>
        </w:rPr>
        <w:t xml:space="preserve"> counts of true/fa</w:t>
      </w:r>
      <w:r w:rsidR="00EB2053">
        <w:rPr>
          <w:b/>
          <w:u w:val="single"/>
          <w:lang w:val="en-US"/>
        </w:rPr>
        <w:t>l</w:t>
      </w:r>
      <w:r w:rsidRPr="000B22E2">
        <w:rPr>
          <w:b/>
          <w:u w:val="single"/>
          <w:lang w:val="en-US"/>
        </w:rPr>
        <w:t>se positives/negatives:</w:t>
      </w:r>
    </w:p>
    <w:p w:rsidR="0033495E" w:rsidRDefault="0033495E" w:rsidP="00B62E92">
      <w:pPr>
        <w:rPr>
          <w:b/>
          <w:i/>
          <w:lang w:val="en-US"/>
        </w:rPr>
      </w:pPr>
    </w:p>
    <w:p w:rsidR="00B62E92" w:rsidRDefault="00B62E92" w:rsidP="00B62E92">
      <w:pPr>
        <w:rPr>
          <w:b/>
          <w:i/>
          <w:lang w:val="en-US"/>
        </w:rPr>
      </w:pPr>
      <w:r w:rsidRPr="00990F50">
        <w:rPr>
          <w:b/>
          <w:i/>
          <w:lang w:val="en-US"/>
        </w:rPr>
        <w:t>Micro-averaged precision/recall scores:</w:t>
      </w:r>
    </w:p>
    <w:p w:rsidR="00B7294F" w:rsidRDefault="00B7294F" w:rsidP="00B7294F">
      <w:pPr>
        <w:rPr>
          <w:lang w:val="en-US"/>
        </w:rPr>
      </w:pPr>
      <w:r>
        <w:rPr>
          <w:lang w:val="en-US"/>
        </w:rPr>
        <w:t>precision = 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>TP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/ 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>(</w:t>
      </w:r>
      <w:proofErr w:type="spellStart"/>
      <w:r>
        <w:rPr>
          <w:lang w:val="en-US"/>
        </w:rPr>
        <w:t>TP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FP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 = 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>TP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/(∑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>TP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+ 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FP</w:t>
      </w:r>
      <w:r>
        <w:rPr>
          <w:vertAlign w:val="subscript"/>
          <w:lang w:val="en-US"/>
        </w:rPr>
        <w:t>i</w:t>
      </w:r>
      <w:proofErr w:type="spellEnd"/>
      <w:r w:rsidR="00EF009B">
        <w:rPr>
          <w:lang w:val="en-US"/>
        </w:rPr>
        <w:t>)  = 5/(5+11</w:t>
      </w:r>
      <w:r w:rsidR="00F50482">
        <w:rPr>
          <w:lang w:val="en-US"/>
        </w:rPr>
        <w:t xml:space="preserve">) = 5/16 = 0.3125 </w:t>
      </w:r>
    </w:p>
    <w:p w:rsidR="00B7294F" w:rsidRDefault="00B7294F" w:rsidP="00B7294F">
      <w:pPr>
        <w:rPr>
          <w:lang w:val="en-US"/>
        </w:rPr>
      </w:pPr>
      <w:r>
        <w:rPr>
          <w:lang w:val="en-US"/>
        </w:rPr>
        <w:t>recall = 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>TP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/ 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>(</w:t>
      </w:r>
      <w:proofErr w:type="spellStart"/>
      <w:r>
        <w:rPr>
          <w:lang w:val="en-US"/>
        </w:rPr>
        <w:t>TP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FN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 = 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>TP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/(∑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>TP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+ 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FN</w:t>
      </w:r>
      <w:r>
        <w:rPr>
          <w:vertAlign w:val="subscript"/>
          <w:lang w:val="en-US"/>
        </w:rPr>
        <w:t>i</w:t>
      </w:r>
      <w:proofErr w:type="spellEnd"/>
      <w:r w:rsidR="00EF009B">
        <w:rPr>
          <w:lang w:val="en-US"/>
        </w:rPr>
        <w:t>)  = 5/(5+9</w:t>
      </w:r>
      <w:r w:rsidR="00F50482">
        <w:rPr>
          <w:lang w:val="en-US"/>
        </w:rPr>
        <w:t>) = 5/14 = 0.3571</w:t>
      </w:r>
    </w:p>
    <w:p w:rsidR="00B7294F" w:rsidRPr="005134DC" w:rsidRDefault="00B7294F" w:rsidP="00B7294F">
      <w:pPr>
        <w:rPr>
          <w:lang w:val="en-US"/>
        </w:rPr>
      </w:pPr>
      <w:r w:rsidRPr="005134DC">
        <w:rPr>
          <w:lang w:val="en-US"/>
        </w:rPr>
        <w:t>(M = #classes</w:t>
      </w:r>
      <w:proofErr w:type="gramStart"/>
      <w:r>
        <w:rPr>
          <w:lang w:val="en-US"/>
        </w:rPr>
        <w:t>;  ∑</w:t>
      </w:r>
      <w:proofErr w:type="spellStart"/>
      <w:proofErr w:type="gramEnd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 xml:space="preserve"> means sum over all classes</w:t>
      </w:r>
      <w:r w:rsidRPr="005134DC">
        <w:rPr>
          <w:lang w:val="en-US"/>
        </w:rPr>
        <w:t>)</w:t>
      </w:r>
    </w:p>
    <w:p w:rsidR="00B62E92" w:rsidRPr="0033495E" w:rsidRDefault="00020DC6" w:rsidP="00B62E92">
      <w:pPr>
        <w:pStyle w:val="ListParagraph"/>
        <w:numPr>
          <w:ilvl w:val="0"/>
          <w:numId w:val="2"/>
        </w:numPr>
        <w:rPr>
          <w:b/>
          <w:i/>
          <w:lang w:val="en-US"/>
        </w:rPr>
      </w:pPr>
      <w:r w:rsidRPr="0033495E">
        <w:rPr>
          <w:b/>
          <w:i/>
          <w:lang w:val="en-US"/>
        </w:rPr>
        <w:t>yield</w:t>
      </w:r>
      <w:r w:rsidR="0067259D">
        <w:rPr>
          <w:b/>
          <w:i/>
          <w:lang w:val="en-US"/>
        </w:rPr>
        <w:t>s</w:t>
      </w:r>
      <w:r w:rsidRPr="0033495E">
        <w:rPr>
          <w:b/>
          <w:i/>
          <w:lang w:val="en-US"/>
        </w:rPr>
        <w:t xml:space="preserve"> the same scores as</w:t>
      </w:r>
      <w:r w:rsidR="00B62E92" w:rsidRPr="0033495E">
        <w:rPr>
          <w:b/>
          <w:i/>
          <w:lang w:val="en-US"/>
        </w:rPr>
        <w:t xml:space="preserve"> the ‘overall’ formulas</w:t>
      </w:r>
    </w:p>
    <w:p w:rsidR="0033495E" w:rsidRDefault="0033495E" w:rsidP="00B62E92">
      <w:pPr>
        <w:rPr>
          <w:b/>
          <w:i/>
          <w:lang w:val="en-US"/>
        </w:rPr>
      </w:pPr>
    </w:p>
    <w:p w:rsidR="00B62E92" w:rsidRPr="00990F50" w:rsidRDefault="00B62E92" w:rsidP="00B62E92">
      <w:pPr>
        <w:rPr>
          <w:b/>
          <w:i/>
          <w:lang w:val="en-US"/>
        </w:rPr>
      </w:pPr>
      <w:r w:rsidRPr="00990F50">
        <w:rPr>
          <w:b/>
          <w:i/>
          <w:lang w:val="en-US"/>
        </w:rPr>
        <w:t>Macro-averaged precision/recall scores:</w:t>
      </w:r>
    </w:p>
    <w:p w:rsidR="00B7294F" w:rsidRDefault="00B7294F" w:rsidP="00B7294F">
      <w:pPr>
        <w:spacing w:after="120" w:line="240" w:lineRule="auto"/>
        <w:rPr>
          <w:lang w:val="en-US"/>
        </w:rPr>
      </w:pPr>
      <w:proofErr w:type="gramStart"/>
      <w:r>
        <w:rPr>
          <w:lang w:val="en-US"/>
        </w:rPr>
        <w:t>precision</w:t>
      </w:r>
      <w:proofErr w:type="gramEnd"/>
      <w:r>
        <w:rPr>
          <w:lang w:val="en-US"/>
        </w:rPr>
        <w:t xml:space="preserve"> = 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>Prec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/ M = </w:t>
      </w:r>
    </w:p>
    <w:p w:rsidR="00B7294F" w:rsidRDefault="00CA0FBE" w:rsidP="00B7294F">
      <w:pPr>
        <w:spacing w:after="120" w:line="240" w:lineRule="auto"/>
        <w:rPr>
          <w:lang w:val="en-US"/>
        </w:rPr>
      </w:pPr>
      <w:r>
        <w:rPr>
          <w:lang w:val="en-US"/>
        </w:rPr>
        <w:t>(1</w:t>
      </w:r>
      <w:r w:rsidR="00B7294F">
        <w:rPr>
          <w:lang w:val="en-US"/>
        </w:rPr>
        <w:t xml:space="preserve">/2 + 1/3 + 0/1 + </w:t>
      </w:r>
      <w:r>
        <w:rPr>
          <w:lang w:val="en-US"/>
        </w:rPr>
        <w:t>2</w:t>
      </w:r>
      <w:r w:rsidR="00B7294F">
        <w:rPr>
          <w:lang w:val="en-US"/>
        </w:rPr>
        <w:t xml:space="preserve">/3 + </w:t>
      </w:r>
      <w:r>
        <w:rPr>
          <w:lang w:val="en-US"/>
        </w:rPr>
        <w:t xml:space="preserve">0/1 + 0/2 + 1/2 + 0/1 + </w:t>
      </w:r>
      <w:r w:rsidR="00B7294F">
        <w:rPr>
          <w:lang w:val="en-US"/>
        </w:rPr>
        <w:t xml:space="preserve">0/1) / 9 </w:t>
      </w:r>
      <w:proofErr w:type="gramStart"/>
      <w:r w:rsidR="00B7294F">
        <w:rPr>
          <w:lang w:val="en-US"/>
        </w:rPr>
        <w:t xml:space="preserve">=  </w:t>
      </w:r>
      <w:r>
        <w:rPr>
          <w:lang w:val="en-US"/>
        </w:rPr>
        <w:t>2</w:t>
      </w:r>
      <w:proofErr w:type="gramEnd"/>
      <w:r w:rsidR="00B7294F">
        <w:rPr>
          <w:lang w:val="en-US"/>
        </w:rPr>
        <w:t>/9 = 0.2222</w:t>
      </w:r>
    </w:p>
    <w:p w:rsidR="00B7294F" w:rsidRDefault="00B7294F" w:rsidP="00B7294F">
      <w:pPr>
        <w:spacing w:after="120" w:line="240" w:lineRule="auto"/>
        <w:rPr>
          <w:lang w:val="en-US"/>
        </w:rPr>
      </w:pPr>
      <w:r>
        <w:rPr>
          <w:lang w:val="en-US"/>
        </w:rPr>
        <w:t xml:space="preserve"> FS=</w:t>
      </w:r>
      <w:proofErr w:type="gramStart"/>
      <w:r>
        <w:rPr>
          <w:lang w:val="en-US"/>
        </w:rPr>
        <w:t xml:space="preserve">s  </w:t>
      </w:r>
      <w:r w:rsidR="00CA0FBE">
        <w:rPr>
          <w:lang w:val="en-US"/>
        </w:rPr>
        <w:t>FV</w:t>
      </w:r>
      <w:proofErr w:type="gramEnd"/>
      <w:r w:rsidR="00CA0FBE">
        <w:rPr>
          <w:lang w:val="en-US"/>
        </w:rPr>
        <w:t>=1 TF=2  TF=1</w:t>
      </w:r>
      <w:r>
        <w:rPr>
          <w:lang w:val="en-US"/>
        </w:rPr>
        <w:t xml:space="preserve"> FS=d  TV=2  DC=1 FS=c  FV=2 </w:t>
      </w:r>
    </w:p>
    <w:p w:rsidR="00B7294F" w:rsidRDefault="00B7294F" w:rsidP="00B7294F">
      <w:pPr>
        <w:spacing w:after="120" w:line="240" w:lineRule="auto"/>
        <w:rPr>
          <w:lang w:val="en-US"/>
        </w:rPr>
      </w:pPr>
    </w:p>
    <w:p w:rsidR="00B7294F" w:rsidRDefault="00B7294F" w:rsidP="00B7294F">
      <w:pPr>
        <w:spacing w:after="120" w:line="240" w:lineRule="auto"/>
        <w:rPr>
          <w:lang w:val="en-US"/>
        </w:rPr>
      </w:pPr>
      <w:proofErr w:type="gramStart"/>
      <w:r>
        <w:rPr>
          <w:lang w:val="en-US"/>
        </w:rPr>
        <w:t>recall</w:t>
      </w:r>
      <w:proofErr w:type="gramEnd"/>
      <w:r>
        <w:rPr>
          <w:lang w:val="en-US"/>
        </w:rPr>
        <w:t xml:space="preserve"> = 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>Rec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/ M =</w:t>
      </w:r>
    </w:p>
    <w:p w:rsidR="00B7294F" w:rsidRDefault="00B7294F" w:rsidP="00B7294F">
      <w:pPr>
        <w:spacing w:after="120" w:line="240" w:lineRule="auto"/>
        <w:rPr>
          <w:lang w:val="en-US"/>
        </w:rPr>
      </w:pPr>
      <w:r>
        <w:rPr>
          <w:lang w:val="en-US"/>
        </w:rPr>
        <w:t>(</w:t>
      </w:r>
      <w:r w:rsidR="000D435B">
        <w:rPr>
          <w:lang w:val="en-US"/>
        </w:rPr>
        <w:t>1/3</w:t>
      </w:r>
      <w:r>
        <w:rPr>
          <w:lang w:val="en-US"/>
        </w:rPr>
        <w:t xml:space="preserve"> + 0/2</w:t>
      </w:r>
      <w:r w:rsidR="000D435B">
        <w:rPr>
          <w:lang w:val="en-US"/>
        </w:rPr>
        <w:t xml:space="preserve"> + 2/3 + 0/1 </w:t>
      </w:r>
      <w:r>
        <w:rPr>
          <w:lang w:val="en-US"/>
        </w:rPr>
        <w:t>+ 1/1 + 0/1 +</w:t>
      </w:r>
      <w:r w:rsidR="008259F8">
        <w:rPr>
          <w:lang w:val="en-US"/>
        </w:rPr>
        <w:t xml:space="preserve"> 0/1</w:t>
      </w:r>
      <w:r w:rsidR="000D435B">
        <w:rPr>
          <w:lang w:val="en-US"/>
        </w:rPr>
        <w:t xml:space="preserve"> + </w:t>
      </w:r>
      <w:r>
        <w:rPr>
          <w:lang w:val="en-US"/>
        </w:rPr>
        <w:t xml:space="preserve">1/2) / </w:t>
      </w:r>
      <w:r w:rsidR="001F5C6E">
        <w:rPr>
          <w:lang w:val="en-US"/>
        </w:rPr>
        <w:t>8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=  </w:t>
      </w:r>
      <w:r w:rsidR="001F5C6E">
        <w:rPr>
          <w:lang w:val="en-US"/>
        </w:rPr>
        <w:t>2.5</w:t>
      </w:r>
      <w:proofErr w:type="gramEnd"/>
      <w:r w:rsidR="001F5C6E">
        <w:rPr>
          <w:lang w:val="en-US"/>
        </w:rPr>
        <w:t>/8</w:t>
      </w:r>
      <w:r>
        <w:rPr>
          <w:lang w:val="en-US"/>
        </w:rPr>
        <w:t xml:space="preserve"> = </w:t>
      </w:r>
      <w:r w:rsidR="001F5C6E">
        <w:rPr>
          <w:lang w:val="en-US"/>
        </w:rPr>
        <w:t>0.3125</w:t>
      </w:r>
    </w:p>
    <w:p w:rsidR="00B7294F" w:rsidRDefault="00B7294F" w:rsidP="00B7294F">
      <w:pPr>
        <w:rPr>
          <w:lang w:val="en-US"/>
        </w:rPr>
      </w:pPr>
      <w:r w:rsidRPr="009B68B3">
        <w:rPr>
          <w:lang w:val="en-US"/>
        </w:rPr>
        <w:t>FS=</w:t>
      </w:r>
      <w:proofErr w:type="gramStart"/>
      <w:r w:rsidRPr="009B68B3">
        <w:rPr>
          <w:lang w:val="en-US"/>
        </w:rPr>
        <w:t xml:space="preserve">s </w:t>
      </w:r>
      <w:r>
        <w:rPr>
          <w:lang w:val="en-US"/>
        </w:rPr>
        <w:t xml:space="preserve"> </w:t>
      </w:r>
      <w:r w:rsidRPr="009B68B3">
        <w:rPr>
          <w:lang w:val="en-US"/>
        </w:rPr>
        <w:t>FV</w:t>
      </w:r>
      <w:proofErr w:type="gramEnd"/>
      <w:r w:rsidRPr="009B68B3">
        <w:rPr>
          <w:lang w:val="en-US"/>
        </w:rPr>
        <w:t xml:space="preserve">=2 </w:t>
      </w:r>
      <w:r w:rsidR="000D435B">
        <w:rPr>
          <w:lang w:val="en-US"/>
        </w:rPr>
        <w:t xml:space="preserve"> </w:t>
      </w:r>
      <w:r>
        <w:rPr>
          <w:lang w:val="en-US"/>
        </w:rPr>
        <w:t>TF=1 FS=</w:t>
      </w:r>
      <w:r w:rsidRPr="009B68B3">
        <w:rPr>
          <w:lang w:val="en-US"/>
        </w:rPr>
        <w:t>c</w:t>
      </w:r>
      <w:r>
        <w:rPr>
          <w:lang w:val="en-US"/>
        </w:rPr>
        <w:t xml:space="preserve">  </w:t>
      </w:r>
      <w:r w:rsidRPr="009B68B3">
        <w:rPr>
          <w:lang w:val="en-US"/>
        </w:rPr>
        <w:t xml:space="preserve">FV=1 </w:t>
      </w:r>
      <w:r>
        <w:rPr>
          <w:lang w:val="en-US"/>
        </w:rPr>
        <w:t xml:space="preserve"> FV=3</w:t>
      </w:r>
      <w:r w:rsidR="000D435B">
        <w:rPr>
          <w:lang w:val="en-US"/>
        </w:rPr>
        <w:t xml:space="preserve"> TF=2 </w:t>
      </w:r>
      <w:r>
        <w:rPr>
          <w:lang w:val="en-US"/>
        </w:rPr>
        <w:t xml:space="preserve"> </w:t>
      </w:r>
      <w:r w:rsidRPr="009B68B3">
        <w:rPr>
          <w:lang w:val="en-US"/>
        </w:rPr>
        <w:t>DC=1</w:t>
      </w:r>
    </w:p>
    <w:p w:rsidR="00B62E92" w:rsidRDefault="00B62E92" w:rsidP="00B62E92">
      <w:pPr>
        <w:spacing w:after="120" w:line="240" w:lineRule="auto"/>
        <w:rPr>
          <w:lang w:val="en-US"/>
        </w:rPr>
      </w:pPr>
    </w:p>
    <w:p w:rsidR="00F20491" w:rsidRDefault="00F20491">
      <w:pPr>
        <w:rPr>
          <w:lang w:val="en-US"/>
        </w:rPr>
      </w:pPr>
      <w:r>
        <w:rPr>
          <w:lang w:val="en-US"/>
        </w:rPr>
        <w:br w:type="page"/>
      </w:r>
    </w:p>
    <w:p w:rsidR="00F20491" w:rsidRDefault="00F20491" w:rsidP="00B62E92">
      <w:pPr>
        <w:spacing w:after="120" w:line="24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Analysis of scores, taking into account ambiguities in the commands:</w:t>
      </w:r>
    </w:p>
    <w:p w:rsidR="00773FBC" w:rsidRDefault="00773FBC">
      <w:pPr>
        <w:rPr>
          <w:b/>
          <w:sz w:val="28"/>
          <w:szCs w:val="28"/>
          <w:lang w:val="en-US"/>
        </w:rPr>
      </w:pPr>
    </w:p>
    <w:p w:rsidR="00DA6F76" w:rsidRDefault="00F20491">
      <w:pPr>
        <w:rPr>
          <w:lang w:val="en-US"/>
        </w:rPr>
      </w:pPr>
      <w:r>
        <w:rPr>
          <w:lang w:val="en-US"/>
        </w:rPr>
        <w:t xml:space="preserve">Some commands contain ambiguous expressions, which imply multiple possible values for a particular slot. For instance, in </w:t>
      </w:r>
      <w:r w:rsidR="001228BF">
        <w:rPr>
          <w:lang w:val="en-US"/>
        </w:rPr>
        <w:t>the second example command</w:t>
      </w:r>
      <w:r>
        <w:rPr>
          <w:lang w:val="en-US"/>
        </w:rPr>
        <w:t xml:space="preserve"> </w:t>
      </w:r>
      <w:r w:rsidR="00C16F99">
        <w:rPr>
          <w:lang w:val="en-US"/>
        </w:rPr>
        <w:t>(“m</w:t>
      </w:r>
      <w:r>
        <w:rPr>
          <w:lang w:val="en-US"/>
        </w:rPr>
        <w:t xml:space="preserve">ove the black two to the </w:t>
      </w:r>
      <w:r w:rsidR="008156C2">
        <w:rPr>
          <w:lang w:val="en-US"/>
        </w:rPr>
        <w:t>foundation</w:t>
      </w:r>
      <w:r>
        <w:rPr>
          <w:lang w:val="en-US"/>
        </w:rPr>
        <w:t>”</w:t>
      </w:r>
      <w:r w:rsidR="00656DB0">
        <w:rPr>
          <w:lang w:val="en-US"/>
        </w:rPr>
        <w:t>)</w:t>
      </w:r>
      <w:r>
        <w:rPr>
          <w:lang w:val="en-US"/>
        </w:rPr>
        <w:t xml:space="preserve">, the word “black” implies two possible values for the </w:t>
      </w:r>
      <w:r w:rsidR="008156C2">
        <w:rPr>
          <w:lang w:val="en-US"/>
        </w:rPr>
        <w:t>slot “</w:t>
      </w:r>
      <w:proofErr w:type="spellStart"/>
      <w:r>
        <w:rPr>
          <w:lang w:val="en-US"/>
        </w:rPr>
        <w:t>from_suit</w:t>
      </w:r>
      <w:proofErr w:type="spellEnd"/>
      <w:r w:rsidR="008156C2">
        <w:rPr>
          <w:lang w:val="en-US"/>
        </w:rPr>
        <w:t>”</w:t>
      </w:r>
      <w:r>
        <w:rPr>
          <w:lang w:val="en-US"/>
        </w:rPr>
        <w:t xml:space="preserve">: FS=s or FS=c.  </w:t>
      </w:r>
      <w:r w:rsidR="008156C2">
        <w:rPr>
          <w:lang w:val="en-US"/>
        </w:rPr>
        <w:t>In addition, the expression “to the foundation” implies four possible values for the slot “</w:t>
      </w:r>
      <w:proofErr w:type="spellStart"/>
      <w:r w:rsidR="008156C2">
        <w:rPr>
          <w:lang w:val="en-US"/>
        </w:rPr>
        <w:t>target_foundation</w:t>
      </w:r>
      <w:proofErr w:type="spellEnd"/>
      <w:r w:rsidR="008156C2">
        <w:rPr>
          <w:lang w:val="en-US"/>
        </w:rPr>
        <w:t xml:space="preserve">”: TF=1, TF=2, TF=3 or TF=4. </w:t>
      </w:r>
    </w:p>
    <w:p w:rsidR="00A500BC" w:rsidRDefault="00656DB0">
      <w:pPr>
        <w:rPr>
          <w:lang w:val="en-US"/>
        </w:rPr>
      </w:pPr>
      <w:r>
        <w:rPr>
          <w:lang w:val="en-US"/>
        </w:rPr>
        <w:t xml:space="preserve"> On the basis of the command only, there is no way for the system to determine </w:t>
      </w:r>
      <w:r w:rsidR="00197062">
        <w:rPr>
          <w:lang w:val="en-US"/>
        </w:rPr>
        <w:t xml:space="preserve">exactly </w:t>
      </w:r>
      <w:r>
        <w:rPr>
          <w:lang w:val="en-US"/>
        </w:rPr>
        <w:t xml:space="preserve">which of the possible </w:t>
      </w:r>
      <w:r w:rsidR="00197062">
        <w:rPr>
          <w:lang w:val="en-US"/>
        </w:rPr>
        <w:t>values for the slots “</w:t>
      </w:r>
      <w:proofErr w:type="spellStart"/>
      <w:r w:rsidR="00197062">
        <w:rPr>
          <w:lang w:val="en-US"/>
        </w:rPr>
        <w:t>from_suit</w:t>
      </w:r>
      <w:proofErr w:type="spellEnd"/>
      <w:r w:rsidR="00197062">
        <w:rPr>
          <w:lang w:val="en-US"/>
        </w:rPr>
        <w:t>” and “</w:t>
      </w:r>
      <w:proofErr w:type="spellStart"/>
      <w:r w:rsidR="00197062">
        <w:rPr>
          <w:lang w:val="en-US"/>
        </w:rPr>
        <w:t>target_foundation</w:t>
      </w:r>
      <w:proofErr w:type="spellEnd"/>
      <w:r w:rsidR="00197062">
        <w:rPr>
          <w:lang w:val="en-US"/>
        </w:rPr>
        <w:t xml:space="preserve">” </w:t>
      </w:r>
      <w:r w:rsidR="004D764D">
        <w:rPr>
          <w:lang w:val="en-US"/>
        </w:rPr>
        <w:t>are</w:t>
      </w:r>
      <w:r>
        <w:rPr>
          <w:lang w:val="en-US"/>
        </w:rPr>
        <w:t xml:space="preserve"> intended by the speaker. </w:t>
      </w:r>
      <w:r w:rsidR="0052299E">
        <w:rPr>
          <w:lang w:val="en-US"/>
        </w:rPr>
        <w:t xml:space="preserve">We could therefore </w:t>
      </w:r>
      <w:r w:rsidR="00466A83">
        <w:rPr>
          <w:lang w:val="en-US"/>
        </w:rPr>
        <w:t>argue</w:t>
      </w:r>
      <w:r w:rsidR="0052299E">
        <w:rPr>
          <w:lang w:val="en-US"/>
        </w:rPr>
        <w:t xml:space="preserve">, that on the basis of the command only, </w:t>
      </w:r>
      <w:r w:rsidR="001908FE">
        <w:rPr>
          <w:lang w:val="en-US"/>
        </w:rPr>
        <w:t>the prediction FS=</w:t>
      </w:r>
      <w:r w:rsidR="00CF32DA">
        <w:rPr>
          <w:lang w:val="en-US"/>
        </w:rPr>
        <w:t>s is a correct prediction, even though the intended “</w:t>
      </w:r>
      <w:proofErr w:type="spellStart"/>
      <w:r w:rsidR="00CF32DA">
        <w:rPr>
          <w:lang w:val="en-US"/>
        </w:rPr>
        <w:t>from_suit</w:t>
      </w:r>
      <w:proofErr w:type="spellEnd"/>
      <w:r w:rsidR="00CF32DA">
        <w:rPr>
          <w:lang w:val="en-US"/>
        </w:rPr>
        <w:t xml:space="preserve">” was in this case FS=c. </w:t>
      </w:r>
      <w:r w:rsidR="00A71A5D">
        <w:rPr>
          <w:lang w:val="en-US"/>
        </w:rPr>
        <w:t xml:space="preserve">The only problem is that the system did not induce </w:t>
      </w:r>
      <w:r w:rsidR="00A71A5D" w:rsidRPr="00A71A5D">
        <w:rPr>
          <w:i/>
          <w:lang w:val="en-US"/>
        </w:rPr>
        <w:t>all</w:t>
      </w:r>
      <w:r w:rsidR="00A71A5D">
        <w:rPr>
          <w:lang w:val="en-US"/>
        </w:rPr>
        <w:t xml:space="preserve"> possible values implied by the command</w:t>
      </w:r>
      <w:r w:rsidR="00DA6F76">
        <w:rPr>
          <w:lang w:val="en-US"/>
        </w:rPr>
        <w:t xml:space="preserve">. However, the prediction of multiple values for one slot is not possible in the current implementation (see </w:t>
      </w:r>
      <w:r w:rsidR="00A71A5D">
        <w:rPr>
          <w:lang w:val="en-US"/>
        </w:rPr>
        <w:t>the discussion on the next page)</w:t>
      </w:r>
      <w:r w:rsidR="00DA6F76">
        <w:rPr>
          <w:lang w:val="en-US"/>
        </w:rPr>
        <w:t xml:space="preserve">, so we could argue that the system </w:t>
      </w:r>
      <w:r w:rsidR="00DB6611">
        <w:rPr>
          <w:lang w:val="en-US"/>
        </w:rPr>
        <w:t>should not be penalized</w:t>
      </w:r>
      <w:r w:rsidR="00DA6F76">
        <w:rPr>
          <w:lang w:val="en-US"/>
        </w:rPr>
        <w:t xml:space="preserve"> for only inducing one of the possible values</w:t>
      </w:r>
      <w:r w:rsidR="00A71A5D">
        <w:rPr>
          <w:lang w:val="en-US"/>
        </w:rPr>
        <w:t>.</w:t>
      </w:r>
    </w:p>
    <w:p w:rsidR="00D50FA8" w:rsidRDefault="00D50FA8">
      <w:pPr>
        <w:rPr>
          <w:b/>
          <w:lang w:val="en-US"/>
        </w:rPr>
      </w:pPr>
    </w:p>
    <w:p w:rsidR="00A500BC" w:rsidRPr="00A500BC" w:rsidRDefault="00A500BC">
      <w:pPr>
        <w:rPr>
          <w:b/>
          <w:lang w:val="en-US"/>
        </w:rPr>
      </w:pPr>
      <w:r w:rsidRPr="00A500BC">
        <w:rPr>
          <w:b/>
          <w:lang w:val="en-US"/>
        </w:rPr>
        <w:t>Adapted scores</w:t>
      </w:r>
    </w:p>
    <w:p w:rsidR="00604717" w:rsidRDefault="00CF32DA">
      <w:pPr>
        <w:rPr>
          <w:lang w:val="en-US"/>
        </w:rPr>
      </w:pPr>
      <w:r>
        <w:rPr>
          <w:lang w:val="en-US"/>
        </w:rPr>
        <w:t xml:space="preserve">Suppose that we adapt the scores, such that all the possible values implied by ambiguous expressions in the commands are allowed in the prediction. </w:t>
      </w:r>
      <w:r w:rsidR="006E3676">
        <w:rPr>
          <w:lang w:val="en-US"/>
        </w:rPr>
        <w:t xml:space="preserve">This would mean, that in cases where the predicted slot value does </w:t>
      </w:r>
      <w:r w:rsidR="006E3676" w:rsidRPr="00216C72">
        <w:rPr>
          <w:i/>
          <w:lang w:val="en-US"/>
        </w:rPr>
        <w:t>not</w:t>
      </w:r>
      <w:r w:rsidR="006E3676">
        <w:rPr>
          <w:lang w:val="en-US"/>
        </w:rPr>
        <w:t xml:space="preserve"> correspond to the reference slot value in the oracle action frame, but </w:t>
      </w:r>
      <w:r w:rsidR="006E3676" w:rsidRPr="006E3676">
        <w:rPr>
          <w:i/>
          <w:lang w:val="en-US"/>
        </w:rPr>
        <w:t>is</w:t>
      </w:r>
      <w:r w:rsidR="006E3676">
        <w:rPr>
          <w:lang w:val="en-US"/>
        </w:rPr>
        <w:t xml:space="preserve"> implied </w:t>
      </w:r>
      <w:r w:rsidR="00A500BC">
        <w:rPr>
          <w:lang w:val="en-US"/>
        </w:rPr>
        <w:t xml:space="preserve">as a possible slot value </w:t>
      </w:r>
      <w:r w:rsidR="006E3676">
        <w:rPr>
          <w:lang w:val="en-US"/>
        </w:rPr>
        <w:t xml:space="preserve">by an ambiguous expression in the command, that predicted slot value would be regarded as a correct value. In the confusion matrix, this </w:t>
      </w:r>
      <w:r w:rsidR="00A500BC">
        <w:rPr>
          <w:lang w:val="en-US"/>
        </w:rPr>
        <w:t xml:space="preserve">would </w:t>
      </w:r>
      <w:r w:rsidR="00DA01F5">
        <w:rPr>
          <w:lang w:val="en-US"/>
        </w:rPr>
        <w:t>count</w:t>
      </w:r>
      <w:r w:rsidR="006E3676">
        <w:rPr>
          <w:lang w:val="en-US"/>
        </w:rPr>
        <w:t xml:space="preserve"> as a true positive for the predicted value</w:t>
      </w:r>
      <w:r w:rsidR="0004229C">
        <w:rPr>
          <w:lang w:val="en-US"/>
        </w:rPr>
        <w:t xml:space="preserve"> (because the </w:t>
      </w:r>
      <w:r w:rsidR="00290B09">
        <w:rPr>
          <w:lang w:val="en-US"/>
        </w:rPr>
        <w:t xml:space="preserve">reference </w:t>
      </w:r>
      <w:r w:rsidR="0004229C">
        <w:rPr>
          <w:lang w:val="en-US"/>
        </w:rPr>
        <w:t xml:space="preserve">value in the oracle frame might as well have been </w:t>
      </w:r>
      <w:r w:rsidR="0034151E">
        <w:rPr>
          <w:lang w:val="en-US"/>
        </w:rPr>
        <w:t>the predicted value</w:t>
      </w:r>
      <w:r w:rsidR="0004229C">
        <w:rPr>
          <w:lang w:val="en-US"/>
        </w:rPr>
        <w:t>, on the basis of the command)</w:t>
      </w:r>
      <w:r w:rsidR="00604717">
        <w:rPr>
          <w:lang w:val="en-US"/>
        </w:rPr>
        <w:t xml:space="preserve">. </w:t>
      </w:r>
    </w:p>
    <w:p w:rsidR="001371D3" w:rsidRDefault="001371D3" w:rsidP="001371D3">
      <w:pPr>
        <w:rPr>
          <w:lang w:val="en-US"/>
        </w:rPr>
      </w:pPr>
      <w:r>
        <w:rPr>
          <w:lang w:val="en-US"/>
        </w:rPr>
        <w:t>For the example frames above, this means that the confusion “FS=c --&gt; FS=s” in the second frame would be changed into “FS=s --&gt; FS=s”.</w:t>
      </w:r>
    </w:p>
    <w:p w:rsidR="006E3676" w:rsidRDefault="00604717">
      <w:pPr>
        <w:rPr>
          <w:lang w:val="en-US"/>
        </w:rPr>
      </w:pPr>
      <w:r>
        <w:rPr>
          <w:lang w:val="en-US"/>
        </w:rPr>
        <w:t xml:space="preserve">So the confusion matrix for the slot </w:t>
      </w:r>
      <w:proofErr w:type="spellStart"/>
      <w:r>
        <w:rPr>
          <w:lang w:val="en-US"/>
        </w:rPr>
        <w:t>from_suit</w:t>
      </w:r>
      <w:proofErr w:type="spellEnd"/>
      <w:r>
        <w:rPr>
          <w:lang w:val="en-US"/>
        </w:rPr>
        <w:t xml:space="preserve"> would be changed as follows:</w:t>
      </w:r>
    </w:p>
    <w:p w:rsidR="00F03770" w:rsidRPr="00A500BC" w:rsidRDefault="00A500BC" w:rsidP="00F0377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original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614"/>
        <w:gridCol w:w="614"/>
        <w:gridCol w:w="614"/>
        <w:gridCol w:w="614"/>
        <w:gridCol w:w="614"/>
      </w:tblGrid>
      <w:tr w:rsidR="00F03770" w:rsidRPr="00D373D4" w:rsidTr="00AA7B6F">
        <w:tc>
          <w:tcPr>
            <w:tcW w:w="74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FS=s</w:t>
            </w: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FS=d</w:t>
            </w: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FS=h</w:t>
            </w: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FS=c</w:t>
            </w: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</w:t>
            </w:r>
            <w:r>
              <w:rPr>
                <w:sz w:val="18"/>
                <w:szCs w:val="18"/>
                <w:lang w:val="en-US"/>
              </w:rPr>
              <w:t>{}</w:t>
            </w:r>
          </w:p>
        </w:tc>
      </w:tr>
      <w:tr w:rsidR="00F03770" w:rsidRPr="00D373D4" w:rsidTr="00AA7B6F">
        <w:tc>
          <w:tcPr>
            <w:tcW w:w="74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FS=s</w:t>
            </w:r>
          </w:p>
        </w:tc>
        <w:tc>
          <w:tcPr>
            <w:tcW w:w="614" w:type="dxa"/>
            <w:shd w:val="clear" w:color="auto" w:fill="76923C" w:themeFill="accent3" w:themeFillShade="BF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F03770" w:rsidRPr="00D373D4" w:rsidTr="00AA7B6F">
        <w:tc>
          <w:tcPr>
            <w:tcW w:w="74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FS=d</w:t>
            </w: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shd w:val="clear" w:color="auto" w:fill="76923C" w:themeFill="accent3" w:themeFillShade="BF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</w:tr>
      <w:tr w:rsidR="00F03770" w:rsidRPr="00D373D4" w:rsidTr="00AA7B6F">
        <w:tc>
          <w:tcPr>
            <w:tcW w:w="74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FS=h</w:t>
            </w: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shd w:val="clear" w:color="auto" w:fill="76923C" w:themeFill="accent3" w:themeFillShade="BF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</w:tr>
      <w:tr w:rsidR="00F03770" w:rsidRPr="00D373D4" w:rsidTr="00AA7B6F">
        <w:tc>
          <w:tcPr>
            <w:tcW w:w="74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FS=c</w:t>
            </w: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</w:tr>
      <w:tr w:rsidR="00F03770" w:rsidRPr="00D373D4" w:rsidTr="00AA7B6F">
        <w:tc>
          <w:tcPr>
            <w:tcW w:w="74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</w:t>
            </w:r>
            <w:r>
              <w:rPr>
                <w:sz w:val="18"/>
                <w:szCs w:val="18"/>
                <w:lang w:val="en-US"/>
              </w:rPr>
              <w:t>{}</w:t>
            </w: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14" w:type="dxa"/>
            <w:shd w:val="clear" w:color="auto" w:fill="auto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</w:tbl>
    <w:p w:rsidR="00F03770" w:rsidRDefault="00F03770" w:rsidP="00F03770">
      <w:pPr>
        <w:spacing w:after="0" w:line="240" w:lineRule="auto"/>
        <w:rPr>
          <w:lang w:val="en-US"/>
        </w:rPr>
      </w:pPr>
    </w:p>
    <w:p w:rsidR="00F03770" w:rsidRDefault="00F03770" w:rsidP="00F03770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↓</w:t>
      </w:r>
    </w:p>
    <w:p w:rsidR="00F03770" w:rsidRPr="00D373D4" w:rsidRDefault="00A500BC" w:rsidP="00F03770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adapted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614"/>
        <w:gridCol w:w="614"/>
        <w:gridCol w:w="614"/>
        <w:gridCol w:w="614"/>
        <w:gridCol w:w="614"/>
      </w:tblGrid>
      <w:tr w:rsidR="00F03770" w:rsidRPr="00D373D4" w:rsidTr="00AA7B6F">
        <w:tc>
          <w:tcPr>
            <w:tcW w:w="74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FS=s</w:t>
            </w: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FS=d</w:t>
            </w: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FS=h</w:t>
            </w: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FS=c</w:t>
            </w: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</w:t>
            </w:r>
            <w:r>
              <w:rPr>
                <w:sz w:val="18"/>
                <w:szCs w:val="18"/>
                <w:lang w:val="en-US"/>
              </w:rPr>
              <w:t>{}</w:t>
            </w:r>
          </w:p>
        </w:tc>
      </w:tr>
      <w:tr w:rsidR="00F03770" w:rsidRPr="00D373D4" w:rsidTr="00AA7B6F">
        <w:tc>
          <w:tcPr>
            <w:tcW w:w="74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FS=s</w:t>
            </w:r>
          </w:p>
        </w:tc>
        <w:tc>
          <w:tcPr>
            <w:tcW w:w="614" w:type="dxa"/>
            <w:shd w:val="clear" w:color="auto" w:fill="76923C" w:themeFill="accent3" w:themeFillShade="BF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  <w:tr w:rsidR="00F03770" w:rsidRPr="00D373D4" w:rsidTr="00AA7B6F">
        <w:tc>
          <w:tcPr>
            <w:tcW w:w="74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FS=d</w:t>
            </w: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shd w:val="clear" w:color="auto" w:fill="76923C" w:themeFill="accent3" w:themeFillShade="BF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</w:tr>
      <w:tr w:rsidR="00F03770" w:rsidRPr="00D373D4" w:rsidTr="00AA7B6F">
        <w:tc>
          <w:tcPr>
            <w:tcW w:w="74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FS=h</w:t>
            </w: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shd w:val="clear" w:color="auto" w:fill="76923C" w:themeFill="accent3" w:themeFillShade="BF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</w:tr>
      <w:tr w:rsidR="00F03770" w:rsidRPr="00D373D4" w:rsidTr="00AA7B6F">
        <w:tc>
          <w:tcPr>
            <w:tcW w:w="74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FS=c</w:t>
            </w: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tcBorders>
              <w:bottom w:val="single" w:sz="4" w:space="0" w:color="auto"/>
            </w:tcBorders>
            <w:shd w:val="clear" w:color="auto" w:fill="76923C" w:themeFill="accent3" w:themeFillShade="BF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  <w:tcBorders>
              <w:bottom w:val="single" w:sz="4" w:space="0" w:color="auto"/>
            </w:tcBorders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</w:tr>
      <w:tr w:rsidR="00F03770" w:rsidRPr="00D373D4" w:rsidTr="00AA7B6F">
        <w:tc>
          <w:tcPr>
            <w:tcW w:w="74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 w:rsidRPr="00D373D4">
              <w:rPr>
                <w:sz w:val="18"/>
                <w:szCs w:val="18"/>
                <w:lang w:val="en-US"/>
              </w:rPr>
              <w:t>FS=</w:t>
            </w:r>
            <w:r>
              <w:rPr>
                <w:sz w:val="18"/>
                <w:szCs w:val="18"/>
                <w:lang w:val="en-US"/>
              </w:rPr>
              <w:t>{}</w:t>
            </w: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614" w:type="dxa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614" w:type="dxa"/>
            <w:shd w:val="clear" w:color="auto" w:fill="auto"/>
          </w:tcPr>
          <w:p w:rsidR="00F03770" w:rsidRPr="00D373D4" w:rsidRDefault="00F03770" w:rsidP="00AA7B6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</w:tr>
    </w:tbl>
    <w:p w:rsidR="00F03770" w:rsidRPr="00D373D4" w:rsidRDefault="00F03770" w:rsidP="00F03770">
      <w:pPr>
        <w:spacing w:after="0" w:line="240" w:lineRule="auto"/>
        <w:rPr>
          <w:lang w:val="en-US"/>
        </w:rPr>
      </w:pPr>
    </w:p>
    <w:p w:rsidR="00F03770" w:rsidRDefault="00FF0B1B">
      <w:pPr>
        <w:rPr>
          <w:lang w:val="en-US"/>
        </w:rPr>
      </w:pPr>
      <w:r>
        <w:rPr>
          <w:lang w:val="en-US"/>
        </w:rPr>
        <w:t>For the example frames above, this would be the only adaptation in the confusion matrices.</w:t>
      </w:r>
    </w:p>
    <w:p w:rsidR="00036956" w:rsidRDefault="00986832">
      <w:pPr>
        <w:rPr>
          <w:lang w:val="en-US"/>
        </w:rPr>
      </w:pPr>
      <w:r>
        <w:rPr>
          <w:lang w:val="en-US"/>
        </w:rPr>
        <w:t xml:space="preserve">(NB: in order to make these confusion matrices for the adapted scores, </w:t>
      </w:r>
      <w:r w:rsidRPr="00986832">
        <w:rPr>
          <w:lang w:val="en-US"/>
        </w:rPr>
        <w:t>both</w:t>
      </w:r>
      <w:r>
        <w:rPr>
          <w:lang w:val="en-US"/>
        </w:rPr>
        <w:t xml:space="preserve"> the oracle action frames </w:t>
      </w:r>
      <w:r w:rsidRPr="00986832">
        <w:rPr>
          <w:i/>
          <w:lang w:val="en-US"/>
        </w:rPr>
        <w:t>and</w:t>
      </w:r>
      <w:r>
        <w:rPr>
          <w:lang w:val="en-US"/>
        </w:rPr>
        <w:t xml:space="preserve"> the oracle command frames are needed! It cannot be done with either of the two alone.)</w:t>
      </w:r>
    </w:p>
    <w:p w:rsidR="00604717" w:rsidRDefault="00604717">
      <w:pPr>
        <w:rPr>
          <w:lang w:val="en-US"/>
        </w:rPr>
      </w:pPr>
      <w:r>
        <w:rPr>
          <w:lang w:val="en-US"/>
        </w:rPr>
        <w:br w:type="page"/>
      </w:r>
    </w:p>
    <w:p w:rsidR="00CF32DA" w:rsidRDefault="00E81A6D" w:rsidP="00E22E6D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The resulting </w:t>
      </w:r>
      <w:r w:rsidR="00A71090">
        <w:rPr>
          <w:lang w:val="en-US"/>
        </w:rPr>
        <w:t xml:space="preserve">precision/recall </w:t>
      </w:r>
      <w:r>
        <w:rPr>
          <w:lang w:val="en-US"/>
        </w:rPr>
        <w:t>scores</w:t>
      </w:r>
      <w:r w:rsidR="00604717">
        <w:rPr>
          <w:lang w:val="en-US"/>
        </w:rPr>
        <w:t xml:space="preserve"> for the example frames</w:t>
      </w:r>
      <w:r>
        <w:rPr>
          <w:lang w:val="en-US"/>
        </w:rPr>
        <w:t>:</w:t>
      </w:r>
    </w:p>
    <w:p w:rsidR="00E22E6D" w:rsidRDefault="00E22E6D" w:rsidP="00E81A6D">
      <w:pPr>
        <w:rPr>
          <w:b/>
          <w:i/>
          <w:lang w:val="en-US"/>
        </w:rPr>
      </w:pPr>
    </w:p>
    <w:p w:rsidR="00E81A6D" w:rsidRDefault="00E81A6D" w:rsidP="00E81A6D">
      <w:pPr>
        <w:rPr>
          <w:b/>
          <w:i/>
          <w:lang w:val="en-US"/>
        </w:rPr>
      </w:pPr>
      <w:r w:rsidRPr="00990F50">
        <w:rPr>
          <w:b/>
          <w:i/>
          <w:lang w:val="en-US"/>
        </w:rPr>
        <w:t>Micro-averaged precision/recall scores:</w:t>
      </w:r>
    </w:p>
    <w:p w:rsidR="00E81A6D" w:rsidRDefault="00E81A6D" w:rsidP="00E81A6D">
      <w:pPr>
        <w:rPr>
          <w:lang w:val="en-US"/>
        </w:rPr>
      </w:pPr>
      <w:r>
        <w:rPr>
          <w:lang w:val="en-US"/>
        </w:rPr>
        <w:t>precision = 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>TP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/ 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>(</w:t>
      </w:r>
      <w:proofErr w:type="spellStart"/>
      <w:r>
        <w:rPr>
          <w:lang w:val="en-US"/>
        </w:rPr>
        <w:t>TP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FP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 = 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>TP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/(∑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>TP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+ 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FP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  = 6/(6+10) = 6/16 = 0.375</w:t>
      </w:r>
    </w:p>
    <w:p w:rsidR="00E81A6D" w:rsidRDefault="00E81A6D" w:rsidP="00E22E6D">
      <w:pPr>
        <w:spacing w:after="0"/>
        <w:rPr>
          <w:lang w:val="en-US"/>
        </w:rPr>
      </w:pPr>
      <w:r>
        <w:rPr>
          <w:lang w:val="en-US"/>
        </w:rPr>
        <w:t>recall = 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>TP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/ 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>(</w:t>
      </w:r>
      <w:proofErr w:type="spellStart"/>
      <w:r>
        <w:rPr>
          <w:lang w:val="en-US"/>
        </w:rPr>
        <w:t>TP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FN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 = 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>TP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/(∑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>TP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+ 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FN</w:t>
      </w:r>
      <w:r>
        <w:rPr>
          <w:vertAlign w:val="subscript"/>
          <w:lang w:val="en-US"/>
        </w:rPr>
        <w:t>i</w:t>
      </w:r>
      <w:proofErr w:type="spellEnd"/>
      <w:r>
        <w:rPr>
          <w:lang w:val="en-US"/>
        </w:rPr>
        <w:t>)  = 6/(6+8) = 6/14 = 0.4286</w:t>
      </w:r>
    </w:p>
    <w:p w:rsidR="00E22E6D" w:rsidRDefault="00E22E6D" w:rsidP="00E81A6D">
      <w:pPr>
        <w:rPr>
          <w:b/>
          <w:i/>
          <w:lang w:val="en-US"/>
        </w:rPr>
      </w:pPr>
    </w:p>
    <w:p w:rsidR="00E81A6D" w:rsidRPr="00990F50" w:rsidRDefault="00E81A6D" w:rsidP="00E81A6D">
      <w:pPr>
        <w:rPr>
          <w:b/>
          <w:i/>
          <w:lang w:val="en-US"/>
        </w:rPr>
      </w:pPr>
      <w:r w:rsidRPr="00990F50">
        <w:rPr>
          <w:b/>
          <w:i/>
          <w:lang w:val="en-US"/>
        </w:rPr>
        <w:t>Macro-averaged precision/recall scores:</w:t>
      </w:r>
    </w:p>
    <w:p w:rsidR="00E81A6D" w:rsidRDefault="00E81A6D" w:rsidP="00E81A6D">
      <w:pPr>
        <w:spacing w:after="120" w:line="240" w:lineRule="auto"/>
        <w:rPr>
          <w:lang w:val="en-US"/>
        </w:rPr>
      </w:pPr>
      <w:proofErr w:type="gramStart"/>
      <w:r>
        <w:rPr>
          <w:lang w:val="en-US"/>
        </w:rPr>
        <w:t>precision</w:t>
      </w:r>
      <w:proofErr w:type="gramEnd"/>
      <w:r>
        <w:rPr>
          <w:lang w:val="en-US"/>
        </w:rPr>
        <w:t xml:space="preserve"> = 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>Prec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/ M = </w:t>
      </w:r>
    </w:p>
    <w:p w:rsidR="00E81A6D" w:rsidRDefault="00E81A6D" w:rsidP="00E81A6D">
      <w:pPr>
        <w:spacing w:after="120" w:line="240" w:lineRule="auto"/>
        <w:rPr>
          <w:lang w:val="en-US"/>
        </w:rPr>
      </w:pPr>
      <w:r>
        <w:rPr>
          <w:lang w:val="en-US"/>
        </w:rPr>
        <w:t xml:space="preserve">(2/2 + 1/3 + 0/1 + 2/3 + 0/1 + 0/2 + 1/2 + 0/1 + 0/1) / 9 </w:t>
      </w:r>
      <w:proofErr w:type="gramStart"/>
      <w:r>
        <w:rPr>
          <w:lang w:val="en-US"/>
        </w:rPr>
        <w:t>=  2.5</w:t>
      </w:r>
      <w:proofErr w:type="gramEnd"/>
      <w:r>
        <w:rPr>
          <w:lang w:val="en-US"/>
        </w:rPr>
        <w:t>/9 = 0.2778</w:t>
      </w:r>
    </w:p>
    <w:p w:rsidR="00E81A6D" w:rsidRDefault="00E81A6D" w:rsidP="00E22E6D">
      <w:pPr>
        <w:spacing w:after="0" w:line="240" w:lineRule="auto"/>
        <w:rPr>
          <w:lang w:val="en-US"/>
        </w:rPr>
      </w:pPr>
      <w:r>
        <w:rPr>
          <w:lang w:val="en-US"/>
        </w:rPr>
        <w:t xml:space="preserve"> FS=</w:t>
      </w:r>
      <w:proofErr w:type="gramStart"/>
      <w:r>
        <w:rPr>
          <w:lang w:val="en-US"/>
        </w:rPr>
        <w:t>s  FV</w:t>
      </w:r>
      <w:proofErr w:type="gramEnd"/>
      <w:r>
        <w:rPr>
          <w:lang w:val="en-US"/>
        </w:rPr>
        <w:t xml:space="preserve">=1 TF=2  TF=1 FS=d  TV=2  DC=1 FS=c  FV=2 </w:t>
      </w:r>
    </w:p>
    <w:p w:rsidR="00E22E6D" w:rsidRDefault="00E22E6D" w:rsidP="0046549C">
      <w:pPr>
        <w:spacing w:before="240" w:after="120" w:line="240" w:lineRule="auto"/>
        <w:rPr>
          <w:lang w:val="en-US"/>
        </w:rPr>
      </w:pPr>
    </w:p>
    <w:p w:rsidR="00E81A6D" w:rsidRDefault="00E81A6D" w:rsidP="00E22E6D">
      <w:pPr>
        <w:spacing w:after="120" w:line="240" w:lineRule="auto"/>
        <w:rPr>
          <w:lang w:val="en-US"/>
        </w:rPr>
      </w:pPr>
      <w:proofErr w:type="gramStart"/>
      <w:r>
        <w:rPr>
          <w:lang w:val="en-US"/>
        </w:rPr>
        <w:t>recall</w:t>
      </w:r>
      <w:proofErr w:type="gramEnd"/>
      <w:r>
        <w:rPr>
          <w:lang w:val="en-US"/>
        </w:rPr>
        <w:t xml:space="preserve"> = ∑</w:t>
      </w:r>
      <w:proofErr w:type="spellStart"/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>=1..M</w:t>
      </w:r>
      <w:r>
        <w:rPr>
          <w:lang w:val="en-US"/>
        </w:rPr>
        <w:t>Rec</w:t>
      </w:r>
      <w:r>
        <w:rPr>
          <w:vertAlign w:val="subscript"/>
          <w:lang w:val="en-US"/>
        </w:rPr>
        <w:t>i</w:t>
      </w:r>
      <w:r>
        <w:rPr>
          <w:lang w:val="en-US"/>
        </w:rPr>
        <w:t xml:space="preserve"> / M =</w:t>
      </w:r>
    </w:p>
    <w:p w:rsidR="00E81A6D" w:rsidRDefault="00E81A6D" w:rsidP="00E81A6D">
      <w:pPr>
        <w:spacing w:after="120" w:line="240" w:lineRule="auto"/>
        <w:rPr>
          <w:lang w:val="en-US"/>
        </w:rPr>
      </w:pPr>
      <w:r>
        <w:rPr>
          <w:lang w:val="en-US"/>
        </w:rPr>
        <w:t>(</w:t>
      </w:r>
      <w:r w:rsidR="00234EE5">
        <w:rPr>
          <w:lang w:val="en-US"/>
        </w:rPr>
        <w:t>2/4</w:t>
      </w:r>
      <w:r>
        <w:rPr>
          <w:lang w:val="en-US"/>
        </w:rPr>
        <w:t xml:space="preserve"> + 0/2</w:t>
      </w:r>
      <w:r w:rsidR="00234EE5">
        <w:rPr>
          <w:lang w:val="en-US"/>
        </w:rPr>
        <w:t xml:space="preserve"> + 2/3</w:t>
      </w:r>
      <w:r>
        <w:rPr>
          <w:lang w:val="en-US"/>
        </w:rPr>
        <w:t xml:space="preserve"> + 1/1 + 0/1 + 0/1 + 1/2) / </w:t>
      </w:r>
      <w:r w:rsidR="00234EE5">
        <w:rPr>
          <w:lang w:val="en-US"/>
        </w:rPr>
        <w:t>7</w:t>
      </w:r>
      <w:r>
        <w:rPr>
          <w:lang w:val="en-US"/>
        </w:rPr>
        <w:t xml:space="preserve"> = </w:t>
      </w:r>
      <w:r w:rsidR="00234EE5">
        <w:rPr>
          <w:lang w:val="en-US"/>
        </w:rPr>
        <w:t xml:space="preserve">2.66667/7 </w:t>
      </w:r>
      <w:r>
        <w:rPr>
          <w:lang w:val="en-US"/>
        </w:rPr>
        <w:t xml:space="preserve">= </w:t>
      </w:r>
      <w:r w:rsidR="00234EE5">
        <w:rPr>
          <w:lang w:val="en-US"/>
        </w:rPr>
        <w:t>0.3810</w:t>
      </w:r>
    </w:p>
    <w:p w:rsidR="00E81A6D" w:rsidRDefault="00E81A6D" w:rsidP="00E81A6D">
      <w:pPr>
        <w:rPr>
          <w:lang w:val="en-US"/>
        </w:rPr>
      </w:pPr>
      <w:r w:rsidRPr="009B68B3">
        <w:rPr>
          <w:lang w:val="en-US"/>
        </w:rPr>
        <w:t>FS=</w:t>
      </w:r>
      <w:proofErr w:type="gramStart"/>
      <w:r w:rsidRPr="009B68B3">
        <w:rPr>
          <w:lang w:val="en-US"/>
        </w:rPr>
        <w:t xml:space="preserve">s </w:t>
      </w:r>
      <w:r>
        <w:rPr>
          <w:lang w:val="en-US"/>
        </w:rPr>
        <w:t xml:space="preserve"> </w:t>
      </w:r>
      <w:r w:rsidRPr="009B68B3">
        <w:rPr>
          <w:lang w:val="en-US"/>
        </w:rPr>
        <w:t>FV</w:t>
      </w:r>
      <w:proofErr w:type="gramEnd"/>
      <w:r w:rsidRPr="009B68B3">
        <w:rPr>
          <w:lang w:val="en-US"/>
        </w:rPr>
        <w:t xml:space="preserve">=2 </w:t>
      </w:r>
      <w:r>
        <w:rPr>
          <w:lang w:val="en-US"/>
        </w:rPr>
        <w:t xml:space="preserve"> </w:t>
      </w:r>
      <w:r w:rsidR="00234EE5">
        <w:rPr>
          <w:lang w:val="en-US"/>
        </w:rPr>
        <w:t xml:space="preserve">TF=1 </w:t>
      </w:r>
      <w:r>
        <w:rPr>
          <w:lang w:val="en-US"/>
        </w:rPr>
        <w:t xml:space="preserve"> </w:t>
      </w:r>
      <w:r w:rsidRPr="009B68B3">
        <w:rPr>
          <w:lang w:val="en-US"/>
        </w:rPr>
        <w:t xml:space="preserve">FV=1 </w:t>
      </w:r>
      <w:r>
        <w:rPr>
          <w:lang w:val="en-US"/>
        </w:rPr>
        <w:t xml:space="preserve"> FV=3 TF=2  </w:t>
      </w:r>
      <w:r w:rsidRPr="009B68B3">
        <w:rPr>
          <w:lang w:val="en-US"/>
        </w:rPr>
        <w:t>DC=1</w:t>
      </w:r>
    </w:p>
    <w:p w:rsidR="00E81A6D" w:rsidRDefault="00E81A6D" w:rsidP="00E81A6D">
      <w:pPr>
        <w:rPr>
          <w:lang w:val="en-US"/>
        </w:rPr>
      </w:pPr>
    </w:p>
    <w:p w:rsidR="005E7139" w:rsidRPr="005E7139" w:rsidRDefault="005E7139">
      <w:pPr>
        <w:rPr>
          <w:b/>
          <w:lang w:val="en-US"/>
        </w:rPr>
      </w:pPr>
      <w:r w:rsidRPr="005E7139">
        <w:rPr>
          <w:b/>
          <w:lang w:val="en-US"/>
        </w:rPr>
        <w:t xml:space="preserve">Implications of </w:t>
      </w:r>
      <w:r w:rsidR="00634886">
        <w:rPr>
          <w:b/>
          <w:lang w:val="en-US"/>
        </w:rPr>
        <w:t xml:space="preserve">the two scores (basic and adapted) </w:t>
      </w:r>
      <w:r w:rsidRPr="005E7139">
        <w:rPr>
          <w:b/>
          <w:lang w:val="en-US"/>
        </w:rPr>
        <w:t>for the final application</w:t>
      </w:r>
    </w:p>
    <w:p w:rsidR="00127751" w:rsidRDefault="005E7139" w:rsidP="005E7139">
      <w:pPr>
        <w:rPr>
          <w:lang w:val="en-US"/>
        </w:rPr>
      </w:pPr>
      <w:r>
        <w:rPr>
          <w:lang w:val="en-US"/>
        </w:rPr>
        <w:t xml:space="preserve">In the </w:t>
      </w:r>
      <w:r w:rsidR="00036956">
        <w:rPr>
          <w:lang w:val="en-US"/>
        </w:rPr>
        <w:t xml:space="preserve">current system implementation, </w:t>
      </w:r>
      <w:r w:rsidR="00C31E34">
        <w:rPr>
          <w:lang w:val="en-US"/>
        </w:rPr>
        <w:t xml:space="preserve">the system induces </w:t>
      </w:r>
      <w:r w:rsidR="00FC43D0">
        <w:rPr>
          <w:lang w:val="en-US"/>
        </w:rPr>
        <w:t xml:space="preserve">only </w:t>
      </w:r>
      <w:r w:rsidR="00C31E34">
        <w:rPr>
          <w:lang w:val="en-US"/>
        </w:rPr>
        <w:t>one possible action frame</w:t>
      </w:r>
      <w:r w:rsidR="00FC43D0">
        <w:rPr>
          <w:lang w:val="en-US"/>
        </w:rPr>
        <w:t>, with unambiguous slot values</w:t>
      </w:r>
      <w:r w:rsidR="00C31E34">
        <w:rPr>
          <w:lang w:val="en-US"/>
        </w:rPr>
        <w:t>. If that action frame does not correspond to the</w:t>
      </w:r>
      <w:r w:rsidR="00A3684F">
        <w:rPr>
          <w:lang w:val="en-US"/>
        </w:rPr>
        <w:t xml:space="preserve"> </w:t>
      </w:r>
      <w:r w:rsidR="00C31E34">
        <w:rPr>
          <w:lang w:val="en-US"/>
        </w:rPr>
        <w:t xml:space="preserve">oracle action frame, </w:t>
      </w:r>
      <w:r>
        <w:rPr>
          <w:lang w:val="en-US"/>
        </w:rPr>
        <w:t xml:space="preserve">the action taken by the system </w:t>
      </w:r>
      <w:r w:rsidR="00C31E34">
        <w:rPr>
          <w:lang w:val="en-US"/>
        </w:rPr>
        <w:t>is</w:t>
      </w:r>
      <w:r>
        <w:rPr>
          <w:lang w:val="en-US"/>
        </w:rPr>
        <w:t xml:space="preserve"> incorrect</w:t>
      </w:r>
      <w:r w:rsidR="00C31E34">
        <w:rPr>
          <w:lang w:val="en-US"/>
        </w:rPr>
        <w:t xml:space="preserve"> in that particular game state, even though it might be </w:t>
      </w:r>
      <w:r w:rsidR="006931B4">
        <w:rPr>
          <w:lang w:val="en-US"/>
        </w:rPr>
        <w:t xml:space="preserve">a </w:t>
      </w:r>
      <w:r w:rsidR="00C31E34">
        <w:rPr>
          <w:lang w:val="en-US"/>
        </w:rPr>
        <w:t xml:space="preserve">correct </w:t>
      </w:r>
      <w:r w:rsidR="006931B4">
        <w:rPr>
          <w:lang w:val="en-US"/>
        </w:rPr>
        <w:t xml:space="preserve">possibility </w:t>
      </w:r>
      <w:r w:rsidR="00C31E34">
        <w:rPr>
          <w:lang w:val="en-US"/>
        </w:rPr>
        <w:t>according to the</w:t>
      </w:r>
      <w:r w:rsidR="000F7F49">
        <w:rPr>
          <w:lang w:val="en-US"/>
        </w:rPr>
        <w:t xml:space="preserve"> (</w:t>
      </w:r>
      <w:r w:rsidR="00A854CA">
        <w:rPr>
          <w:lang w:val="en-US"/>
        </w:rPr>
        <w:t>potentially ambiguous</w:t>
      </w:r>
      <w:r w:rsidR="000F7F49">
        <w:rPr>
          <w:lang w:val="en-US"/>
        </w:rPr>
        <w:t>)</w:t>
      </w:r>
      <w:r w:rsidR="00A854CA">
        <w:rPr>
          <w:lang w:val="en-US"/>
        </w:rPr>
        <w:t xml:space="preserve"> </w:t>
      </w:r>
      <w:r w:rsidR="00C31E34">
        <w:rPr>
          <w:lang w:val="en-US"/>
        </w:rPr>
        <w:t xml:space="preserve">semantics of the expressed command. </w:t>
      </w:r>
      <w:r w:rsidR="00BF08A6">
        <w:rPr>
          <w:lang w:val="en-US"/>
        </w:rPr>
        <w:t xml:space="preserve">Therefore, </w:t>
      </w:r>
      <w:r w:rsidR="00B55B5B">
        <w:rPr>
          <w:lang w:val="en-US"/>
        </w:rPr>
        <w:t>our basic scoring method</w:t>
      </w:r>
      <w:r>
        <w:rPr>
          <w:lang w:val="en-US"/>
        </w:rPr>
        <w:t xml:space="preserve"> </w:t>
      </w:r>
      <w:r w:rsidR="000B108F">
        <w:rPr>
          <w:lang w:val="en-US"/>
        </w:rPr>
        <w:t>count</w:t>
      </w:r>
      <w:r w:rsidR="00B55B5B">
        <w:rPr>
          <w:lang w:val="en-US"/>
        </w:rPr>
        <w:t>s</w:t>
      </w:r>
      <w:r w:rsidR="00A2611F">
        <w:rPr>
          <w:lang w:val="en-US"/>
        </w:rPr>
        <w:t xml:space="preserve"> the confusion “FS=c --&gt; FS=s</w:t>
      </w:r>
      <w:proofErr w:type="gramStart"/>
      <w:r w:rsidR="00A2611F">
        <w:rPr>
          <w:lang w:val="en-US"/>
        </w:rPr>
        <w:t xml:space="preserve">“ </w:t>
      </w:r>
      <w:r>
        <w:rPr>
          <w:lang w:val="en-US"/>
        </w:rPr>
        <w:t>in</w:t>
      </w:r>
      <w:proofErr w:type="gramEnd"/>
      <w:r>
        <w:rPr>
          <w:lang w:val="en-US"/>
        </w:rPr>
        <w:t xml:space="preserve"> the second example frame as an error</w:t>
      </w:r>
      <w:r w:rsidR="00C31E34">
        <w:rPr>
          <w:lang w:val="en-US"/>
        </w:rPr>
        <w:t xml:space="preserve"> (even though the expression “black” in the command</w:t>
      </w:r>
      <w:r w:rsidR="00016F10">
        <w:rPr>
          <w:lang w:val="en-US"/>
        </w:rPr>
        <w:t xml:space="preserve"> does include FS=s as a possible value</w:t>
      </w:r>
      <w:r w:rsidR="00C31E34">
        <w:rPr>
          <w:lang w:val="en-US"/>
        </w:rPr>
        <w:t>)</w:t>
      </w:r>
      <w:r>
        <w:rPr>
          <w:lang w:val="en-US"/>
        </w:rPr>
        <w:t>.</w:t>
      </w:r>
    </w:p>
    <w:p w:rsidR="00D76A6B" w:rsidRDefault="00AA7B6F" w:rsidP="00127751">
      <w:pPr>
        <w:rPr>
          <w:lang w:val="en-US"/>
        </w:rPr>
      </w:pPr>
      <w:r>
        <w:rPr>
          <w:lang w:val="en-US"/>
        </w:rPr>
        <w:t>In order to correctly induce the semantic frame of the command, the system would actually have to produce the ambiguous slot value FS=</w:t>
      </w:r>
      <w:proofErr w:type="spellStart"/>
      <w:r>
        <w:rPr>
          <w:lang w:val="en-US"/>
        </w:rPr>
        <w:t>s|c</w:t>
      </w:r>
      <w:proofErr w:type="spellEnd"/>
      <w:r>
        <w:rPr>
          <w:lang w:val="en-US"/>
        </w:rPr>
        <w:t>.</w:t>
      </w:r>
      <w:r w:rsidR="00127751">
        <w:rPr>
          <w:lang w:val="en-US"/>
        </w:rPr>
        <w:t xml:space="preserve"> It would then have to determine which of the two values was appropriate in the state of the game at that particular moment</w:t>
      </w:r>
      <w:r w:rsidR="009E2593">
        <w:rPr>
          <w:lang w:val="en-US"/>
        </w:rPr>
        <w:t>, by interacting with the application</w:t>
      </w:r>
      <w:r w:rsidR="00127751">
        <w:rPr>
          <w:lang w:val="en-US"/>
        </w:rPr>
        <w:t xml:space="preserve">. </w:t>
      </w:r>
      <w:r w:rsidR="004D343E">
        <w:rPr>
          <w:lang w:val="en-US"/>
        </w:rPr>
        <w:t>However, p</w:t>
      </w:r>
      <w:r w:rsidR="00400ECF">
        <w:rPr>
          <w:lang w:val="en-US"/>
        </w:rPr>
        <w:t xml:space="preserve">roducing an ambiguous slot value </w:t>
      </w:r>
      <w:r w:rsidR="00337413">
        <w:rPr>
          <w:lang w:val="en-US"/>
        </w:rPr>
        <w:t>such as FS=</w:t>
      </w:r>
      <w:proofErr w:type="spellStart"/>
      <w:r w:rsidR="00337413">
        <w:rPr>
          <w:lang w:val="en-US"/>
        </w:rPr>
        <w:t>s|c</w:t>
      </w:r>
      <w:proofErr w:type="spellEnd"/>
      <w:r w:rsidR="00337413">
        <w:rPr>
          <w:lang w:val="en-US"/>
        </w:rPr>
        <w:t xml:space="preserve"> </w:t>
      </w:r>
      <w:r w:rsidR="00400ECF">
        <w:rPr>
          <w:lang w:val="en-US"/>
        </w:rPr>
        <w:t>in the output</w:t>
      </w:r>
      <w:r w:rsidR="00BC3CAB">
        <w:rPr>
          <w:lang w:val="en-US"/>
        </w:rPr>
        <w:t xml:space="preserve"> is </w:t>
      </w:r>
      <w:r w:rsidR="004D343E">
        <w:rPr>
          <w:lang w:val="en-US"/>
        </w:rPr>
        <w:t>in principle infeasible</w:t>
      </w:r>
      <w:r w:rsidR="00BC3CAB">
        <w:rPr>
          <w:lang w:val="en-US"/>
        </w:rPr>
        <w:t xml:space="preserve">, since </w:t>
      </w:r>
      <w:r w:rsidR="0046549C">
        <w:rPr>
          <w:lang w:val="en-US"/>
        </w:rPr>
        <w:t xml:space="preserve">ambiguous </w:t>
      </w:r>
      <w:r w:rsidR="00BC3CAB">
        <w:rPr>
          <w:lang w:val="en-US"/>
        </w:rPr>
        <w:t>class</w:t>
      </w:r>
      <w:r w:rsidR="0046549C">
        <w:rPr>
          <w:lang w:val="en-US"/>
        </w:rPr>
        <w:t>es</w:t>
      </w:r>
      <w:r w:rsidR="00BC3CAB">
        <w:rPr>
          <w:lang w:val="en-US"/>
        </w:rPr>
        <w:t xml:space="preserve"> </w:t>
      </w:r>
      <w:r w:rsidR="0046549C">
        <w:rPr>
          <w:lang w:val="en-US"/>
        </w:rPr>
        <w:t xml:space="preserve">do not occur in the training data. </w:t>
      </w:r>
      <w:r w:rsidR="004D343E">
        <w:rPr>
          <w:lang w:val="en-US"/>
        </w:rPr>
        <w:t xml:space="preserve">A </w:t>
      </w:r>
      <w:r w:rsidR="00127751">
        <w:rPr>
          <w:lang w:val="en-US"/>
        </w:rPr>
        <w:t xml:space="preserve">feasible alternative is that the system produces an n-best list of </w:t>
      </w:r>
      <w:r w:rsidR="005E7139">
        <w:rPr>
          <w:lang w:val="en-US"/>
        </w:rPr>
        <w:t xml:space="preserve">induced frames, and </w:t>
      </w:r>
      <w:r w:rsidR="00127751">
        <w:rPr>
          <w:lang w:val="en-US"/>
        </w:rPr>
        <w:t xml:space="preserve">then </w:t>
      </w:r>
      <w:r w:rsidR="00FC2FB0">
        <w:rPr>
          <w:lang w:val="en-US"/>
        </w:rPr>
        <w:t>goes</w:t>
      </w:r>
      <w:r w:rsidR="00127751">
        <w:rPr>
          <w:lang w:val="en-US"/>
        </w:rPr>
        <w:t xml:space="preserve"> t</w:t>
      </w:r>
      <w:r w:rsidR="005E7139">
        <w:rPr>
          <w:lang w:val="en-US"/>
        </w:rPr>
        <w:t xml:space="preserve">hrough </w:t>
      </w:r>
      <w:r w:rsidR="00FC2FB0">
        <w:rPr>
          <w:lang w:val="en-US"/>
        </w:rPr>
        <w:t xml:space="preserve">that </w:t>
      </w:r>
      <w:r w:rsidR="005E7139">
        <w:rPr>
          <w:lang w:val="en-US"/>
        </w:rPr>
        <w:t xml:space="preserve">n-best list until </w:t>
      </w:r>
      <w:r w:rsidR="00127751">
        <w:rPr>
          <w:lang w:val="en-US"/>
        </w:rPr>
        <w:t>it encounters</w:t>
      </w:r>
      <w:r w:rsidR="0035717B">
        <w:rPr>
          <w:lang w:val="en-US"/>
        </w:rPr>
        <w:t xml:space="preserve"> </w:t>
      </w:r>
      <w:r w:rsidR="00A2362E">
        <w:rPr>
          <w:lang w:val="en-US"/>
        </w:rPr>
        <w:t>an</w:t>
      </w:r>
      <w:r w:rsidR="005E7139">
        <w:rPr>
          <w:lang w:val="en-US"/>
        </w:rPr>
        <w:t xml:space="preserve"> action fram</w:t>
      </w:r>
      <w:r w:rsidR="0035717B">
        <w:rPr>
          <w:lang w:val="en-US"/>
        </w:rPr>
        <w:t>e</w:t>
      </w:r>
      <w:r w:rsidR="00127751">
        <w:rPr>
          <w:lang w:val="en-US"/>
        </w:rPr>
        <w:t xml:space="preserve"> that corresponds</w:t>
      </w:r>
      <w:r w:rsidR="00A2362E">
        <w:rPr>
          <w:lang w:val="en-US"/>
        </w:rPr>
        <w:t xml:space="preserve"> to</w:t>
      </w:r>
      <w:r w:rsidR="0035717B">
        <w:rPr>
          <w:lang w:val="en-US"/>
        </w:rPr>
        <w:t xml:space="preserve"> a possible move</w:t>
      </w:r>
      <w:r w:rsidR="00A2362E">
        <w:rPr>
          <w:lang w:val="en-US"/>
        </w:rPr>
        <w:t xml:space="preserve"> in the game</w:t>
      </w:r>
      <w:r w:rsidR="00221178">
        <w:rPr>
          <w:lang w:val="en-US"/>
        </w:rPr>
        <w:t>.</w:t>
      </w:r>
      <w:r w:rsidR="00D76A6B">
        <w:rPr>
          <w:lang w:val="en-US"/>
        </w:rPr>
        <w:t xml:space="preserve"> In that framework, the word “black” in the command may result in an n-best list where both frames with FS=s </w:t>
      </w:r>
      <w:r w:rsidR="00D76A6B" w:rsidRPr="00D76A6B">
        <w:rPr>
          <w:i/>
          <w:lang w:val="en-US"/>
        </w:rPr>
        <w:t>and</w:t>
      </w:r>
      <w:r w:rsidR="00D76A6B">
        <w:rPr>
          <w:lang w:val="en-US"/>
        </w:rPr>
        <w:t xml:space="preserve"> frames with FS=c have high rankings.</w:t>
      </w:r>
    </w:p>
    <w:p w:rsidR="005E7139" w:rsidRDefault="00E77FC9" w:rsidP="005E7139">
      <w:pPr>
        <w:rPr>
          <w:lang w:val="en-US"/>
        </w:rPr>
      </w:pPr>
      <w:r>
        <w:rPr>
          <w:lang w:val="en-US"/>
        </w:rPr>
        <w:t xml:space="preserve">In the current implementation, the resulting frame is the 1-best frame. We could therefore assume that in an n-best implementation, this induced frame would be at the top of the n-best list. However, we do not know what the rest of the n-best list would look like. So if the frame induced by the current system predicts the value FS=s instead of FS=c on the basis of the word “black”, we </w:t>
      </w:r>
      <w:r w:rsidR="000D5FC7">
        <w:rPr>
          <w:lang w:val="en-US"/>
        </w:rPr>
        <w:t>d</w:t>
      </w:r>
      <w:r>
        <w:rPr>
          <w:lang w:val="en-US"/>
        </w:rPr>
        <w:t xml:space="preserve">o not know whether the correct action frame, with FS=c, </w:t>
      </w:r>
      <w:r w:rsidR="00670BD7">
        <w:rPr>
          <w:lang w:val="en-US"/>
        </w:rPr>
        <w:t>would be</w:t>
      </w:r>
      <w:r>
        <w:rPr>
          <w:lang w:val="en-US"/>
        </w:rPr>
        <w:t xml:space="preserve"> high enough in the n-best list to be selected on the basis of the interaction with the </w:t>
      </w:r>
      <w:r w:rsidR="00B646F7">
        <w:rPr>
          <w:lang w:val="en-US"/>
        </w:rPr>
        <w:t>game</w:t>
      </w:r>
      <w:r>
        <w:rPr>
          <w:lang w:val="en-US"/>
        </w:rPr>
        <w:t xml:space="preserve">. </w:t>
      </w:r>
      <w:r w:rsidR="006B71E4">
        <w:rPr>
          <w:lang w:val="en-US"/>
        </w:rPr>
        <w:t>Therefore, the adapted score as calculated above does not really tell us anything about the performance of a future n-best system.</w:t>
      </w:r>
    </w:p>
    <w:sectPr w:rsidR="005E7139" w:rsidSect="00715C0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86EFF"/>
    <w:multiLevelType w:val="hybridMultilevel"/>
    <w:tmpl w:val="BFDE30F0"/>
    <w:lvl w:ilvl="0" w:tplc="E77E91AA">
      <w:numFmt w:val="bullet"/>
      <w:lvlText w:val=""/>
      <w:lvlJc w:val="left"/>
      <w:pPr>
        <w:ind w:left="720" w:hanging="360"/>
      </w:pPr>
      <w:rPr>
        <w:rFonts w:ascii="Wingdings" w:eastAsia="Times New Roman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2474C4"/>
    <w:multiLevelType w:val="hybridMultilevel"/>
    <w:tmpl w:val="DDCA53A6"/>
    <w:lvl w:ilvl="0" w:tplc="13BA0A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B44207"/>
    <w:multiLevelType w:val="hybridMultilevel"/>
    <w:tmpl w:val="A50C61B4"/>
    <w:lvl w:ilvl="0" w:tplc="C1B286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097"/>
    <w:rsid w:val="00003456"/>
    <w:rsid w:val="00005255"/>
    <w:rsid w:val="00006B60"/>
    <w:rsid w:val="00016F10"/>
    <w:rsid w:val="00017388"/>
    <w:rsid w:val="00020DC6"/>
    <w:rsid w:val="00023A41"/>
    <w:rsid w:val="00036956"/>
    <w:rsid w:val="0004229C"/>
    <w:rsid w:val="00051045"/>
    <w:rsid w:val="0005274D"/>
    <w:rsid w:val="00053178"/>
    <w:rsid w:val="000607ED"/>
    <w:rsid w:val="00061D78"/>
    <w:rsid w:val="00063745"/>
    <w:rsid w:val="000658EC"/>
    <w:rsid w:val="00085928"/>
    <w:rsid w:val="00087B65"/>
    <w:rsid w:val="00092202"/>
    <w:rsid w:val="000976AB"/>
    <w:rsid w:val="000A11C1"/>
    <w:rsid w:val="000A5235"/>
    <w:rsid w:val="000A798C"/>
    <w:rsid w:val="000B108F"/>
    <w:rsid w:val="000B22E2"/>
    <w:rsid w:val="000B6654"/>
    <w:rsid w:val="000C3A47"/>
    <w:rsid w:val="000C4471"/>
    <w:rsid w:val="000C7C89"/>
    <w:rsid w:val="000D2D0F"/>
    <w:rsid w:val="000D435B"/>
    <w:rsid w:val="000D59D5"/>
    <w:rsid w:val="000D5B2A"/>
    <w:rsid w:val="000D5BCF"/>
    <w:rsid w:val="000D5FC7"/>
    <w:rsid w:val="000E1D53"/>
    <w:rsid w:val="000E40D7"/>
    <w:rsid w:val="000E40DC"/>
    <w:rsid w:val="000F03CD"/>
    <w:rsid w:val="000F77A3"/>
    <w:rsid w:val="000F7F49"/>
    <w:rsid w:val="00100823"/>
    <w:rsid w:val="0010106E"/>
    <w:rsid w:val="00101F99"/>
    <w:rsid w:val="00105C7C"/>
    <w:rsid w:val="00107114"/>
    <w:rsid w:val="001117F6"/>
    <w:rsid w:val="00117ABA"/>
    <w:rsid w:val="00121479"/>
    <w:rsid w:val="001228BF"/>
    <w:rsid w:val="00127751"/>
    <w:rsid w:val="0013002A"/>
    <w:rsid w:val="0013081C"/>
    <w:rsid w:val="00135829"/>
    <w:rsid w:val="0013663B"/>
    <w:rsid w:val="001371D3"/>
    <w:rsid w:val="001404BC"/>
    <w:rsid w:val="00143B97"/>
    <w:rsid w:val="00160681"/>
    <w:rsid w:val="00167819"/>
    <w:rsid w:val="0017265F"/>
    <w:rsid w:val="00173DF4"/>
    <w:rsid w:val="001833FC"/>
    <w:rsid w:val="001908FE"/>
    <w:rsid w:val="001931D8"/>
    <w:rsid w:val="00194BB5"/>
    <w:rsid w:val="00196A88"/>
    <w:rsid w:val="00196CE3"/>
    <w:rsid w:val="00197062"/>
    <w:rsid w:val="00197E65"/>
    <w:rsid w:val="001A4511"/>
    <w:rsid w:val="001A465B"/>
    <w:rsid w:val="001A6A38"/>
    <w:rsid w:val="001B3DB8"/>
    <w:rsid w:val="001B454F"/>
    <w:rsid w:val="001B629C"/>
    <w:rsid w:val="001C0A30"/>
    <w:rsid w:val="001C2A50"/>
    <w:rsid w:val="001C3B98"/>
    <w:rsid w:val="001C4BD9"/>
    <w:rsid w:val="001D36F8"/>
    <w:rsid w:val="001D47F4"/>
    <w:rsid w:val="001D7F4D"/>
    <w:rsid w:val="001E3DE5"/>
    <w:rsid w:val="001E466E"/>
    <w:rsid w:val="001E52D4"/>
    <w:rsid w:val="001F5A73"/>
    <w:rsid w:val="001F5C6E"/>
    <w:rsid w:val="001F7AA2"/>
    <w:rsid w:val="002001B7"/>
    <w:rsid w:val="00205FBC"/>
    <w:rsid w:val="00216C72"/>
    <w:rsid w:val="00216FC7"/>
    <w:rsid w:val="00221178"/>
    <w:rsid w:val="0022474C"/>
    <w:rsid w:val="00234EE5"/>
    <w:rsid w:val="00234F7C"/>
    <w:rsid w:val="002417FB"/>
    <w:rsid w:val="00243084"/>
    <w:rsid w:val="0025269D"/>
    <w:rsid w:val="00255B85"/>
    <w:rsid w:val="00261201"/>
    <w:rsid w:val="00262E5F"/>
    <w:rsid w:val="002651BC"/>
    <w:rsid w:val="00276102"/>
    <w:rsid w:val="00276331"/>
    <w:rsid w:val="00283089"/>
    <w:rsid w:val="00290B09"/>
    <w:rsid w:val="00296866"/>
    <w:rsid w:val="002A1F5C"/>
    <w:rsid w:val="002A6691"/>
    <w:rsid w:val="002B1B7D"/>
    <w:rsid w:val="002B4477"/>
    <w:rsid w:val="002B7C49"/>
    <w:rsid w:val="002C5A84"/>
    <w:rsid w:val="002C5E8B"/>
    <w:rsid w:val="002C6B1B"/>
    <w:rsid w:val="002C6EE2"/>
    <w:rsid w:val="002D1C04"/>
    <w:rsid w:val="002E1392"/>
    <w:rsid w:val="002E2617"/>
    <w:rsid w:val="002E2F7E"/>
    <w:rsid w:val="002E7E39"/>
    <w:rsid w:val="002F20FE"/>
    <w:rsid w:val="002F451D"/>
    <w:rsid w:val="002F4A05"/>
    <w:rsid w:val="00312A90"/>
    <w:rsid w:val="003261A7"/>
    <w:rsid w:val="00326444"/>
    <w:rsid w:val="003276E0"/>
    <w:rsid w:val="0033292D"/>
    <w:rsid w:val="0033495E"/>
    <w:rsid w:val="0033645F"/>
    <w:rsid w:val="00337413"/>
    <w:rsid w:val="0033781E"/>
    <w:rsid w:val="0034151E"/>
    <w:rsid w:val="003546A7"/>
    <w:rsid w:val="00354DD1"/>
    <w:rsid w:val="003557B3"/>
    <w:rsid w:val="0035717B"/>
    <w:rsid w:val="003574DE"/>
    <w:rsid w:val="003642E1"/>
    <w:rsid w:val="003651AA"/>
    <w:rsid w:val="00370D29"/>
    <w:rsid w:val="003738AD"/>
    <w:rsid w:val="003771F5"/>
    <w:rsid w:val="0037740B"/>
    <w:rsid w:val="003822AC"/>
    <w:rsid w:val="00395552"/>
    <w:rsid w:val="00395590"/>
    <w:rsid w:val="00396DE5"/>
    <w:rsid w:val="003A4379"/>
    <w:rsid w:val="003A47AD"/>
    <w:rsid w:val="003A7F70"/>
    <w:rsid w:val="003C5B27"/>
    <w:rsid w:val="003C5CE2"/>
    <w:rsid w:val="003D1905"/>
    <w:rsid w:val="003E009A"/>
    <w:rsid w:val="003E58B8"/>
    <w:rsid w:val="003F2875"/>
    <w:rsid w:val="00400ECF"/>
    <w:rsid w:val="0040677D"/>
    <w:rsid w:val="004105ED"/>
    <w:rsid w:val="00411488"/>
    <w:rsid w:val="00411B22"/>
    <w:rsid w:val="0041228F"/>
    <w:rsid w:val="00412F8B"/>
    <w:rsid w:val="00416660"/>
    <w:rsid w:val="00417645"/>
    <w:rsid w:val="004308DC"/>
    <w:rsid w:val="00436945"/>
    <w:rsid w:val="00437A67"/>
    <w:rsid w:val="00440604"/>
    <w:rsid w:val="00440D23"/>
    <w:rsid w:val="00442543"/>
    <w:rsid w:val="00442FC5"/>
    <w:rsid w:val="00444789"/>
    <w:rsid w:val="00444A66"/>
    <w:rsid w:val="0044574B"/>
    <w:rsid w:val="0045025B"/>
    <w:rsid w:val="004526FE"/>
    <w:rsid w:val="00464ADD"/>
    <w:rsid w:val="0046549C"/>
    <w:rsid w:val="00466A83"/>
    <w:rsid w:val="00467B34"/>
    <w:rsid w:val="00470E69"/>
    <w:rsid w:val="004727F7"/>
    <w:rsid w:val="0047608D"/>
    <w:rsid w:val="00482042"/>
    <w:rsid w:val="0048278B"/>
    <w:rsid w:val="0049280F"/>
    <w:rsid w:val="00493099"/>
    <w:rsid w:val="00493BD2"/>
    <w:rsid w:val="004947FD"/>
    <w:rsid w:val="00494A57"/>
    <w:rsid w:val="00497021"/>
    <w:rsid w:val="004B33C1"/>
    <w:rsid w:val="004B3DF3"/>
    <w:rsid w:val="004D1719"/>
    <w:rsid w:val="004D343E"/>
    <w:rsid w:val="004D70A5"/>
    <w:rsid w:val="004D764D"/>
    <w:rsid w:val="004E7318"/>
    <w:rsid w:val="004E7F6B"/>
    <w:rsid w:val="004E7F84"/>
    <w:rsid w:val="00500412"/>
    <w:rsid w:val="0050053D"/>
    <w:rsid w:val="005017DC"/>
    <w:rsid w:val="0050279A"/>
    <w:rsid w:val="005032D1"/>
    <w:rsid w:val="00503C5E"/>
    <w:rsid w:val="00503DFB"/>
    <w:rsid w:val="005067C3"/>
    <w:rsid w:val="00506A3C"/>
    <w:rsid w:val="0051691F"/>
    <w:rsid w:val="00517F25"/>
    <w:rsid w:val="005205C3"/>
    <w:rsid w:val="0052299E"/>
    <w:rsid w:val="00523E18"/>
    <w:rsid w:val="00533F65"/>
    <w:rsid w:val="005361E7"/>
    <w:rsid w:val="00537ED8"/>
    <w:rsid w:val="0054004F"/>
    <w:rsid w:val="00541234"/>
    <w:rsid w:val="005518F0"/>
    <w:rsid w:val="00564385"/>
    <w:rsid w:val="00567629"/>
    <w:rsid w:val="00567805"/>
    <w:rsid w:val="00573699"/>
    <w:rsid w:val="00585056"/>
    <w:rsid w:val="00586422"/>
    <w:rsid w:val="0058667C"/>
    <w:rsid w:val="00592328"/>
    <w:rsid w:val="005936CE"/>
    <w:rsid w:val="00593A73"/>
    <w:rsid w:val="005B168C"/>
    <w:rsid w:val="005B4543"/>
    <w:rsid w:val="005C6F5C"/>
    <w:rsid w:val="005D1AF4"/>
    <w:rsid w:val="005D280D"/>
    <w:rsid w:val="005D796A"/>
    <w:rsid w:val="005E0302"/>
    <w:rsid w:val="005E15E2"/>
    <w:rsid w:val="005E3A2C"/>
    <w:rsid w:val="005E7139"/>
    <w:rsid w:val="005E722E"/>
    <w:rsid w:val="005E7DBA"/>
    <w:rsid w:val="005F3557"/>
    <w:rsid w:val="005F48F3"/>
    <w:rsid w:val="0060168F"/>
    <w:rsid w:val="00604717"/>
    <w:rsid w:val="00604AE5"/>
    <w:rsid w:val="00612510"/>
    <w:rsid w:val="006147B8"/>
    <w:rsid w:val="0061716B"/>
    <w:rsid w:val="00620D88"/>
    <w:rsid w:val="0062253C"/>
    <w:rsid w:val="006255A2"/>
    <w:rsid w:val="00633542"/>
    <w:rsid w:val="00634886"/>
    <w:rsid w:val="006373D5"/>
    <w:rsid w:val="00640D7D"/>
    <w:rsid w:val="00643B9A"/>
    <w:rsid w:val="00652122"/>
    <w:rsid w:val="00654C41"/>
    <w:rsid w:val="00656853"/>
    <w:rsid w:val="00656DB0"/>
    <w:rsid w:val="00663E69"/>
    <w:rsid w:val="0066425B"/>
    <w:rsid w:val="0067072E"/>
    <w:rsid w:val="00670BD7"/>
    <w:rsid w:val="0067259D"/>
    <w:rsid w:val="00672985"/>
    <w:rsid w:val="0067723E"/>
    <w:rsid w:val="00683937"/>
    <w:rsid w:val="006869AC"/>
    <w:rsid w:val="006879D5"/>
    <w:rsid w:val="006908A9"/>
    <w:rsid w:val="006931B4"/>
    <w:rsid w:val="00695772"/>
    <w:rsid w:val="006A1342"/>
    <w:rsid w:val="006A274D"/>
    <w:rsid w:val="006A2C95"/>
    <w:rsid w:val="006A33F5"/>
    <w:rsid w:val="006A35B7"/>
    <w:rsid w:val="006A48CF"/>
    <w:rsid w:val="006A5691"/>
    <w:rsid w:val="006B71E4"/>
    <w:rsid w:val="006C22AD"/>
    <w:rsid w:val="006C4DAD"/>
    <w:rsid w:val="006D2848"/>
    <w:rsid w:val="006D3411"/>
    <w:rsid w:val="006E3676"/>
    <w:rsid w:val="006E7CE5"/>
    <w:rsid w:val="006F5342"/>
    <w:rsid w:val="006F590B"/>
    <w:rsid w:val="006F5EB6"/>
    <w:rsid w:val="006F62BF"/>
    <w:rsid w:val="006F6A1A"/>
    <w:rsid w:val="007042A6"/>
    <w:rsid w:val="00707997"/>
    <w:rsid w:val="00715C07"/>
    <w:rsid w:val="00721AE1"/>
    <w:rsid w:val="00726027"/>
    <w:rsid w:val="00732136"/>
    <w:rsid w:val="00735452"/>
    <w:rsid w:val="00736368"/>
    <w:rsid w:val="00741B1F"/>
    <w:rsid w:val="00745A48"/>
    <w:rsid w:val="00750AE1"/>
    <w:rsid w:val="00756DE3"/>
    <w:rsid w:val="00757035"/>
    <w:rsid w:val="00757D52"/>
    <w:rsid w:val="00760EF8"/>
    <w:rsid w:val="00761204"/>
    <w:rsid w:val="0076220E"/>
    <w:rsid w:val="007644E2"/>
    <w:rsid w:val="007656DB"/>
    <w:rsid w:val="0076622C"/>
    <w:rsid w:val="007701DC"/>
    <w:rsid w:val="00773FBC"/>
    <w:rsid w:val="007779C9"/>
    <w:rsid w:val="007818CF"/>
    <w:rsid w:val="00794744"/>
    <w:rsid w:val="0079477C"/>
    <w:rsid w:val="00795EE9"/>
    <w:rsid w:val="007A1E1F"/>
    <w:rsid w:val="007B1181"/>
    <w:rsid w:val="007B1789"/>
    <w:rsid w:val="007B1D93"/>
    <w:rsid w:val="007B55E4"/>
    <w:rsid w:val="007C3811"/>
    <w:rsid w:val="007C428E"/>
    <w:rsid w:val="007C572F"/>
    <w:rsid w:val="007C6333"/>
    <w:rsid w:val="007D26E4"/>
    <w:rsid w:val="007D647E"/>
    <w:rsid w:val="007D7591"/>
    <w:rsid w:val="007E42D9"/>
    <w:rsid w:val="007E65BC"/>
    <w:rsid w:val="007F4DC7"/>
    <w:rsid w:val="007F772B"/>
    <w:rsid w:val="00806340"/>
    <w:rsid w:val="008135BF"/>
    <w:rsid w:val="008156C2"/>
    <w:rsid w:val="00817E21"/>
    <w:rsid w:val="00817F94"/>
    <w:rsid w:val="008259F8"/>
    <w:rsid w:val="008325A8"/>
    <w:rsid w:val="00840704"/>
    <w:rsid w:val="00841DC8"/>
    <w:rsid w:val="00842500"/>
    <w:rsid w:val="008510DE"/>
    <w:rsid w:val="00854521"/>
    <w:rsid w:val="00854FAB"/>
    <w:rsid w:val="00857516"/>
    <w:rsid w:val="0086751F"/>
    <w:rsid w:val="00871C02"/>
    <w:rsid w:val="0087310A"/>
    <w:rsid w:val="00886FDE"/>
    <w:rsid w:val="00890138"/>
    <w:rsid w:val="008B0BFB"/>
    <w:rsid w:val="008B1D49"/>
    <w:rsid w:val="008B65DB"/>
    <w:rsid w:val="008C1C55"/>
    <w:rsid w:val="008C2B6B"/>
    <w:rsid w:val="008C6C7B"/>
    <w:rsid w:val="008D0127"/>
    <w:rsid w:val="008D2728"/>
    <w:rsid w:val="008D5883"/>
    <w:rsid w:val="008E4F55"/>
    <w:rsid w:val="008E5AE6"/>
    <w:rsid w:val="00900462"/>
    <w:rsid w:val="00904434"/>
    <w:rsid w:val="0091690F"/>
    <w:rsid w:val="00917E4A"/>
    <w:rsid w:val="009207BB"/>
    <w:rsid w:val="00921ABF"/>
    <w:rsid w:val="00930A2E"/>
    <w:rsid w:val="00934805"/>
    <w:rsid w:val="00952D53"/>
    <w:rsid w:val="00956415"/>
    <w:rsid w:val="009662A6"/>
    <w:rsid w:val="00970B4E"/>
    <w:rsid w:val="0098460D"/>
    <w:rsid w:val="00986832"/>
    <w:rsid w:val="00990F50"/>
    <w:rsid w:val="00994B55"/>
    <w:rsid w:val="00997940"/>
    <w:rsid w:val="009A694F"/>
    <w:rsid w:val="009B68B3"/>
    <w:rsid w:val="009C30BD"/>
    <w:rsid w:val="009D2101"/>
    <w:rsid w:val="009D4767"/>
    <w:rsid w:val="009E12F5"/>
    <w:rsid w:val="009E2593"/>
    <w:rsid w:val="009E4C9A"/>
    <w:rsid w:val="009E59F4"/>
    <w:rsid w:val="009E7508"/>
    <w:rsid w:val="009E755A"/>
    <w:rsid w:val="009F31FF"/>
    <w:rsid w:val="009F636A"/>
    <w:rsid w:val="009F78B6"/>
    <w:rsid w:val="009F7CB7"/>
    <w:rsid w:val="00A00D95"/>
    <w:rsid w:val="00A04480"/>
    <w:rsid w:val="00A04E4D"/>
    <w:rsid w:val="00A14D0B"/>
    <w:rsid w:val="00A15715"/>
    <w:rsid w:val="00A2362E"/>
    <w:rsid w:val="00A251CC"/>
    <w:rsid w:val="00A2611F"/>
    <w:rsid w:val="00A30A45"/>
    <w:rsid w:val="00A3156B"/>
    <w:rsid w:val="00A33542"/>
    <w:rsid w:val="00A3380E"/>
    <w:rsid w:val="00A36294"/>
    <w:rsid w:val="00A3684F"/>
    <w:rsid w:val="00A411E2"/>
    <w:rsid w:val="00A42E1D"/>
    <w:rsid w:val="00A472A7"/>
    <w:rsid w:val="00A500BC"/>
    <w:rsid w:val="00A71090"/>
    <w:rsid w:val="00A71A5D"/>
    <w:rsid w:val="00A71E53"/>
    <w:rsid w:val="00A73BDE"/>
    <w:rsid w:val="00A75265"/>
    <w:rsid w:val="00A757F9"/>
    <w:rsid w:val="00A77319"/>
    <w:rsid w:val="00A854CA"/>
    <w:rsid w:val="00A85AA3"/>
    <w:rsid w:val="00A8626C"/>
    <w:rsid w:val="00A92246"/>
    <w:rsid w:val="00A9696B"/>
    <w:rsid w:val="00AA06EA"/>
    <w:rsid w:val="00AA0D44"/>
    <w:rsid w:val="00AA1666"/>
    <w:rsid w:val="00AA1F3F"/>
    <w:rsid w:val="00AA6540"/>
    <w:rsid w:val="00AA7337"/>
    <w:rsid w:val="00AA7B6F"/>
    <w:rsid w:val="00AC215E"/>
    <w:rsid w:val="00AC283C"/>
    <w:rsid w:val="00AC5E61"/>
    <w:rsid w:val="00AC6000"/>
    <w:rsid w:val="00AD3C0A"/>
    <w:rsid w:val="00AD65F6"/>
    <w:rsid w:val="00AD7866"/>
    <w:rsid w:val="00B0007A"/>
    <w:rsid w:val="00B001B0"/>
    <w:rsid w:val="00B00F06"/>
    <w:rsid w:val="00B059C9"/>
    <w:rsid w:val="00B078BF"/>
    <w:rsid w:val="00B14CC9"/>
    <w:rsid w:val="00B35EC8"/>
    <w:rsid w:val="00B3605A"/>
    <w:rsid w:val="00B37970"/>
    <w:rsid w:val="00B409F5"/>
    <w:rsid w:val="00B416A5"/>
    <w:rsid w:val="00B441A6"/>
    <w:rsid w:val="00B55B5B"/>
    <w:rsid w:val="00B614B5"/>
    <w:rsid w:val="00B62E92"/>
    <w:rsid w:val="00B63EF1"/>
    <w:rsid w:val="00B64138"/>
    <w:rsid w:val="00B646F7"/>
    <w:rsid w:val="00B7007B"/>
    <w:rsid w:val="00B7294F"/>
    <w:rsid w:val="00B850A3"/>
    <w:rsid w:val="00B93EC8"/>
    <w:rsid w:val="00B9547C"/>
    <w:rsid w:val="00BA1291"/>
    <w:rsid w:val="00BA267B"/>
    <w:rsid w:val="00BA4D4D"/>
    <w:rsid w:val="00BA7595"/>
    <w:rsid w:val="00BB42D9"/>
    <w:rsid w:val="00BB4D44"/>
    <w:rsid w:val="00BB52B1"/>
    <w:rsid w:val="00BC0935"/>
    <w:rsid w:val="00BC1D4E"/>
    <w:rsid w:val="00BC3CAB"/>
    <w:rsid w:val="00BC5198"/>
    <w:rsid w:val="00BD0D37"/>
    <w:rsid w:val="00BD2AE8"/>
    <w:rsid w:val="00BD2F4E"/>
    <w:rsid w:val="00BE2A80"/>
    <w:rsid w:val="00BE2E6F"/>
    <w:rsid w:val="00BE4908"/>
    <w:rsid w:val="00BE67DA"/>
    <w:rsid w:val="00BF08A6"/>
    <w:rsid w:val="00BF27F4"/>
    <w:rsid w:val="00BF331B"/>
    <w:rsid w:val="00C02794"/>
    <w:rsid w:val="00C121A5"/>
    <w:rsid w:val="00C16F99"/>
    <w:rsid w:val="00C178BA"/>
    <w:rsid w:val="00C22A3A"/>
    <w:rsid w:val="00C22B34"/>
    <w:rsid w:val="00C2698B"/>
    <w:rsid w:val="00C3060A"/>
    <w:rsid w:val="00C31141"/>
    <w:rsid w:val="00C31E34"/>
    <w:rsid w:val="00C32F2E"/>
    <w:rsid w:val="00C345B3"/>
    <w:rsid w:val="00C34926"/>
    <w:rsid w:val="00C409DC"/>
    <w:rsid w:val="00C40C50"/>
    <w:rsid w:val="00C40F49"/>
    <w:rsid w:val="00C46981"/>
    <w:rsid w:val="00C53379"/>
    <w:rsid w:val="00C5394A"/>
    <w:rsid w:val="00C611F4"/>
    <w:rsid w:val="00C64E98"/>
    <w:rsid w:val="00C7124B"/>
    <w:rsid w:val="00C7245A"/>
    <w:rsid w:val="00C800EF"/>
    <w:rsid w:val="00C82ADF"/>
    <w:rsid w:val="00C85295"/>
    <w:rsid w:val="00C85408"/>
    <w:rsid w:val="00C9158D"/>
    <w:rsid w:val="00C91873"/>
    <w:rsid w:val="00C94A99"/>
    <w:rsid w:val="00C96097"/>
    <w:rsid w:val="00CA0FBE"/>
    <w:rsid w:val="00CA3757"/>
    <w:rsid w:val="00CA6678"/>
    <w:rsid w:val="00CB04BE"/>
    <w:rsid w:val="00CB337B"/>
    <w:rsid w:val="00CB6E01"/>
    <w:rsid w:val="00CB789F"/>
    <w:rsid w:val="00CC34E0"/>
    <w:rsid w:val="00CC3B3D"/>
    <w:rsid w:val="00CC59AF"/>
    <w:rsid w:val="00CC7254"/>
    <w:rsid w:val="00CC7434"/>
    <w:rsid w:val="00CC7E91"/>
    <w:rsid w:val="00CD1EC9"/>
    <w:rsid w:val="00CD2707"/>
    <w:rsid w:val="00CE6104"/>
    <w:rsid w:val="00CE7039"/>
    <w:rsid w:val="00CF0A0D"/>
    <w:rsid w:val="00CF1344"/>
    <w:rsid w:val="00CF1CA9"/>
    <w:rsid w:val="00CF32DA"/>
    <w:rsid w:val="00CF47A1"/>
    <w:rsid w:val="00CF66AA"/>
    <w:rsid w:val="00D01240"/>
    <w:rsid w:val="00D02FE6"/>
    <w:rsid w:val="00D05997"/>
    <w:rsid w:val="00D2002C"/>
    <w:rsid w:val="00D21402"/>
    <w:rsid w:val="00D24AC8"/>
    <w:rsid w:val="00D274AD"/>
    <w:rsid w:val="00D31B74"/>
    <w:rsid w:val="00D325DF"/>
    <w:rsid w:val="00D36CD8"/>
    <w:rsid w:val="00D373D4"/>
    <w:rsid w:val="00D4246A"/>
    <w:rsid w:val="00D42F7F"/>
    <w:rsid w:val="00D45C34"/>
    <w:rsid w:val="00D50FA8"/>
    <w:rsid w:val="00D51703"/>
    <w:rsid w:val="00D524D5"/>
    <w:rsid w:val="00D6042A"/>
    <w:rsid w:val="00D616C4"/>
    <w:rsid w:val="00D65CD8"/>
    <w:rsid w:val="00D74573"/>
    <w:rsid w:val="00D74D78"/>
    <w:rsid w:val="00D759AB"/>
    <w:rsid w:val="00D76A6B"/>
    <w:rsid w:val="00D829AE"/>
    <w:rsid w:val="00D84D16"/>
    <w:rsid w:val="00D8712A"/>
    <w:rsid w:val="00D87F0F"/>
    <w:rsid w:val="00D90E56"/>
    <w:rsid w:val="00D955F5"/>
    <w:rsid w:val="00D96D8B"/>
    <w:rsid w:val="00DA01F5"/>
    <w:rsid w:val="00DA2361"/>
    <w:rsid w:val="00DA52F4"/>
    <w:rsid w:val="00DA6F76"/>
    <w:rsid w:val="00DB088B"/>
    <w:rsid w:val="00DB1C15"/>
    <w:rsid w:val="00DB290D"/>
    <w:rsid w:val="00DB528C"/>
    <w:rsid w:val="00DB6611"/>
    <w:rsid w:val="00DC1579"/>
    <w:rsid w:val="00DC1EA8"/>
    <w:rsid w:val="00DC6987"/>
    <w:rsid w:val="00DD4922"/>
    <w:rsid w:val="00DD6682"/>
    <w:rsid w:val="00DE02B8"/>
    <w:rsid w:val="00DE387A"/>
    <w:rsid w:val="00DE4F98"/>
    <w:rsid w:val="00DF2C73"/>
    <w:rsid w:val="00DF598D"/>
    <w:rsid w:val="00DF6BF8"/>
    <w:rsid w:val="00E01D5B"/>
    <w:rsid w:val="00E02F19"/>
    <w:rsid w:val="00E21DEB"/>
    <w:rsid w:val="00E22E6D"/>
    <w:rsid w:val="00E23970"/>
    <w:rsid w:val="00E24E8C"/>
    <w:rsid w:val="00E342E3"/>
    <w:rsid w:val="00E3652E"/>
    <w:rsid w:val="00E44CE5"/>
    <w:rsid w:val="00E50254"/>
    <w:rsid w:val="00E51768"/>
    <w:rsid w:val="00E54A31"/>
    <w:rsid w:val="00E551E9"/>
    <w:rsid w:val="00E636A3"/>
    <w:rsid w:val="00E77FC9"/>
    <w:rsid w:val="00E81A6D"/>
    <w:rsid w:val="00E8440A"/>
    <w:rsid w:val="00EB2053"/>
    <w:rsid w:val="00EC25E7"/>
    <w:rsid w:val="00EC5BD3"/>
    <w:rsid w:val="00ED456E"/>
    <w:rsid w:val="00ED67D7"/>
    <w:rsid w:val="00EE006E"/>
    <w:rsid w:val="00EE4D55"/>
    <w:rsid w:val="00EE5AE2"/>
    <w:rsid w:val="00EE5C9B"/>
    <w:rsid w:val="00EF009B"/>
    <w:rsid w:val="00EF1F36"/>
    <w:rsid w:val="00EF6168"/>
    <w:rsid w:val="00F02938"/>
    <w:rsid w:val="00F03770"/>
    <w:rsid w:val="00F05011"/>
    <w:rsid w:val="00F05FFD"/>
    <w:rsid w:val="00F135B1"/>
    <w:rsid w:val="00F14403"/>
    <w:rsid w:val="00F165F7"/>
    <w:rsid w:val="00F17982"/>
    <w:rsid w:val="00F20491"/>
    <w:rsid w:val="00F2514A"/>
    <w:rsid w:val="00F32B98"/>
    <w:rsid w:val="00F36F8C"/>
    <w:rsid w:val="00F43401"/>
    <w:rsid w:val="00F50482"/>
    <w:rsid w:val="00F54B5F"/>
    <w:rsid w:val="00F56C50"/>
    <w:rsid w:val="00F60555"/>
    <w:rsid w:val="00F63450"/>
    <w:rsid w:val="00F71A1F"/>
    <w:rsid w:val="00F75A60"/>
    <w:rsid w:val="00F8355B"/>
    <w:rsid w:val="00F859F3"/>
    <w:rsid w:val="00F8722B"/>
    <w:rsid w:val="00F877ED"/>
    <w:rsid w:val="00F87BE0"/>
    <w:rsid w:val="00FA6BBE"/>
    <w:rsid w:val="00FB4722"/>
    <w:rsid w:val="00FB58CA"/>
    <w:rsid w:val="00FB694F"/>
    <w:rsid w:val="00FC1FB3"/>
    <w:rsid w:val="00FC2FB0"/>
    <w:rsid w:val="00FC43D0"/>
    <w:rsid w:val="00FC535D"/>
    <w:rsid w:val="00FC536A"/>
    <w:rsid w:val="00FD06D0"/>
    <w:rsid w:val="00FD662E"/>
    <w:rsid w:val="00FE0508"/>
    <w:rsid w:val="00FE107F"/>
    <w:rsid w:val="00FE4145"/>
    <w:rsid w:val="00FF0404"/>
    <w:rsid w:val="00FF0B1B"/>
    <w:rsid w:val="00FF122D"/>
    <w:rsid w:val="00F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795E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795E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5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9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1646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Janneke</dc:creator>
  <cp:lastModifiedBy>Janneke</cp:lastModifiedBy>
  <cp:revision>2</cp:revision>
  <cp:lastPrinted>2013-02-15T16:44:00Z</cp:lastPrinted>
  <dcterms:created xsi:type="dcterms:W3CDTF">2013-03-28T11:17:00Z</dcterms:created>
  <dcterms:modified xsi:type="dcterms:W3CDTF">2013-03-28T11:17:00Z</dcterms:modified>
</cp:coreProperties>
</file>