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A533" w14:textId="014CC5E6" w:rsidR="00AF0388" w:rsidRPr="008E02AC" w:rsidRDefault="2FFB38E5" w:rsidP="003B5B2A">
      <w:pPr>
        <w:pStyle w:val="NoSpacing"/>
        <w:rPr>
          <w:rStyle w:val="BookTitle"/>
          <w:rFonts w:ascii="Garamond" w:hAnsi="Garamond"/>
          <w:b/>
          <w:bCs/>
          <w:caps w:val="0"/>
          <w:color w:val="auto"/>
          <w:spacing w:val="20"/>
          <w:sz w:val="32"/>
          <w:szCs w:val="32"/>
        </w:rPr>
      </w:pPr>
      <w:r w:rsidRPr="2FFB38E5">
        <w:rPr>
          <w:rStyle w:val="Heading1Char"/>
          <w:rFonts w:ascii="Garamond" w:hAnsi="Garamond"/>
          <w:b/>
          <w:bCs/>
          <w:sz w:val="32"/>
          <w:szCs w:val="32"/>
        </w:rPr>
        <w:t>SAURAV KUMAR</w:t>
      </w:r>
      <w:r w:rsidR="008E02AC">
        <w:rPr>
          <w:rStyle w:val="Heading1Char"/>
          <w:rFonts w:ascii="Garamond" w:hAnsi="Garamond"/>
          <w:b/>
          <w:bCs/>
          <w:sz w:val="32"/>
          <w:szCs w:val="32"/>
        </w:rPr>
        <w:t xml:space="preserve"> </w:t>
      </w:r>
      <w:r w:rsidR="008E02AC" w:rsidRPr="008E02AC">
        <w:rPr>
          <w:rStyle w:val="Heading1Char"/>
          <w:rFonts w:ascii="Garamond" w:hAnsi="Garamond"/>
          <w:sz w:val="22"/>
          <w:szCs w:val="22"/>
        </w:rPr>
        <w:t>|</w:t>
      </w:r>
      <w:r w:rsidR="00AF0388" w:rsidRPr="008E02AC">
        <w:rPr>
          <w:rStyle w:val="BookTitle"/>
          <w:color w:val="auto"/>
        </w:rPr>
        <w:t>Generative AI developer | Data scientist</w:t>
      </w:r>
    </w:p>
    <w:p w14:paraId="0F816BE8" w14:textId="791D3DF2" w:rsidR="00AF0388" w:rsidRPr="00AF0388" w:rsidRDefault="00AF0388" w:rsidP="003B5B2A">
      <w:pPr>
        <w:pStyle w:val="NoSpacing"/>
        <w:rPr>
          <w:rStyle w:val="BookTitle"/>
          <w:color w:val="auto"/>
        </w:rPr>
        <w:sectPr w:rsidR="00AF0388" w:rsidRPr="00AF0388" w:rsidSect="00DE6D11">
          <w:pgSz w:w="11906" w:h="16838"/>
          <w:pgMar w:top="720" w:right="720" w:bottom="720" w:left="720" w:header="0" w:footer="0" w:gutter="0"/>
          <w:cols w:space="708"/>
          <w:docGrid w:linePitch="360"/>
        </w:sectPr>
      </w:pPr>
      <w:r w:rsidRPr="00AF0388">
        <w:rPr>
          <w:rStyle w:val="BookTitle"/>
          <w:color w:val="auto"/>
        </w:rPr>
        <w:t xml:space="preserve">Contact details:  </w:t>
      </w:r>
      <w:hyperlink r:id="rId8" w:history="1">
        <w:r w:rsidR="0040797E" w:rsidRPr="00CF07FA">
          <w:rPr>
            <w:rStyle w:val="Hyperlink"/>
            <w:spacing w:val="5"/>
          </w:rPr>
          <w:t>sauravkumar585@gmail.com</w:t>
        </w:r>
      </w:hyperlink>
      <w:r>
        <w:rPr>
          <w:rStyle w:val="BookTitle"/>
          <w:color w:val="auto"/>
        </w:rPr>
        <w:t xml:space="preserve"> </w:t>
      </w:r>
      <w:r w:rsidRPr="00AF0388">
        <w:rPr>
          <w:rStyle w:val="BookTitle"/>
          <w:color w:val="auto"/>
        </w:rPr>
        <w:t>|</w:t>
      </w:r>
      <w:r>
        <w:rPr>
          <w:rStyle w:val="BookTitle"/>
          <w:color w:val="auto"/>
        </w:rPr>
        <w:t xml:space="preserve"> </w:t>
      </w:r>
      <w:r w:rsidRPr="00AF0388">
        <w:rPr>
          <w:rStyle w:val="BookTitle"/>
          <w:color w:val="auto"/>
        </w:rPr>
        <w:t>70426103</w:t>
      </w:r>
    </w:p>
    <w:p w14:paraId="37BCEA12" w14:textId="1EBB0FE5" w:rsidR="003846AA" w:rsidRPr="00E43C3E" w:rsidRDefault="00C23A00" w:rsidP="003846AA">
      <w:pPr>
        <w:pStyle w:val="Heading2"/>
        <w:rPr>
          <w:rFonts w:ascii="Garamond" w:hAnsi="Garamond"/>
          <w:color w:val="000000" w:themeColor="text1"/>
        </w:rPr>
      </w:pPr>
      <w:r w:rsidRPr="00E43C3E">
        <w:rPr>
          <w:rFonts w:ascii="Garamond" w:hAnsi="Garamond"/>
          <w:color w:val="000000" w:themeColor="text1"/>
        </w:rPr>
        <w:t>Summar</w:t>
      </w:r>
      <w:r w:rsidR="003846AA" w:rsidRPr="00E43C3E">
        <w:rPr>
          <w:rFonts w:ascii="Garamond" w:hAnsi="Garamond"/>
          <w:color w:val="000000" w:themeColor="text1"/>
        </w:rPr>
        <w:t>Y</w:t>
      </w:r>
    </w:p>
    <w:p w14:paraId="1880D320" w14:textId="410C2120" w:rsidR="00761ACF" w:rsidRPr="00761ACF" w:rsidRDefault="009C398F" w:rsidP="00057B81">
      <w:pPr>
        <w:pStyle w:val="NoSpacing"/>
        <w:rPr>
          <w:lang w:val="en-IN"/>
        </w:rPr>
      </w:pPr>
      <w:r w:rsidRPr="009C398F">
        <w:rPr>
          <w:b/>
          <w:bCs/>
        </w:rPr>
        <w:t>Generative AI Engineer and Data Scientist</w:t>
      </w:r>
      <w:r w:rsidRPr="009C398F">
        <w:t xml:space="preserve"> with hands-on experience developing and deploying LLM-powered applications, specializing in Retrieval-Augmented Generation (RAG), prompt engineering, and scalable AI systems on Azure. Proven track record of building legal AI solutions—such as case law search engines and document intelligence bots—used by professionals for faster and more accurate decision-making. Adept in full-stack AI workflows, from data ingestion and fine-tuning to re-ranking and production deployment via Azure Functions and DevOps. Strong academic foundation in Programming (IIT Madras) and Mathematics (University of Delhi), with a passion for bridging complex AI models and real-world use cases.</w:t>
      </w:r>
    </w:p>
    <w:p w14:paraId="295FBD27" w14:textId="1C6B5A01" w:rsidR="0030401B" w:rsidRPr="00E43C3E" w:rsidRDefault="00821499" w:rsidP="001A47CD">
      <w:pPr>
        <w:pStyle w:val="Heading2"/>
        <w:rPr>
          <w:rFonts w:ascii="Garamond" w:hAnsi="Garamond"/>
          <w:color w:val="auto"/>
        </w:rPr>
      </w:pPr>
      <w:r w:rsidRPr="00E43C3E">
        <w:rPr>
          <w:rFonts w:ascii="Garamond" w:hAnsi="Garamond"/>
          <w:color w:val="auto"/>
        </w:rPr>
        <w:t>Professional</w:t>
      </w:r>
      <w:r w:rsidR="009D368A" w:rsidRPr="00E43C3E">
        <w:rPr>
          <w:rFonts w:ascii="Garamond" w:hAnsi="Garamond"/>
          <w:color w:val="auto"/>
        </w:rPr>
        <w:t xml:space="preserve"> Experience</w:t>
      </w:r>
    </w:p>
    <w:p w14:paraId="0DFE3365" w14:textId="77777777" w:rsidR="00CF3284" w:rsidRPr="00EA48C5" w:rsidRDefault="004F36A7" w:rsidP="00CF3284">
      <w:pPr>
        <w:pStyle w:val="NoSpacing"/>
        <w:rPr>
          <w:rFonts w:ascii="Garamond" w:hAnsi="Garamond"/>
          <w:b/>
          <w:bCs/>
          <w:lang w:val="en-IN"/>
        </w:rPr>
      </w:pPr>
      <w:r w:rsidRPr="00EA48C5">
        <w:rPr>
          <w:rFonts w:ascii="Garamond" w:hAnsi="Garamond"/>
          <w:b/>
          <w:bCs/>
          <w:lang w:val="en-IN"/>
        </w:rPr>
        <w:t xml:space="preserve">Generative AI Developer | </w:t>
      </w:r>
      <w:proofErr w:type="spellStart"/>
      <w:r w:rsidRPr="00EA48C5">
        <w:rPr>
          <w:rFonts w:ascii="Garamond" w:hAnsi="Garamond"/>
          <w:b/>
          <w:bCs/>
          <w:lang w:val="en-IN"/>
        </w:rPr>
        <w:t>DocuSwift</w:t>
      </w:r>
      <w:proofErr w:type="spellEnd"/>
      <w:r w:rsidR="00CF3284" w:rsidRPr="00EA48C5">
        <w:rPr>
          <w:rFonts w:ascii="Garamond" w:hAnsi="Garamond"/>
          <w:b/>
          <w:bCs/>
          <w:lang w:val="en-IN"/>
        </w:rPr>
        <w:t xml:space="preserve"> </w:t>
      </w:r>
    </w:p>
    <w:p w14:paraId="6E6DC700" w14:textId="53981F86" w:rsidR="004F36A7" w:rsidRPr="00CF3284" w:rsidRDefault="004F36A7" w:rsidP="00CF3284">
      <w:pPr>
        <w:pStyle w:val="NoSpacing"/>
        <w:rPr>
          <w:lang w:val="en-IN"/>
        </w:rPr>
      </w:pPr>
      <w:r w:rsidRPr="00761ACF">
        <w:rPr>
          <w:lang w:val="en-IN"/>
        </w:rPr>
        <w:t>15</w:t>
      </w:r>
      <w:r w:rsidRPr="00761ACF">
        <w:rPr>
          <w:vertAlign w:val="superscript"/>
          <w:lang w:val="en-IN"/>
        </w:rPr>
        <w:t>th</w:t>
      </w:r>
      <w:r w:rsidRPr="00761ACF">
        <w:rPr>
          <w:lang w:val="en-IN"/>
        </w:rPr>
        <w:t xml:space="preserve"> May 2024 - Present</w:t>
      </w:r>
    </w:p>
    <w:p w14:paraId="55A95B18" w14:textId="77777777" w:rsidR="004A63A2" w:rsidRPr="00761ACF" w:rsidRDefault="004A63A2" w:rsidP="007D7FB0">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Developed APIs using Azure Functions and deployed them on Azure DevOps, enhancing the company's cloud-based infrastructure.</w:t>
      </w:r>
    </w:p>
    <w:p w14:paraId="5D189B08" w14:textId="77777777" w:rsidR="004A63A2" w:rsidRPr="00761ACF" w:rsidRDefault="004A63A2" w:rsidP="007D7FB0">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Implemented chat history maintenance, message feedback saving, and chat deletion functionalities for improved user experience and data management.</w:t>
      </w:r>
    </w:p>
    <w:p w14:paraId="140070A7" w14:textId="77777777" w:rsidR="004A63A2" w:rsidRPr="00761ACF" w:rsidRDefault="004A63A2" w:rsidP="007D7FB0">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Created a backend flow on Azure AI Studio to generate insights, leveraging advanced AI capabilities for data analysis.</w:t>
      </w:r>
    </w:p>
    <w:p w14:paraId="6FEE7BF9" w14:textId="77777777" w:rsidR="004A63A2" w:rsidRPr="00761ACF" w:rsidRDefault="004A63A2" w:rsidP="007D7FB0">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Engineered a RAG (Retrieval-Augmented Generation) pipeline utilizing Azure Cognitive Search, incorporating advanced techniques such as re-ranking for improved information retrieval.</w:t>
      </w:r>
    </w:p>
    <w:p w14:paraId="2B170056" w14:textId="77777777" w:rsidR="004A63A2" w:rsidRPr="00761ACF" w:rsidRDefault="004A63A2" w:rsidP="007D7FB0">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Conducted prompt engineering to generate specific insights from documents and present them in a structured markdown format.</w:t>
      </w:r>
    </w:p>
    <w:p w14:paraId="44E20EAE" w14:textId="42AC2C1E" w:rsidR="005B4AEE" w:rsidRDefault="004A63A2" w:rsidP="2FFB38E5">
      <w:pPr>
        <w:pStyle w:val="ListParagraph"/>
        <w:numPr>
          <w:ilvl w:val="0"/>
          <w:numId w:val="37"/>
        </w:numPr>
        <w:rPr>
          <w:rFonts w:ascii="Garamond" w:hAnsi="Garamond" w:cs="Times New Roman"/>
          <w:color w:val="000000"/>
          <w:lang w:val="en-IN"/>
        </w:rPr>
      </w:pPr>
      <w:r w:rsidRPr="00761ACF">
        <w:rPr>
          <w:rFonts w:ascii="Garamond" w:hAnsi="Garamond" w:cs="Times New Roman"/>
          <w:color w:val="000000"/>
          <w:lang w:val="en-IN"/>
        </w:rPr>
        <w:t>Utilized expertise in Azure services, API development, and AI technologies to drive innovation in document processing and information extraction.</w:t>
      </w:r>
    </w:p>
    <w:p w14:paraId="71703FFB" w14:textId="6D43AC3C" w:rsidR="008858C6" w:rsidRPr="00761ACF" w:rsidRDefault="008858C6" w:rsidP="008858C6">
      <w:pPr>
        <w:pStyle w:val="ListParagraph"/>
        <w:rPr>
          <w:rStyle w:val="fontstyle01"/>
          <w:rFonts w:ascii="Garamond" w:hAnsi="Garamond"/>
          <w:lang w:val="en-IN"/>
        </w:rPr>
      </w:pPr>
    </w:p>
    <w:p w14:paraId="500474D4" w14:textId="431B61BB" w:rsidR="00A31059" w:rsidRPr="00761ACF" w:rsidRDefault="2FFB38E5" w:rsidP="00CF3284">
      <w:pPr>
        <w:pStyle w:val="NoSpacing"/>
        <w:rPr>
          <w:rStyle w:val="fontstyle01"/>
          <w:rFonts w:ascii="Garamond" w:hAnsi="Garamond"/>
          <w:b/>
          <w:bCs/>
        </w:rPr>
      </w:pPr>
      <w:r w:rsidRPr="00761ACF">
        <w:rPr>
          <w:rStyle w:val="fontstyle01"/>
          <w:rFonts w:ascii="Garamond" w:hAnsi="Garamond"/>
          <w:b/>
          <w:bCs/>
        </w:rPr>
        <w:t xml:space="preserve">Data Scientist | </w:t>
      </w:r>
      <w:r w:rsidR="00064AD8" w:rsidRPr="00761ACF">
        <w:rPr>
          <w:rStyle w:val="fontstyle01"/>
          <w:rFonts w:ascii="Garamond" w:hAnsi="Garamond"/>
          <w:b/>
          <w:bCs/>
        </w:rPr>
        <w:t>Soothsayer Analytics</w:t>
      </w:r>
    </w:p>
    <w:p w14:paraId="2E5AD076" w14:textId="6827F17C" w:rsidR="00A31059" w:rsidRDefault="004C146A" w:rsidP="00CF3284">
      <w:pPr>
        <w:pStyle w:val="NoSpacing"/>
        <w:rPr>
          <w:rStyle w:val="fontstyle01"/>
          <w:rFonts w:ascii="Garamond" w:hAnsi="Garamond"/>
        </w:rPr>
      </w:pPr>
      <w:r>
        <w:rPr>
          <w:rStyle w:val="fontstyle01"/>
          <w:rFonts w:ascii="Garamond" w:hAnsi="Garamond"/>
        </w:rPr>
        <w:t>1</w:t>
      </w:r>
      <w:r w:rsidRPr="004C146A">
        <w:rPr>
          <w:rStyle w:val="fontstyle01"/>
          <w:rFonts w:ascii="Garamond" w:hAnsi="Garamond"/>
          <w:vertAlign w:val="superscript"/>
        </w:rPr>
        <w:t>st</w:t>
      </w:r>
      <w:r>
        <w:rPr>
          <w:rStyle w:val="fontstyle01"/>
          <w:rFonts w:ascii="Garamond" w:hAnsi="Garamond"/>
        </w:rPr>
        <w:t xml:space="preserve"> </w:t>
      </w:r>
      <w:r w:rsidR="2FFB38E5" w:rsidRPr="2FFB38E5">
        <w:rPr>
          <w:rStyle w:val="fontstyle01"/>
          <w:rFonts w:ascii="Garamond" w:hAnsi="Garamond"/>
        </w:rPr>
        <w:t xml:space="preserve">Dec 2023 – </w:t>
      </w:r>
      <w:r>
        <w:rPr>
          <w:rStyle w:val="fontstyle01"/>
          <w:rFonts w:ascii="Garamond" w:hAnsi="Garamond"/>
        </w:rPr>
        <w:t>15</w:t>
      </w:r>
      <w:r w:rsidRPr="004C146A">
        <w:rPr>
          <w:rStyle w:val="fontstyle01"/>
          <w:rFonts w:ascii="Garamond" w:hAnsi="Garamond"/>
          <w:vertAlign w:val="superscript"/>
        </w:rPr>
        <w:t>th</w:t>
      </w:r>
      <w:r>
        <w:rPr>
          <w:rStyle w:val="fontstyle01"/>
          <w:rFonts w:ascii="Garamond" w:hAnsi="Garamond"/>
        </w:rPr>
        <w:t xml:space="preserve"> May 2024</w:t>
      </w:r>
    </w:p>
    <w:p w14:paraId="5E1B5DD5" w14:textId="572602E0" w:rsidR="007F0387" w:rsidRPr="007F0387" w:rsidRDefault="007F0387" w:rsidP="007F0387">
      <w:pPr>
        <w:pStyle w:val="ListParagraph"/>
        <w:numPr>
          <w:ilvl w:val="0"/>
          <w:numId w:val="32"/>
        </w:numPr>
        <w:rPr>
          <w:rStyle w:val="fontstyle01"/>
          <w:rFonts w:ascii="Garamond" w:hAnsi="Garamond"/>
        </w:rPr>
      </w:pPr>
      <w:r w:rsidRPr="007F0387">
        <w:rPr>
          <w:rStyle w:val="fontstyle01"/>
          <w:rFonts w:ascii="Garamond" w:hAnsi="Garamond"/>
        </w:rPr>
        <w:t xml:space="preserve">Design and implement machine learning models to address business </w:t>
      </w:r>
      <w:r w:rsidR="00E7434B" w:rsidRPr="007F0387">
        <w:rPr>
          <w:rStyle w:val="fontstyle01"/>
          <w:rFonts w:ascii="Garamond" w:hAnsi="Garamond"/>
        </w:rPr>
        <w:t>challenges. Fine</w:t>
      </w:r>
      <w:r w:rsidRPr="007F0387">
        <w:rPr>
          <w:rStyle w:val="fontstyle01"/>
          <w:rFonts w:ascii="Garamond" w:hAnsi="Garamond"/>
        </w:rPr>
        <w:t>-tune models for improved performance and efficiency.</w:t>
      </w:r>
    </w:p>
    <w:p w14:paraId="191AD343" w14:textId="1FFCB993" w:rsidR="007F0387" w:rsidRPr="007F0387" w:rsidRDefault="007F0387" w:rsidP="007F0387">
      <w:pPr>
        <w:pStyle w:val="ListParagraph"/>
        <w:numPr>
          <w:ilvl w:val="0"/>
          <w:numId w:val="32"/>
        </w:numPr>
        <w:rPr>
          <w:rStyle w:val="fontstyle01"/>
          <w:rFonts w:ascii="Garamond" w:hAnsi="Garamond"/>
        </w:rPr>
      </w:pPr>
      <w:r w:rsidRPr="007F0387">
        <w:rPr>
          <w:rStyle w:val="fontstyle01"/>
          <w:rFonts w:ascii="Garamond" w:hAnsi="Garamond"/>
        </w:rPr>
        <w:t>Conduct exploratory data analysis to identify patterns and trends. Create visualizations for effective communication with non-technical stakeholders.</w:t>
      </w:r>
    </w:p>
    <w:p w14:paraId="547DB3E1" w14:textId="352764F7" w:rsidR="00295D05" w:rsidRDefault="007F0387" w:rsidP="007F0387">
      <w:pPr>
        <w:pStyle w:val="ListParagraph"/>
        <w:numPr>
          <w:ilvl w:val="0"/>
          <w:numId w:val="32"/>
        </w:numPr>
        <w:rPr>
          <w:rStyle w:val="fontstyle01"/>
          <w:rFonts w:ascii="Garamond" w:hAnsi="Garamond"/>
        </w:rPr>
      </w:pPr>
      <w:r w:rsidRPr="007F0387">
        <w:rPr>
          <w:rStyle w:val="fontstyle01"/>
          <w:rFonts w:ascii="Garamond" w:hAnsi="Garamond"/>
        </w:rPr>
        <w:t>Collaborate with product managers and developers to integrate data-driven solutions into products. Ensure alignment of technical solutions with user needs and business goals.</w:t>
      </w:r>
    </w:p>
    <w:p w14:paraId="6D3ECAAF" w14:textId="4FBA3E50" w:rsidR="00E07AB0" w:rsidRDefault="00E7434B" w:rsidP="007F0387">
      <w:pPr>
        <w:pStyle w:val="ListParagraph"/>
        <w:numPr>
          <w:ilvl w:val="0"/>
          <w:numId w:val="32"/>
        </w:numPr>
        <w:rPr>
          <w:rStyle w:val="fontstyle01"/>
          <w:rFonts w:ascii="Garamond" w:hAnsi="Garamond"/>
        </w:rPr>
      </w:pPr>
      <w:r w:rsidRPr="00E7434B">
        <w:rPr>
          <w:rStyle w:val="fontstyle01"/>
          <w:rFonts w:ascii="Garamond" w:hAnsi="Garamond"/>
        </w:rPr>
        <w:t>Monitor deployed models for performance and address issues such as data drift and model degradation. Update models to meet changing business requirements.</w:t>
      </w:r>
    </w:p>
    <w:p w14:paraId="465B4C19" w14:textId="77777777" w:rsidR="008858C6" w:rsidRPr="007F0387" w:rsidRDefault="008858C6" w:rsidP="008858C6">
      <w:pPr>
        <w:pStyle w:val="ListParagraph"/>
        <w:rPr>
          <w:rStyle w:val="fontstyle01"/>
          <w:rFonts w:ascii="Garamond" w:hAnsi="Garamond"/>
        </w:rPr>
      </w:pPr>
    </w:p>
    <w:p w14:paraId="58E84846" w14:textId="0B253B26" w:rsidR="00747AC6" w:rsidRPr="00E43C3E" w:rsidRDefault="009D368A" w:rsidP="00CF3284">
      <w:pPr>
        <w:pStyle w:val="NoSpacing"/>
        <w:rPr>
          <w:rStyle w:val="fontstyle01"/>
          <w:rFonts w:ascii="Garamond" w:hAnsi="Garamond"/>
        </w:rPr>
      </w:pPr>
      <w:r w:rsidRPr="00E43C3E">
        <w:rPr>
          <w:rStyle w:val="fontstyle01"/>
          <w:rFonts w:ascii="Garamond" w:hAnsi="Garamond"/>
          <w:b/>
          <w:bCs/>
        </w:rPr>
        <w:t>Data Scientist</w:t>
      </w:r>
      <w:r w:rsidR="00582129" w:rsidRPr="00E43C3E">
        <w:rPr>
          <w:rStyle w:val="fontstyle01"/>
          <w:rFonts w:ascii="Garamond" w:hAnsi="Garamond"/>
        </w:rPr>
        <w:t xml:space="preserve"> </w:t>
      </w:r>
      <w:r w:rsidRPr="00E43C3E">
        <w:rPr>
          <w:rStyle w:val="fontstyle01"/>
          <w:rFonts w:ascii="Garamond" w:hAnsi="Garamond"/>
        </w:rPr>
        <w:t xml:space="preserve">| </w:t>
      </w:r>
      <w:r w:rsidR="00EF7FB8">
        <w:rPr>
          <w:rStyle w:val="fontstyle01"/>
          <w:rFonts w:ascii="Garamond" w:hAnsi="Garamond"/>
          <w:b/>
          <w:bCs/>
        </w:rPr>
        <w:t>Agastya Data Solutions</w:t>
      </w:r>
    </w:p>
    <w:p w14:paraId="4A43D3E6" w14:textId="442F1D87" w:rsidR="006F37C1" w:rsidRPr="00E43C3E" w:rsidRDefault="006F37C1" w:rsidP="00CF3284">
      <w:pPr>
        <w:pStyle w:val="NoSpacing"/>
        <w:rPr>
          <w:rStyle w:val="fontstyle21"/>
          <w:rFonts w:ascii="Garamond" w:hAnsi="Garamond" w:cs="Latha"/>
          <w:b w:val="0"/>
          <w:bCs w:val="0"/>
          <w:color w:val="auto"/>
        </w:rPr>
      </w:pPr>
      <w:r w:rsidRPr="00E43C3E">
        <w:rPr>
          <w:rStyle w:val="fontstyle01"/>
          <w:rFonts w:ascii="Garamond" w:hAnsi="Garamond"/>
        </w:rPr>
        <w:t>June 20</w:t>
      </w:r>
      <w:r w:rsidR="003926A7">
        <w:rPr>
          <w:rStyle w:val="fontstyle01"/>
          <w:rFonts w:ascii="Garamond" w:hAnsi="Garamond"/>
        </w:rPr>
        <w:t>22</w:t>
      </w:r>
      <w:r w:rsidRPr="00E43C3E">
        <w:rPr>
          <w:rStyle w:val="fontstyle01"/>
          <w:rFonts w:ascii="Garamond" w:hAnsi="Garamond"/>
        </w:rPr>
        <w:t xml:space="preserve"> </w:t>
      </w:r>
      <w:r w:rsidR="00852579">
        <w:rPr>
          <w:rStyle w:val="fontstyle01"/>
          <w:rFonts w:ascii="Garamond" w:hAnsi="Garamond"/>
        </w:rPr>
        <w:t>–</w:t>
      </w:r>
      <w:r w:rsidRPr="00E43C3E">
        <w:rPr>
          <w:rStyle w:val="fontstyle01"/>
          <w:rFonts w:ascii="Garamond" w:hAnsi="Garamond"/>
        </w:rPr>
        <w:t xml:space="preserve"> </w:t>
      </w:r>
      <w:r w:rsidR="00852579">
        <w:rPr>
          <w:rStyle w:val="fontstyle01"/>
          <w:rFonts w:ascii="Garamond" w:hAnsi="Garamond"/>
        </w:rPr>
        <w:t xml:space="preserve">Nov </w:t>
      </w:r>
      <w:r w:rsidR="00A31059">
        <w:rPr>
          <w:rStyle w:val="fontstyle01"/>
          <w:rFonts w:ascii="Garamond" w:hAnsi="Garamond"/>
        </w:rPr>
        <w:t>2023</w:t>
      </w:r>
    </w:p>
    <w:p w14:paraId="62298DBA" w14:textId="67C19CDD" w:rsidR="00747AC6" w:rsidRPr="007F0387" w:rsidRDefault="00617243" w:rsidP="007F0387">
      <w:pPr>
        <w:pStyle w:val="ListParagraph"/>
        <w:numPr>
          <w:ilvl w:val="0"/>
          <w:numId w:val="33"/>
        </w:numPr>
        <w:rPr>
          <w:rStyle w:val="fontstyle01"/>
          <w:rFonts w:ascii="Garamond" w:hAnsi="Garamond" w:cs="Latha"/>
          <w:color w:val="000000" w:themeColor="text1"/>
        </w:rPr>
      </w:pPr>
      <w:r w:rsidRPr="007F0387">
        <w:rPr>
          <w:rStyle w:val="oypena"/>
          <w:rFonts w:ascii="Garamond" w:hAnsi="Garamond"/>
          <w:color w:val="000000" w:themeColor="text1"/>
        </w:rPr>
        <w:t>Developed investment strategies by analyzing technical indicators and fundamental data and implemented machine learning techniques when necessary to enhance decision-making processes</w:t>
      </w:r>
      <w:r w:rsidR="0016536F" w:rsidRPr="007F0387">
        <w:rPr>
          <w:rStyle w:val="oypena"/>
          <w:rFonts w:ascii="Garamond" w:hAnsi="Garamond"/>
          <w:color w:val="000000" w:themeColor="text1"/>
        </w:rPr>
        <w:t xml:space="preserve">, achieving up to </w:t>
      </w:r>
      <w:r w:rsidR="0016536F" w:rsidRPr="007F0387">
        <w:rPr>
          <w:rStyle w:val="oypena"/>
          <w:rFonts w:ascii="Garamond" w:hAnsi="Garamond"/>
          <w:b/>
          <w:bCs/>
          <w:color w:val="000000" w:themeColor="text1"/>
        </w:rPr>
        <w:t>12 to 15% returns</w:t>
      </w:r>
      <w:r w:rsidRPr="007F0387">
        <w:rPr>
          <w:rStyle w:val="oypena"/>
          <w:rFonts w:ascii="Garamond" w:hAnsi="Garamond"/>
          <w:b/>
          <w:bCs/>
          <w:color w:val="000000" w:themeColor="text1"/>
        </w:rPr>
        <w:t>.</w:t>
      </w:r>
    </w:p>
    <w:p w14:paraId="6F2F12C7" w14:textId="6DB60D53" w:rsidR="00747AC6" w:rsidRPr="007F0387" w:rsidRDefault="00617243" w:rsidP="007F0387">
      <w:pPr>
        <w:pStyle w:val="ListParagraph"/>
        <w:numPr>
          <w:ilvl w:val="0"/>
          <w:numId w:val="33"/>
        </w:numPr>
        <w:rPr>
          <w:rStyle w:val="fontstyle01"/>
          <w:rFonts w:ascii="Garamond" w:hAnsi="Garamond" w:cs="Latha"/>
          <w:color w:val="000000" w:themeColor="text1"/>
        </w:rPr>
      </w:pPr>
      <w:r w:rsidRPr="007F0387">
        <w:rPr>
          <w:rStyle w:val="oypena"/>
          <w:rFonts w:ascii="Garamond" w:hAnsi="Garamond"/>
          <w:color w:val="000000" w:themeColor="text1"/>
        </w:rPr>
        <w:t>Created prototypes of diverse dashboards and functionalities for fintech projects, focusing on improving user experiences for fund managers and investors.</w:t>
      </w:r>
    </w:p>
    <w:p w14:paraId="198DDDCF" w14:textId="513C269B" w:rsidR="006F37C1" w:rsidRPr="007F0387" w:rsidRDefault="00617243" w:rsidP="007F0387">
      <w:pPr>
        <w:pStyle w:val="ListParagraph"/>
        <w:numPr>
          <w:ilvl w:val="0"/>
          <w:numId w:val="33"/>
        </w:numPr>
        <w:rPr>
          <w:rStyle w:val="oypena"/>
          <w:rFonts w:ascii="Garamond" w:hAnsi="Garamond"/>
          <w:color w:val="000000" w:themeColor="text1"/>
        </w:rPr>
      </w:pPr>
      <w:r w:rsidRPr="007F0387">
        <w:rPr>
          <w:rStyle w:val="oypena"/>
          <w:rFonts w:ascii="Garamond" w:hAnsi="Garamond"/>
          <w:color w:val="000000" w:themeColor="text1"/>
        </w:rPr>
        <w:t xml:space="preserve">Continuously optimized algorithms to </w:t>
      </w:r>
      <w:r w:rsidRPr="007F0387">
        <w:rPr>
          <w:rStyle w:val="oypena"/>
          <w:rFonts w:ascii="Garamond" w:hAnsi="Garamond"/>
          <w:b/>
          <w:bCs/>
          <w:color w:val="000000" w:themeColor="text1"/>
        </w:rPr>
        <w:t>reduce processing time</w:t>
      </w:r>
      <w:r w:rsidR="00942934" w:rsidRPr="007F0387">
        <w:rPr>
          <w:rStyle w:val="oypena"/>
          <w:rFonts w:ascii="Garamond" w:hAnsi="Garamond"/>
          <w:b/>
          <w:bCs/>
          <w:color w:val="000000" w:themeColor="text1"/>
        </w:rPr>
        <w:t xml:space="preserve"> by 50%</w:t>
      </w:r>
      <w:r w:rsidRPr="007F0387">
        <w:rPr>
          <w:rStyle w:val="oypena"/>
          <w:rFonts w:ascii="Garamond" w:hAnsi="Garamond"/>
          <w:color w:val="000000" w:themeColor="text1"/>
        </w:rPr>
        <w:t xml:space="preserve"> and increase accuracy, resulting in more efficient data analysis and decision-making.</w:t>
      </w:r>
    </w:p>
    <w:p w14:paraId="23DD469C" w14:textId="14D9F796" w:rsidR="006F37C1" w:rsidRPr="007F0387" w:rsidRDefault="006F37C1" w:rsidP="007F0387">
      <w:pPr>
        <w:pStyle w:val="ListParagraph"/>
        <w:numPr>
          <w:ilvl w:val="0"/>
          <w:numId w:val="33"/>
        </w:numPr>
        <w:rPr>
          <w:rStyle w:val="oypena"/>
          <w:rFonts w:ascii="Garamond" w:hAnsi="Garamond"/>
          <w:color w:val="000000" w:themeColor="text1"/>
        </w:rPr>
      </w:pPr>
      <w:r w:rsidRPr="007F0387">
        <w:rPr>
          <w:rStyle w:val="oypena"/>
          <w:rFonts w:ascii="Garamond" w:hAnsi="Garamond"/>
          <w:color w:val="000000" w:themeColor="text1"/>
        </w:rPr>
        <w:t>Leveraged Python libraries for the creation of visually appealing investment strategy plots and conducted in-depth technical indicator analysis.</w:t>
      </w:r>
    </w:p>
    <w:p w14:paraId="738F7F7B" w14:textId="04662E21" w:rsidR="001D3625" w:rsidRPr="003B5B2A" w:rsidRDefault="00617243" w:rsidP="003B5B2A">
      <w:pPr>
        <w:pStyle w:val="ListParagraph"/>
        <w:numPr>
          <w:ilvl w:val="0"/>
          <w:numId w:val="33"/>
        </w:numPr>
        <w:rPr>
          <w:rStyle w:val="oypena"/>
          <w:rFonts w:ascii="Garamond" w:hAnsi="Garamond"/>
          <w:color w:val="000000" w:themeColor="text1"/>
        </w:rPr>
      </w:pPr>
      <w:r w:rsidRPr="007F0387">
        <w:rPr>
          <w:rStyle w:val="oypena"/>
          <w:rFonts w:ascii="Garamond" w:hAnsi="Garamond"/>
          <w:color w:val="000000" w:themeColor="text1"/>
        </w:rPr>
        <w:t xml:space="preserve">Conducted fine-tuning </w:t>
      </w:r>
      <w:r w:rsidR="007B4054" w:rsidRPr="007F0387">
        <w:rPr>
          <w:rStyle w:val="oypena"/>
          <w:rFonts w:ascii="Garamond" w:hAnsi="Garamond"/>
          <w:color w:val="000000" w:themeColor="text1"/>
        </w:rPr>
        <w:t>of</w:t>
      </w:r>
      <w:r w:rsidR="003D48CE">
        <w:rPr>
          <w:rStyle w:val="oypena"/>
          <w:rFonts w:ascii="Garamond" w:hAnsi="Garamond"/>
          <w:color w:val="000000" w:themeColor="text1"/>
        </w:rPr>
        <w:t xml:space="preserve"> prompt for</w:t>
      </w:r>
      <w:r w:rsidR="007B4054" w:rsidRPr="007F0387">
        <w:rPr>
          <w:rStyle w:val="oypena"/>
          <w:rFonts w:ascii="Garamond" w:hAnsi="Garamond"/>
          <w:color w:val="000000" w:themeColor="text1"/>
        </w:rPr>
        <w:t xml:space="preserve"> Large Language Models </w:t>
      </w:r>
      <w:r w:rsidRPr="007F0387">
        <w:rPr>
          <w:rStyle w:val="oypena"/>
          <w:rFonts w:ascii="Garamond" w:hAnsi="Garamond"/>
          <w:color w:val="000000" w:themeColor="text1"/>
        </w:rPr>
        <w:t>to ensure they consistently produced the desired outputs, enhancing the performance of our applications.</w:t>
      </w:r>
    </w:p>
    <w:p w14:paraId="5BC09BC6" w14:textId="63814968" w:rsidR="0077239A" w:rsidRPr="001D3625" w:rsidRDefault="0077239A" w:rsidP="001D3625">
      <w:pPr>
        <w:pStyle w:val="Heading2"/>
        <w:rPr>
          <w:rStyle w:val="oypena"/>
          <w:rFonts w:ascii="Garamond" w:hAnsi="Garamond"/>
          <w:color w:val="000000" w:themeColor="text1"/>
        </w:rPr>
      </w:pPr>
      <w:r w:rsidRPr="001D3625">
        <w:rPr>
          <w:rStyle w:val="oypena"/>
          <w:rFonts w:ascii="Garamond" w:hAnsi="Garamond"/>
          <w:color w:val="000000" w:themeColor="text1"/>
        </w:rPr>
        <w:lastRenderedPageBreak/>
        <w:t>Education</w:t>
      </w:r>
    </w:p>
    <w:p w14:paraId="282F6EA2" w14:textId="77777777" w:rsidR="001D3625" w:rsidRPr="001D3625" w:rsidRDefault="001D3625" w:rsidP="001D3625">
      <w:pPr>
        <w:rPr>
          <w:rFonts w:ascii="Garamond" w:hAnsi="Garamond"/>
          <w:color w:val="000000" w:themeColor="text1"/>
          <w:lang w:val="en-IN"/>
        </w:rPr>
      </w:pPr>
      <w:r w:rsidRPr="001D3625">
        <w:rPr>
          <w:rFonts w:ascii="Garamond" w:hAnsi="Garamond"/>
          <w:b/>
          <w:bCs/>
          <w:color w:val="000000" w:themeColor="text1"/>
          <w:lang w:val="en-IN"/>
        </w:rPr>
        <w:t>Bachelor of Science (Hons) in Mathematics</w:t>
      </w:r>
      <w:r w:rsidRPr="001D3625">
        <w:rPr>
          <w:rFonts w:ascii="Garamond" w:hAnsi="Garamond"/>
          <w:color w:val="000000" w:themeColor="text1"/>
          <w:lang w:val="en-IN"/>
        </w:rPr>
        <w:br/>
        <w:t>Shaheed Bhagat Singh College, University of Delhi</w:t>
      </w:r>
      <w:r w:rsidRPr="001D3625">
        <w:rPr>
          <w:rFonts w:ascii="Garamond" w:hAnsi="Garamond"/>
          <w:color w:val="000000" w:themeColor="text1"/>
          <w:lang w:val="en-IN"/>
        </w:rPr>
        <w:br/>
      </w:r>
      <w:r w:rsidRPr="001D3625">
        <w:rPr>
          <w:rFonts w:ascii="Garamond" w:hAnsi="Garamond"/>
          <w:b/>
          <w:bCs/>
          <w:color w:val="000000" w:themeColor="text1"/>
          <w:lang w:val="en-IN"/>
        </w:rPr>
        <w:t>2016 – 2019</w:t>
      </w:r>
    </w:p>
    <w:p w14:paraId="78D2170F" w14:textId="321FB0BF" w:rsidR="00F60885" w:rsidRPr="003B5B2A" w:rsidRDefault="001D3625" w:rsidP="001D3625">
      <w:pPr>
        <w:rPr>
          <w:rFonts w:ascii="Garamond" w:hAnsi="Garamond"/>
          <w:color w:val="000000" w:themeColor="text1"/>
          <w:lang w:val="en-IN"/>
        </w:rPr>
        <w:sectPr w:rsidR="00F60885" w:rsidRPr="003B5B2A" w:rsidSect="00A2264E">
          <w:type w:val="continuous"/>
          <w:pgSz w:w="11906" w:h="16838"/>
          <w:pgMar w:top="720" w:right="720" w:bottom="720" w:left="720" w:header="708" w:footer="708" w:gutter="0"/>
          <w:cols w:space="708"/>
          <w:docGrid w:linePitch="360"/>
        </w:sectPr>
      </w:pPr>
      <w:r w:rsidRPr="001D3625">
        <w:rPr>
          <w:rFonts w:ascii="Garamond" w:hAnsi="Garamond"/>
          <w:b/>
          <w:bCs/>
          <w:color w:val="000000" w:themeColor="text1"/>
          <w:lang w:val="en-IN"/>
        </w:rPr>
        <w:t>Diploma in Programming</w:t>
      </w:r>
      <w:r w:rsidRPr="001D3625">
        <w:rPr>
          <w:rFonts w:ascii="Garamond" w:hAnsi="Garamond"/>
          <w:color w:val="000000" w:themeColor="text1"/>
          <w:lang w:val="en-IN"/>
        </w:rPr>
        <w:br/>
        <w:t>Indian Institute of Technology, Madras</w:t>
      </w:r>
      <w:r w:rsidRPr="001D3625">
        <w:rPr>
          <w:rFonts w:ascii="Garamond" w:hAnsi="Garamond"/>
          <w:color w:val="000000" w:themeColor="text1"/>
          <w:lang w:val="en-IN"/>
        </w:rPr>
        <w:br/>
      </w:r>
      <w:r w:rsidRPr="001D3625">
        <w:rPr>
          <w:rFonts w:ascii="Garamond" w:hAnsi="Garamond"/>
          <w:b/>
          <w:bCs/>
          <w:color w:val="000000" w:themeColor="text1"/>
          <w:lang w:val="en-IN"/>
        </w:rPr>
        <w:t>2021 – 202</w:t>
      </w:r>
      <w:r w:rsidR="001E4005">
        <w:rPr>
          <w:rFonts w:ascii="Garamond" w:hAnsi="Garamond"/>
          <w:b/>
          <w:bCs/>
          <w:color w:val="000000" w:themeColor="text1"/>
          <w:lang w:val="en-IN"/>
        </w:rPr>
        <w:t>2</w:t>
      </w:r>
    </w:p>
    <w:p w14:paraId="773C4128" w14:textId="3805243B" w:rsidR="00FB0BE2" w:rsidRPr="00E43C3E" w:rsidRDefault="00FB0BE2" w:rsidP="007F0387">
      <w:pPr>
        <w:rPr>
          <w:rFonts w:ascii="Garamond" w:hAnsi="Garamond"/>
        </w:rPr>
        <w:sectPr w:rsidR="00FB0BE2" w:rsidRPr="00E43C3E" w:rsidSect="00A2264E">
          <w:type w:val="continuous"/>
          <w:pgSz w:w="11906" w:h="16838" w:code="9"/>
          <w:pgMar w:top="737" w:right="720" w:bottom="720" w:left="737" w:header="709" w:footer="709" w:gutter="0"/>
          <w:cols w:num="2" w:space="708"/>
          <w:docGrid w:linePitch="360"/>
        </w:sectPr>
      </w:pPr>
    </w:p>
    <w:p w14:paraId="143BB5BF" w14:textId="4E0BF74B" w:rsidR="00A43A3A" w:rsidRPr="00E43C3E" w:rsidRDefault="2FFB38E5" w:rsidP="2FFB38E5">
      <w:pPr>
        <w:pStyle w:val="Heading2"/>
        <w:rPr>
          <w:rFonts w:ascii="Garamond" w:hAnsi="Garamond"/>
          <w:color w:val="auto"/>
        </w:rPr>
        <w:sectPr w:rsidR="00A43A3A" w:rsidRPr="00E43C3E" w:rsidSect="00DE6D11">
          <w:type w:val="continuous"/>
          <w:pgSz w:w="11906" w:h="16838"/>
          <w:pgMar w:top="720" w:right="720" w:bottom="720" w:left="720" w:header="708" w:footer="708" w:gutter="0"/>
          <w:cols w:space="708"/>
          <w:docGrid w:linePitch="360"/>
        </w:sectPr>
      </w:pPr>
      <w:r w:rsidRPr="2FFB38E5">
        <w:rPr>
          <w:rFonts w:ascii="Garamond" w:hAnsi="Garamond"/>
          <w:color w:val="auto"/>
        </w:rPr>
        <w:t>Skills</w:t>
      </w:r>
    </w:p>
    <w:p w14:paraId="51B82851" w14:textId="3578168E" w:rsidR="00AF3056" w:rsidRPr="00E43C3E" w:rsidRDefault="006F37C1" w:rsidP="006B0966">
      <w:pPr>
        <w:pStyle w:val="ListParagraph"/>
        <w:numPr>
          <w:ilvl w:val="0"/>
          <w:numId w:val="14"/>
        </w:numPr>
        <w:spacing w:line="240" w:lineRule="auto"/>
        <w:rPr>
          <w:rFonts w:ascii="Garamond" w:hAnsi="Garamond"/>
        </w:rPr>
      </w:pPr>
      <w:r w:rsidRPr="00E43C3E">
        <w:rPr>
          <w:rFonts w:ascii="Garamond" w:hAnsi="Garamond"/>
        </w:rPr>
        <w:t xml:space="preserve">Programming </w:t>
      </w:r>
      <w:r w:rsidR="00F84666" w:rsidRPr="00E43C3E">
        <w:rPr>
          <w:rFonts w:ascii="Garamond" w:hAnsi="Garamond"/>
        </w:rPr>
        <w:t>Language:</w:t>
      </w:r>
      <w:r w:rsidRPr="00E43C3E">
        <w:rPr>
          <w:rFonts w:ascii="Garamond" w:hAnsi="Garamond"/>
        </w:rPr>
        <w:t xml:space="preserve"> Python, Java, JavaScript, SQL</w:t>
      </w:r>
      <w:r w:rsidR="00EA3477" w:rsidRPr="00E43C3E">
        <w:rPr>
          <w:rFonts w:ascii="Garamond" w:hAnsi="Garamond"/>
        </w:rPr>
        <w:t xml:space="preserve">, </w:t>
      </w:r>
      <w:r w:rsidR="00F84666" w:rsidRPr="00E43C3E">
        <w:rPr>
          <w:rFonts w:ascii="Garamond" w:hAnsi="Garamond"/>
        </w:rPr>
        <w:t>CSS</w:t>
      </w:r>
      <w:r w:rsidR="00707980" w:rsidRPr="00E43C3E">
        <w:rPr>
          <w:rFonts w:ascii="Garamond" w:hAnsi="Garamond"/>
        </w:rPr>
        <w:t>,</w:t>
      </w:r>
      <w:r w:rsidR="00F84666" w:rsidRPr="00E43C3E">
        <w:rPr>
          <w:rFonts w:ascii="Garamond" w:hAnsi="Garamond"/>
        </w:rPr>
        <w:t xml:space="preserve"> HTML</w:t>
      </w:r>
    </w:p>
    <w:p w14:paraId="09B65581" w14:textId="6EB30E1D" w:rsidR="00F84666" w:rsidRPr="00E43C3E" w:rsidRDefault="00F84666" w:rsidP="006B0966">
      <w:pPr>
        <w:pStyle w:val="ListParagraph"/>
        <w:numPr>
          <w:ilvl w:val="0"/>
          <w:numId w:val="14"/>
        </w:numPr>
        <w:spacing w:line="240" w:lineRule="auto"/>
        <w:rPr>
          <w:rFonts w:ascii="Garamond" w:hAnsi="Garamond"/>
        </w:rPr>
      </w:pPr>
      <w:r w:rsidRPr="00E43C3E">
        <w:rPr>
          <w:rFonts w:ascii="Garamond" w:hAnsi="Garamond"/>
        </w:rPr>
        <w:t xml:space="preserve">Data Science </w:t>
      </w:r>
      <w:r w:rsidR="001F517C" w:rsidRPr="00E43C3E">
        <w:rPr>
          <w:rFonts w:ascii="Garamond" w:hAnsi="Garamond"/>
        </w:rPr>
        <w:t xml:space="preserve">Python </w:t>
      </w:r>
      <w:r w:rsidRPr="00E43C3E">
        <w:rPr>
          <w:rFonts w:ascii="Garamond" w:hAnsi="Garamond"/>
        </w:rPr>
        <w:t>Libraries: Pandas, NumPy, Matplotlib, SciPy</w:t>
      </w:r>
      <w:r w:rsidR="00707980" w:rsidRPr="00E43C3E">
        <w:rPr>
          <w:rFonts w:ascii="Garamond" w:hAnsi="Garamond"/>
        </w:rPr>
        <w:t>, Seaborn</w:t>
      </w:r>
    </w:p>
    <w:p w14:paraId="20EF93A7" w14:textId="63FC19EB" w:rsidR="00AF3056" w:rsidRPr="00E43C3E" w:rsidRDefault="00F84666" w:rsidP="006B0966">
      <w:pPr>
        <w:pStyle w:val="ListParagraph"/>
        <w:numPr>
          <w:ilvl w:val="0"/>
          <w:numId w:val="14"/>
        </w:numPr>
        <w:spacing w:line="240" w:lineRule="auto"/>
        <w:rPr>
          <w:rFonts w:ascii="Garamond" w:hAnsi="Garamond"/>
        </w:rPr>
      </w:pPr>
      <w:r w:rsidRPr="00E43C3E">
        <w:rPr>
          <w:rFonts w:ascii="Garamond" w:hAnsi="Garamond"/>
        </w:rPr>
        <w:t xml:space="preserve">Framework: Dash, Flask, </w:t>
      </w:r>
      <w:proofErr w:type="spellStart"/>
      <w:r w:rsidRPr="00E43C3E">
        <w:rPr>
          <w:rFonts w:ascii="Garamond" w:hAnsi="Garamond"/>
        </w:rPr>
        <w:t>VueJs</w:t>
      </w:r>
      <w:proofErr w:type="spellEnd"/>
      <w:r w:rsidRPr="00E43C3E">
        <w:rPr>
          <w:rFonts w:ascii="Garamond" w:hAnsi="Garamond"/>
        </w:rPr>
        <w:t xml:space="preserve">, </w:t>
      </w:r>
      <w:proofErr w:type="spellStart"/>
      <w:r w:rsidRPr="00E43C3E">
        <w:rPr>
          <w:rFonts w:ascii="Garamond" w:hAnsi="Garamond"/>
        </w:rPr>
        <w:t>RestAPI</w:t>
      </w:r>
      <w:proofErr w:type="spellEnd"/>
      <w:r w:rsidR="00975BA7">
        <w:rPr>
          <w:rFonts w:ascii="Garamond" w:hAnsi="Garamond"/>
        </w:rPr>
        <w:t xml:space="preserve">, FAST API, Azure Functions </w:t>
      </w:r>
    </w:p>
    <w:p w14:paraId="409DD69F" w14:textId="138993EF" w:rsidR="00EA3477" w:rsidRPr="00975BA7" w:rsidRDefault="00F84666" w:rsidP="00975BA7">
      <w:pPr>
        <w:pStyle w:val="ListParagraph"/>
        <w:numPr>
          <w:ilvl w:val="0"/>
          <w:numId w:val="14"/>
        </w:numPr>
        <w:spacing w:line="240" w:lineRule="auto"/>
        <w:rPr>
          <w:rFonts w:ascii="Garamond" w:hAnsi="Garamond"/>
        </w:rPr>
      </w:pPr>
      <w:r w:rsidRPr="00E43C3E">
        <w:rPr>
          <w:rFonts w:ascii="Garamond" w:hAnsi="Garamond"/>
        </w:rPr>
        <w:t xml:space="preserve">LLM related skill: Prompt Engineering, Fine-Tuning, </w:t>
      </w:r>
      <w:r w:rsidR="00EA3477" w:rsidRPr="00E43C3E">
        <w:rPr>
          <w:rFonts w:ascii="Garamond" w:hAnsi="Garamond"/>
        </w:rPr>
        <w:t>Retrieval-Augmented Generation</w:t>
      </w:r>
      <w:r w:rsidR="004C5273">
        <w:rPr>
          <w:rFonts w:ascii="Garamond" w:hAnsi="Garamond"/>
        </w:rPr>
        <w:t xml:space="preserve">(RAG) </w:t>
      </w:r>
      <w:r w:rsidR="00EA3477" w:rsidRPr="00E43C3E">
        <w:rPr>
          <w:rFonts w:ascii="Garamond" w:hAnsi="Garamond"/>
        </w:rPr>
        <w:t>, Text-Embedding</w:t>
      </w:r>
      <w:r w:rsidR="00975BA7">
        <w:rPr>
          <w:rFonts w:ascii="Garamond" w:hAnsi="Garamond"/>
        </w:rPr>
        <w:t xml:space="preserve">, </w:t>
      </w:r>
      <w:proofErr w:type="spellStart"/>
      <w:r w:rsidR="00975BA7">
        <w:rPr>
          <w:rFonts w:ascii="Garamond" w:hAnsi="Garamond"/>
        </w:rPr>
        <w:t>Langchain</w:t>
      </w:r>
      <w:proofErr w:type="spellEnd"/>
      <w:r w:rsidR="00975BA7">
        <w:rPr>
          <w:rFonts w:ascii="Garamond" w:hAnsi="Garamond"/>
        </w:rPr>
        <w:t xml:space="preserve">, Lang Graph, Llama Index, </w:t>
      </w:r>
      <w:r w:rsidR="004C5273">
        <w:rPr>
          <w:rFonts w:ascii="Garamond" w:hAnsi="Garamond"/>
        </w:rPr>
        <w:t>Open AI Agents</w:t>
      </w:r>
    </w:p>
    <w:p w14:paraId="4FBB2A8D" w14:textId="7E2F865F" w:rsidR="00F60885" w:rsidRPr="005E3CF3" w:rsidRDefault="00707980" w:rsidP="005E3CF3">
      <w:pPr>
        <w:pStyle w:val="ListParagraph"/>
        <w:numPr>
          <w:ilvl w:val="0"/>
          <w:numId w:val="14"/>
        </w:numPr>
        <w:spacing w:line="240" w:lineRule="auto"/>
        <w:rPr>
          <w:rFonts w:ascii="Garamond" w:hAnsi="Garamond"/>
        </w:rPr>
      </w:pPr>
      <w:r w:rsidRPr="00E43C3E">
        <w:rPr>
          <w:rFonts w:ascii="Garamond" w:hAnsi="Garamond"/>
        </w:rPr>
        <w:t xml:space="preserve">Deep Learning and Machine </w:t>
      </w:r>
      <w:r w:rsidR="00AD71E1" w:rsidRPr="00E43C3E">
        <w:rPr>
          <w:rFonts w:ascii="Garamond" w:hAnsi="Garamond"/>
        </w:rPr>
        <w:t xml:space="preserve">Learning </w:t>
      </w:r>
      <w:r w:rsidRPr="00E43C3E">
        <w:rPr>
          <w:rFonts w:ascii="Garamond" w:hAnsi="Garamond"/>
        </w:rPr>
        <w:t xml:space="preserve">Libraries: Scikit-Learn, OpenCV, TensorFlow, </w:t>
      </w:r>
      <w:proofErr w:type="spellStart"/>
      <w:r w:rsidRPr="00E43C3E">
        <w:rPr>
          <w:rFonts w:ascii="Garamond" w:hAnsi="Garamond"/>
        </w:rPr>
        <w:t>Pytorch</w:t>
      </w:r>
      <w:proofErr w:type="spellEnd"/>
    </w:p>
    <w:p w14:paraId="22003A8C" w14:textId="77777777" w:rsidR="001A47CD" w:rsidRPr="00E43C3E" w:rsidRDefault="001A47CD" w:rsidP="001A47CD">
      <w:pPr>
        <w:pStyle w:val="Heading2"/>
        <w:rPr>
          <w:rFonts w:ascii="Garamond" w:hAnsi="Garamond"/>
          <w:color w:val="auto"/>
        </w:rPr>
      </w:pPr>
      <w:r w:rsidRPr="00E43C3E">
        <w:rPr>
          <w:rFonts w:ascii="Garamond" w:hAnsi="Garamond"/>
          <w:color w:val="auto"/>
        </w:rPr>
        <w:t>PROjects</w:t>
      </w:r>
    </w:p>
    <w:p w14:paraId="37B348E0" w14:textId="0AE5FF6A" w:rsidR="00F976BF" w:rsidRPr="007B5DFB" w:rsidRDefault="005B3766" w:rsidP="00F976BF">
      <w:pPr>
        <w:pStyle w:val="ListParagraph"/>
        <w:numPr>
          <w:ilvl w:val="0"/>
          <w:numId w:val="21"/>
        </w:numPr>
        <w:tabs>
          <w:tab w:val="left" w:pos="360"/>
          <w:tab w:val="right" w:pos="10440"/>
        </w:tabs>
        <w:rPr>
          <w:rStyle w:val="fontstyle01"/>
          <w:rFonts w:ascii="Garamond" w:hAnsi="Garamond" w:cs="Latha"/>
          <w:color w:val="auto"/>
          <w:sz w:val="24"/>
          <w:szCs w:val="24"/>
        </w:rPr>
      </w:pPr>
      <w:r w:rsidRPr="007B5DFB">
        <w:rPr>
          <w:rFonts w:ascii="Garamond" w:hAnsi="Garamond"/>
          <w:b/>
          <w:sz w:val="24"/>
          <w:szCs w:val="24"/>
        </w:rPr>
        <w:t>Case Chat |</w:t>
      </w:r>
      <w:proofErr w:type="spellStart"/>
      <w:r w:rsidRPr="007B5DFB">
        <w:rPr>
          <w:rStyle w:val="fontstyle01"/>
          <w:rFonts w:ascii="Garamond" w:hAnsi="Garamond"/>
          <w:b/>
          <w:bCs/>
          <w:sz w:val="24"/>
          <w:szCs w:val="24"/>
        </w:rPr>
        <w:t>Docuswift</w:t>
      </w:r>
      <w:proofErr w:type="spellEnd"/>
    </w:p>
    <w:p w14:paraId="3DCAE62B" w14:textId="77777777" w:rsidR="00A803E5" w:rsidRPr="00A803E5" w:rsidRDefault="00A803E5" w:rsidP="00A803E5">
      <w:pPr>
        <w:pStyle w:val="ListParagraph"/>
        <w:tabs>
          <w:tab w:val="left" w:pos="360"/>
          <w:tab w:val="right" w:pos="10440"/>
        </w:tabs>
        <w:ind w:left="360"/>
        <w:rPr>
          <w:rStyle w:val="fontstyle01"/>
          <w:rFonts w:ascii="Garamond" w:hAnsi="Garamond" w:cs="Latha"/>
          <w:color w:val="auto"/>
          <w:u w:val="single"/>
        </w:rPr>
      </w:pPr>
    </w:p>
    <w:p w14:paraId="6D7350A1" w14:textId="77777777" w:rsidR="00F976BF" w:rsidRPr="00F976BF" w:rsidRDefault="00F976BF" w:rsidP="00F976BF">
      <w:pPr>
        <w:pStyle w:val="ListParagraph"/>
        <w:tabs>
          <w:tab w:val="left" w:pos="360"/>
          <w:tab w:val="right" w:pos="10440"/>
        </w:tabs>
        <w:ind w:left="360"/>
        <w:rPr>
          <w:rFonts w:ascii="Garamond" w:hAnsi="Garamond"/>
          <w:lang w:val="en-IN"/>
        </w:rPr>
      </w:pPr>
      <w:r w:rsidRPr="00F976BF">
        <w:rPr>
          <w:rFonts w:ascii="Garamond" w:hAnsi="Garamond"/>
          <w:lang w:val="en-IN"/>
        </w:rPr>
        <w:t>Developed an AI-powered chat system designed to facilitate interaction with legal documents comprising multiple structured sections. Each section was equipped with carefully curated prompts to extract relevant and specific insights, ensuring accurate and context-aware responses.</w:t>
      </w:r>
    </w:p>
    <w:p w14:paraId="7BE9205A" w14:textId="77777777" w:rsidR="00F976BF" w:rsidRPr="00F976BF" w:rsidRDefault="00F976BF" w:rsidP="00F976BF">
      <w:pPr>
        <w:pStyle w:val="ListParagraph"/>
        <w:numPr>
          <w:ilvl w:val="0"/>
          <w:numId w:val="40"/>
        </w:numPr>
        <w:tabs>
          <w:tab w:val="left" w:pos="360"/>
          <w:tab w:val="right" w:pos="10440"/>
        </w:tabs>
        <w:rPr>
          <w:rFonts w:ascii="Garamond" w:hAnsi="Garamond"/>
          <w:lang w:val="en-IN"/>
        </w:rPr>
      </w:pPr>
      <w:r w:rsidRPr="00F976BF">
        <w:rPr>
          <w:rFonts w:ascii="Garamond" w:hAnsi="Garamond"/>
          <w:b/>
          <w:bCs/>
          <w:lang w:val="en-IN"/>
        </w:rPr>
        <w:t>Retrieval-Augmented Generation (RAG) Pipeline:</w:t>
      </w:r>
      <w:r w:rsidRPr="00F976BF">
        <w:rPr>
          <w:rFonts w:ascii="Garamond" w:hAnsi="Garamond"/>
          <w:lang w:val="en-IN"/>
        </w:rPr>
        <w:t xml:space="preserve"> Implemented a robust RAG framework using Azure Cognitive Search to retrieve document snippets before generating AI-powered responses.</w:t>
      </w:r>
    </w:p>
    <w:p w14:paraId="398B243E" w14:textId="77777777" w:rsidR="00F976BF" w:rsidRPr="00F976BF" w:rsidRDefault="00F976BF" w:rsidP="00F976BF">
      <w:pPr>
        <w:pStyle w:val="ListParagraph"/>
        <w:numPr>
          <w:ilvl w:val="0"/>
          <w:numId w:val="40"/>
        </w:numPr>
        <w:tabs>
          <w:tab w:val="left" w:pos="360"/>
          <w:tab w:val="right" w:pos="10440"/>
        </w:tabs>
        <w:rPr>
          <w:rFonts w:ascii="Garamond" w:hAnsi="Garamond"/>
          <w:lang w:val="en-IN"/>
        </w:rPr>
      </w:pPr>
      <w:r w:rsidRPr="00F976BF">
        <w:rPr>
          <w:rFonts w:ascii="Garamond" w:hAnsi="Garamond"/>
          <w:b/>
          <w:bCs/>
          <w:lang w:val="en-IN"/>
        </w:rPr>
        <w:t>Azure Function App Deployment:</w:t>
      </w:r>
      <w:r w:rsidRPr="00F976BF">
        <w:rPr>
          <w:rFonts w:ascii="Garamond" w:hAnsi="Garamond"/>
          <w:lang w:val="en-IN"/>
        </w:rPr>
        <w:t xml:space="preserve"> Deployed the entire system using Azure Function App, ensuring scalability, security, and seamless integration with existing cloud services.</w:t>
      </w:r>
    </w:p>
    <w:p w14:paraId="29FA28A1" w14:textId="77777777" w:rsidR="00F976BF" w:rsidRPr="00F976BF" w:rsidRDefault="00F976BF" w:rsidP="00F976BF">
      <w:pPr>
        <w:pStyle w:val="ListParagraph"/>
        <w:numPr>
          <w:ilvl w:val="0"/>
          <w:numId w:val="40"/>
        </w:numPr>
        <w:tabs>
          <w:tab w:val="left" w:pos="360"/>
          <w:tab w:val="right" w:pos="10440"/>
        </w:tabs>
        <w:rPr>
          <w:rFonts w:ascii="Garamond" w:hAnsi="Garamond"/>
          <w:lang w:val="en-IN"/>
        </w:rPr>
      </w:pPr>
      <w:r w:rsidRPr="00F976BF">
        <w:rPr>
          <w:rFonts w:ascii="Garamond" w:hAnsi="Garamond"/>
          <w:b/>
          <w:bCs/>
          <w:lang w:val="en-IN"/>
        </w:rPr>
        <w:t>Optimized Information Extraction:</w:t>
      </w:r>
      <w:r w:rsidRPr="00F976BF">
        <w:rPr>
          <w:rFonts w:ascii="Garamond" w:hAnsi="Garamond"/>
          <w:lang w:val="en-IN"/>
        </w:rPr>
        <w:t xml:space="preserve"> Curated prompts tailored for each section of the legal documents to enhance the precision and relevance of extracted insights.</w:t>
      </w:r>
    </w:p>
    <w:p w14:paraId="7CF5749D" w14:textId="77777777" w:rsidR="00F976BF" w:rsidRPr="00F976BF" w:rsidRDefault="00F976BF" w:rsidP="00F976BF">
      <w:pPr>
        <w:pStyle w:val="ListParagraph"/>
        <w:numPr>
          <w:ilvl w:val="0"/>
          <w:numId w:val="40"/>
        </w:numPr>
        <w:tabs>
          <w:tab w:val="left" w:pos="360"/>
          <w:tab w:val="right" w:pos="10440"/>
        </w:tabs>
        <w:rPr>
          <w:rFonts w:ascii="Garamond" w:hAnsi="Garamond"/>
          <w:lang w:val="en-IN"/>
        </w:rPr>
      </w:pPr>
      <w:r w:rsidRPr="00F976BF">
        <w:rPr>
          <w:rFonts w:ascii="Garamond" w:hAnsi="Garamond"/>
          <w:b/>
          <w:bCs/>
          <w:lang w:val="en-IN"/>
        </w:rPr>
        <w:t>User-Friendly Interface:</w:t>
      </w:r>
      <w:r w:rsidRPr="00F976BF">
        <w:rPr>
          <w:rFonts w:ascii="Garamond" w:hAnsi="Garamond"/>
          <w:lang w:val="en-IN"/>
        </w:rPr>
        <w:t xml:space="preserve"> Enabled seamless user interaction with legal documents, allowing real-time query resolution with improved accuracy.</w:t>
      </w:r>
    </w:p>
    <w:p w14:paraId="6F8799DA" w14:textId="77777777" w:rsidR="00F976BF" w:rsidRPr="00F976BF" w:rsidRDefault="00F976BF" w:rsidP="00F976BF">
      <w:pPr>
        <w:pStyle w:val="ListParagraph"/>
        <w:numPr>
          <w:ilvl w:val="0"/>
          <w:numId w:val="40"/>
        </w:numPr>
        <w:tabs>
          <w:tab w:val="left" w:pos="360"/>
          <w:tab w:val="right" w:pos="10440"/>
        </w:tabs>
        <w:rPr>
          <w:rFonts w:ascii="Garamond" w:hAnsi="Garamond"/>
          <w:lang w:val="en-IN"/>
        </w:rPr>
      </w:pPr>
      <w:r w:rsidRPr="00F976BF">
        <w:rPr>
          <w:rFonts w:ascii="Garamond" w:hAnsi="Garamond"/>
          <w:b/>
          <w:bCs/>
          <w:lang w:val="en-IN"/>
        </w:rPr>
        <w:t>Advanced Re-Ranking Techniques:</w:t>
      </w:r>
      <w:r w:rsidRPr="00F976BF">
        <w:rPr>
          <w:rFonts w:ascii="Garamond" w:hAnsi="Garamond"/>
          <w:lang w:val="en-IN"/>
        </w:rPr>
        <w:t xml:space="preserve"> Integrated re-ranking mechanisms within Azure Cognitive Search to refine retrieval results, improving the quality of responses.</w:t>
      </w:r>
    </w:p>
    <w:p w14:paraId="1D24B020" w14:textId="0D64881D" w:rsidR="001D3625" w:rsidRPr="005E3CF3" w:rsidRDefault="00F976BF" w:rsidP="005E3CF3">
      <w:pPr>
        <w:pStyle w:val="ListParagraph"/>
        <w:numPr>
          <w:ilvl w:val="0"/>
          <w:numId w:val="40"/>
        </w:numPr>
        <w:tabs>
          <w:tab w:val="left" w:pos="360"/>
          <w:tab w:val="right" w:pos="10440"/>
        </w:tabs>
        <w:rPr>
          <w:rStyle w:val="oypena"/>
          <w:rFonts w:ascii="Garamond" w:hAnsi="Garamond"/>
          <w:lang w:val="en-IN"/>
        </w:rPr>
      </w:pPr>
      <w:r w:rsidRPr="00F976BF">
        <w:rPr>
          <w:rFonts w:ascii="Garamond" w:hAnsi="Garamond"/>
          <w:b/>
          <w:bCs/>
          <w:lang w:val="en-IN"/>
        </w:rPr>
        <w:t>Enhancing Legal Workflows:</w:t>
      </w:r>
      <w:r w:rsidRPr="00F976BF">
        <w:rPr>
          <w:rFonts w:ascii="Garamond" w:hAnsi="Garamond"/>
          <w:lang w:val="en-IN"/>
        </w:rPr>
        <w:t xml:space="preserve"> Streamlined legal document analysis, reducing manual effort and enhancing efficiency in legal case preparation and research.</w:t>
      </w:r>
    </w:p>
    <w:p w14:paraId="51742513" w14:textId="77777777" w:rsidR="001D3625" w:rsidRPr="005B3766" w:rsidRDefault="001D3625" w:rsidP="005B3766">
      <w:pPr>
        <w:pStyle w:val="ListParagraph"/>
        <w:tabs>
          <w:tab w:val="left" w:pos="360"/>
          <w:tab w:val="right" w:pos="10440"/>
        </w:tabs>
        <w:ind w:left="360"/>
        <w:rPr>
          <w:rStyle w:val="oypena"/>
          <w:rFonts w:ascii="Garamond" w:hAnsi="Garamond"/>
        </w:rPr>
      </w:pPr>
    </w:p>
    <w:p w14:paraId="0F169513" w14:textId="77777777" w:rsidR="00596FBC" w:rsidRPr="007B5DFB" w:rsidRDefault="00596FBC" w:rsidP="00BE3F4D">
      <w:pPr>
        <w:pStyle w:val="ListParagraph"/>
        <w:numPr>
          <w:ilvl w:val="0"/>
          <w:numId w:val="21"/>
        </w:numPr>
        <w:tabs>
          <w:tab w:val="left" w:pos="360"/>
          <w:tab w:val="right" w:pos="10440"/>
        </w:tabs>
        <w:rPr>
          <w:rFonts w:ascii="Garamond" w:hAnsi="Garamond"/>
          <w:b/>
          <w:bCs/>
          <w:sz w:val="24"/>
          <w:szCs w:val="24"/>
        </w:rPr>
      </w:pPr>
      <w:r w:rsidRPr="007B5DFB">
        <w:rPr>
          <w:rFonts w:ascii="Garamond" w:hAnsi="Garamond"/>
          <w:b/>
          <w:bCs/>
          <w:sz w:val="24"/>
          <w:szCs w:val="24"/>
        </w:rPr>
        <w:t xml:space="preserve">Case Search | </w:t>
      </w:r>
      <w:proofErr w:type="spellStart"/>
      <w:r w:rsidRPr="007B5DFB">
        <w:rPr>
          <w:rFonts w:ascii="Garamond" w:hAnsi="Garamond"/>
          <w:b/>
          <w:bCs/>
          <w:sz w:val="24"/>
          <w:szCs w:val="24"/>
        </w:rPr>
        <w:t>DocuSwift</w:t>
      </w:r>
      <w:proofErr w:type="spellEnd"/>
    </w:p>
    <w:p w14:paraId="364E2E39" w14:textId="77777777" w:rsidR="00A803E5" w:rsidRPr="00A803E5" w:rsidRDefault="00A803E5" w:rsidP="00A803E5">
      <w:pPr>
        <w:pStyle w:val="ListParagraph"/>
        <w:tabs>
          <w:tab w:val="left" w:pos="360"/>
          <w:tab w:val="right" w:pos="10440"/>
        </w:tabs>
        <w:ind w:left="360"/>
        <w:rPr>
          <w:rFonts w:ascii="Garamond" w:hAnsi="Garamond"/>
          <w:b/>
          <w:bCs/>
          <w:u w:val="single"/>
        </w:rPr>
      </w:pPr>
    </w:p>
    <w:p w14:paraId="6BD55E70" w14:textId="77777777" w:rsidR="00A803E5" w:rsidRPr="00A803E5" w:rsidRDefault="00A803E5" w:rsidP="00A803E5">
      <w:pPr>
        <w:pStyle w:val="ListParagraph"/>
        <w:tabs>
          <w:tab w:val="left" w:pos="360"/>
          <w:tab w:val="right" w:pos="10440"/>
        </w:tabs>
        <w:ind w:left="360"/>
        <w:rPr>
          <w:rFonts w:ascii="Garamond" w:hAnsi="Garamond"/>
          <w:lang w:val="en-IN"/>
        </w:rPr>
      </w:pPr>
      <w:r w:rsidRPr="00A803E5">
        <w:rPr>
          <w:rFonts w:ascii="Garamond" w:hAnsi="Garamond"/>
          <w:lang w:val="en-IN"/>
        </w:rPr>
        <w:t>Developed a highly optimized legal search engine tailored for retrieving judgments and orders from the Indian legal system. The system is designed to help legal professionals find the most relevant case laws by leveraging Retrieval-Augmented Generation (RAG) and advanced AI techniques.</w:t>
      </w:r>
    </w:p>
    <w:p w14:paraId="7394E200"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Massive Legal Document Repository:</w:t>
      </w:r>
      <w:r w:rsidRPr="00A803E5">
        <w:rPr>
          <w:rFonts w:ascii="Garamond" w:hAnsi="Garamond"/>
          <w:lang w:val="en-IN"/>
        </w:rPr>
        <w:t xml:space="preserve"> Integrated a structured repository of </w:t>
      </w:r>
      <w:r w:rsidRPr="00A803E5">
        <w:rPr>
          <w:rFonts w:ascii="Garamond" w:hAnsi="Garamond"/>
          <w:b/>
          <w:bCs/>
          <w:lang w:val="en-IN"/>
        </w:rPr>
        <w:t>5 lakh+ legal judgments and orders</w:t>
      </w:r>
      <w:r w:rsidRPr="00A803E5">
        <w:rPr>
          <w:rFonts w:ascii="Garamond" w:hAnsi="Garamond"/>
          <w:lang w:val="en-IN"/>
        </w:rPr>
        <w:t>, ensuring comprehensive coverage of Indian case law.</w:t>
      </w:r>
    </w:p>
    <w:p w14:paraId="31AF08D2"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Azure Cognitive Search for Retrieval:</w:t>
      </w:r>
      <w:r w:rsidRPr="00A803E5">
        <w:rPr>
          <w:rFonts w:ascii="Garamond" w:hAnsi="Garamond"/>
          <w:lang w:val="en-IN"/>
        </w:rPr>
        <w:t xml:space="preserve"> Utilized </w:t>
      </w:r>
      <w:r w:rsidRPr="00A803E5">
        <w:rPr>
          <w:rFonts w:ascii="Garamond" w:hAnsi="Garamond"/>
          <w:b/>
          <w:bCs/>
          <w:lang w:val="en-IN"/>
        </w:rPr>
        <w:t>Azure Cognitive Search</w:t>
      </w:r>
      <w:r w:rsidRPr="00A803E5">
        <w:rPr>
          <w:rFonts w:ascii="Garamond" w:hAnsi="Garamond"/>
          <w:lang w:val="en-IN"/>
        </w:rPr>
        <w:t xml:space="preserve"> to index and retrieve the most relevant case laws based on user queries, ensuring high-speed and accurate results.</w:t>
      </w:r>
    </w:p>
    <w:p w14:paraId="22F22CA5"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RAG-Based Query Optimization:</w:t>
      </w:r>
      <w:r w:rsidRPr="00A803E5">
        <w:rPr>
          <w:rFonts w:ascii="Garamond" w:hAnsi="Garamond"/>
          <w:lang w:val="en-IN"/>
        </w:rPr>
        <w:t xml:space="preserve"> Implemented </w:t>
      </w:r>
      <w:r w:rsidRPr="00A803E5">
        <w:rPr>
          <w:rFonts w:ascii="Garamond" w:hAnsi="Garamond"/>
          <w:b/>
          <w:bCs/>
          <w:lang w:val="en-IN"/>
        </w:rPr>
        <w:t>RAG techniques</w:t>
      </w:r>
      <w:r w:rsidRPr="00A803E5">
        <w:rPr>
          <w:rFonts w:ascii="Garamond" w:hAnsi="Garamond"/>
          <w:lang w:val="en-IN"/>
        </w:rPr>
        <w:t xml:space="preserve"> to refine the search process, retrieving the most relevant judgments before passing them to an LLM for contextual understanding.</w:t>
      </w:r>
    </w:p>
    <w:p w14:paraId="3FA76CF0"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LLM-Powered Summarization &amp; Shortlisting:</w:t>
      </w:r>
      <w:r w:rsidRPr="00A803E5">
        <w:rPr>
          <w:rFonts w:ascii="Garamond" w:hAnsi="Garamond"/>
          <w:lang w:val="en-IN"/>
        </w:rPr>
        <w:t xml:space="preserve"> </w:t>
      </w:r>
    </w:p>
    <w:p w14:paraId="150B1978" w14:textId="77777777" w:rsidR="00A803E5" w:rsidRPr="00A803E5" w:rsidRDefault="00A803E5" w:rsidP="00A803E5">
      <w:pPr>
        <w:pStyle w:val="ListParagraph"/>
        <w:numPr>
          <w:ilvl w:val="1"/>
          <w:numId w:val="41"/>
        </w:numPr>
        <w:tabs>
          <w:tab w:val="left" w:pos="360"/>
          <w:tab w:val="right" w:pos="10440"/>
        </w:tabs>
        <w:rPr>
          <w:rFonts w:ascii="Garamond" w:hAnsi="Garamond"/>
          <w:lang w:val="en-IN"/>
        </w:rPr>
      </w:pPr>
      <w:r w:rsidRPr="00A803E5">
        <w:rPr>
          <w:rFonts w:ascii="Garamond" w:hAnsi="Garamond"/>
          <w:lang w:val="en-IN"/>
        </w:rPr>
        <w:t xml:space="preserve">Passed retrieved judgments along with the user query to a </w:t>
      </w:r>
      <w:r w:rsidRPr="00A803E5">
        <w:rPr>
          <w:rFonts w:ascii="Garamond" w:hAnsi="Garamond"/>
          <w:b/>
          <w:bCs/>
          <w:lang w:val="en-IN"/>
        </w:rPr>
        <w:t>fine-tuned LLM</w:t>
      </w:r>
      <w:r w:rsidRPr="00A803E5">
        <w:rPr>
          <w:rFonts w:ascii="Garamond" w:hAnsi="Garamond"/>
          <w:lang w:val="en-IN"/>
        </w:rPr>
        <w:t xml:space="preserve"> to generate precise summaries.</w:t>
      </w:r>
    </w:p>
    <w:p w14:paraId="65DCC1BF" w14:textId="77777777" w:rsidR="00A803E5" w:rsidRPr="00A803E5" w:rsidRDefault="00A803E5" w:rsidP="00A803E5">
      <w:pPr>
        <w:pStyle w:val="ListParagraph"/>
        <w:numPr>
          <w:ilvl w:val="1"/>
          <w:numId w:val="41"/>
        </w:numPr>
        <w:tabs>
          <w:tab w:val="left" w:pos="360"/>
          <w:tab w:val="right" w:pos="10440"/>
        </w:tabs>
        <w:rPr>
          <w:rFonts w:ascii="Garamond" w:hAnsi="Garamond"/>
          <w:lang w:val="en-IN"/>
        </w:rPr>
      </w:pPr>
      <w:r w:rsidRPr="00A803E5">
        <w:rPr>
          <w:rFonts w:ascii="Garamond" w:hAnsi="Garamond"/>
          <w:lang w:val="en-IN"/>
        </w:rPr>
        <w:t>Designed an intelligent shortlisting mechanism where the LLM evaluates judgments and selects the most relevant cases.</w:t>
      </w:r>
    </w:p>
    <w:p w14:paraId="61019C38" w14:textId="77777777" w:rsidR="00A803E5" w:rsidRPr="00A803E5" w:rsidRDefault="00A803E5" w:rsidP="00A803E5">
      <w:pPr>
        <w:pStyle w:val="ListParagraph"/>
        <w:numPr>
          <w:ilvl w:val="1"/>
          <w:numId w:val="41"/>
        </w:numPr>
        <w:tabs>
          <w:tab w:val="left" w:pos="360"/>
          <w:tab w:val="right" w:pos="10440"/>
        </w:tabs>
        <w:rPr>
          <w:rFonts w:ascii="Garamond" w:hAnsi="Garamond"/>
          <w:lang w:val="en-IN"/>
        </w:rPr>
      </w:pPr>
      <w:r w:rsidRPr="00A803E5">
        <w:rPr>
          <w:rFonts w:ascii="Garamond" w:hAnsi="Garamond"/>
          <w:lang w:val="en-IN"/>
        </w:rPr>
        <w:lastRenderedPageBreak/>
        <w:t xml:space="preserve">Generated </w:t>
      </w:r>
      <w:r w:rsidRPr="00A803E5">
        <w:rPr>
          <w:rFonts w:ascii="Garamond" w:hAnsi="Garamond"/>
          <w:b/>
          <w:bCs/>
          <w:lang w:val="en-IN"/>
        </w:rPr>
        <w:t>explanations and justifications</w:t>
      </w:r>
      <w:r w:rsidRPr="00A803E5">
        <w:rPr>
          <w:rFonts w:ascii="Garamond" w:hAnsi="Garamond"/>
          <w:lang w:val="en-IN"/>
        </w:rPr>
        <w:t xml:space="preserve"> on why a particular judgment is applicable to the given query, improving decision-making for legal professionals.</w:t>
      </w:r>
    </w:p>
    <w:p w14:paraId="15D2F666"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Contextual Query Understanding:</w:t>
      </w:r>
      <w:r w:rsidRPr="00A803E5">
        <w:rPr>
          <w:rFonts w:ascii="Garamond" w:hAnsi="Garamond"/>
          <w:lang w:val="en-IN"/>
        </w:rPr>
        <w:t xml:space="preserve"> Incorporated </w:t>
      </w:r>
      <w:r w:rsidRPr="00A803E5">
        <w:rPr>
          <w:rFonts w:ascii="Garamond" w:hAnsi="Garamond"/>
          <w:b/>
          <w:bCs/>
          <w:lang w:val="en-IN"/>
        </w:rPr>
        <w:t>custom embeddings and prompt engineering</w:t>
      </w:r>
      <w:r w:rsidRPr="00A803E5">
        <w:rPr>
          <w:rFonts w:ascii="Garamond" w:hAnsi="Garamond"/>
          <w:lang w:val="en-IN"/>
        </w:rPr>
        <w:t xml:space="preserve"> to refine search results based on legal terminologies, improving accuracy in case retrieval.</w:t>
      </w:r>
    </w:p>
    <w:p w14:paraId="594369AA" w14:textId="77777777" w:rsidR="00A803E5" w:rsidRPr="00A803E5" w:rsidRDefault="00A803E5" w:rsidP="00A803E5">
      <w:pPr>
        <w:pStyle w:val="ListParagraph"/>
        <w:numPr>
          <w:ilvl w:val="0"/>
          <w:numId w:val="41"/>
        </w:numPr>
        <w:tabs>
          <w:tab w:val="left" w:pos="360"/>
          <w:tab w:val="right" w:pos="10440"/>
        </w:tabs>
        <w:rPr>
          <w:rFonts w:ascii="Garamond" w:hAnsi="Garamond"/>
          <w:lang w:val="en-IN"/>
        </w:rPr>
      </w:pPr>
      <w:r w:rsidRPr="00A803E5">
        <w:rPr>
          <w:rFonts w:ascii="Garamond" w:hAnsi="Garamond"/>
          <w:b/>
          <w:bCs/>
          <w:lang w:val="en-IN"/>
        </w:rPr>
        <w:t>Enhanced Legal Research Efficiency:</w:t>
      </w:r>
      <w:r w:rsidRPr="00A803E5">
        <w:rPr>
          <w:rFonts w:ascii="Garamond" w:hAnsi="Garamond"/>
          <w:lang w:val="en-IN"/>
        </w:rPr>
        <w:t xml:space="preserve"> </w:t>
      </w:r>
    </w:p>
    <w:p w14:paraId="0A398AF5" w14:textId="77777777" w:rsidR="00A803E5" w:rsidRPr="00A803E5" w:rsidRDefault="00A803E5" w:rsidP="00A803E5">
      <w:pPr>
        <w:pStyle w:val="ListParagraph"/>
        <w:numPr>
          <w:ilvl w:val="1"/>
          <w:numId w:val="41"/>
        </w:numPr>
        <w:tabs>
          <w:tab w:val="left" w:pos="360"/>
          <w:tab w:val="right" w:pos="10440"/>
        </w:tabs>
        <w:rPr>
          <w:rFonts w:ascii="Garamond" w:hAnsi="Garamond"/>
          <w:lang w:val="en-IN"/>
        </w:rPr>
      </w:pPr>
      <w:r w:rsidRPr="00A803E5">
        <w:rPr>
          <w:rFonts w:ascii="Garamond" w:hAnsi="Garamond"/>
          <w:b/>
          <w:bCs/>
          <w:lang w:val="en-IN"/>
        </w:rPr>
        <w:t>Reduced manual effort</w:t>
      </w:r>
      <w:r w:rsidRPr="00A803E5">
        <w:rPr>
          <w:rFonts w:ascii="Garamond" w:hAnsi="Garamond"/>
          <w:lang w:val="en-IN"/>
        </w:rPr>
        <w:t xml:space="preserve"> in legal research by automating judgment retrieval and summarization.</w:t>
      </w:r>
    </w:p>
    <w:p w14:paraId="5C949791" w14:textId="77777777" w:rsidR="00A803E5" w:rsidRPr="00A803E5" w:rsidRDefault="00A803E5" w:rsidP="00A803E5">
      <w:pPr>
        <w:pStyle w:val="ListParagraph"/>
        <w:numPr>
          <w:ilvl w:val="1"/>
          <w:numId w:val="41"/>
        </w:numPr>
        <w:tabs>
          <w:tab w:val="left" w:pos="360"/>
          <w:tab w:val="right" w:pos="10440"/>
        </w:tabs>
        <w:rPr>
          <w:rFonts w:ascii="Garamond" w:hAnsi="Garamond"/>
          <w:lang w:val="en-IN"/>
        </w:rPr>
      </w:pPr>
      <w:r w:rsidRPr="00A803E5">
        <w:rPr>
          <w:rFonts w:ascii="Garamond" w:hAnsi="Garamond"/>
          <w:lang w:val="en-IN"/>
        </w:rPr>
        <w:t xml:space="preserve">Helped lawyers and researchers </w:t>
      </w:r>
      <w:r w:rsidRPr="00A803E5">
        <w:rPr>
          <w:rFonts w:ascii="Garamond" w:hAnsi="Garamond"/>
          <w:b/>
          <w:bCs/>
          <w:lang w:val="en-IN"/>
        </w:rPr>
        <w:t>find relevant case precedents faster</w:t>
      </w:r>
      <w:r w:rsidRPr="00A803E5">
        <w:rPr>
          <w:rFonts w:ascii="Garamond" w:hAnsi="Garamond"/>
          <w:lang w:val="en-IN"/>
        </w:rPr>
        <w:t>, leading to more efficient legal strategy formulation.</w:t>
      </w:r>
    </w:p>
    <w:p w14:paraId="6DA96501" w14:textId="17B4C7AB" w:rsidR="00F60885" w:rsidRPr="006B596A" w:rsidRDefault="00A803E5" w:rsidP="006B596A">
      <w:pPr>
        <w:pStyle w:val="ListParagraph"/>
        <w:tabs>
          <w:tab w:val="left" w:pos="360"/>
          <w:tab w:val="right" w:pos="10440"/>
        </w:tabs>
        <w:ind w:left="360"/>
        <w:rPr>
          <w:rFonts w:ascii="Garamond" w:hAnsi="Garamond"/>
          <w:lang w:val="en-IN"/>
        </w:rPr>
      </w:pPr>
      <w:r w:rsidRPr="00A803E5">
        <w:rPr>
          <w:rFonts w:ascii="Garamond" w:hAnsi="Garamond"/>
          <w:lang w:val="en-IN"/>
        </w:rPr>
        <w:t xml:space="preserve">This system significantly streamlines the legal research process, making it easier for professionals to access, </w:t>
      </w:r>
      <w:proofErr w:type="spellStart"/>
      <w:r w:rsidRPr="00A803E5">
        <w:rPr>
          <w:rFonts w:ascii="Garamond" w:hAnsi="Garamond"/>
          <w:lang w:val="en-IN"/>
        </w:rPr>
        <w:t>analyze</w:t>
      </w:r>
      <w:proofErr w:type="spellEnd"/>
      <w:r w:rsidRPr="00A803E5">
        <w:rPr>
          <w:rFonts w:ascii="Garamond" w:hAnsi="Garamond"/>
          <w:lang w:val="en-IN"/>
        </w:rPr>
        <w:t>, and apply relevant case laws.</w:t>
      </w:r>
    </w:p>
    <w:p w14:paraId="73B1D451" w14:textId="4EE19948" w:rsidR="0095780B" w:rsidRPr="00E43C3E" w:rsidRDefault="008117FE">
      <w:pPr>
        <w:pStyle w:val="Heading2"/>
        <w:rPr>
          <w:rFonts w:ascii="Garamond" w:hAnsi="Garamond"/>
          <w:color w:val="000000" w:themeColor="text1"/>
        </w:rPr>
      </w:pPr>
      <w:r w:rsidRPr="00E43C3E">
        <w:rPr>
          <w:rFonts w:ascii="Garamond" w:hAnsi="Garamond"/>
          <w:color w:val="000000" w:themeColor="text1"/>
        </w:rPr>
        <w:t>Achievements</w:t>
      </w:r>
    </w:p>
    <w:p w14:paraId="3C72F468" w14:textId="24070DFC" w:rsidR="0095780B" w:rsidRPr="00E43C3E" w:rsidRDefault="00C564C7" w:rsidP="00C564C7">
      <w:pPr>
        <w:pStyle w:val="ListParagraph"/>
        <w:numPr>
          <w:ilvl w:val="0"/>
          <w:numId w:val="27"/>
        </w:numPr>
        <w:rPr>
          <w:rFonts w:ascii="Garamond" w:hAnsi="Garamond"/>
        </w:rPr>
      </w:pPr>
      <w:r w:rsidRPr="00E43C3E">
        <w:rPr>
          <w:rFonts w:ascii="Garamond" w:hAnsi="Garamond"/>
        </w:rPr>
        <w:t>Attained a top-five position in the Empowering-Investors Hackathon organized by Hack2skill, showcasing innovative solutions in the realm of investment empowerment.</w:t>
      </w:r>
    </w:p>
    <w:p w14:paraId="4E312939" w14:textId="5E6CC064" w:rsidR="00860264" w:rsidRPr="00E43C3E" w:rsidRDefault="00AA488D" w:rsidP="00AA488D">
      <w:pPr>
        <w:pStyle w:val="ListParagraph"/>
        <w:numPr>
          <w:ilvl w:val="0"/>
          <w:numId w:val="27"/>
        </w:numPr>
        <w:rPr>
          <w:rFonts w:ascii="Garamond" w:hAnsi="Garamond"/>
        </w:rPr>
      </w:pPr>
      <w:r w:rsidRPr="00E43C3E">
        <w:rPr>
          <w:rFonts w:ascii="Garamond" w:hAnsi="Garamond"/>
        </w:rPr>
        <w:t>Filed a patent application in the United States for the innovative concept of the "Fundamental Investing with AI" application.</w:t>
      </w:r>
    </w:p>
    <w:sectPr w:rsidR="00860264" w:rsidRPr="00E43C3E" w:rsidSect="00DE6D11">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1361" w14:textId="77777777" w:rsidR="00BA5ED4" w:rsidRDefault="00BA5ED4" w:rsidP="00907572">
      <w:pPr>
        <w:spacing w:after="0" w:line="240" w:lineRule="auto"/>
      </w:pPr>
      <w:r>
        <w:separator/>
      </w:r>
    </w:p>
  </w:endnote>
  <w:endnote w:type="continuationSeparator" w:id="0">
    <w:p w14:paraId="7AEA56BE" w14:textId="77777777" w:rsidR="00BA5ED4" w:rsidRDefault="00BA5ED4" w:rsidP="0090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CFB6" w14:textId="77777777" w:rsidR="00BA5ED4" w:rsidRDefault="00BA5ED4" w:rsidP="00907572">
      <w:pPr>
        <w:spacing w:after="0" w:line="240" w:lineRule="auto"/>
      </w:pPr>
      <w:r>
        <w:separator/>
      </w:r>
    </w:p>
  </w:footnote>
  <w:footnote w:type="continuationSeparator" w:id="0">
    <w:p w14:paraId="1DD59C40" w14:textId="77777777" w:rsidR="00BA5ED4" w:rsidRDefault="00BA5ED4" w:rsidP="0090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261"/>
    <w:multiLevelType w:val="hybridMultilevel"/>
    <w:tmpl w:val="2DF80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54B86"/>
    <w:multiLevelType w:val="hybridMultilevel"/>
    <w:tmpl w:val="E668BB44"/>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002AE"/>
    <w:multiLevelType w:val="hybridMultilevel"/>
    <w:tmpl w:val="2910C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8283A"/>
    <w:multiLevelType w:val="hybridMultilevel"/>
    <w:tmpl w:val="0C684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895450"/>
    <w:multiLevelType w:val="hybridMultilevel"/>
    <w:tmpl w:val="6BD66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AE3772"/>
    <w:multiLevelType w:val="hybridMultilevel"/>
    <w:tmpl w:val="9710DF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819B8"/>
    <w:multiLevelType w:val="hybridMultilevel"/>
    <w:tmpl w:val="A0406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BD509B"/>
    <w:multiLevelType w:val="hybridMultilevel"/>
    <w:tmpl w:val="2CC6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C48D1"/>
    <w:multiLevelType w:val="hybridMultilevel"/>
    <w:tmpl w:val="97E254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A630D5D"/>
    <w:multiLevelType w:val="hybridMultilevel"/>
    <w:tmpl w:val="0A8CEE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05C1C9F"/>
    <w:multiLevelType w:val="multilevel"/>
    <w:tmpl w:val="4A4E149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22478FF"/>
    <w:multiLevelType w:val="hybridMultilevel"/>
    <w:tmpl w:val="20EEB496"/>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C52A6"/>
    <w:multiLevelType w:val="hybridMultilevel"/>
    <w:tmpl w:val="D750D8C8"/>
    <w:lvl w:ilvl="0" w:tplc="844CCB7C">
      <w:start w:val="2"/>
      <w:numFmt w:val="decimal"/>
      <w:lvlText w:val="%1."/>
      <w:lvlJc w:val="left"/>
      <w:pPr>
        <w:ind w:left="144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87078CB"/>
    <w:multiLevelType w:val="hybridMultilevel"/>
    <w:tmpl w:val="B40E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9C058B"/>
    <w:multiLevelType w:val="hybridMultilevel"/>
    <w:tmpl w:val="85BAD234"/>
    <w:lvl w:ilvl="0" w:tplc="D7883750">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5A6914"/>
    <w:multiLevelType w:val="hybridMultilevel"/>
    <w:tmpl w:val="6D7EE972"/>
    <w:lvl w:ilvl="0" w:tplc="99084BE2">
      <w:start w:val="2"/>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C70775E"/>
    <w:multiLevelType w:val="hybridMultilevel"/>
    <w:tmpl w:val="2BDE6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5A6EFE"/>
    <w:multiLevelType w:val="hybridMultilevel"/>
    <w:tmpl w:val="8DD48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8F5CFA"/>
    <w:multiLevelType w:val="hybridMultilevel"/>
    <w:tmpl w:val="AD66A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4753503"/>
    <w:multiLevelType w:val="hybridMultilevel"/>
    <w:tmpl w:val="02F01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5DA179F"/>
    <w:multiLevelType w:val="multilevel"/>
    <w:tmpl w:val="A966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715E8"/>
    <w:multiLevelType w:val="multilevel"/>
    <w:tmpl w:val="2E1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57D18"/>
    <w:multiLevelType w:val="multilevel"/>
    <w:tmpl w:val="A4D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65C87"/>
    <w:multiLevelType w:val="hybridMultilevel"/>
    <w:tmpl w:val="C85628B4"/>
    <w:lvl w:ilvl="0" w:tplc="40090001">
      <w:start w:val="1"/>
      <w:numFmt w:val="bullet"/>
      <w:lvlText w:val=""/>
      <w:lvlJc w:val="left"/>
      <w:pPr>
        <w:ind w:left="6546" w:hanging="360"/>
      </w:pPr>
      <w:rPr>
        <w:rFonts w:ascii="Symbol" w:hAnsi="Symbol" w:hint="default"/>
      </w:rPr>
    </w:lvl>
    <w:lvl w:ilvl="1" w:tplc="40090003" w:tentative="1">
      <w:start w:val="1"/>
      <w:numFmt w:val="bullet"/>
      <w:lvlText w:val="o"/>
      <w:lvlJc w:val="left"/>
      <w:pPr>
        <w:ind w:left="7266" w:hanging="360"/>
      </w:pPr>
      <w:rPr>
        <w:rFonts w:ascii="Courier New" w:hAnsi="Courier New" w:cs="Courier New" w:hint="default"/>
      </w:rPr>
    </w:lvl>
    <w:lvl w:ilvl="2" w:tplc="40090005" w:tentative="1">
      <w:start w:val="1"/>
      <w:numFmt w:val="bullet"/>
      <w:lvlText w:val=""/>
      <w:lvlJc w:val="left"/>
      <w:pPr>
        <w:ind w:left="7986" w:hanging="360"/>
      </w:pPr>
      <w:rPr>
        <w:rFonts w:ascii="Wingdings" w:hAnsi="Wingdings" w:hint="default"/>
      </w:rPr>
    </w:lvl>
    <w:lvl w:ilvl="3" w:tplc="40090001" w:tentative="1">
      <w:start w:val="1"/>
      <w:numFmt w:val="bullet"/>
      <w:lvlText w:val=""/>
      <w:lvlJc w:val="left"/>
      <w:pPr>
        <w:ind w:left="8706" w:hanging="360"/>
      </w:pPr>
      <w:rPr>
        <w:rFonts w:ascii="Symbol" w:hAnsi="Symbol" w:hint="default"/>
      </w:rPr>
    </w:lvl>
    <w:lvl w:ilvl="4" w:tplc="40090003" w:tentative="1">
      <w:start w:val="1"/>
      <w:numFmt w:val="bullet"/>
      <w:lvlText w:val="o"/>
      <w:lvlJc w:val="left"/>
      <w:pPr>
        <w:ind w:left="9426" w:hanging="360"/>
      </w:pPr>
      <w:rPr>
        <w:rFonts w:ascii="Courier New" w:hAnsi="Courier New" w:cs="Courier New" w:hint="default"/>
      </w:rPr>
    </w:lvl>
    <w:lvl w:ilvl="5" w:tplc="40090005" w:tentative="1">
      <w:start w:val="1"/>
      <w:numFmt w:val="bullet"/>
      <w:lvlText w:val=""/>
      <w:lvlJc w:val="left"/>
      <w:pPr>
        <w:ind w:left="10146" w:hanging="360"/>
      </w:pPr>
      <w:rPr>
        <w:rFonts w:ascii="Wingdings" w:hAnsi="Wingdings" w:hint="default"/>
      </w:rPr>
    </w:lvl>
    <w:lvl w:ilvl="6" w:tplc="40090001" w:tentative="1">
      <w:start w:val="1"/>
      <w:numFmt w:val="bullet"/>
      <w:lvlText w:val=""/>
      <w:lvlJc w:val="left"/>
      <w:pPr>
        <w:ind w:left="10866" w:hanging="360"/>
      </w:pPr>
      <w:rPr>
        <w:rFonts w:ascii="Symbol" w:hAnsi="Symbol" w:hint="default"/>
      </w:rPr>
    </w:lvl>
    <w:lvl w:ilvl="7" w:tplc="40090003" w:tentative="1">
      <w:start w:val="1"/>
      <w:numFmt w:val="bullet"/>
      <w:lvlText w:val="o"/>
      <w:lvlJc w:val="left"/>
      <w:pPr>
        <w:ind w:left="11586" w:hanging="360"/>
      </w:pPr>
      <w:rPr>
        <w:rFonts w:ascii="Courier New" w:hAnsi="Courier New" w:cs="Courier New" w:hint="default"/>
      </w:rPr>
    </w:lvl>
    <w:lvl w:ilvl="8" w:tplc="40090005" w:tentative="1">
      <w:start w:val="1"/>
      <w:numFmt w:val="bullet"/>
      <w:lvlText w:val=""/>
      <w:lvlJc w:val="left"/>
      <w:pPr>
        <w:ind w:left="12306" w:hanging="360"/>
      </w:pPr>
      <w:rPr>
        <w:rFonts w:ascii="Wingdings" w:hAnsi="Wingdings" w:hint="default"/>
      </w:rPr>
    </w:lvl>
  </w:abstractNum>
  <w:abstractNum w:abstractNumId="25" w15:restartNumberingAfterBreak="0">
    <w:nsid w:val="404B3B20"/>
    <w:multiLevelType w:val="hybridMultilevel"/>
    <w:tmpl w:val="174C2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F50866"/>
    <w:multiLevelType w:val="hybridMultilevel"/>
    <w:tmpl w:val="E19A8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D93DF4"/>
    <w:multiLevelType w:val="hybridMultilevel"/>
    <w:tmpl w:val="EE561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AD49D3"/>
    <w:multiLevelType w:val="hybridMultilevel"/>
    <w:tmpl w:val="AAE6C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B55322"/>
    <w:multiLevelType w:val="hybridMultilevel"/>
    <w:tmpl w:val="FCAE3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80521A"/>
    <w:multiLevelType w:val="hybridMultilevel"/>
    <w:tmpl w:val="E924A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AC1AAA"/>
    <w:multiLevelType w:val="hybridMultilevel"/>
    <w:tmpl w:val="20FA65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9EB5054"/>
    <w:multiLevelType w:val="hybridMultilevel"/>
    <w:tmpl w:val="D10082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F1C0D3F"/>
    <w:multiLevelType w:val="hybridMultilevel"/>
    <w:tmpl w:val="A322CC16"/>
    <w:lvl w:ilvl="0" w:tplc="650851BC">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E472C9"/>
    <w:multiLevelType w:val="hybridMultilevel"/>
    <w:tmpl w:val="D7C42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CC20AB"/>
    <w:multiLevelType w:val="hybridMultilevel"/>
    <w:tmpl w:val="DF2AE608"/>
    <w:lvl w:ilvl="0" w:tplc="650851BC">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AFB7231"/>
    <w:multiLevelType w:val="hybridMultilevel"/>
    <w:tmpl w:val="1CEE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881848"/>
    <w:multiLevelType w:val="hybridMultilevel"/>
    <w:tmpl w:val="7BB40B20"/>
    <w:lvl w:ilvl="0" w:tplc="650851BC">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F462E58"/>
    <w:multiLevelType w:val="hybridMultilevel"/>
    <w:tmpl w:val="64C4252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0426654"/>
    <w:multiLevelType w:val="hybridMultilevel"/>
    <w:tmpl w:val="BD7A8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0521049">
    <w:abstractNumId w:val="24"/>
  </w:num>
  <w:num w:numId="2" w16cid:durableId="614681058">
    <w:abstractNumId w:val="4"/>
  </w:num>
  <w:num w:numId="3" w16cid:durableId="1346906290">
    <w:abstractNumId w:val="19"/>
  </w:num>
  <w:num w:numId="4" w16cid:durableId="341133096">
    <w:abstractNumId w:val="26"/>
  </w:num>
  <w:num w:numId="5" w16cid:durableId="967468573">
    <w:abstractNumId w:val="1"/>
  </w:num>
  <w:num w:numId="6" w16cid:durableId="926352000">
    <w:abstractNumId w:val="34"/>
  </w:num>
  <w:num w:numId="7" w16cid:durableId="739905859">
    <w:abstractNumId w:val="30"/>
  </w:num>
  <w:num w:numId="8" w16cid:durableId="1197306989">
    <w:abstractNumId w:val="25"/>
  </w:num>
  <w:num w:numId="9" w16cid:durableId="1124930917">
    <w:abstractNumId w:val="32"/>
  </w:num>
  <w:num w:numId="10" w16cid:durableId="358090533">
    <w:abstractNumId w:val="38"/>
  </w:num>
  <w:num w:numId="11" w16cid:durableId="1425804817">
    <w:abstractNumId w:val="20"/>
  </w:num>
  <w:num w:numId="12" w16cid:durableId="1968660379">
    <w:abstractNumId w:val="5"/>
  </w:num>
  <w:num w:numId="13" w16cid:durableId="205027040">
    <w:abstractNumId w:val="10"/>
  </w:num>
  <w:num w:numId="14" w16cid:durableId="1702124279">
    <w:abstractNumId w:val="31"/>
  </w:num>
  <w:num w:numId="15" w16cid:durableId="1322197442">
    <w:abstractNumId w:val="36"/>
  </w:num>
  <w:num w:numId="16" w16cid:durableId="319697762">
    <w:abstractNumId w:val="2"/>
  </w:num>
  <w:num w:numId="17" w16cid:durableId="507066052">
    <w:abstractNumId w:val="12"/>
  </w:num>
  <w:num w:numId="18" w16cid:durableId="1082795665">
    <w:abstractNumId w:val="1"/>
  </w:num>
  <w:num w:numId="19" w16cid:durableId="1423061539">
    <w:abstractNumId w:val="11"/>
  </w:num>
  <w:num w:numId="20" w16cid:durableId="1940135080">
    <w:abstractNumId w:val="2"/>
  </w:num>
  <w:num w:numId="21" w16cid:durableId="969015831">
    <w:abstractNumId w:val="37"/>
  </w:num>
  <w:num w:numId="22" w16cid:durableId="966007419">
    <w:abstractNumId w:val="35"/>
  </w:num>
  <w:num w:numId="23" w16cid:durableId="877161350">
    <w:abstractNumId w:val="33"/>
  </w:num>
  <w:num w:numId="24" w16cid:durableId="637808698">
    <w:abstractNumId w:val="15"/>
  </w:num>
  <w:num w:numId="25" w16cid:durableId="617025040">
    <w:abstractNumId w:val="16"/>
  </w:num>
  <w:num w:numId="26" w16cid:durableId="693658220">
    <w:abstractNumId w:val="13"/>
  </w:num>
  <w:num w:numId="27" w16cid:durableId="1915385305">
    <w:abstractNumId w:val="29"/>
  </w:num>
  <w:num w:numId="28" w16cid:durableId="2133084776">
    <w:abstractNumId w:val="18"/>
  </w:num>
  <w:num w:numId="29" w16cid:durableId="981302682">
    <w:abstractNumId w:val="28"/>
  </w:num>
  <w:num w:numId="30" w16cid:durableId="1747877566">
    <w:abstractNumId w:val="3"/>
  </w:num>
  <w:num w:numId="31" w16cid:durableId="188226891">
    <w:abstractNumId w:val="39"/>
  </w:num>
  <w:num w:numId="32" w16cid:durableId="866215710">
    <w:abstractNumId w:val="17"/>
  </w:num>
  <w:num w:numId="33" w16cid:durableId="1000082745">
    <w:abstractNumId w:val="0"/>
  </w:num>
  <w:num w:numId="34" w16cid:durableId="1398242052">
    <w:abstractNumId w:val="8"/>
  </w:num>
  <w:num w:numId="35" w16cid:durableId="1889340482">
    <w:abstractNumId w:val="21"/>
  </w:num>
  <w:num w:numId="36" w16cid:durableId="637539631">
    <w:abstractNumId w:val="23"/>
  </w:num>
  <w:num w:numId="37" w16cid:durableId="1438672052">
    <w:abstractNumId w:val="14"/>
  </w:num>
  <w:num w:numId="38" w16cid:durableId="964234120">
    <w:abstractNumId w:val="9"/>
  </w:num>
  <w:num w:numId="39" w16cid:durableId="753354801">
    <w:abstractNumId w:val="27"/>
  </w:num>
  <w:num w:numId="40" w16cid:durableId="1455635071">
    <w:abstractNumId w:val="22"/>
  </w:num>
  <w:num w:numId="41" w16cid:durableId="1494099532">
    <w:abstractNumId w:val="6"/>
  </w:num>
  <w:num w:numId="42" w16cid:durableId="1389451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32578"/>
    <w:rsid w:val="00027431"/>
    <w:rsid w:val="00032BBB"/>
    <w:rsid w:val="00046007"/>
    <w:rsid w:val="00056B6F"/>
    <w:rsid w:val="00057B81"/>
    <w:rsid w:val="000612ED"/>
    <w:rsid w:val="00064AD8"/>
    <w:rsid w:val="00084E43"/>
    <w:rsid w:val="00086072"/>
    <w:rsid w:val="0008671A"/>
    <w:rsid w:val="0009619E"/>
    <w:rsid w:val="000B5860"/>
    <w:rsid w:val="000C0122"/>
    <w:rsid w:val="00112891"/>
    <w:rsid w:val="00117109"/>
    <w:rsid w:val="00122077"/>
    <w:rsid w:val="00152F0E"/>
    <w:rsid w:val="0016536F"/>
    <w:rsid w:val="001923CD"/>
    <w:rsid w:val="00194472"/>
    <w:rsid w:val="00195ECE"/>
    <w:rsid w:val="001A2C56"/>
    <w:rsid w:val="001A47CD"/>
    <w:rsid w:val="001B19EC"/>
    <w:rsid w:val="001B1BA8"/>
    <w:rsid w:val="001C5CAD"/>
    <w:rsid w:val="001D3625"/>
    <w:rsid w:val="001E2CDE"/>
    <w:rsid w:val="001E4005"/>
    <w:rsid w:val="001F1157"/>
    <w:rsid w:val="001F517C"/>
    <w:rsid w:val="001F7193"/>
    <w:rsid w:val="0020596E"/>
    <w:rsid w:val="0020709F"/>
    <w:rsid w:val="0022400E"/>
    <w:rsid w:val="00246B4D"/>
    <w:rsid w:val="0025382C"/>
    <w:rsid w:val="00280A3C"/>
    <w:rsid w:val="00286BED"/>
    <w:rsid w:val="00286F65"/>
    <w:rsid w:val="00295D05"/>
    <w:rsid w:val="00296546"/>
    <w:rsid w:val="002A3D83"/>
    <w:rsid w:val="002B10B1"/>
    <w:rsid w:val="002B525F"/>
    <w:rsid w:val="002C4980"/>
    <w:rsid w:val="002D7C68"/>
    <w:rsid w:val="002D7D10"/>
    <w:rsid w:val="002D7DD8"/>
    <w:rsid w:val="0030401B"/>
    <w:rsid w:val="003067E4"/>
    <w:rsid w:val="00311D72"/>
    <w:rsid w:val="003518C8"/>
    <w:rsid w:val="00353BF9"/>
    <w:rsid w:val="00371890"/>
    <w:rsid w:val="003846AA"/>
    <w:rsid w:val="003926A7"/>
    <w:rsid w:val="00395DAA"/>
    <w:rsid w:val="003A34A3"/>
    <w:rsid w:val="003A4322"/>
    <w:rsid w:val="003A7394"/>
    <w:rsid w:val="003B5B2A"/>
    <w:rsid w:val="003C4A0B"/>
    <w:rsid w:val="003D48CE"/>
    <w:rsid w:val="003E36AB"/>
    <w:rsid w:val="0040797E"/>
    <w:rsid w:val="00410330"/>
    <w:rsid w:val="00412CAC"/>
    <w:rsid w:val="00424627"/>
    <w:rsid w:val="00426ED9"/>
    <w:rsid w:val="0043331A"/>
    <w:rsid w:val="00443C4C"/>
    <w:rsid w:val="004458B6"/>
    <w:rsid w:val="00451C8F"/>
    <w:rsid w:val="00460036"/>
    <w:rsid w:val="004654C3"/>
    <w:rsid w:val="004677F4"/>
    <w:rsid w:val="0047161D"/>
    <w:rsid w:val="00482D8D"/>
    <w:rsid w:val="004A63A2"/>
    <w:rsid w:val="004C146A"/>
    <w:rsid w:val="004C5273"/>
    <w:rsid w:val="004E52E0"/>
    <w:rsid w:val="004E69ED"/>
    <w:rsid w:val="004F36A7"/>
    <w:rsid w:val="004F40ED"/>
    <w:rsid w:val="004F7CBB"/>
    <w:rsid w:val="00516BE5"/>
    <w:rsid w:val="005243CE"/>
    <w:rsid w:val="005301F1"/>
    <w:rsid w:val="005350CC"/>
    <w:rsid w:val="00554BA0"/>
    <w:rsid w:val="00564469"/>
    <w:rsid w:val="00566A80"/>
    <w:rsid w:val="0057625A"/>
    <w:rsid w:val="00582129"/>
    <w:rsid w:val="00583001"/>
    <w:rsid w:val="00587F0E"/>
    <w:rsid w:val="00595691"/>
    <w:rsid w:val="00596FBC"/>
    <w:rsid w:val="005B3766"/>
    <w:rsid w:val="005B4AEE"/>
    <w:rsid w:val="005C1A69"/>
    <w:rsid w:val="005D1747"/>
    <w:rsid w:val="005D6698"/>
    <w:rsid w:val="005E3CF3"/>
    <w:rsid w:val="005F59BA"/>
    <w:rsid w:val="005F6310"/>
    <w:rsid w:val="006007E3"/>
    <w:rsid w:val="00617243"/>
    <w:rsid w:val="00625647"/>
    <w:rsid w:val="0066796A"/>
    <w:rsid w:val="00690DD8"/>
    <w:rsid w:val="006B0966"/>
    <w:rsid w:val="006B596A"/>
    <w:rsid w:val="006B7BED"/>
    <w:rsid w:val="006C3B8A"/>
    <w:rsid w:val="006C7768"/>
    <w:rsid w:val="006D757E"/>
    <w:rsid w:val="006D7AE7"/>
    <w:rsid w:val="006E3FDB"/>
    <w:rsid w:val="006E6864"/>
    <w:rsid w:val="006E6B60"/>
    <w:rsid w:val="006E70D1"/>
    <w:rsid w:val="006F37C1"/>
    <w:rsid w:val="00707980"/>
    <w:rsid w:val="0071241A"/>
    <w:rsid w:val="00722278"/>
    <w:rsid w:val="00722CE0"/>
    <w:rsid w:val="00725018"/>
    <w:rsid w:val="00726D71"/>
    <w:rsid w:val="00733D28"/>
    <w:rsid w:val="00740F71"/>
    <w:rsid w:val="00747AC6"/>
    <w:rsid w:val="00761ACF"/>
    <w:rsid w:val="00763B62"/>
    <w:rsid w:val="0076428C"/>
    <w:rsid w:val="0077239A"/>
    <w:rsid w:val="0077455A"/>
    <w:rsid w:val="007875AA"/>
    <w:rsid w:val="007A26E6"/>
    <w:rsid w:val="007A7CC3"/>
    <w:rsid w:val="007B4054"/>
    <w:rsid w:val="007B5DFB"/>
    <w:rsid w:val="007D7DD9"/>
    <w:rsid w:val="007D7FB0"/>
    <w:rsid w:val="007E1222"/>
    <w:rsid w:val="007E495D"/>
    <w:rsid w:val="007F0387"/>
    <w:rsid w:val="007F2A7C"/>
    <w:rsid w:val="007F36C5"/>
    <w:rsid w:val="008117FE"/>
    <w:rsid w:val="00816821"/>
    <w:rsid w:val="00821499"/>
    <w:rsid w:val="008475F0"/>
    <w:rsid w:val="00847D6A"/>
    <w:rsid w:val="00850BA6"/>
    <w:rsid w:val="00852579"/>
    <w:rsid w:val="00860264"/>
    <w:rsid w:val="00870676"/>
    <w:rsid w:val="0087511A"/>
    <w:rsid w:val="008858C6"/>
    <w:rsid w:val="00892D22"/>
    <w:rsid w:val="008A38B7"/>
    <w:rsid w:val="008B6676"/>
    <w:rsid w:val="008E02AC"/>
    <w:rsid w:val="008E0375"/>
    <w:rsid w:val="00907572"/>
    <w:rsid w:val="0091012D"/>
    <w:rsid w:val="00912FC6"/>
    <w:rsid w:val="009271A9"/>
    <w:rsid w:val="00942934"/>
    <w:rsid w:val="0095780B"/>
    <w:rsid w:val="00975BA7"/>
    <w:rsid w:val="009771E1"/>
    <w:rsid w:val="0098392A"/>
    <w:rsid w:val="009839C9"/>
    <w:rsid w:val="009B59AF"/>
    <w:rsid w:val="009C398F"/>
    <w:rsid w:val="009D368A"/>
    <w:rsid w:val="009F3AFF"/>
    <w:rsid w:val="00A068A8"/>
    <w:rsid w:val="00A1092F"/>
    <w:rsid w:val="00A2116D"/>
    <w:rsid w:val="00A2264E"/>
    <w:rsid w:val="00A274E9"/>
    <w:rsid w:val="00A31059"/>
    <w:rsid w:val="00A355BA"/>
    <w:rsid w:val="00A43A3A"/>
    <w:rsid w:val="00A4452D"/>
    <w:rsid w:val="00A55321"/>
    <w:rsid w:val="00A759F0"/>
    <w:rsid w:val="00A766EF"/>
    <w:rsid w:val="00A803E5"/>
    <w:rsid w:val="00A830E8"/>
    <w:rsid w:val="00AA260E"/>
    <w:rsid w:val="00AA488D"/>
    <w:rsid w:val="00AB1484"/>
    <w:rsid w:val="00AB23C6"/>
    <w:rsid w:val="00AC525D"/>
    <w:rsid w:val="00AD2DB9"/>
    <w:rsid w:val="00AD60B2"/>
    <w:rsid w:val="00AD653C"/>
    <w:rsid w:val="00AD71E1"/>
    <w:rsid w:val="00AF0388"/>
    <w:rsid w:val="00AF3056"/>
    <w:rsid w:val="00AF60A2"/>
    <w:rsid w:val="00B008C0"/>
    <w:rsid w:val="00B01BB6"/>
    <w:rsid w:val="00B0505B"/>
    <w:rsid w:val="00B3297D"/>
    <w:rsid w:val="00B40675"/>
    <w:rsid w:val="00B714DC"/>
    <w:rsid w:val="00B93DD2"/>
    <w:rsid w:val="00B94D17"/>
    <w:rsid w:val="00BA5ED4"/>
    <w:rsid w:val="00BA703B"/>
    <w:rsid w:val="00BB2C31"/>
    <w:rsid w:val="00BC019F"/>
    <w:rsid w:val="00BC4DA2"/>
    <w:rsid w:val="00BD074A"/>
    <w:rsid w:val="00BD1CE4"/>
    <w:rsid w:val="00BD68C3"/>
    <w:rsid w:val="00BE1183"/>
    <w:rsid w:val="00BE25A9"/>
    <w:rsid w:val="00BE2FA0"/>
    <w:rsid w:val="00BE3F4D"/>
    <w:rsid w:val="00BF356F"/>
    <w:rsid w:val="00C23A00"/>
    <w:rsid w:val="00C32578"/>
    <w:rsid w:val="00C4075E"/>
    <w:rsid w:val="00C43290"/>
    <w:rsid w:val="00C564C7"/>
    <w:rsid w:val="00C77A70"/>
    <w:rsid w:val="00C80BF2"/>
    <w:rsid w:val="00C839E6"/>
    <w:rsid w:val="00C87299"/>
    <w:rsid w:val="00CA258A"/>
    <w:rsid w:val="00CB3313"/>
    <w:rsid w:val="00CC09E3"/>
    <w:rsid w:val="00CC1664"/>
    <w:rsid w:val="00CC1DAA"/>
    <w:rsid w:val="00CD0665"/>
    <w:rsid w:val="00CE0B02"/>
    <w:rsid w:val="00CE6420"/>
    <w:rsid w:val="00CF107B"/>
    <w:rsid w:val="00CF2876"/>
    <w:rsid w:val="00CF3284"/>
    <w:rsid w:val="00CF50BB"/>
    <w:rsid w:val="00D112DE"/>
    <w:rsid w:val="00D34E27"/>
    <w:rsid w:val="00D42AE6"/>
    <w:rsid w:val="00D4749A"/>
    <w:rsid w:val="00D51BA2"/>
    <w:rsid w:val="00D569F7"/>
    <w:rsid w:val="00D70B86"/>
    <w:rsid w:val="00D7163F"/>
    <w:rsid w:val="00DA29DE"/>
    <w:rsid w:val="00DB0BDD"/>
    <w:rsid w:val="00DE6D11"/>
    <w:rsid w:val="00DF7452"/>
    <w:rsid w:val="00E0581A"/>
    <w:rsid w:val="00E07AB0"/>
    <w:rsid w:val="00E34CD7"/>
    <w:rsid w:val="00E43C3E"/>
    <w:rsid w:val="00E61FD3"/>
    <w:rsid w:val="00E7434B"/>
    <w:rsid w:val="00E8664E"/>
    <w:rsid w:val="00EA3477"/>
    <w:rsid w:val="00EA48C5"/>
    <w:rsid w:val="00EB6128"/>
    <w:rsid w:val="00EC1E8C"/>
    <w:rsid w:val="00EC724B"/>
    <w:rsid w:val="00ED3B9F"/>
    <w:rsid w:val="00ED4D5A"/>
    <w:rsid w:val="00ED55E1"/>
    <w:rsid w:val="00EF46C3"/>
    <w:rsid w:val="00EF6F5D"/>
    <w:rsid w:val="00EF7FB8"/>
    <w:rsid w:val="00F06F29"/>
    <w:rsid w:val="00F26996"/>
    <w:rsid w:val="00F30BDB"/>
    <w:rsid w:val="00F41AD5"/>
    <w:rsid w:val="00F45DB0"/>
    <w:rsid w:val="00F502DC"/>
    <w:rsid w:val="00F60885"/>
    <w:rsid w:val="00F60BB2"/>
    <w:rsid w:val="00F673AF"/>
    <w:rsid w:val="00F828E6"/>
    <w:rsid w:val="00F84666"/>
    <w:rsid w:val="00F976BF"/>
    <w:rsid w:val="00FA2F63"/>
    <w:rsid w:val="00FA42A9"/>
    <w:rsid w:val="00FB0210"/>
    <w:rsid w:val="00FB0BE2"/>
    <w:rsid w:val="00FB7E11"/>
    <w:rsid w:val="00FD5657"/>
    <w:rsid w:val="2FFB38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D50FC"/>
  <w15:docId w15:val="{35AEC351-D8E6-42ED-9F6B-539B537E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Lath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57E"/>
    <w:pPr>
      <w:spacing w:after="200" w:line="252" w:lineRule="auto"/>
    </w:pPr>
    <w:rPr>
      <w:sz w:val="22"/>
      <w:szCs w:val="22"/>
      <w:lang w:val="en-US" w:eastAsia="en-US" w:bidi="en-US"/>
    </w:rPr>
  </w:style>
  <w:style w:type="paragraph" w:styleId="Heading1">
    <w:name w:val="heading 1"/>
    <w:basedOn w:val="Normal"/>
    <w:next w:val="Normal"/>
    <w:link w:val="Heading1Char"/>
    <w:uiPriority w:val="9"/>
    <w:qFormat/>
    <w:rsid w:val="006D757E"/>
    <w:pPr>
      <w:spacing w:before="400"/>
      <w:jc w:val="center"/>
      <w:outlineLvl w:val="0"/>
    </w:pPr>
    <w:rPr>
      <w:spacing w:val="20"/>
      <w:sz w:val="28"/>
      <w:szCs w:val="28"/>
    </w:rPr>
  </w:style>
  <w:style w:type="paragraph" w:styleId="Heading2">
    <w:name w:val="heading 2"/>
    <w:basedOn w:val="Normal"/>
    <w:next w:val="Normal"/>
    <w:link w:val="Heading2Char"/>
    <w:uiPriority w:val="9"/>
    <w:unhideWhenUsed/>
    <w:qFormat/>
    <w:rsid w:val="00122077"/>
    <w:pPr>
      <w:pBdr>
        <w:bottom w:val="single" w:sz="4" w:space="1" w:color="622423"/>
      </w:pBdr>
      <w:spacing w:before="400"/>
      <w:outlineLvl w:val="1"/>
    </w:pPr>
    <w:rPr>
      <w:caps/>
      <w:color w:val="632423"/>
      <w:spacing w:val="15"/>
      <w:sz w:val="24"/>
      <w:szCs w:val="24"/>
    </w:rPr>
  </w:style>
  <w:style w:type="paragraph" w:styleId="Heading3">
    <w:name w:val="heading 3"/>
    <w:basedOn w:val="Normal"/>
    <w:next w:val="Normal"/>
    <w:link w:val="Heading3Char"/>
    <w:uiPriority w:val="9"/>
    <w:unhideWhenUsed/>
    <w:qFormat/>
    <w:rsid w:val="006D757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6D757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6D757E"/>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6D757E"/>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6D757E"/>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6D757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D757E"/>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6D757E"/>
    <w:pPr>
      <w:spacing w:after="560" w:line="240" w:lineRule="auto"/>
      <w:jc w:val="center"/>
    </w:pPr>
    <w:rPr>
      <w:caps/>
      <w:spacing w:val="20"/>
      <w:sz w:val="18"/>
      <w:szCs w:val="18"/>
    </w:rPr>
  </w:style>
  <w:style w:type="character" w:customStyle="1" w:styleId="SubtitleChar">
    <w:name w:val="Subtitle Char"/>
    <w:link w:val="Subtitle"/>
    <w:uiPriority w:val="11"/>
    <w:rsid w:val="006D757E"/>
    <w:rPr>
      <w:rFonts w:eastAsia="Times New Roman" w:cs="Latha"/>
      <w:caps/>
      <w:spacing w:val="20"/>
      <w:sz w:val="18"/>
      <w:szCs w:val="18"/>
    </w:rPr>
  </w:style>
  <w:style w:type="character" w:customStyle="1" w:styleId="Heading1Char">
    <w:name w:val="Heading 1 Char"/>
    <w:link w:val="Heading1"/>
    <w:uiPriority w:val="9"/>
    <w:rsid w:val="006D757E"/>
    <w:rPr>
      <w:spacing w:val="20"/>
      <w:sz w:val="28"/>
      <w:szCs w:val="28"/>
    </w:rPr>
  </w:style>
  <w:style w:type="character" w:customStyle="1" w:styleId="Heading2Char">
    <w:name w:val="Heading 2 Char"/>
    <w:link w:val="Heading2"/>
    <w:uiPriority w:val="9"/>
    <w:rsid w:val="00122077"/>
    <w:rPr>
      <w:caps/>
      <w:color w:val="632423"/>
      <w:spacing w:val="15"/>
      <w:sz w:val="24"/>
      <w:szCs w:val="24"/>
    </w:rPr>
  </w:style>
  <w:style w:type="character" w:customStyle="1" w:styleId="Heading3Char">
    <w:name w:val="Heading 3 Char"/>
    <w:link w:val="Heading3"/>
    <w:uiPriority w:val="9"/>
    <w:rsid w:val="006D757E"/>
    <w:rPr>
      <w:rFonts w:eastAsia="Times New Roman" w:cs="Latha"/>
      <w:caps/>
      <w:color w:val="622423"/>
      <w:sz w:val="24"/>
      <w:szCs w:val="24"/>
    </w:rPr>
  </w:style>
  <w:style w:type="character" w:customStyle="1" w:styleId="Heading4Char">
    <w:name w:val="Heading 4 Char"/>
    <w:link w:val="Heading4"/>
    <w:uiPriority w:val="9"/>
    <w:semiHidden/>
    <w:rsid w:val="006D757E"/>
    <w:rPr>
      <w:rFonts w:eastAsia="Times New Roman" w:cs="Latha"/>
      <w:caps/>
      <w:color w:val="622423"/>
      <w:spacing w:val="10"/>
    </w:rPr>
  </w:style>
  <w:style w:type="character" w:customStyle="1" w:styleId="Heading5Char">
    <w:name w:val="Heading 5 Char"/>
    <w:link w:val="Heading5"/>
    <w:uiPriority w:val="9"/>
    <w:semiHidden/>
    <w:rsid w:val="006D757E"/>
    <w:rPr>
      <w:rFonts w:eastAsia="Times New Roman" w:cs="Latha"/>
      <w:caps/>
      <w:color w:val="622423"/>
      <w:spacing w:val="10"/>
    </w:rPr>
  </w:style>
  <w:style w:type="character" w:customStyle="1" w:styleId="Heading6Char">
    <w:name w:val="Heading 6 Char"/>
    <w:link w:val="Heading6"/>
    <w:uiPriority w:val="9"/>
    <w:semiHidden/>
    <w:rsid w:val="006D757E"/>
    <w:rPr>
      <w:rFonts w:eastAsia="Times New Roman" w:cs="Latha"/>
      <w:caps/>
      <w:color w:val="943634"/>
      <w:spacing w:val="10"/>
    </w:rPr>
  </w:style>
  <w:style w:type="character" w:customStyle="1" w:styleId="Heading7Char">
    <w:name w:val="Heading 7 Char"/>
    <w:link w:val="Heading7"/>
    <w:uiPriority w:val="9"/>
    <w:semiHidden/>
    <w:rsid w:val="006D757E"/>
    <w:rPr>
      <w:rFonts w:eastAsia="Times New Roman" w:cs="Latha"/>
      <w:i/>
      <w:iCs/>
      <w:caps/>
      <w:color w:val="943634"/>
      <w:spacing w:val="10"/>
    </w:rPr>
  </w:style>
  <w:style w:type="character" w:customStyle="1" w:styleId="Heading8Char">
    <w:name w:val="Heading 8 Char"/>
    <w:link w:val="Heading8"/>
    <w:uiPriority w:val="9"/>
    <w:semiHidden/>
    <w:rsid w:val="006D757E"/>
    <w:rPr>
      <w:rFonts w:eastAsia="Times New Roman" w:cs="Latha"/>
      <w:caps/>
      <w:spacing w:val="10"/>
      <w:sz w:val="20"/>
      <w:szCs w:val="20"/>
    </w:rPr>
  </w:style>
  <w:style w:type="character" w:customStyle="1" w:styleId="Heading9Char">
    <w:name w:val="Heading 9 Char"/>
    <w:link w:val="Heading9"/>
    <w:uiPriority w:val="9"/>
    <w:semiHidden/>
    <w:rsid w:val="006D757E"/>
    <w:rPr>
      <w:rFonts w:eastAsia="Times New Roman" w:cs="Latha"/>
      <w:i/>
      <w:iCs/>
      <w:caps/>
      <w:spacing w:val="10"/>
      <w:sz w:val="20"/>
      <w:szCs w:val="20"/>
    </w:rPr>
  </w:style>
  <w:style w:type="paragraph" w:styleId="Title">
    <w:name w:val="Title"/>
    <w:basedOn w:val="Normal"/>
    <w:next w:val="Normal"/>
    <w:link w:val="TitleChar"/>
    <w:uiPriority w:val="10"/>
    <w:qFormat/>
    <w:rsid w:val="006D757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link w:val="Title"/>
    <w:uiPriority w:val="10"/>
    <w:rsid w:val="006D757E"/>
    <w:rPr>
      <w:rFonts w:eastAsia="Times New Roman" w:cs="Latha"/>
      <w:caps/>
      <w:color w:val="632423"/>
      <w:spacing w:val="50"/>
      <w:sz w:val="44"/>
      <w:szCs w:val="44"/>
    </w:rPr>
  </w:style>
  <w:style w:type="character" w:styleId="Strong">
    <w:name w:val="Strong"/>
    <w:uiPriority w:val="22"/>
    <w:qFormat/>
    <w:rsid w:val="006D757E"/>
    <w:rPr>
      <w:b/>
      <w:bCs/>
      <w:color w:val="943634"/>
      <w:spacing w:val="5"/>
    </w:rPr>
  </w:style>
  <w:style w:type="character" w:styleId="Emphasis">
    <w:name w:val="Emphasis"/>
    <w:uiPriority w:val="20"/>
    <w:qFormat/>
    <w:rsid w:val="006D757E"/>
    <w:rPr>
      <w:caps/>
      <w:spacing w:val="5"/>
      <w:sz w:val="20"/>
      <w:szCs w:val="20"/>
    </w:rPr>
  </w:style>
  <w:style w:type="paragraph" w:styleId="NoSpacing">
    <w:name w:val="No Spacing"/>
    <w:basedOn w:val="Normal"/>
    <w:link w:val="NoSpacingChar"/>
    <w:uiPriority w:val="1"/>
    <w:qFormat/>
    <w:rsid w:val="006D757E"/>
    <w:pPr>
      <w:spacing w:after="0" w:line="240" w:lineRule="auto"/>
    </w:pPr>
  </w:style>
  <w:style w:type="paragraph" w:styleId="ListParagraph">
    <w:name w:val="List Paragraph"/>
    <w:basedOn w:val="Normal"/>
    <w:uiPriority w:val="34"/>
    <w:qFormat/>
    <w:rsid w:val="006D757E"/>
    <w:pPr>
      <w:ind w:left="720"/>
      <w:contextualSpacing/>
    </w:pPr>
  </w:style>
  <w:style w:type="paragraph" w:styleId="Quote">
    <w:name w:val="Quote"/>
    <w:basedOn w:val="Normal"/>
    <w:next w:val="Normal"/>
    <w:link w:val="QuoteChar"/>
    <w:uiPriority w:val="29"/>
    <w:qFormat/>
    <w:rsid w:val="006D757E"/>
    <w:rPr>
      <w:i/>
      <w:iCs/>
    </w:rPr>
  </w:style>
  <w:style w:type="character" w:customStyle="1" w:styleId="QuoteChar">
    <w:name w:val="Quote Char"/>
    <w:link w:val="Quote"/>
    <w:uiPriority w:val="29"/>
    <w:rsid w:val="006D757E"/>
    <w:rPr>
      <w:rFonts w:eastAsia="Times New Roman" w:cs="Latha"/>
      <w:i/>
      <w:iCs/>
    </w:rPr>
  </w:style>
  <w:style w:type="paragraph" w:styleId="IntenseQuote">
    <w:name w:val="Intense Quote"/>
    <w:basedOn w:val="Normal"/>
    <w:next w:val="Normal"/>
    <w:link w:val="IntenseQuoteChar"/>
    <w:uiPriority w:val="30"/>
    <w:qFormat/>
    <w:rsid w:val="006D757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6D757E"/>
    <w:rPr>
      <w:rFonts w:eastAsia="Times New Roman" w:cs="Latha"/>
      <w:caps/>
      <w:color w:val="622423"/>
      <w:spacing w:val="5"/>
      <w:sz w:val="20"/>
      <w:szCs w:val="20"/>
    </w:rPr>
  </w:style>
  <w:style w:type="character" w:styleId="SubtleEmphasis">
    <w:name w:val="Subtle Emphasis"/>
    <w:uiPriority w:val="19"/>
    <w:qFormat/>
    <w:rsid w:val="006D757E"/>
    <w:rPr>
      <w:i/>
      <w:iCs/>
    </w:rPr>
  </w:style>
  <w:style w:type="character" w:styleId="IntenseEmphasis">
    <w:name w:val="Intense Emphasis"/>
    <w:uiPriority w:val="21"/>
    <w:qFormat/>
    <w:rsid w:val="006D757E"/>
    <w:rPr>
      <w:i/>
      <w:iCs/>
      <w:caps/>
      <w:spacing w:val="10"/>
      <w:sz w:val="20"/>
      <w:szCs w:val="20"/>
    </w:rPr>
  </w:style>
  <w:style w:type="character" w:styleId="SubtleReference">
    <w:name w:val="Subtle Reference"/>
    <w:uiPriority w:val="31"/>
    <w:qFormat/>
    <w:rsid w:val="006D757E"/>
    <w:rPr>
      <w:rFonts w:ascii="Calibri" w:eastAsia="Times New Roman" w:hAnsi="Calibri" w:cs="Latha"/>
      <w:i/>
      <w:iCs/>
      <w:color w:val="622423"/>
    </w:rPr>
  </w:style>
  <w:style w:type="character" w:styleId="IntenseReference">
    <w:name w:val="Intense Reference"/>
    <w:uiPriority w:val="32"/>
    <w:qFormat/>
    <w:rsid w:val="006D757E"/>
    <w:rPr>
      <w:rFonts w:ascii="Calibri" w:eastAsia="Times New Roman" w:hAnsi="Calibri" w:cs="Latha"/>
      <w:b/>
      <w:bCs/>
      <w:i/>
      <w:iCs/>
      <w:color w:val="622423"/>
    </w:rPr>
  </w:style>
  <w:style w:type="character" w:styleId="BookTitle">
    <w:name w:val="Book Title"/>
    <w:uiPriority w:val="33"/>
    <w:qFormat/>
    <w:rsid w:val="006D757E"/>
    <w:rPr>
      <w:caps/>
      <w:color w:val="622423"/>
      <w:spacing w:val="5"/>
      <w:u w:color="622423"/>
    </w:rPr>
  </w:style>
  <w:style w:type="paragraph" w:styleId="TOCHeading">
    <w:name w:val="TOC Heading"/>
    <w:basedOn w:val="Heading1"/>
    <w:next w:val="Normal"/>
    <w:uiPriority w:val="39"/>
    <w:semiHidden/>
    <w:unhideWhenUsed/>
    <w:qFormat/>
    <w:rsid w:val="006D757E"/>
    <w:pPr>
      <w:outlineLvl w:val="9"/>
    </w:pPr>
  </w:style>
  <w:style w:type="character" w:styleId="Hyperlink">
    <w:name w:val="Hyperlink"/>
    <w:uiPriority w:val="99"/>
    <w:unhideWhenUsed/>
    <w:rsid w:val="0030401B"/>
    <w:rPr>
      <w:color w:val="0000FF"/>
      <w:u w:val="single"/>
    </w:rPr>
  </w:style>
  <w:style w:type="paragraph" w:styleId="Caption">
    <w:name w:val="caption"/>
    <w:basedOn w:val="Normal"/>
    <w:next w:val="Normal"/>
    <w:uiPriority w:val="35"/>
    <w:semiHidden/>
    <w:unhideWhenUsed/>
    <w:qFormat/>
    <w:rsid w:val="006D757E"/>
    <w:rPr>
      <w:caps/>
      <w:spacing w:val="10"/>
      <w:sz w:val="18"/>
      <w:szCs w:val="18"/>
    </w:rPr>
  </w:style>
  <w:style w:type="character" w:customStyle="1" w:styleId="NoSpacingChar">
    <w:name w:val="No Spacing Char"/>
    <w:basedOn w:val="DefaultParagraphFont"/>
    <w:link w:val="NoSpacing"/>
    <w:uiPriority w:val="1"/>
    <w:rsid w:val="006D757E"/>
  </w:style>
  <w:style w:type="table" w:styleId="TableGrid">
    <w:name w:val="Table Grid"/>
    <w:basedOn w:val="TableNormal"/>
    <w:uiPriority w:val="59"/>
    <w:rsid w:val="001220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075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572"/>
  </w:style>
  <w:style w:type="paragraph" w:styleId="Footer">
    <w:name w:val="footer"/>
    <w:basedOn w:val="Normal"/>
    <w:link w:val="FooterChar"/>
    <w:uiPriority w:val="99"/>
    <w:unhideWhenUsed/>
    <w:rsid w:val="009075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572"/>
  </w:style>
  <w:style w:type="paragraph" w:styleId="BalloonText">
    <w:name w:val="Balloon Text"/>
    <w:basedOn w:val="Normal"/>
    <w:link w:val="BalloonTextChar"/>
    <w:uiPriority w:val="99"/>
    <w:semiHidden/>
    <w:unhideWhenUsed/>
    <w:rsid w:val="0090757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07572"/>
    <w:rPr>
      <w:rFonts w:ascii="Tahoma" w:hAnsi="Tahoma" w:cs="Tahoma"/>
      <w:sz w:val="16"/>
      <w:szCs w:val="16"/>
    </w:rPr>
  </w:style>
  <w:style w:type="paragraph" w:styleId="Revision">
    <w:name w:val="Revision"/>
    <w:hidden/>
    <w:uiPriority w:val="99"/>
    <w:semiHidden/>
    <w:rsid w:val="00EC724B"/>
    <w:rPr>
      <w:sz w:val="22"/>
      <w:szCs w:val="22"/>
      <w:lang w:val="en-US" w:eastAsia="en-US" w:bidi="en-US"/>
    </w:rPr>
  </w:style>
  <w:style w:type="character" w:customStyle="1" w:styleId="fontstyle01">
    <w:name w:val="fontstyle01"/>
    <w:rsid w:val="00747AC6"/>
    <w:rPr>
      <w:rFonts w:ascii="Times New Roman" w:hAnsi="Times New Roman" w:cs="Times New Roman" w:hint="default"/>
      <w:b w:val="0"/>
      <w:bCs w:val="0"/>
      <w:i w:val="0"/>
      <w:iCs w:val="0"/>
      <w:color w:val="000000"/>
      <w:sz w:val="22"/>
      <w:szCs w:val="22"/>
    </w:rPr>
  </w:style>
  <w:style w:type="character" w:customStyle="1" w:styleId="fontstyle21">
    <w:name w:val="fontstyle21"/>
    <w:rsid w:val="00747AC6"/>
    <w:rPr>
      <w:rFonts w:ascii="Times New Roman" w:hAnsi="Times New Roman" w:cs="Times New Roman" w:hint="default"/>
      <w:b/>
      <w:bCs/>
      <w:i w:val="0"/>
      <w:iCs w:val="0"/>
      <w:color w:val="000000"/>
      <w:sz w:val="22"/>
      <w:szCs w:val="22"/>
    </w:rPr>
  </w:style>
  <w:style w:type="character" w:styleId="UnresolvedMention">
    <w:name w:val="Unresolved Mention"/>
    <w:basedOn w:val="DefaultParagraphFont"/>
    <w:uiPriority w:val="99"/>
    <w:semiHidden/>
    <w:unhideWhenUsed/>
    <w:rsid w:val="00C32578"/>
    <w:rPr>
      <w:color w:val="605E5C"/>
      <w:shd w:val="clear" w:color="auto" w:fill="E1DFDD"/>
    </w:rPr>
  </w:style>
  <w:style w:type="character" w:customStyle="1" w:styleId="oypena">
    <w:name w:val="oypena"/>
    <w:basedOn w:val="DefaultParagraphFont"/>
    <w:rsid w:val="00617243"/>
  </w:style>
  <w:style w:type="character" w:styleId="FollowedHyperlink">
    <w:name w:val="FollowedHyperlink"/>
    <w:basedOn w:val="DefaultParagraphFont"/>
    <w:uiPriority w:val="99"/>
    <w:semiHidden/>
    <w:unhideWhenUsed/>
    <w:rsid w:val="00C564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9292">
      <w:bodyDiv w:val="1"/>
      <w:marLeft w:val="0"/>
      <w:marRight w:val="0"/>
      <w:marTop w:val="0"/>
      <w:marBottom w:val="0"/>
      <w:divBdr>
        <w:top w:val="none" w:sz="0" w:space="0" w:color="auto"/>
        <w:left w:val="none" w:sz="0" w:space="0" w:color="auto"/>
        <w:bottom w:val="none" w:sz="0" w:space="0" w:color="auto"/>
        <w:right w:val="none" w:sz="0" w:space="0" w:color="auto"/>
      </w:divBdr>
    </w:div>
    <w:div w:id="72164928">
      <w:bodyDiv w:val="1"/>
      <w:marLeft w:val="0"/>
      <w:marRight w:val="0"/>
      <w:marTop w:val="0"/>
      <w:marBottom w:val="0"/>
      <w:divBdr>
        <w:top w:val="none" w:sz="0" w:space="0" w:color="auto"/>
        <w:left w:val="none" w:sz="0" w:space="0" w:color="auto"/>
        <w:bottom w:val="none" w:sz="0" w:space="0" w:color="auto"/>
        <w:right w:val="none" w:sz="0" w:space="0" w:color="auto"/>
      </w:divBdr>
    </w:div>
    <w:div w:id="93330297">
      <w:bodyDiv w:val="1"/>
      <w:marLeft w:val="0"/>
      <w:marRight w:val="0"/>
      <w:marTop w:val="0"/>
      <w:marBottom w:val="0"/>
      <w:divBdr>
        <w:top w:val="none" w:sz="0" w:space="0" w:color="auto"/>
        <w:left w:val="none" w:sz="0" w:space="0" w:color="auto"/>
        <w:bottom w:val="none" w:sz="0" w:space="0" w:color="auto"/>
        <w:right w:val="none" w:sz="0" w:space="0" w:color="auto"/>
      </w:divBdr>
    </w:div>
    <w:div w:id="131989704">
      <w:bodyDiv w:val="1"/>
      <w:marLeft w:val="0"/>
      <w:marRight w:val="0"/>
      <w:marTop w:val="0"/>
      <w:marBottom w:val="0"/>
      <w:divBdr>
        <w:top w:val="none" w:sz="0" w:space="0" w:color="auto"/>
        <w:left w:val="none" w:sz="0" w:space="0" w:color="auto"/>
        <w:bottom w:val="none" w:sz="0" w:space="0" w:color="auto"/>
        <w:right w:val="none" w:sz="0" w:space="0" w:color="auto"/>
      </w:divBdr>
    </w:div>
    <w:div w:id="200360836">
      <w:bodyDiv w:val="1"/>
      <w:marLeft w:val="0"/>
      <w:marRight w:val="0"/>
      <w:marTop w:val="0"/>
      <w:marBottom w:val="0"/>
      <w:divBdr>
        <w:top w:val="none" w:sz="0" w:space="0" w:color="auto"/>
        <w:left w:val="none" w:sz="0" w:space="0" w:color="auto"/>
        <w:bottom w:val="none" w:sz="0" w:space="0" w:color="auto"/>
        <w:right w:val="none" w:sz="0" w:space="0" w:color="auto"/>
      </w:divBdr>
    </w:div>
    <w:div w:id="213082987">
      <w:bodyDiv w:val="1"/>
      <w:marLeft w:val="0"/>
      <w:marRight w:val="0"/>
      <w:marTop w:val="0"/>
      <w:marBottom w:val="0"/>
      <w:divBdr>
        <w:top w:val="none" w:sz="0" w:space="0" w:color="auto"/>
        <w:left w:val="none" w:sz="0" w:space="0" w:color="auto"/>
        <w:bottom w:val="none" w:sz="0" w:space="0" w:color="auto"/>
        <w:right w:val="none" w:sz="0" w:space="0" w:color="auto"/>
      </w:divBdr>
    </w:div>
    <w:div w:id="438525209">
      <w:bodyDiv w:val="1"/>
      <w:marLeft w:val="0"/>
      <w:marRight w:val="0"/>
      <w:marTop w:val="0"/>
      <w:marBottom w:val="0"/>
      <w:divBdr>
        <w:top w:val="none" w:sz="0" w:space="0" w:color="auto"/>
        <w:left w:val="none" w:sz="0" w:space="0" w:color="auto"/>
        <w:bottom w:val="none" w:sz="0" w:space="0" w:color="auto"/>
        <w:right w:val="none" w:sz="0" w:space="0" w:color="auto"/>
      </w:divBdr>
    </w:div>
    <w:div w:id="724253289">
      <w:bodyDiv w:val="1"/>
      <w:marLeft w:val="0"/>
      <w:marRight w:val="0"/>
      <w:marTop w:val="0"/>
      <w:marBottom w:val="0"/>
      <w:divBdr>
        <w:top w:val="none" w:sz="0" w:space="0" w:color="auto"/>
        <w:left w:val="none" w:sz="0" w:space="0" w:color="auto"/>
        <w:bottom w:val="none" w:sz="0" w:space="0" w:color="auto"/>
        <w:right w:val="none" w:sz="0" w:space="0" w:color="auto"/>
      </w:divBdr>
    </w:div>
    <w:div w:id="767894580">
      <w:bodyDiv w:val="1"/>
      <w:marLeft w:val="0"/>
      <w:marRight w:val="0"/>
      <w:marTop w:val="0"/>
      <w:marBottom w:val="0"/>
      <w:divBdr>
        <w:top w:val="none" w:sz="0" w:space="0" w:color="auto"/>
        <w:left w:val="none" w:sz="0" w:space="0" w:color="auto"/>
        <w:bottom w:val="none" w:sz="0" w:space="0" w:color="auto"/>
        <w:right w:val="none" w:sz="0" w:space="0" w:color="auto"/>
      </w:divBdr>
    </w:div>
    <w:div w:id="971209966">
      <w:bodyDiv w:val="1"/>
      <w:marLeft w:val="0"/>
      <w:marRight w:val="0"/>
      <w:marTop w:val="0"/>
      <w:marBottom w:val="0"/>
      <w:divBdr>
        <w:top w:val="none" w:sz="0" w:space="0" w:color="auto"/>
        <w:left w:val="none" w:sz="0" w:space="0" w:color="auto"/>
        <w:bottom w:val="none" w:sz="0" w:space="0" w:color="auto"/>
        <w:right w:val="none" w:sz="0" w:space="0" w:color="auto"/>
      </w:divBdr>
    </w:div>
    <w:div w:id="1017200496">
      <w:bodyDiv w:val="1"/>
      <w:marLeft w:val="0"/>
      <w:marRight w:val="0"/>
      <w:marTop w:val="0"/>
      <w:marBottom w:val="0"/>
      <w:divBdr>
        <w:top w:val="none" w:sz="0" w:space="0" w:color="auto"/>
        <w:left w:val="none" w:sz="0" w:space="0" w:color="auto"/>
        <w:bottom w:val="none" w:sz="0" w:space="0" w:color="auto"/>
        <w:right w:val="none" w:sz="0" w:space="0" w:color="auto"/>
      </w:divBdr>
    </w:div>
    <w:div w:id="1102922449">
      <w:bodyDiv w:val="1"/>
      <w:marLeft w:val="0"/>
      <w:marRight w:val="0"/>
      <w:marTop w:val="0"/>
      <w:marBottom w:val="0"/>
      <w:divBdr>
        <w:top w:val="none" w:sz="0" w:space="0" w:color="auto"/>
        <w:left w:val="none" w:sz="0" w:space="0" w:color="auto"/>
        <w:bottom w:val="none" w:sz="0" w:space="0" w:color="auto"/>
        <w:right w:val="none" w:sz="0" w:space="0" w:color="auto"/>
      </w:divBdr>
    </w:div>
    <w:div w:id="1228300430">
      <w:bodyDiv w:val="1"/>
      <w:marLeft w:val="0"/>
      <w:marRight w:val="0"/>
      <w:marTop w:val="0"/>
      <w:marBottom w:val="0"/>
      <w:divBdr>
        <w:top w:val="none" w:sz="0" w:space="0" w:color="auto"/>
        <w:left w:val="none" w:sz="0" w:space="0" w:color="auto"/>
        <w:bottom w:val="none" w:sz="0" w:space="0" w:color="auto"/>
        <w:right w:val="none" w:sz="0" w:space="0" w:color="auto"/>
      </w:divBdr>
    </w:div>
    <w:div w:id="1255895493">
      <w:bodyDiv w:val="1"/>
      <w:marLeft w:val="0"/>
      <w:marRight w:val="0"/>
      <w:marTop w:val="0"/>
      <w:marBottom w:val="0"/>
      <w:divBdr>
        <w:top w:val="none" w:sz="0" w:space="0" w:color="auto"/>
        <w:left w:val="none" w:sz="0" w:space="0" w:color="auto"/>
        <w:bottom w:val="none" w:sz="0" w:space="0" w:color="auto"/>
        <w:right w:val="none" w:sz="0" w:space="0" w:color="auto"/>
      </w:divBdr>
    </w:div>
    <w:div w:id="1467313662">
      <w:bodyDiv w:val="1"/>
      <w:marLeft w:val="0"/>
      <w:marRight w:val="0"/>
      <w:marTop w:val="0"/>
      <w:marBottom w:val="0"/>
      <w:divBdr>
        <w:top w:val="none" w:sz="0" w:space="0" w:color="auto"/>
        <w:left w:val="none" w:sz="0" w:space="0" w:color="auto"/>
        <w:bottom w:val="none" w:sz="0" w:space="0" w:color="auto"/>
        <w:right w:val="none" w:sz="0" w:space="0" w:color="auto"/>
      </w:divBdr>
    </w:div>
    <w:div w:id="1729376320">
      <w:bodyDiv w:val="1"/>
      <w:marLeft w:val="0"/>
      <w:marRight w:val="0"/>
      <w:marTop w:val="0"/>
      <w:marBottom w:val="0"/>
      <w:divBdr>
        <w:top w:val="none" w:sz="0" w:space="0" w:color="auto"/>
        <w:left w:val="none" w:sz="0" w:space="0" w:color="auto"/>
        <w:bottom w:val="none" w:sz="0" w:space="0" w:color="auto"/>
        <w:right w:val="none" w:sz="0" w:space="0" w:color="auto"/>
      </w:divBdr>
    </w:div>
    <w:div w:id="1776048871">
      <w:bodyDiv w:val="1"/>
      <w:marLeft w:val="0"/>
      <w:marRight w:val="0"/>
      <w:marTop w:val="0"/>
      <w:marBottom w:val="0"/>
      <w:divBdr>
        <w:top w:val="none" w:sz="0" w:space="0" w:color="auto"/>
        <w:left w:val="none" w:sz="0" w:space="0" w:color="auto"/>
        <w:bottom w:val="none" w:sz="0" w:space="0" w:color="auto"/>
        <w:right w:val="none" w:sz="0" w:space="0" w:color="auto"/>
      </w:divBdr>
    </w:div>
    <w:div w:id="1786581275">
      <w:bodyDiv w:val="1"/>
      <w:marLeft w:val="0"/>
      <w:marRight w:val="0"/>
      <w:marTop w:val="0"/>
      <w:marBottom w:val="0"/>
      <w:divBdr>
        <w:top w:val="none" w:sz="0" w:space="0" w:color="auto"/>
        <w:left w:val="none" w:sz="0" w:space="0" w:color="auto"/>
        <w:bottom w:val="none" w:sz="0" w:space="0" w:color="auto"/>
        <w:right w:val="none" w:sz="0" w:space="0" w:color="auto"/>
      </w:divBdr>
    </w:div>
    <w:div w:id="1802844978">
      <w:bodyDiv w:val="1"/>
      <w:marLeft w:val="0"/>
      <w:marRight w:val="0"/>
      <w:marTop w:val="0"/>
      <w:marBottom w:val="0"/>
      <w:divBdr>
        <w:top w:val="none" w:sz="0" w:space="0" w:color="auto"/>
        <w:left w:val="none" w:sz="0" w:space="0" w:color="auto"/>
        <w:bottom w:val="none" w:sz="0" w:space="0" w:color="auto"/>
        <w:right w:val="none" w:sz="0" w:space="0" w:color="auto"/>
      </w:divBdr>
    </w:div>
    <w:div w:id="1904291337">
      <w:bodyDiv w:val="1"/>
      <w:marLeft w:val="0"/>
      <w:marRight w:val="0"/>
      <w:marTop w:val="0"/>
      <w:marBottom w:val="0"/>
      <w:divBdr>
        <w:top w:val="none" w:sz="0" w:space="0" w:color="auto"/>
        <w:left w:val="none" w:sz="0" w:space="0" w:color="auto"/>
        <w:bottom w:val="none" w:sz="0" w:space="0" w:color="auto"/>
        <w:right w:val="none" w:sz="0" w:space="0" w:color="auto"/>
      </w:divBdr>
    </w:div>
    <w:div w:id="1953054958">
      <w:bodyDiv w:val="1"/>
      <w:marLeft w:val="0"/>
      <w:marRight w:val="0"/>
      <w:marTop w:val="0"/>
      <w:marBottom w:val="0"/>
      <w:divBdr>
        <w:top w:val="none" w:sz="0" w:space="0" w:color="auto"/>
        <w:left w:val="none" w:sz="0" w:space="0" w:color="auto"/>
        <w:bottom w:val="none" w:sz="0" w:space="0" w:color="auto"/>
        <w:right w:val="none" w:sz="0" w:space="0" w:color="auto"/>
      </w:divBdr>
    </w:div>
    <w:div w:id="1959137878">
      <w:bodyDiv w:val="1"/>
      <w:marLeft w:val="0"/>
      <w:marRight w:val="0"/>
      <w:marTop w:val="0"/>
      <w:marBottom w:val="0"/>
      <w:divBdr>
        <w:top w:val="none" w:sz="0" w:space="0" w:color="auto"/>
        <w:left w:val="none" w:sz="0" w:space="0" w:color="auto"/>
        <w:bottom w:val="none" w:sz="0" w:space="0" w:color="auto"/>
        <w:right w:val="none" w:sz="0" w:space="0" w:color="auto"/>
      </w:divBdr>
    </w:div>
    <w:div w:id="1979415808">
      <w:bodyDiv w:val="1"/>
      <w:marLeft w:val="0"/>
      <w:marRight w:val="0"/>
      <w:marTop w:val="0"/>
      <w:marBottom w:val="0"/>
      <w:divBdr>
        <w:top w:val="none" w:sz="0" w:space="0" w:color="auto"/>
        <w:left w:val="none" w:sz="0" w:space="0" w:color="auto"/>
        <w:bottom w:val="none" w:sz="0" w:space="0" w:color="auto"/>
        <w:right w:val="none" w:sz="0" w:space="0" w:color="auto"/>
      </w:divBdr>
    </w:div>
    <w:div w:id="2082367004">
      <w:bodyDiv w:val="1"/>
      <w:marLeft w:val="0"/>
      <w:marRight w:val="0"/>
      <w:marTop w:val="0"/>
      <w:marBottom w:val="0"/>
      <w:divBdr>
        <w:top w:val="none" w:sz="0" w:space="0" w:color="auto"/>
        <w:left w:val="none" w:sz="0" w:space="0" w:color="auto"/>
        <w:bottom w:val="none" w:sz="0" w:space="0" w:color="auto"/>
        <w:right w:val="none" w:sz="0" w:space="0" w:color="auto"/>
      </w:divBdr>
    </w:div>
    <w:div w:id="213413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uravkumar58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a\AppData\Local\Temp\Tempa4729b7a-98d1-45a1-9225-80f55259bb8f_Resume%20Templates-20231024T090005Z-001.zip\Resume%20Templates\Copy%20of%20Template_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E3F62-8321-4A12-8E13-3AC7207CC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Copy of Template_6</Template>
  <TotalTime>743</TotalTime>
  <Pages>3</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Saurav Kumar</dc:creator>
  <cp:lastModifiedBy>Saurav Kumar</cp:lastModifiedBy>
  <cp:revision>130</cp:revision>
  <cp:lastPrinted>2025-06-14T19:49:00Z</cp:lastPrinted>
  <dcterms:created xsi:type="dcterms:W3CDTF">2023-10-24T09:06:00Z</dcterms:created>
  <dcterms:modified xsi:type="dcterms:W3CDTF">2025-06-14T19:58:00Z</dcterms:modified>
</cp:coreProperties>
</file>