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766" w:rsidRPr="00E10DCB" w:rsidRDefault="00925766" w:rsidP="000A7519">
      <w:pPr>
        <w:rPr>
          <w:lang w:val="en-GB"/>
        </w:rPr>
      </w:pPr>
    </w:p>
    <w:p w:rsidR="00925766" w:rsidRPr="00E10DCB" w:rsidRDefault="00925766" w:rsidP="000A7519">
      <w:pPr>
        <w:rPr>
          <w:lang w:val="en-GB"/>
        </w:rPr>
      </w:pPr>
    </w:p>
    <w:p w:rsidR="00925766" w:rsidRPr="00E10DCB" w:rsidRDefault="00925766" w:rsidP="000A7519">
      <w:pPr>
        <w:rPr>
          <w:lang w:val="en-GB"/>
        </w:rPr>
      </w:pPr>
    </w:p>
    <w:p w:rsidR="00925766" w:rsidRPr="00E10DCB" w:rsidRDefault="00925766" w:rsidP="000A7519">
      <w:pPr>
        <w:rPr>
          <w:lang w:val="en-GB"/>
        </w:rPr>
      </w:pPr>
    </w:p>
    <w:p w:rsidR="00925766" w:rsidRPr="00E10DCB" w:rsidRDefault="00925766" w:rsidP="000A7519">
      <w:pPr>
        <w:rPr>
          <w:lang w:val="en-GB"/>
        </w:rPr>
      </w:pPr>
    </w:p>
    <w:p w:rsidR="00925766" w:rsidRPr="00E10DCB" w:rsidRDefault="00925766" w:rsidP="000A7519">
      <w:pPr>
        <w:rPr>
          <w:lang w:val="en-GB"/>
        </w:rPr>
      </w:pPr>
    </w:p>
    <w:p w:rsidR="00925766" w:rsidRPr="00E10DCB" w:rsidRDefault="00925766" w:rsidP="003D460D">
      <w:pPr>
        <w:jc w:val="center"/>
        <w:rPr>
          <w:b/>
          <w:sz w:val="56"/>
          <w:szCs w:val="56"/>
          <w:lang w:val="en-GB"/>
        </w:rPr>
      </w:pPr>
      <w:bookmarkStart w:id="0" w:name="_Toc272315989"/>
      <w:bookmarkStart w:id="1" w:name="_Toc272316050"/>
      <w:proofErr w:type="spellStart"/>
      <w:r w:rsidRPr="00E10DCB">
        <w:rPr>
          <w:b/>
          <w:sz w:val="56"/>
          <w:szCs w:val="56"/>
          <w:lang w:val="en-GB"/>
        </w:rPr>
        <w:t>TempelPlus</w:t>
      </w:r>
      <w:proofErr w:type="spellEnd"/>
      <w:r w:rsidRPr="00E10DCB">
        <w:rPr>
          <w:b/>
          <w:sz w:val="56"/>
          <w:szCs w:val="56"/>
          <w:lang w:val="en-GB"/>
        </w:rPr>
        <w:t xml:space="preserve"> </w:t>
      </w:r>
      <w:bookmarkEnd w:id="0"/>
      <w:bookmarkEnd w:id="1"/>
      <w:r w:rsidR="00E10DCB" w:rsidRPr="00E10DCB">
        <w:rPr>
          <w:b/>
          <w:sz w:val="56"/>
          <w:szCs w:val="56"/>
          <w:lang w:val="en-GB"/>
        </w:rPr>
        <w:t>User Manual</w:t>
      </w:r>
    </w:p>
    <w:p w:rsidR="00C60054" w:rsidRPr="00E10DCB" w:rsidRDefault="00C60054" w:rsidP="003D460D">
      <w:pPr>
        <w:jc w:val="center"/>
        <w:rPr>
          <w:b/>
          <w:sz w:val="56"/>
          <w:szCs w:val="56"/>
          <w:lang w:val="en-GB"/>
        </w:rPr>
      </w:pPr>
    </w:p>
    <w:p w:rsidR="00C60054" w:rsidRPr="00E10DCB" w:rsidRDefault="00C60054" w:rsidP="00C60054">
      <w:pPr>
        <w:jc w:val="center"/>
        <w:rPr>
          <w:b/>
          <w:sz w:val="32"/>
          <w:szCs w:val="32"/>
          <w:lang w:val="en-GB"/>
        </w:rPr>
      </w:pPr>
    </w:p>
    <w:p w:rsidR="00C60054" w:rsidRPr="00E10DCB" w:rsidRDefault="00C60054" w:rsidP="00C60054">
      <w:pPr>
        <w:jc w:val="center"/>
        <w:rPr>
          <w:b/>
          <w:sz w:val="32"/>
          <w:szCs w:val="32"/>
          <w:lang w:val="en-GB"/>
        </w:rPr>
      </w:pPr>
    </w:p>
    <w:p w:rsidR="00C60054" w:rsidRPr="00E10DCB" w:rsidRDefault="00C60054" w:rsidP="00C60054">
      <w:pPr>
        <w:jc w:val="center"/>
        <w:rPr>
          <w:b/>
          <w:sz w:val="32"/>
          <w:szCs w:val="32"/>
          <w:lang w:val="en-GB"/>
        </w:rPr>
      </w:pPr>
    </w:p>
    <w:p w:rsidR="00C60054" w:rsidRPr="00E10DCB" w:rsidRDefault="00E10DCB" w:rsidP="00C60054">
      <w:pPr>
        <w:jc w:val="center"/>
        <w:rPr>
          <w:b/>
          <w:sz w:val="32"/>
          <w:szCs w:val="32"/>
          <w:lang w:val="en-GB"/>
        </w:rPr>
      </w:pPr>
      <w:r w:rsidRPr="00E10DCB">
        <w:rPr>
          <w:b/>
          <w:sz w:val="32"/>
          <w:szCs w:val="32"/>
          <w:lang w:val="en-GB"/>
        </w:rPr>
        <w:t>Software version</w:t>
      </w:r>
      <w:r w:rsidR="000D3E65" w:rsidRPr="00E10DCB">
        <w:rPr>
          <w:b/>
          <w:sz w:val="32"/>
          <w:szCs w:val="32"/>
          <w:lang w:val="en-GB"/>
        </w:rPr>
        <w:t>: 1.</w:t>
      </w:r>
      <w:r w:rsidR="00F75998">
        <w:rPr>
          <w:b/>
          <w:sz w:val="32"/>
          <w:szCs w:val="32"/>
          <w:lang w:val="en-GB"/>
        </w:rPr>
        <w:t>3</w:t>
      </w:r>
      <w:r w:rsidR="000D3E65" w:rsidRPr="00E10DCB">
        <w:rPr>
          <w:b/>
          <w:sz w:val="32"/>
          <w:szCs w:val="32"/>
          <w:lang w:val="en-GB"/>
        </w:rPr>
        <w:t>.0</w:t>
      </w:r>
      <w:r w:rsidR="000D3E65" w:rsidRPr="00E10DCB">
        <w:rPr>
          <w:b/>
          <w:sz w:val="32"/>
          <w:szCs w:val="32"/>
          <w:lang w:val="en-GB"/>
        </w:rPr>
        <w:br/>
      </w:r>
      <w:r w:rsidRPr="00E10DCB">
        <w:rPr>
          <w:b/>
          <w:sz w:val="32"/>
          <w:szCs w:val="32"/>
          <w:lang w:val="en-GB"/>
        </w:rPr>
        <w:t>Date</w:t>
      </w:r>
      <w:r w:rsidR="000D3E65" w:rsidRPr="00E10DCB">
        <w:rPr>
          <w:b/>
          <w:sz w:val="32"/>
          <w:szCs w:val="32"/>
          <w:lang w:val="en-GB"/>
        </w:rPr>
        <w:t xml:space="preserve">: </w:t>
      </w:r>
      <w:r w:rsidR="00FF33E9">
        <w:rPr>
          <w:b/>
          <w:sz w:val="32"/>
          <w:szCs w:val="32"/>
          <w:lang w:val="en-GB"/>
        </w:rPr>
        <w:t>11</w:t>
      </w:r>
      <w:r w:rsidR="0038528A" w:rsidRPr="00E10DCB">
        <w:rPr>
          <w:b/>
          <w:sz w:val="32"/>
          <w:szCs w:val="32"/>
          <w:lang w:val="en-GB"/>
        </w:rPr>
        <w:t>.</w:t>
      </w:r>
      <w:r w:rsidR="00FF429F">
        <w:rPr>
          <w:b/>
          <w:sz w:val="32"/>
          <w:szCs w:val="32"/>
          <w:lang w:val="en-GB"/>
        </w:rPr>
        <w:t>0</w:t>
      </w:r>
      <w:r w:rsidR="00FF33E9">
        <w:rPr>
          <w:b/>
          <w:sz w:val="32"/>
          <w:szCs w:val="32"/>
          <w:lang w:val="en-GB"/>
        </w:rPr>
        <w:t>7</w:t>
      </w:r>
      <w:r w:rsidR="000D3E65" w:rsidRPr="00E10DCB">
        <w:rPr>
          <w:b/>
          <w:sz w:val="32"/>
          <w:szCs w:val="32"/>
          <w:lang w:val="en-GB"/>
        </w:rPr>
        <w:t>.201</w:t>
      </w:r>
      <w:r w:rsidR="00FF33E9">
        <w:rPr>
          <w:b/>
          <w:sz w:val="32"/>
          <w:szCs w:val="32"/>
          <w:lang w:val="en-GB"/>
        </w:rPr>
        <w:t>4</w:t>
      </w:r>
    </w:p>
    <w:p w:rsidR="00C60054" w:rsidRPr="00E10DCB" w:rsidRDefault="00C60054" w:rsidP="003D460D">
      <w:pPr>
        <w:jc w:val="center"/>
        <w:rPr>
          <w:b/>
          <w:sz w:val="56"/>
          <w:szCs w:val="56"/>
          <w:lang w:val="en-GB"/>
        </w:rPr>
      </w:pPr>
    </w:p>
    <w:p w:rsidR="00C60054" w:rsidRPr="00E10DCB" w:rsidRDefault="00C60054" w:rsidP="003D460D">
      <w:pPr>
        <w:jc w:val="center"/>
        <w:rPr>
          <w:b/>
          <w:sz w:val="56"/>
          <w:szCs w:val="56"/>
          <w:lang w:val="en-GB"/>
        </w:rPr>
      </w:pPr>
    </w:p>
    <w:p w:rsidR="00C60054" w:rsidRPr="00E10DCB" w:rsidRDefault="00C60054" w:rsidP="003D460D">
      <w:pPr>
        <w:jc w:val="center"/>
        <w:rPr>
          <w:sz w:val="36"/>
          <w:szCs w:val="36"/>
          <w:lang w:val="en-GB"/>
        </w:rPr>
      </w:pPr>
      <w:bookmarkStart w:id="2" w:name="_Toc272315990"/>
      <w:bookmarkStart w:id="3" w:name="_Toc272316051"/>
    </w:p>
    <w:p w:rsidR="00925766" w:rsidRPr="00E10DCB" w:rsidRDefault="00925766" w:rsidP="003D460D">
      <w:pPr>
        <w:jc w:val="center"/>
        <w:rPr>
          <w:sz w:val="36"/>
          <w:szCs w:val="36"/>
          <w:lang w:val="en-GB"/>
        </w:rPr>
      </w:pPr>
      <w:proofErr w:type="spellStart"/>
      <w:r w:rsidRPr="00E10DCB">
        <w:rPr>
          <w:sz w:val="36"/>
          <w:szCs w:val="36"/>
          <w:lang w:val="en-GB"/>
        </w:rPr>
        <w:t>Sertifitseerimiskeskus</w:t>
      </w:r>
      <w:proofErr w:type="spellEnd"/>
      <w:r w:rsidRPr="00E10DCB">
        <w:rPr>
          <w:sz w:val="36"/>
          <w:szCs w:val="36"/>
          <w:lang w:val="en-GB"/>
        </w:rPr>
        <w:t xml:space="preserve"> AS</w:t>
      </w:r>
      <w:bookmarkEnd w:id="2"/>
      <w:bookmarkEnd w:id="3"/>
    </w:p>
    <w:p w:rsidR="00925766" w:rsidRPr="00E10DCB" w:rsidRDefault="00925766" w:rsidP="003D460D">
      <w:pPr>
        <w:jc w:val="center"/>
        <w:rPr>
          <w:lang w:val="en-GB"/>
        </w:rPr>
      </w:pPr>
      <w:bookmarkStart w:id="4" w:name="_Toc272315991"/>
      <w:bookmarkStart w:id="5" w:name="_Toc272316052"/>
      <w:r w:rsidRPr="00E10DCB">
        <w:rPr>
          <w:sz w:val="30"/>
          <w:szCs w:val="30"/>
          <w:lang w:val="en-GB"/>
        </w:rPr>
        <w:t>201</w:t>
      </w:r>
      <w:bookmarkEnd w:id="4"/>
      <w:bookmarkEnd w:id="5"/>
      <w:r w:rsidR="00FF33E9">
        <w:rPr>
          <w:sz w:val="30"/>
          <w:szCs w:val="30"/>
          <w:lang w:val="en-GB"/>
        </w:rPr>
        <w:t>4</w:t>
      </w:r>
      <w:r w:rsidRPr="00E10DCB">
        <w:rPr>
          <w:lang w:val="en-GB"/>
        </w:rPr>
        <w:br w:type="page"/>
      </w:r>
    </w:p>
    <w:p w:rsidR="003D460D" w:rsidRPr="00E10DCB" w:rsidRDefault="00E10DCB">
      <w:pPr>
        <w:pStyle w:val="TOCHeading"/>
        <w:rPr>
          <w:color w:val="auto"/>
          <w:lang w:val="en-GB"/>
        </w:rPr>
      </w:pPr>
      <w:r w:rsidRPr="00E10DCB">
        <w:rPr>
          <w:color w:val="auto"/>
          <w:lang w:val="en-GB"/>
        </w:rPr>
        <w:lastRenderedPageBreak/>
        <w:t>Table of contents</w:t>
      </w:r>
    </w:p>
    <w:p w:rsidR="00AD1241" w:rsidRDefault="00FE395D">
      <w:pPr>
        <w:pStyle w:val="TOC1"/>
        <w:tabs>
          <w:tab w:val="left" w:pos="400"/>
          <w:tab w:val="right" w:leader="dot" w:pos="8210"/>
        </w:tabs>
        <w:rPr>
          <w:rFonts w:asciiTheme="minorHAnsi" w:eastAsiaTheme="minorEastAsia" w:hAnsiTheme="minorHAnsi" w:cstheme="minorBidi"/>
          <w:noProof/>
          <w:sz w:val="22"/>
          <w:szCs w:val="22"/>
          <w:lang w:eastAsia="et-EE"/>
        </w:rPr>
      </w:pPr>
      <w:r w:rsidRPr="00E10DCB">
        <w:rPr>
          <w:lang w:val="en-GB"/>
        </w:rPr>
        <w:fldChar w:fldCharType="begin"/>
      </w:r>
      <w:r w:rsidR="003D460D" w:rsidRPr="00E10DCB">
        <w:rPr>
          <w:lang w:val="en-GB"/>
        </w:rPr>
        <w:instrText xml:space="preserve"> TOC \o "1-3" \h \z \u </w:instrText>
      </w:r>
      <w:r w:rsidRPr="00E10DCB">
        <w:rPr>
          <w:lang w:val="en-GB"/>
        </w:rPr>
        <w:fldChar w:fldCharType="separate"/>
      </w:r>
      <w:hyperlink w:anchor="_Toc392832671" w:history="1">
        <w:r w:rsidR="00AD1241" w:rsidRPr="00382B33">
          <w:rPr>
            <w:rStyle w:val="Hyperlink"/>
            <w:noProof/>
            <w:lang w:val="en-GB"/>
          </w:rPr>
          <w:t>1</w:t>
        </w:r>
        <w:r w:rsidR="00AD1241">
          <w:rPr>
            <w:rFonts w:asciiTheme="minorHAnsi" w:eastAsiaTheme="minorEastAsia" w:hAnsiTheme="minorHAnsi" w:cstheme="minorBidi"/>
            <w:noProof/>
            <w:sz w:val="22"/>
            <w:szCs w:val="22"/>
            <w:lang w:eastAsia="et-EE"/>
          </w:rPr>
          <w:tab/>
        </w:r>
        <w:r w:rsidR="00AD1241" w:rsidRPr="00382B33">
          <w:rPr>
            <w:rStyle w:val="Hyperlink"/>
            <w:noProof/>
            <w:lang w:val="en-GB"/>
          </w:rPr>
          <w:t>Introduction</w:t>
        </w:r>
        <w:r w:rsidR="00AD1241">
          <w:rPr>
            <w:noProof/>
            <w:webHidden/>
          </w:rPr>
          <w:tab/>
        </w:r>
        <w:r w:rsidR="00AD1241">
          <w:rPr>
            <w:noProof/>
            <w:webHidden/>
          </w:rPr>
          <w:fldChar w:fldCharType="begin"/>
        </w:r>
        <w:r w:rsidR="00AD1241">
          <w:rPr>
            <w:noProof/>
            <w:webHidden/>
          </w:rPr>
          <w:instrText xml:space="preserve"> PAGEREF _Toc392832671 \h </w:instrText>
        </w:r>
        <w:r w:rsidR="00AD1241">
          <w:rPr>
            <w:noProof/>
            <w:webHidden/>
          </w:rPr>
        </w:r>
        <w:r w:rsidR="00AD1241">
          <w:rPr>
            <w:noProof/>
            <w:webHidden/>
          </w:rPr>
          <w:fldChar w:fldCharType="separate"/>
        </w:r>
        <w:r w:rsidR="008B3309">
          <w:rPr>
            <w:noProof/>
            <w:webHidden/>
          </w:rPr>
          <w:t>4</w:t>
        </w:r>
        <w:r w:rsidR="00AD1241">
          <w:rPr>
            <w:noProof/>
            <w:webHidden/>
          </w:rPr>
          <w:fldChar w:fldCharType="end"/>
        </w:r>
      </w:hyperlink>
    </w:p>
    <w:p w:rsidR="00AD1241" w:rsidRDefault="00AD1241">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92832672" w:history="1">
        <w:r w:rsidRPr="00382B33">
          <w:rPr>
            <w:rStyle w:val="Hyperlink"/>
            <w:noProof/>
            <w:lang w:val="en-GB"/>
          </w:rPr>
          <w:t>2</w:t>
        </w:r>
        <w:r>
          <w:rPr>
            <w:rFonts w:asciiTheme="minorHAnsi" w:eastAsiaTheme="minorEastAsia" w:hAnsiTheme="minorHAnsi" w:cstheme="minorBidi"/>
            <w:noProof/>
            <w:sz w:val="22"/>
            <w:szCs w:val="22"/>
            <w:lang w:eastAsia="et-EE"/>
          </w:rPr>
          <w:tab/>
        </w:r>
        <w:r w:rsidRPr="00382B33">
          <w:rPr>
            <w:rStyle w:val="Hyperlink"/>
            <w:noProof/>
            <w:lang w:val="en-GB"/>
          </w:rPr>
          <w:t>Version information</w:t>
        </w:r>
        <w:r>
          <w:rPr>
            <w:noProof/>
            <w:webHidden/>
          </w:rPr>
          <w:tab/>
        </w:r>
        <w:r>
          <w:rPr>
            <w:noProof/>
            <w:webHidden/>
          </w:rPr>
          <w:fldChar w:fldCharType="begin"/>
        </w:r>
        <w:r>
          <w:rPr>
            <w:noProof/>
            <w:webHidden/>
          </w:rPr>
          <w:instrText xml:space="preserve"> PAGEREF _Toc392832672 \h </w:instrText>
        </w:r>
        <w:r>
          <w:rPr>
            <w:noProof/>
            <w:webHidden/>
          </w:rPr>
        </w:r>
        <w:r>
          <w:rPr>
            <w:noProof/>
            <w:webHidden/>
          </w:rPr>
          <w:fldChar w:fldCharType="separate"/>
        </w:r>
        <w:r w:rsidR="008B3309">
          <w:rPr>
            <w:noProof/>
            <w:webHidden/>
          </w:rPr>
          <w:t>5</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673" w:history="1">
        <w:r w:rsidRPr="00382B33">
          <w:rPr>
            <w:rStyle w:val="Hyperlink"/>
            <w:noProof/>
            <w:lang w:val="en-GB"/>
          </w:rPr>
          <w:t>2.1</w:t>
        </w:r>
        <w:r>
          <w:rPr>
            <w:rFonts w:asciiTheme="minorHAnsi" w:eastAsiaTheme="minorEastAsia" w:hAnsiTheme="minorHAnsi" w:cstheme="minorBidi"/>
            <w:noProof/>
            <w:sz w:val="22"/>
            <w:szCs w:val="22"/>
            <w:lang w:eastAsia="et-EE"/>
          </w:rPr>
          <w:tab/>
        </w:r>
        <w:r w:rsidRPr="00382B33">
          <w:rPr>
            <w:rStyle w:val="Hyperlink"/>
            <w:noProof/>
            <w:lang w:val="en-GB"/>
          </w:rPr>
          <w:t>Version 1.3.0, July 2014</w:t>
        </w:r>
        <w:r>
          <w:rPr>
            <w:noProof/>
            <w:webHidden/>
          </w:rPr>
          <w:tab/>
        </w:r>
        <w:r>
          <w:rPr>
            <w:noProof/>
            <w:webHidden/>
          </w:rPr>
          <w:fldChar w:fldCharType="begin"/>
        </w:r>
        <w:r>
          <w:rPr>
            <w:noProof/>
            <w:webHidden/>
          </w:rPr>
          <w:instrText xml:space="preserve"> PAGEREF _Toc392832673 \h </w:instrText>
        </w:r>
        <w:r>
          <w:rPr>
            <w:noProof/>
            <w:webHidden/>
          </w:rPr>
        </w:r>
        <w:r>
          <w:rPr>
            <w:noProof/>
            <w:webHidden/>
          </w:rPr>
          <w:fldChar w:fldCharType="separate"/>
        </w:r>
        <w:r w:rsidR="008B3309">
          <w:rPr>
            <w:noProof/>
            <w:webHidden/>
          </w:rPr>
          <w:t>5</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675" w:history="1">
        <w:r w:rsidRPr="00382B33">
          <w:rPr>
            <w:rStyle w:val="Hyperlink"/>
            <w:noProof/>
            <w:lang w:val="en-GB"/>
          </w:rPr>
          <w:t>2.2</w:t>
        </w:r>
        <w:r>
          <w:rPr>
            <w:rFonts w:asciiTheme="minorHAnsi" w:eastAsiaTheme="minorEastAsia" w:hAnsiTheme="minorHAnsi" w:cstheme="minorBidi"/>
            <w:noProof/>
            <w:sz w:val="22"/>
            <w:szCs w:val="22"/>
            <w:lang w:eastAsia="et-EE"/>
          </w:rPr>
          <w:tab/>
        </w:r>
        <w:r w:rsidRPr="00382B33">
          <w:rPr>
            <w:rStyle w:val="Hyperlink"/>
            <w:noProof/>
            <w:lang w:val="en-GB"/>
          </w:rPr>
          <w:t>Version 1.2.0, January 2013</w:t>
        </w:r>
        <w:r>
          <w:rPr>
            <w:noProof/>
            <w:webHidden/>
          </w:rPr>
          <w:tab/>
        </w:r>
        <w:r>
          <w:rPr>
            <w:noProof/>
            <w:webHidden/>
          </w:rPr>
          <w:fldChar w:fldCharType="begin"/>
        </w:r>
        <w:r>
          <w:rPr>
            <w:noProof/>
            <w:webHidden/>
          </w:rPr>
          <w:instrText xml:space="preserve"> PAGEREF _Toc392832675 \h </w:instrText>
        </w:r>
        <w:r>
          <w:rPr>
            <w:noProof/>
            <w:webHidden/>
          </w:rPr>
        </w:r>
        <w:r>
          <w:rPr>
            <w:noProof/>
            <w:webHidden/>
          </w:rPr>
          <w:fldChar w:fldCharType="separate"/>
        </w:r>
        <w:r w:rsidR="008B3309">
          <w:rPr>
            <w:noProof/>
            <w:webHidden/>
          </w:rPr>
          <w:t>5</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676" w:history="1">
        <w:r w:rsidRPr="00382B33">
          <w:rPr>
            <w:rStyle w:val="Hyperlink"/>
            <w:noProof/>
            <w:lang w:val="en-GB"/>
          </w:rPr>
          <w:t>2.3</w:t>
        </w:r>
        <w:r>
          <w:rPr>
            <w:rFonts w:asciiTheme="minorHAnsi" w:eastAsiaTheme="minorEastAsia" w:hAnsiTheme="minorHAnsi" w:cstheme="minorBidi"/>
            <w:noProof/>
            <w:sz w:val="22"/>
            <w:szCs w:val="22"/>
            <w:lang w:eastAsia="et-EE"/>
          </w:rPr>
          <w:tab/>
        </w:r>
        <w:r w:rsidRPr="00382B33">
          <w:rPr>
            <w:rStyle w:val="Hyperlink"/>
            <w:noProof/>
            <w:lang w:val="en-GB"/>
          </w:rPr>
          <w:t>Version 1.1.1, October 2012</w:t>
        </w:r>
        <w:r>
          <w:rPr>
            <w:noProof/>
            <w:webHidden/>
          </w:rPr>
          <w:tab/>
        </w:r>
        <w:r>
          <w:rPr>
            <w:noProof/>
            <w:webHidden/>
          </w:rPr>
          <w:fldChar w:fldCharType="begin"/>
        </w:r>
        <w:r>
          <w:rPr>
            <w:noProof/>
            <w:webHidden/>
          </w:rPr>
          <w:instrText xml:space="preserve"> PAGEREF _Toc392832676 \h </w:instrText>
        </w:r>
        <w:r>
          <w:rPr>
            <w:noProof/>
            <w:webHidden/>
          </w:rPr>
        </w:r>
        <w:r>
          <w:rPr>
            <w:noProof/>
            <w:webHidden/>
          </w:rPr>
          <w:fldChar w:fldCharType="separate"/>
        </w:r>
        <w:r w:rsidR="008B3309">
          <w:rPr>
            <w:noProof/>
            <w:webHidden/>
          </w:rPr>
          <w:t>6</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677" w:history="1">
        <w:r w:rsidRPr="00382B33">
          <w:rPr>
            <w:rStyle w:val="Hyperlink"/>
            <w:noProof/>
            <w:lang w:val="en-GB"/>
          </w:rPr>
          <w:t>2.4</w:t>
        </w:r>
        <w:r>
          <w:rPr>
            <w:rFonts w:asciiTheme="minorHAnsi" w:eastAsiaTheme="minorEastAsia" w:hAnsiTheme="minorHAnsi" w:cstheme="minorBidi"/>
            <w:noProof/>
            <w:sz w:val="22"/>
            <w:szCs w:val="22"/>
            <w:lang w:eastAsia="et-EE"/>
          </w:rPr>
          <w:tab/>
        </w:r>
        <w:r w:rsidRPr="00382B33">
          <w:rPr>
            <w:rStyle w:val="Hyperlink"/>
            <w:noProof/>
            <w:lang w:val="en-GB"/>
          </w:rPr>
          <w:t>Version 1.1.0, summer 2012</w:t>
        </w:r>
        <w:r>
          <w:rPr>
            <w:noProof/>
            <w:webHidden/>
          </w:rPr>
          <w:tab/>
        </w:r>
        <w:r>
          <w:rPr>
            <w:noProof/>
            <w:webHidden/>
          </w:rPr>
          <w:fldChar w:fldCharType="begin"/>
        </w:r>
        <w:r>
          <w:rPr>
            <w:noProof/>
            <w:webHidden/>
          </w:rPr>
          <w:instrText xml:space="preserve"> PAGEREF _Toc392832677 \h </w:instrText>
        </w:r>
        <w:r>
          <w:rPr>
            <w:noProof/>
            <w:webHidden/>
          </w:rPr>
        </w:r>
        <w:r>
          <w:rPr>
            <w:noProof/>
            <w:webHidden/>
          </w:rPr>
          <w:fldChar w:fldCharType="separate"/>
        </w:r>
        <w:r w:rsidR="008B3309">
          <w:rPr>
            <w:noProof/>
            <w:webHidden/>
          </w:rPr>
          <w:t>7</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678" w:history="1">
        <w:r w:rsidRPr="00382B33">
          <w:rPr>
            <w:rStyle w:val="Hyperlink"/>
            <w:noProof/>
            <w:lang w:val="en-GB"/>
          </w:rPr>
          <w:t>2.5</w:t>
        </w:r>
        <w:r>
          <w:rPr>
            <w:rFonts w:asciiTheme="minorHAnsi" w:eastAsiaTheme="minorEastAsia" w:hAnsiTheme="minorHAnsi" w:cstheme="minorBidi"/>
            <w:noProof/>
            <w:sz w:val="22"/>
            <w:szCs w:val="22"/>
            <w:lang w:eastAsia="et-EE"/>
          </w:rPr>
          <w:tab/>
        </w:r>
        <w:r w:rsidRPr="00382B33">
          <w:rPr>
            <w:rStyle w:val="Hyperlink"/>
            <w:noProof/>
            <w:lang w:val="en-GB"/>
          </w:rPr>
          <w:t>Version 1.0.0, release date 31.08.2011</w:t>
        </w:r>
        <w:r>
          <w:rPr>
            <w:noProof/>
            <w:webHidden/>
          </w:rPr>
          <w:tab/>
        </w:r>
        <w:r>
          <w:rPr>
            <w:noProof/>
            <w:webHidden/>
          </w:rPr>
          <w:fldChar w:fldCharType="begin"/>
        </w:r>
        <w:r>
          <w:rPr>
            <w:noProof/>
            <w:webHidden/>
          </w:rPr>
          <w:instrText xml:space="preserve"> PAGEREF _Toc392832678 \h </w:instrText>
        </w:r>
        <w:r>
          <w:rPr>
            <w:noProof/>
            <w:webHidden/>
          </w:rPr>
        </w:r>
        <w:r>
          <w:rPr>
            <w:noProof/>
            <w:webHidden/>
          </w:rPr>
          <w:fldChar w:fldCharType="separate"/>
        </w:r>
        <w:r w:rsidR="008B3309">
          <w:rPr>
            <w:noProof/>
            <w:webHidden/>
          </w:rPr>
          <w:t>8</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679" w:history="1">
        <w:r w:rsidRPr="00382B33">
          <w:rPr>
            <w:rStyle w:val="Hyperlink"/>
            <w:noProof/>
            <w:lang w:val="en-GB"/>
          </w:rPr>
          <w:t>2.6</w:t>
        </w:r>
        <w:r>
          <w:rPr>
            <w:rFonts w:asciiTheme="minorHAnsi" w:eastAsiaTheme="minorEastAsia" w:hAnsiTheme="minorHAnsi" w:cstheme="minorBidi"/>
            <w:noProof/>
            <w:sz w:val="22"/>
            <w:szCs w:val="22"/>
            <w:lang w:eastAsia="et-EE"/>
          </w:rPr>
          <w:tab/>
        </w:r>
        <w:r w:rsidRPr="00382B33">
          <w:rPr>
            <w:rStyle w:val="Hyperlink"/>
            <w:noProof/>
            <w:lang w:val="en-GB"/>
          </w:rPr>
          <w:t>Version 0.99 (beta), release date 27.12.2010</w:t>
        </w:r>
        <w:r>
          <w:rPr>
            <w:noProof/>
            <w:webHidden/>
          </w:rPr>
          <w:tab/>
        </w:r>
        <w:r>
          <w:rPr>
            <w:noProof/>
            <w:webHidden/>
          </w:rPr>
          <w:fldChar w:fldCharType="begin"/>
        </w:r>
        <w:r>
          <w:rPr>
            <w:noProof/>
            <w:webHidden/>
          </w:rPr>
          <w:instrText xml:space="preserve"> PAGEREF _Toc392832679 \h </w:instrText>
        </w:r>
        <w:r>
          <w:rPr>
            <w:noProof/>
            <w:webHidden/>
          </w:rPr>
        </w:r>
        <w:r>
          <w:rPr>
            <w:noProof/>
            <w:webHidden/>
          </w:rPr>
          <w:fldChar w:fldCharType="separate"/>
        </w:r>
        <w:r w:rsidR="008B3309">
          <w:rPr>
            <w:noProof/>
            <w:webHidden/>
          </w:rPr>
          <w:t>8</w:t>
        </w:r>
        <w:r>
          <w:rPr>
            <w:noProof/>
            <w:webHidden/>
          </w:rPr>
          <w:fldChar w:fldCharType="end"/>
        </w:r>
      </w:hyperlink>
    </w:p>
    <w:p w:rsidR="00AD1241" w:rsidRDefault="00AD1241">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92832680" w:history="1">
        <w:r w:rsidRPr="00382B33">
          <w:rPr>
            <w:rStyle w:val="Hyperlink"/>
            <w:noProof/>
            <w:lang w:val="en-GB"/>
          </w:rPr>
          <w:t>3</w:t>
        </w:r>
        <w:r>
          <w:rPr>
            <w:rFonts w:asciiTheme="minorHAnsi" w:eastAsiaTheme="minorEastAsia" w:hAnsiTheme="minorHAnsi" w:cstheme="minorBidi"/>
            <w:noProof/>
            <w:sz w:val="22"/>
            <w:szCs w:val="22"/>
            <w:lang w:eastAsia="et-EE"/>
          </w:rPr>
          <w:tab/>
        </w:r>
        <w:r w:rsidRPr="00382B33">
          <w:rPr>
            <w:rStyle w:val="Hyperlink"/>
            <w:noProof/>
            <w:lang w:val="en-GB"/>
          </w:rPr>
          <w:t>Installation</w:t>
        </w:r>
        <w:r>
          <w:rPr>
            <w:noProof/>
            <w:webHidden/>
          </w:rPr>
          <w:tab/>
        </w:r>
        <w:r>
          <w:rPr>
            <w:noProof/>
            <w:webHidden/>
          </w:rPr>
          <w:fldChar w:fldCharType="begin"/>
        </w:r>
        <w:r>
          <w:rPr>
            <w:noProof/>
            <w:webHidden/>
          </w:rPr>
          <w:instrText xml:space="preserve"> PAGEREF _Toc392832680 \h </w:instrText>
        </w:r>
        <w:r>
          <w:rPr>
            <w:noProof/>
            <w:webHidden/>
          </w:rPr>
        </w:r>
        <w:r>
          <w:rPr>
            <w:noProof/>
            <w:webHidden/>
          </w:rPr>
          <w:fldChar w:fldCharType="separate"/>
        </w:r>
        <w:r w:rsidR="008B3309">
          <w:rPr>
            <w:noProof/>
            <w:webHidden/>
          </w:rPr>
          <w:t>8</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681" w:history="1">
        <w:r w:rsidRPr="00382B33">
          <w:rPr>
            <w:rStyle w:val="Hyperlink"/>
            <w:noProof/>
            <w:lang w:val="en-GB"/>
          </w:rPr>
          <w:t>3.1</w:t>
        </w:r>
        <w:r>
          <w:rPr>
            <w:rFonts w:asciiTheme="minorHAnsi" w:eastAsiaTheme="minorEastAsia" w:hAnsiTheme="minorHAnsi" w:cstheme="minorBidi"/>
            <w:noProof/>
            <w:sz w:val="22"/>
            <w:szCs w:val="22"/>
            <w:lang w:eastAsia="et-EE"/>
          </w:rPr>
          <w:tab/>
        </w:r>
        <w:r w:rsidRPr="00382B33">
          <w:rPr>
            <w:rStyle w:val="Hyperlink"/>
            <w:noProof/>
            <w:lang w:val="en-GB"/>
          </w:rPr>
          <w:t>Preconditions</w:t>
        </w:r>
        <w:r>
          <w:rPr>
            <w:noProof/>
            <w:webHidden/>
          </w:rPr>
          <w:tab/>
        </w:r>
        <w:r>
          <w:rPr>
            <w:noProof/>
            <w:webHidden/>
          </w:rPr>
          <w:fldChar w:fldCharType="begin"/>
        </w:r>
        <w:r>
          <w:rPr>
            <w:noProof/>
            <w:webHidden/>
          </w:rPr>
          <w:instrText xml:space="preserve"> PAGEREF _Toc392832681 \h </w:instrText>
        </w:r>
        <w:r>
          <w:rPr>
            <w:noProof/>
            <w:webHidden/>
          </w:rPr>
        </w:r>
        <w:r>
          <w:rPr>
            <w:noProof/>
            <w:webHidden/>
          </w:rPr>
          <w:fldChar w:fldCharType="separate"/>
        </w:r>
        <w:r w:rsidR="008B3309">
          <w:rPr>
            <w:noProof/>
            <w:webHidden/>
          </w:rPr>
          <w:t>8</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682" w:history="1">
        <w:r w:rsidRPr="00382B33">
          <w:rPr>
            <w:rStyle w:val="Hyperlink"/>
            <w:noProof/>
            <w:lang w:val="en-GB"/>
          </w:rPr>
          <w:t>3.2</w:t>
        </w:r>
        <w:r>
          <w:rPr>
            <w:rFonts w:asciiTheme="minorHAnsi" w:eastAsiaTheme="minorEastAsia" w:hAnsiTheme="minorHAnsi" w:cstheme="minorBidi"/>
            <w:noProof/>
            <w:sz w:val="22"/>
            <w:szCs w:val="22"/>
            <w:lang w:eastAsia="et-EE"/>
          </w:rPr>
          <w:tab/>
        </w:r>
        <w:r w:rsidRPr="00382B33">
          <w:rPr>
            <w:rStyle w:val="Hyperlink"/>
            <w:noProof/>
            <w:lang w:val="en-GB"/>
          </w:rPr>
          <w:t>Installing TempelPlus in Windows</w:t>
        </w:r>
        <w:r>
          <w:rPr>
            <w:noProof/>
            <w:webHidden/>
          </w:rPr>
          <w:tab/>
        </w:r>
        <w:r>
          <w:rPr>
            <w:noProof/>
            <w:webHidden/>
          </w:rPr>
          <w:fldChar w:fldCharType="begin"/>
        </w:r>
        <w:r>
          <w:rPr>
            <w:noProof/>
            <w:webHidden/>
          </w:rPr>
          <w:instrText xml:space="preserve"> PAGEREF _Toc392832682 \h </w:instrText>
        </w:r>
        <w:r>
          <w:rPr>
            <w:noProof/>
            <w:webHidden/>
          </w:rPr>
        </w:r>
        <w:r>
          <w:rPr>
            <w:noProof/>
            <w:webHidden/>
          </w:rPr>
          <w:fldChar w:fldCharType="separate"/>
        </w:r>
        <w:r w:rsidR="008B3309">
          <w:rPr>
            <w:noProof/>
            <w:webHidden/>
          </w:rPr>
          <w:t>9</w:t>
        </w:r>
        <w:r>
          <w:rPr>
            <w:noProof/>
            <w:webHidden/>
          </w:rPr>
          <w:fldChar w:fldCharType="end"/>
        </w:r>
      </w:hyperlink>
    </w:p>
    <w:p w:rsidR="00AD1241" w:rsidRDefault="00AD1241">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92832683" w:history="1">
        <w:r w:rsidRPr="00382B33">
          <w:rPr>
            <w:rStyle w:val="Hyperlink"/>
            <w:noProof/>
            <w:lang w:val="en-GB"/>
          </w:rPr>
          <w:t>3.2.1</w:t>
        </w:r>
        <w:r>
          <w:rPr>
            <w:rFonts w:asciiTheme="minorHAnsi" w:eastAsiaTheme="minorEastAsia" w:hAnsiTheme="minorHAnsi" w:cstheme="minorBidi"/>
            <w:noProof/>
            <w:sz w:val="22"/>
            <w:szCs w:val="22"/>
            <w:lang w:eastAsia="et-EE"/>
          </w:rPr>
          <w:tab/>
        </w:r>
        <w:r w:rsidRPr="00382B33">
          <w:rPr>
            <w:rStyle w:val="Hyperlink"/>
            <w:noProof/>
            <w:lang w:val="en-GB"/>
          </w:rPr>
          <w:t>Safenet Authentication Client</w:t>
        </w:r>
        <w:r>
          <w:rPr>
            <w:noProof/>
            <w:webHidden/>
          </w:rPr>
          <w:tab/>
        </w:r>
        <w:r>
          <w:rPr>
            <w:noProof/>
            <w:webHidden/>
          </w:rPr>
          <w:fldChar w:fldCharType="begin"/>
        </w:r>
        <w:r>
          <w:rPr>
            <w:noProof/>
            <w:webHidden/>
          </w:rPr>
          <w:instrText xml:space="preserve"> PAGEREF _Toc392832683 \h </w:instrText>
        </w:r>
        <w:r>
          <w:rPr>
            <w:noProof/>
            <w:webHidden/>
          </w:rPr>
        </w:r>
        <w:r>
          <w:rPr>
            <w:noProof/>
            <w:webHidden/>
          </w:rPr>
          <w:fldChar w:fldCharType="separate"/>
        </w:r>
        <w:r w:rsidR="008B3309">
          <w:rPr>
            <w:noProof/>
            <w:webHidden/>
          </w:rPr>
          <w:t>9</w:t>
        </w:r>
        <w:r>
          <w:rPr>
            <w:noProof/>
            <w:webHidden/>
          </w:rPr>
          <w:fldChar w:fldCharType="end"/>
        </w:r>
      </w:hyperlink>
    </w:p>
    <w:p w:rsidR="00AD1241" w:rsidRDefault="00AD1241">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92832684" w:history="1">
        <w:r w:rsidRPr="00382B33">
          <w:rPr>
            <w:rStyle w:val="Hyperlink"/>
            <w:noProof/>
            <w:lang w:val="en-GB"/>
          </w:rPr>
          <w:t>3.2.2</w:t>
        </w:r>
        <w:r>
          <w:rPr>
            <w:rFonts w:asciiTheme="minorHAnsi" w:eastAsiaTheme="minorEastAsia" w:hAnsiTheme="minorHAnsi" w:cstheme="minorBidi"/>
            <w:noProof/>
            <w:sz w:val="22"/>
            <w:szCs w:val="22"/>
            <w:lang w:eastAsia="et-EE"/>
          </w:rPr>
          <w:tab/>
        </w:r>
        <w:r w:rsidRPr="00382B33">
          <w:rPr>
            <w:rStyle w:val="Hyperlink"/>
            <w:noProof/>
            <w:lang w:val="en-GB"/>
          </w:rPr>
          <w:t>Downloading and unzipping</w:t>
        </w:r>
        <w:r>
          <w:rPr>
            <w:noProof/>
            <w:webHidden/>
          </w:rPr>
          <w:tab/>
        </w:r>
        <w:r>
          <w:rPr>
            <w:noProof/>
            <w:webHidden/>
          </w:rPr>
          <w:fldChar w:fldCharType="begin"/>
        </w:r>
        <w:r>
          <w:rPr>
            <w:noProof/>
            <w:webHidden/>
          </w:rPr>
          <w:instrText xml:space="preserve"> PAGEREF _Toc392832684 \h </w:instrText>
        </w:r>
        <w:r>
          <w:rPr>
            <w:noProof/>
            <w:webHidden/>
          </w:rPr>
        </w:r>
        <w:r>
          <w:rPr>
            <w:noProof/>
            <w:webHidden/>
          </w:rPr>
          <w:fldChar w:fldCharType="separate"/>
        </w:r>
        <w:r w:rsidR="008B3309">
          <w:rPr>
            <w:noProof/>
            <w:webHidden/>
          </w:rPr>
          <w:t>9</w:t>
        </w:r>
        <w:r>
          <w:rPr>
            <w:noProof/>
            <w:webHidden/>
          </w:rPr>
          <w:fldChar w:fldCharType="end"/>
        </w:r>
      </w:hyperlink>
    </w:p>
    <w:p w:rsidR="00AD1241" w:rsidRDefault="00AD1241">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92832685" w:history="1">
        <w:r w:rsidRPr="00382B33">
          <w:rPr>
            <w:rStyle w:val="Hyperlink"/>
            <w:noProof/>
            <w:lang w:val="en-GB"/>
          </w:rPr>
          <w:t>3.2.3</w:t>
        </w:r>
        <w:r>
          <w:rPr>
            <w:rFonts w:asciiTheme="minorHAnsi" w:eastAsiaTheme="minorEastAsia" w:hAnsiTheme="minorHAnsi" w:cstheme="minorBidi"/>
            <w:noProof/>
            <w:sz w:val="22"/>
            <w:szCs w:val="22"/>
            <w:lang w:eastAsia="et-EE"/>
          </w:rPr>
          <w:tab/>
        </w:r>
        <w:r w:rsidRPr="00382B33">
          <w:rPr>
            <w:rStyle w:val="Hyperlink"/>
            <w:noProof/>
            <w:lang w:val="en-GB"/>
          </w:rPr>
          <w:t>PKCS11Wrapper</w:t>
        </w:r>
        <w:r>
          <w:rPr>
            <w:noProof/>
            <w:webHidden/>
          </w:rPr>
          <w:tab/>
        </w:r>
        <w:r>
          <w:rPr>
            <w:noProof/>
            <w:webHidden/>
          </w:rPr>
          <w:fldChar w:fldCharType="begin"/>
        </w:r>
        <w:r>
          <w:rPr>
            <w:noProof/>
            <w:webHidden/>
          </w:rPr>
          <w:instrText xml:space="preserve"> PAGEREF _Toc392832685 \h </w:instrText>
        </w:r>
        <w:r>
          <w:rPr>
            <w:noProof/>
            <w:webHidden/>
          </w:rPr>
        </w:r>
        <w:r>
          <w:rPr>
            <w:noProof/>
            <w:webHidden/>
          </w:rPr>
          <w:fldChar w:fldCharType="separate"/>
        </w:r>
        <w:r w:rsidR="008B3309">
          <w:rPr>
            <w:noProof/>
            <w:webHidden/>
          </w:rPr>
          <w:t>9</w:t>
        </w:r>
        <w:r>
          <w:rPr>
            <w:noProof/>
            <w:webHidden/>
          </w:rPr>
          <w:fldChar w:fldCharType="end"/>
        </w:r>
      </w:hyperlink>
    </w:p>
    <w:p w:rsidR="00AD1241" w:rsidRDefault="00AD1241">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92832686" w:history="1">
        <w:r w:rsidRPr="00382B33">
          <w:rPr>
            <w:rStyle w:val="Hyperlink"/>
            <w:noProof/>
            <w:lang w:val="en-GB"/>
          </w:rPr>
          <w:t>3.2.4</w:t>
        </w:r>
        <w:r>
          <w:rPr>
            <w:rFonts w:asciiTheme="minorHAnsi" w:eastAsiaTheme="minorEastAsia" w:hAnsiTheme="minorHAnsi" w:cstheme="minorBidi"/>
            <w:noProof/>
            <w:sz w:val="22"/>
            <w:szCs w:val="22"/>
            <w:lang w:eastAsia="et-EE"/>
          </w:rPr>
          <w:tab/>
        </w:r>
        <w:r w:rsidRPr="00382B33">
          <w:rPr>
            <w:rStyle w:val="Hyperlink"/>
            <w:noProof/>
            <w:lang w:val="en-GB"/>
          </w:rPr>
          <w:t>Setup</w:t>
        </w:r>
        <w:r>
          <w:rPr>
            <w:noProof/>
            <w:webHidden/>
          </w:rPr>
          <w:tab/>
        </w:r>
        <w:r>
          <w:rPr>
            <w:noProof/>
            <w:webHidden/>
          </w:rPr>
          <w:fldChar w:fldCharType="begin"/>
        </w:r>
        <w:r>
          <w:rPr>
            <w:noProof/>
            <w:webHidden/>
          </w:rPr>
          <w:instrText xml:space="preserve"> PAGEREF _Toc392832686 \h </w:instrText>
        </w:r>
        <w:r>
          <w:rPr>
            <w:noProof/>
            <w:webHidden/>
          </w:rPr>
        </w:r>
        <w:r>
          <w:rPr>
            <w:noProof/>
            <w:webHidden/>
          </w:rPr>
          <w:fldChar w:fldCharType="separate"/>
        </w:r>
        <w:r w:rsidR="008B3309">
          <w:rPr>
            <w:noProof/>
            <w:webHidden/>
          </w:rPr>
          <w:t>9</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687" w:history="1">
        <w:r w:rsidRPr="00382B33">
          <w:rPr>
            <w:rStyle w:val="Hyperlink"/>
            <w:noProof/>
            <w:lang w:val="en-GB"/>
          </w:rPr>
          <w:t>3.3</w:t>
        </w:r>
        <w:r>
          <w:rPr>
            <w:rFonts w:asciiTheme="minorHAnsi" w:eastAsiaTheme="minorEastAsia" w:hAnsiTheme="minorHAnsi" w:cstheme="minorBidi"/>
            <w:noProof/>
            <w:sz w:val="22"/>
            <w:szCs w:val="22"/>
            <w:lang w:eastAsia="et-EE"/>
          </w:rPr>
          <w:tab/>
        </w:r>
        <w:r w:rsidRPr="00382B33">
          <w:rPr>
            <w:rStyle w:val="Hyperlink"/>
            <w:noProof/>
            <w:lang w:val="en-GB"/>
          </w:rPr>
          <w:t>Installing TempelPlus in Linux</w:t>
        </w:r>
        <w:r>
          <w:rPr>
            <w:noProof/>
            <w:webHidden/>
          </w:rPr>
          <w:tab/>
        </w:r>
        <w:r>
          <w:rPr>
            <w:noProof/>
            <w:webHidden/>
          </w:rPr>
          <w:fldChar w:fldCharType="begin"/>
        </w:r>
        <w:r>
          <w:rPr>
            <w:noProof/>
            <w:webHidden/>
          </w:rPr>
          <w:instrText xml:space="preserve"> PAGEREF _Toc392832687 \h </w:instrText>
        </w:r>
        <w:r>
          <w:rPr>
            <w:noProof/>
            <w:webHidden/>
          </w:rPr>
        </w:r>
        <w:r>
          <w:rPr>
            <w:noProof/>
            <w:webHidden/>
          </w:rPr>
          <w:fldChar w:fldCharType="separate"/>
        </w:r>
        <w:r w:rsidR="008B3309">
          <w:rPr>
            <w:noProof/>
            <w:webHidden/>
          </w:rPr>
          <w:t>9</w:t>
        </w:r>
        <w:r>
          <w:rPr>
            <w:noProof/>
            <w:webHidden/>
          </w:rPr>
          <w:fldChar w:fldCharType="end"/>
        </w:r>
      </w:hyperlink>
    </w:p>
    <w:p w:rsidR="00AD1241" w:rsidRDefault="00AD1241">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92832688" w:history="1">
        <w:r w:rsidRPr="00382B33">
          <w:rPr>
            <w:rStyle w:val="Hyperlink"/>
            <w:noProof/>
            <w:lang w:val="en-GB"/>
          </w:rPr>
          <w:t>3.3.1</w:t>
        </w:r>
        <w:r>
          <w:rPr>
            <w:rFonts w:asciiTheme="minorHAnsi" w:eastAsiaTheme="minorEastAsia" w:hAnsiTheme="minorHAnsi" w:cstheme="minorBidi"/>
            <w:noProof/>
            <w:sz w:val="22"/>
            <w:szCs w:val="22"/>
            <w:lang w:eastAsia="et-EE"/>
          </w:rPr>
          <w:tab/>
        </w:r>
        <w:r w:rsidRPr="00382B33">
          <w:rPr>
            <w:rStyle w:val="Hyperlink"/>
            <w:noProof/>
            <w:lang w:val="en-GB"/>
          </w:rPr>
          <w:t>Initial installation activities</w:t>
        </w:r>
        <w:r>
          <w:rPr>
            <w:noProof/>
            <w:webHidden/>
          </w:rPr>
          <w:tab/>
        </w:r>
        <w:r>
          <w:rPr>
            <w:noProof/>
            <w:webHidden/>
          </w:rPr>
          <w:fldChar w:fldCharType="begin"/>
        </w:r>
        <w:r>
          <w:rPr>
            <w:noProof/>
            <w:webHidden/>
          </w:rPr>
          <w:instrText xml:space="preserve"> PAGEREF _Toc392832688 \h </w:instrText>
        </w:r>
        <w:r>
          <w:rPr>
            <w:noProof/>
            <w:webHidden/>
          </w:rPr>
        </w:r>
        <w:r>
          <w:rPr>
            <w:noProof/>
            <w:webHidden/>
          </w:rPr>
          <w:fldChar w:fldCharType="separate"/>
        </w:r>
        <w:r w:rsidR="008B3309">
          <w:rPr>
            <w:noProof/>
            <w:webHidden/>
          </w:rPr>
          <w:t>9</w:t>
        </w:r>
        <w:r>
          <w:rPr>
            <w:noProof/>
            <w:webHidden/>
          </w:rPr>
          <w:fldChar w:fldCharType="end"/>
        </w:r>
      </w:hyperlink>
    </w:p>
    <w:p w:rsidR="00AD1241" w:rsidRDefault="00AD1241">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92832689" w:history="1">
        <w:r w:rsidRPr="00382B33">
          <w:rPr>
            <w:rStyle w:val="Hyperlink"/>
            <w:noProof/>
            <w:lang w:val="en-GB"/>
          </w:rPr>
          <w:t>3.3.2</w:t>
        </w:r>
        <w:r>
          <w:rPr>
            <w:rFonts w:asciiTheme="minorHAnsi" w:eastAsiaTheme="minorEastAsia" w:hAnsiTheme="minorHAnsi" w:cstheme="minorBidi"/>
            <w:noProof/>
            <w:sz w:val="22"/>
            <w:szCs w:val="22"/>
            <w:lang w:eastAsia="et-EE"/>
          </w:rPr>
          <w:tab/>
        </w:r>
        <w:r w:rsidRPr="00382B33">
          <w:rPr>
            <w:rStyle w:val="Hyperlink"/>
            <w:noProof/>
            <w:lang w:val="en-GB"/>
          </w:rPr>
          <w:t>Safenet Authentication Client</w:t>
        </w:r>
        <w:r>
          <w:rPr>
            <w:noProof/>
            <w:webHidden/>
          </w:rPr>
          <w:tab/>
        </w:r>
        <w:r>
          <w:rPr>
            <w:noProof/>
            <w:webHidden/>
          </w:rPr>
          <w:fldChar w:fldCharType="begin"/>
        </w:r>
        <w:r>
          <w:rPr>
            <w:noProof/>
            <w:webHidden/>
          </w:rPr>
          <w:instrText xml:space="preserve"> PAGEREF _Toc392832689 \h </w:instrText>
        </w:r>
        <w:r>
          <w:rPr>
            <w:noProof/>
            <w:webHidden/>
          </w:rPr>
        </w:r>
        <w:r>
          <w:rPr>
            <w:noProof/>
            <w:webHidden/>
          </w:rPr>
          <w:fldChar w:fldCharType="separate"/>
        </w:r>
        <w:r w:rsidR="008B3309">
          <w:rPr>
            <w:noProof/>
            <w:webHidden/>
          </w:rPr>
          <w:t>10</w:t>
        </w:r>
        <w:r>
          <w:rPr>
            <w:noProof/>
            <w:webHidden/>
          </w:rPr>
          <w:fldChar w:fldCharType="end"/>
        </w:r>
      </w:hyperlink>
    </w:p>
    <w:p w:rsidR="00AD1241" w:rsidRDefault="00AD1241">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92832690" w:history="1">
        <w:r w:rsidRPr="00382B33">
          <w:rPr>
            <w:rStyle w:val="Hyperlink"/>
            <w:noProof/>
            <w:lang w:val="en-GB"/>
          </w:rPr>
          <w:t>3.3.3</w:t>
        </w:r>
        <w:r>
          <w:rPr>
            <w:rFonts w:asciiTheme="minorHAnsi" w:eastAsiaTheme="minorEastAsia" w:hAnsiTheme="minorHAnsi" w:cstheme="minorBidi"/>
            <w:noProof/>
            <w:sz w:val="22"/>
            <w:szCs w:val="22"/>
            <w:lang w:eastAsia="et-EE"/>
          </w:rPr>
          <w:tab/>
        </w:r>
        <w:r w:rsidRPr="00382B33">
          <w:rPr>
            <w:rStyle w:val="Hyperlink"/>
            <w:noProof/>
            <w:lang w:val="en-GB"/>
          </w:rPr>
          <w:t>Downloading and unzipping</w:t>
        </w:r>
        <w:r>
          <w:rPr>
            <w:noProof/>
            <w:webHidden/>
          </w:rPr>
          <w:tab/>
        </w:r>
        <w:r>
          <w:rPr>
            <w:noProof/>
            <w:webHidden/>
          </w:rPr>
          <w:fldChar w:fldCharType="begin"/>
        </w:r>
        <w:r>
          <w:rPr>
            <w:noProof/>
            <w:webHidden/>
          </w:rPr>
          <w:instrText xml:space="preserve"> PAGEREF _Toc392832690 \h </w:instrText>
        </w:r>
        <w:r>
          <w:rPr>
            <w:noProof/>
            <w:webHidden/>
          </w:rPr>
        </w:r>
        <w:r>
          <w:rPr>
            <w:noProof/>
            <w:webHidden/>
          </w:rPr>
          <w:fldChar w:fldCharType="separate"/>
        </w:r>
        <w:r w:rsidR="008B3309">
          <w:rPr>
            <w:noProof/>
            <w:webHidden/>
          </w:rPr>
          <w:t>11</w:t>
        </w:r>
        <w:r>
          <w:rPr>
            <w:noProof/>
            <w:webHidden/>
          </w:rPr>
          <w:fldChar w:fldCharType="end"/>
        </w:r>
      </w:hyperlink>
    </w:p>
    <w:p w:rsidR="00AD1241" w:rsidRDefault="00AD1241">
      <w:pPr>
        <w:pStyle w:val="TOC3"/>
        <w:tabs>
          <w:tab w:val="left" w:pos="1200"/>
          <w:tab w:val="right" w:leader="dot" w:pos="8210"/>
        </w:tabs>
        <w:rPr>
          <w:rFonts w:asciiTheme="minorHAnsi" w:eastAsiaTheme="minorEastAsia" w:hAnsiTheme="minorHAnsi" w:cstheme="minorBidi"/>
          <w:noProof/>
          <w:sz w:val="22"/>
          <w:szCs w:val="22"/>
          <w:lang w:eastAsia="et-EE"/>
        </w:rPr>
      </w:pPr>
      <w:hyperlink w:anchor="_Toc392832691" w:history="1">
        <w:r w:rsidRPr="00382B33">
          <w:rPr>
            <w:rStyle w:val="Hyperlink"/>
            <w:noProof/>
            <w:lang w:val="en-GB"/>
          </w:rPr>
          <w:t>3.3.4</w:t>
        </w:r>
        <w:r>
          <w:rPr>
            <w:rFonts w:asciiTheme="minorHAnsi" w:eastAsiaTheme="minorEastAsia" w:hAnsiTheme="minorHAnsi" w:cstheme="minorBidi"/>
            <w:noProof/>
            <w:sz w:val="22"/>
            <w:szCs w:val="22"/>
            <w:lang w:eastAsia="et-EE"/>
          </w:rPr>
          <w:tab/>
        </w:r>
        <w:r w:rsidRPr="00382B33">
          <w:rPr>
            <w:rStyle w:val="Hyperlink"/>
            <w:noProof/>
            <w:lang w:val="en-GB"/>
          </w:rPr>
          <w:t>Setup</w:t>
        </w:r>
        <w:r>
          <w:rPr>
            <w:noProof/>
            <w:webHidden/>
          </w:rPr>
          <w:tab/>
        </w:r>
        <w:r>
          <w:rPr>
            <w:noProof/>
            <w:webHidden/>
          </w:rPr>
          <w:fldChar w:fldCharType="begin"/>
        </w:r>
        <w:r>
          <w:rPr>
            <w:noProof/>
            <w:webHidden/>
          </w:rPr>
          <w:instrText xml:space="preserve"> PAGEREF _Toc392832691 \h </w:instrText>
        </w:r>
        <w:r>
          <w:rPr>
            <w:noProof/>
            <w:webHidden/>
          </w:rPr>
        </w:r>
        <w:r>
          <w:rPr>
            <w:noProof/>
            <w:webHidden/>
          </w:rPr>
          <w:fldChar w:fldCharType="separate"/>
        </w:r>
        <w:r w:rsidR="008B3309">
          <w:rPr>
            <w:noProof/>
            <w:webHidden/>
          </w:rPr>
          <w:t>11</w:t>
        </w:r>
        <w:r>
          <w:rPr>
            <w:noProof/>
            <w:webHidden/>
          </w:rPr>
          <w:fldChar w:fldCharType="end"/>
        </w:r>
      </w:hyperlink>
    </w:p>
    <w:p w:rsidR="00AD1241" w:rsidRDefault="00AD1241">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92832692" w:history="1">
        <w:r w:rsidRPr="00382B33">
          <w:rPr>
            <w:rStyle w:val="Hyperlink"/>
            <w:noProof/>
            <w:lang w:val="en-GB"/>
          </w:rPr>
          <w:t>4</w:t>
        </w:r>
        <w:r>
          <w:rPr>
            <w:rFonts w:asciiTheme="minorHAnsi" w:eastAsiaTheme="minorEastAsia" w:hAnsiTheme="minorHAnsi" w:cstheme="minorBidi"/>
            <w:noProof/>
            <w:sz w:val="22"/>
            <w:szCs w:val="22"/>
            <w:lang w:eastAsia="et-EE"/>
          </w:rPr>
          <w:tab/>
        </w:r>
        <w:r w:rsidRPr="00382B33">
          <w:rPr>
            <w:rStyle w:val="Hyperlink"/>
            <w:noProof/>
            <w:lang w:val="en-GB"/>
          </w:rPr>
          <w:t>Uninstallation</w:t>
        </w:r>
        <w:r>
          <w:rPr>
            <w:noProof/>
            <w:webHidden/>
          </w:rPr>
          <w:tab/>
        </w:r>
        <w:r>
          <w:rPr>
            <w:noProof/>
            <w:webHidden/>
          </w:rPr>
          <w:fldChar w:fldCharType="begin"/>
        </w:r>
        <w:r>
          <w:rPr>
            <w:noProof/>
            <w:webHidden/>
          </w:rPr>
          <w:instrText xml:space="preserve"> PAGEREF _Toc392832692 \h </w:instrText>
        </w:r>
        <w:r>
          <w:rPr>
            <w:noProof/>
            <w:webHidden/>
          </w:rPr>
        </w:r>
        <w:r>
          <w:rPr>
            <w:noProof/>
            <w:webHidden/>
          </w:rPr>
          <w:fldChar w:fldCharType="separate"/>
        </w:r>
        <w:r w:rsidR="008B3309">
          <w:rPr>
            <w:noProof/>
            <w:webHidden/>
          </w:rPr>
          <w:t>12</w:t>
        </w:r>
        <w:r>
          <w:rPr>
            <w:noProof/>
            <w:webHidden/>
          </w:rPr>
          <w:fldChar w:fldCharType="end"/>
        </w:r>
      </w:hyperlink>
    </w:p>
    <w:p w:rsidR="00AD1241" w:rsidRDefault="00AD1241">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92832693" w:history="1">
        <w:r w:rsidRPr="00382B33">
          <w:rPr>
            <w:rStyle w:val="Hyperlink"/>
            <w:noProof/>
            <w:lang w:val="en-GB"/>
          </w:rPr>
          <w:t>5</w:t>
        </w:r>
        <w:r>
          <w:rPr>
            <w:rFonts w:asciiTheme="minorHAnsi" w:eastAsiaTheme="minorEastAsia" w:hAnsiTheme="minorHAnsi" w:cstheme="minorBidi"/>
            <w:noProof/>
            <w:sz w:val="22"/>
            <w:szCs w:val="22"/>
            <w:lang w:eastAsia="et-EE"/>
          </w:rPr>
          <w:tab/>
        </w:r>
        <w:r w:rsidRPr="00382B33">
          <w:rPr>
            <w:rStyle w:val="Hyperlink"/>
            <w:noProof/>
            <w:lang w:val="en-GB"/>
          </w:rPr>
          <w:t>Help</w:t>
        </w:r>
        <w:r>
          <w:rPr>
            <w:noProof/>
            <w:webHidden/>
          </w:rPr>
          <w:tab/>
        </w:r>
        <w:r>
          <w:rPr>
            <w:noProof/>
            <w:webHidden/>
          </w:rPr>
          <w:fldChar w:fldCharType="begin"/>
        </w:r>
        <w:r>
          <w:rPr>
            <w:noProof/>
            <w:webHidden/>
          </w:rPr>
          <w:instrText xml:space="preserve"> PAGEREF _Toc392832693 \h </w:instrText>
        </w:r>
        <w:r>
          <w:rPr>
            <w:noProof/>
            <w:webHidden/>
          </w:rPr>
        </w:r>
        <w:r>
          <w:rPr>
            <w:noProof/>
            <w:webHidden/>
          </w:rPr>
          <w:fldChar w:fldCharType="separate"/>
        </w:r>
        <w:r w:rsidR="008B3309">
          <w:rPr>
            <w:noProof/>
            <w:webHidden/>
          </w:rPr>
          <w:t>12</w:t>
        </w:r>
        <w:r>
          <w:rPr>
            <w:noProof/>
            <w:webHidden/>
          </w:rPr>
          <w:fldChar w:fldCharType="end"/>
        </w:r>
      </w:hyperlink>
    </w:p>
    <w:p w:rsidR="00AD1241" w:rsidRDefault="00AD1241">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92832694" w:history="1">
        <w:r w:rsidRPr="00382B33">
          <w:rPr>
            <w:rStyle w:val="Hyperlink"/>
            <w:noProof/>
            <w:lang w:val="en-GB"/>
          </w:rPr>
          <w:t>6</w:t>
        </w:r>
        <w:r>
          <w:rPr>
            <w:rFonts w:asciiTheme="minorHAnsi" w:eastAsiaTheme="minorEastAsia" w:hAnsiTheme="minorHAnsi" w:cstheme="minorBidi"/>
            <w:noProof/>
            <w:sz w:val="22"/>
            <w:szCs w:val="22"/>
            <w:lang w:eastAsia="et-EE"/>
          </w:rPr>
          <w:tab/>
        </w:r>
        <w:r w:rsidRPr="00382B33">
          <w:rPr>
            <w:rStyle w:val="Hyperlink"/>
            <w:noProof/>
            <w:lang w:val="en-GB"/>
          </w:rPr>
          <w:t>Setup</w:t>
        </w:r>
        <w:r>
          <w:rPr>
            <w:noProof/>
            <w:webHidden/>
          </w:rPr>
          <w:tab/>
        </w:r>
        <w:r>
          <w:rPr>
            <w:noProof/>
            <w:webHidden/>
          </w:rPr>
          <w:fldChar w:fldCharType="begin"/>
        </w:r>
        <w:r>
          <w:rPr>
            <w:noProof/>
            <w:webHidden/>
          </w:rPr>
          <w:instrText xml:space="preserve"> PAGEREF _Toc392832694 \h </w:instrText>
        </w:r>
        <w:r>
          <w:rPr>
            <w:noProof/>
            <w:webHidden/>
          </w:rPr>
        </w:r>
        <w:r>
          <w:rPr>
            <w:noProof/>
            <w:webHidden/>
          </w:rPr>
          <w:fldChar w:fldCharType="separate"/>
        </w:r>
        <w:r w:rsidR="008B3309">
          <w:rPr>
            <w:noProof/>
            <w:webHidden/>
          </w:rPr>
          <w:t>13</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695" w:history="1">
        <w:r w:rsidRPr="00382B33">
          <w:rPr>
            <w:rStyle w:val="Hyperlink"/>
            <w:noProof/>
            <w:lang w:val="en-GB"/>
          </w:rPr>
          <w:t>6.1</w:t>
        </w:r>
        <w:r>
          <w:rPr>
            <w:rFonts w:asciiTheme="minorHAnsi" w:eastAsiaTheme="minorEastAsia" w:hAnsiTheme="minorHAnsi" w:cstheme="minorBidi"/>
            <w:noProof/>
            <w:sz w:val="22"/>
            <w:szCs w:val="22"/>
            <w:lang w:eastAsia="et-EE"/>
          </w:rPr>
          <w:tab/>
        </w:r>
        <w:r w:rsidRPr="00382B33">
          <w:rPr>
            <w:rStyle w:val="Hyperlink"/>
            <w:noProof/>
            <w:lang w:val="en-GB"/>
          </w:rPr>
          <w:t>JDigiDoc settings</w:t>
        </w:r>
        <w:r>
          <w:rPr>
            <w:noProof/>
            <w:webHidden/>
          </w:rPr>
          <w:tab/>
        </w:r>
        <w:r>
          <w:rPr>
            <w:noProof/>
            <w:webHidden/>
          </w:rPr>
          <w:fldChar w:fldCharType="begin"/>
        </w:r>
        <w:r>
          <w:rPr>
            <w:noProof/>
            <w:webHidden/>
          </w:rPr>
          <w:instrText xml:space="preserve"> PAGEREF _Toc392832695 \h </w:instrText>
        </w:r>
        <w:r>
          <w:rPr>
            <w:noProof/>
            <w:webHidden/>
          </w:rPr>
        </w:r>
        <w:r>
          <w:rPr>
            <w:noProof/>
            <w:webHidden/>
          </w:rPr>
          <w:fldChar w:fldCharType="separate"/>
        </w:r>
        <w:r w:rsidR="008B3309">
          <w:rPr>
            <w:noProof/>
            <w:webHidden/>
          </w:rPr>
          <w:t>13</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696" w:history="1">
        <w:r w:rsidRPr="00382B33">
          <w:rPr>
            <w:rStyle w:val="Hyperlink"/>
            <w:noProof/>
            <w:lang w:val="en-GB"/>
          </w:rPr>
          <w:t>6.2</w:t>
        </w:r>
        <w:r>
          <w:rPr>
            <w:rFonts w:asciiTheme="minorHAnsi" w:eastAsiaTheme="minorEastAsia" w:hAnsiTheme="minorHAnsi" w:cstheme="minorBidi"/>
            <w:noProof/>
            <w:sz w:val="22"/>
            <w:szCs w:val="22"/>
            <w:lang w:eastAsia="et-EE"/>
          </w:rPr>
          <w:tab/>
        </w:r>
        <w:r w:rsidRPr="00382B33">
          <w:rPr>
            <w:rStyle w:val="Hyperlink"/>
            <w:noProof/>
            <w:lang w:val="en-GB"/>
          </w:rPr>
          <w:t>TempelPlus settings</w:t>
        </w:r>
        <w:r>
          <w:rPr>
            <w:noProof/>
            <w:webHidden/>
          </w:rPr>
          <w:tab/>
        </w:r>
        <w:r>
          <w:rPr>
            <w:noProof/>
            <w:webHidden/>
          </w:rPr>
          <w:fldChar w:fldCharType="begin"/>
        </w:r>
        <w:r>
          <w:rPr>
            <w:noProof/>
            <w:webHidden/>
          </w:rPr>
          <w:instrText xml:space="preserve"> PAGEREF _Toc392832696 \h </w:instrText>
        </w:r>
        <w:r>
          <w:rPr>
            <w:noProof/>
            <w:webHidden/>
          </w:rPr>
        </w:r>
        <w:r>
          <w:rPr>
            <w:noProof/>
            <w:webHidden/>
          </w:rPr>
          <w:fldChar w:fldCharType="separate"/>
        </w:r>
        <w:r w:rsidR="008B3309">
          <w:rPr>
            <w:noProof/>
            <w:webHidden/>
          </w:rPr>
          <w:t>13</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697" w:history="1">
        <w:r w:rsidRPr="00382B33">
          <w:rPr>
            <w:rStyle w:val="Hyperlink"/>
            <w:noProof/>
            <w:lang w:val="en-GB"/>
          </w:rPr>
          <w:t>6.3</w:t>
        </w:r>
        <w:r>
          <w:rPr>
            <w:rFonts w:asciiTheme="minorHAnsi" w:eastAsiaTheme="minorEastAsia" w:hAnsiTheme="minorHAnsi" w:cstheme="minorBidi"/>
            <w:noProof/>
            <w:sz w:val="22"/>
            <w:szCs w:val="22"/>
            <w:lang w:eastAsia="et-EE"/>
          </w:rPr>
          <w:tab/>
        </w:r>
        <w:r w:rsidRPr="00382B33">
          <w:rPr>
            <w:rStyle w:val="Hyperlink"/>
            <w:noProof/>
            <w:lang w:val="en-GB"/>
          </w:rPr>
          <w:t>Setup for HSM device</w:t>
        </w:r>
        <w:r>
          <w:rPr>
            <w:noProof/>
            <w:webHidden/>
          </w:rPr>
          <w:tab/>
        </w:r>
        <w:r>
          <w:rPr>
            <w:noProof/>
            <w:webHidden/>
          </w:rPr>
          <w:fldChar w:fldCharType="begin"/>
        </w:r>
        <w:r>
          <w:rPr>
            <w:noProof/>
            <w:webHidden/>
          </w:rPr>
          <w:instrText xml:space="preserve"> PAGEREF _Toc392832697 \h </w:instrText>
        </w:r>
        <w:r>
          <w:rPr>
            <w:noProof/>
            <w:webHidden/>
          </w:rPr>
        </w:r>
        <w:r>
          <w:rPr>
            <w:noProof/>
            <w:webHidden/>
          </w:rPr>
          <w:fldChar w:fldCharType="separate"/>
        </w:r>
        <w:r w:rsidR="008B3309">
          <w:rPr>
            <w:noProof/>
            <w:webHidden/>
          </w:rPr>
          <w:t>16</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698" w:history="1">
        <w:r w:rsidRPr="00382B33">
          <w:rPr>
            <w:rStyle w:val="Hyperlink"/>
            <w:noProof/>
            <w:lang w:val="en-GB"/>
          </w:rPr>
          <w:t>6.4</w:t>
        </w:r>
        <w:r>
          <w:rPr>
            <w:rFonts w:asciiTheme="minorHAnsi" w:eastAsiaTheme="minorEastAsia" w:hAnsiTheme="minorHAnsi" w:cstheme="minorBidi"/>
            <w:noProof/>
            <w:sz w:val="22"/>
            <w:szCs w:val="22"/>
            <w:lang w:eastAsia="et-EE"/>
          </w:rPr>
          <w:tab/>
        </w:r>
        <w:r w:rsidRPr="00382B33">
          <w:rPr>
            <w:rStyle w:val="Hyperlink"/>
            <w:noProof/>
            <w:lang w:val="en-GB"/>
          </w:rPr>
          <w:t>Setup for using test certificates</w:t>
        </w:r>
        <w:r>
          <w:rPr>
            <w:noProof/>
            <w:webHidden/>
          </w:rPr>
          <w:tab/>
        </w:r>
        <w:r>
          <w:rPr>
            <w:noProof/>
            <w:webHidden/>
          </w:rPr>
          <w:fldChar w:fldCharType="begin"/>
        </w:r>
        <w:r>
          <w:rPr>
            <w:noProof/>
            <w:webHidden/>
          </w:rPr>
          <w:instrText xml:space="preserve"> PAGEREF _Toc392832698 \h </w:instrText>
        </w:r>
        <w:r>
          <w:rPr>
            <w:noProof/>
            <w:webHidden/>
          </w:rPr>
        </w:r>
        <w:r>
          <w:rPr>
            <w:noProof/>
            <w:webHidden/>
          </w:rPr>
          <w:fldChar w:fldCharType="separate"/>
        </w:r>
        <w:r w:rsidR="008B3309">
          <w:rPr>
            <w:noProof/>
            <w:webHidden/>
          </w:rPr>
          <w:t>16</w:t>
        </w:r>
        <w:r>
          <w:rPr>
            <w:noProof/>
            <w:webHidden/>
          </w:rPr>
          <w:fldChar w:fldCharType="end"/>
        </w:r>
      </w:hyperlink>
    </w:p>
    <w:p w:rsidR="00AD1241" w:rsidRDefault="00AD1241">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92832699" w:history="1">
        <w:r w:rsidRPr="00382B33">
          <w:rPr>
            <w:rStyle w:val="Hyperlink"/>
            <w:noProof/>
            <w:lang w:val="en-GB"/>
          </w:rPr>
          <w:t>7</w:t>
        </w:r>
        <w:r>
          <w:rPr>
            <w:rFonts w:asciiTheme="minorHAnsi" w:eastAsiaTheme="minorEastAsia" w:hAnsiTheme="minorHAnsi" w:cstheme="minorBidi"/>
            <w:noProof/>
            <w:sz w:val="22"/>
            <w:szCs w:val="22"/>
            <w:lang w:eastAsia="et-EE"/>
          </w:rPr>
          <w:tab/>
        </w:r>
        <w:r w:rsidRPr="00382B33">
          <w:rPr>
            <w:rStyle w:val="Hyperlink"/>
            <w:noProof/>
            <w:lang w:val="en-GB"/>
          </w:rPr>
          <w:t>Using TempelPlus with test Digital stamp certificate</w:t>
        </w:r>
        <w:r>
          <w:rPr>
            <w:noProof/>
            <w:webHidden/>
          </w:rPr>
          <w:tab/>
        </w:r>
        <w:r>
          <w:rPr>
            <w:noProof/>
            <w:webHidden/>
          </w:rPr>
          <w:fldChar w:fldCharType="begin"/>
        </w:r>
        <w:r>
          <w:rPr>
            <w:noProof/>
            <w:webHidden/>
          </w:rPr>
          <w:instrText xml:space="preserve"> PAGEREF _Toc392832699 \h </w:instrText>
        </w:r>
        <w:r>
          <w:rPr>
            <w:noProof/>
            <w:webHidden/>
          </w:rPr>
        </w:r>
        <w:r>
          <w:rPr>
            <w:noProof/>
            <w:webHidden/>
          </w:rPr>
          <w:fldChar w:fldCharType="separate"/>
        </w:r>
        <w:r w:rsidR="008B3309">
          <w:rPr>
            <w:noProof/>
            <w:webHidden/>
          </w:rPr>
          <w:t>17</w:t>
        </w:r>
        <w:r>
          <w:rPr>
            <w:noProof/>
            <w:webHidden/>
          </w:rPr>
          <w:fldChar w:fldCharType="end"/>
        </w:r>
      </w:hyperlink>
    </w:p>
    <w:p w:rsidR="00AD1241" w:rsidRDefault="00AD1241">
      <w:pPr>
        <w:pStyle w:val="TOC1"/>
        <w:tabs>
          <w:tab w:val="left" w:pos="400"/>
          <w:tab w:val="right" w:leader="dot" w:pos="8210"/>
        </w:tabs>
        <w:rPr>
          <w:rFonts w:asciiTheme="minorHAnsi" w:eastAsiaTheme="minorEastAsia" w:hAnsiTheme="minorHAnsi" w:cstheme="minorBidi"/>
          <w:noProof/>
          <w:sz w:val="22"/>
          <w:szCs w:val="22"/>
          <w:lang w:eastAsia="et-EE"/>
        </w:rPr>
      </w:pPr>
      <w:hyperlink w:anchor="_Toc392832700" w:history="1">
        <w:r w:rsidRPr="00382B33">
          <w:rPr>
            <w:rStyle w:val="Hyperlink"/>
            <w:noProof/>
            <w:lang w:val="en-GB"/>
          </w:rPr>
          <w:t>8</w:t>
        </w:r>
        <w:r>
          <w:rPr>
            <w:rFonts w:asciiTheme="minorHAnsi" w:eastAsiaTheme="minorEastAsia" w:hAnsiTheme="minorHAnsi" w:cstheme="minorBidi"/>
            <w:noProof/>
            <w:sz w:val="22"/>
            <w:szCs w:val="22"/>
            <w:lang w:eastAsia="et-EE"/>
          </w:rPr>
          <w:tab/>
        </w:r>
        <w:r w:rsidRPr="00382B33">
          <w:rPr>
            <w:rStyle w:val="Hyperlink"/>
            <w:noProof/>
            <w:lang w:val="en-GB"/>
          </w:rPr>
          <w:t>Using the software – by use cases</w:t>
        </w:r>
        <w:r>
          <w:rPr>
            <w:noProof/>
            <w:webHidden/>
          </w:rPr>
          <w:tab/>
        </w:r>
        <w:r>
          <w:rPr>
            <w:noProof/>
            <w:webHidden/>
          </w:rPr>
          <w:fldChar w:fldCharType="begin"/>
        </w:r>
        <w:r>
          <w:rPr>
            <w:noProof/>
            <w:webHidden/>
          </w:rPr>
          <w:instrText xml:space="preserve"> PAGEREF _Toc392832700 \h </w:instrText>
        </w:r>
        <w:r>
          <w:rPr>
            <w:noProof/>
            <w:webHidden/>
          </w:rPr>
        </w:r>
        <w:r>
          <w:rPr>
            <w:noProof/>
            <w:webHidden/>
          </w:rPr>
          <w:fldChar w:fldCharType="separate"/>
        </w:r>
        <w:r w:rsidR="008B3309">
          <w:rPr>
            <w:noProof/>
            <w:webHidden/>
          </w:rPr>
          <w:t>17</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701" w:history="1">
        <w:r w:rsidRPr="00382B33">
          <w:rPr>
            <w:rStyle w:val="Hyperlink"/>
            <w:noProof/>
            <w:lang w:val="en-GB"/>
          </w:rPr>
          <w:t>8.1</w:t>
        </w:r>
        <w:r>
          <w:rPr>
            <w:rFonts w:asciiTheme="minorHAnsi" w:eastAsiaTheme="minorEastAsia" w:hAnsiTheme="minorHAnsi" w:cstheme="minorBidi"/>
            <w:noProof/>
            <w:sz w:val="22"/>
            <w:szCs w:val="22"/>
            <w:lang w:eastAsia="et-EE"/>
          </w:rPr>
          <w:tab/>
        </w:r>
        <w:r w:rsidRPr="00382B33">
          <w:rPr>
            <w:rStyle w:val="Hyperlink"/>
            <w:noProof/>
            <w:lang w:val="en-GB"/>
          </w:rPr>
          <w:t>Using software help</w:t>
        </w:r>
        <w:r>
          <w:rPr>
            <w:noProof/>
            <w:webHidden/>
          </w:rPr>
          <w:tab/>
        </w:r>
        <w:r>
          <w:rPr>
            <w:noProof/>
            <w:webHidden/>
          </w:rPr>
          <w:fldChar w:fldCharType="begin"/>
        </w:r>
        <w:r>
          <w:rPr>
            <w:noProof/>
            <w:webHidden/>
          </w:rPr>
          <w:instrText xml:space="preserve"> PAGEREF _Toc392832701 \h </w:instrText>
        </w:r>
        <w:r>
          <w:rPr>
            <w:noProof/>
            <w:webHidden/>
          </w:rPr>
        </w:r>
        <w:r>
          <w:rPr>
            <w:noProof/>
            <w:webHidden/>
          </w:rPr>
          <w:fldChar w:fldCharType="separate"/>
        </w:r>
        <w:r w:rsidR="008B3309">
          <w:rPr>
            <w:noProof/>
            <w:webHidden/>
          </w:rPr>
          <w:t>17</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702" w:history="1">
        <w:r w:rsidRPr="00382B33">
          <w:rPr>
            <w:rStyle w:val="Hyperlink"/>
            <w:noProof/>
            <w:lang w:val="en-GB"/>
          </w:rPr>
          <w:t>8.2</w:t>
        </w:r>
        <w:r>
          <w:rPr>
            <w:rFonts w:asciiTheme="minorHAnsi" w:eastAsiaTheme="minorEastAsia" w:hAnsiTheme="minorHAnsi" w:cstheme="minorBidi"/>
            <w:noProof/>
            <w:sz w:val="22"/>
            <w:szCs w:val="22"/>
            <w:lang w:eastAsia="et-EE"/>
          </w:rPr>
          <w:tab/>
        </w:r>
        <w:r w:rsidRPr="00382B33">
          <w:rPr>
            <w:rStyle w:val="Hyperlink"/>
            <w:noProof/>
            <w:lang w:val="en-GB"/>
          </w:rPr>
          <w:t>Signing</w:t>
        </w:r>
        <w:r>
          <w:rPr>
            <w:noProof/>
            <w:webHidden/>
          </w:rPr>
          <w:tab/>
        </w:r>
        <w:r>
          <w:rPr>
            <w:noProof/>
            <w:webHidden/>
          </w:rPr>
          <w:fldChar w:fldCharType="begin"/>
        </w:r>
        <w:r>
          <w:rPr>
            <w:noProof/>
            <w:webHidden/>
          </w:rPr>
          <w:instrText xml:space="preserve"> PAGEREF _Toc392832702 \h </w:instrText>
        </w:r>
        <w:r>
          <w:rPr>
            <w:noProof/>
            <w:webHidden/>
          </w:rPr>
        </w:r>
        <w:r>
          <w:rPr>
            <w:noProof/>
            <w:webHidden/>
          </w:rPr>
          <w:fldChar w:fldCharType="separate"/>
        </w:r>
        <w:r w:rsidR="008B3309">
          <w:rPr>
            <w:noProof/>
            <w:webHidden/>
          </w:rPr>
          <w:t>18</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703" w:history="1">
        <w:r w:rsidRPr="00382B33">
          <w:rPr>
            <w:rStyle w:val="Hyperlink"/>
            <w:noProof/>
            <w:lang w:val="en-GB"/>
          </w:rPr>
          <w:t>8.3</w:t>
        </w:r>
        <w:r>
          <w:rPr>
            <w:rFonts w:asciiTheme="minorHAnsi" w:eastAsiaTheme="minorEastAsia" w:hAnsiTheme="minorHAnsi" w:cstheme="minorBidi"/>
            <w:noProof/>
            <w:sz w:val="22"/>
            <w:szCs w:val="22"/>
            <w:lang w:eastAsia="et-EE"/>
          </w:rPr>
          <w:tab/>
        </w:r>
        <w:r w:rsidRPr="00382B33">
          <w:rPr>
            <w:rStyle w:val="Hyperlink"/>
            <w:noProof/>
            <w:lang w:val="en-GB"/>
          </w:rPr>
          <w:t>Signature verification</w:t>
        </w:r>
        <w:r>
          <w:rPr>
            <w:noProof/>
            <w:webHidden/>
          </w:rPr>
          <w:tab/>
        </w:r>
        <w:r>
          <w:rPr>
            <w:noProof/>
            <w:webHidden/>
          </w:rPr>
          <w:fldChar w:fldCharType="begin"/>
        </w:r>
        <w:r>
          <w:rPr>
            <w:noProof/>
            <w:webHidden/>
          </w:rPr>
          <w:instrText xml:space="preserve"> PAGEREF _Toc392832703 \h </w:instrText>
        </w:r>
        <w:r>
          <w:rPr>
            <w:noProof/>
            <w:webHidden/>
          </w:rPr>
        </w:r>
        <w:r>
          <w:rPr>
            <w:noProof/>
            <w:webHidden/>
          </w:rPr>
          <w:fldChar w:fldCharType="separate"/>
        </w:r>
        <w:r w:rsidR="008B3309">
          <w:rPr>
            <w:noProof/>
            <w:webHidden/>
          </w:rPr>
          <w:t>21</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704" w:history="1">
        <w:r w:rsidRPr="00382B33">
          <w:rPr>
            <w:rStyle w:val="Hyperlink"/>
            <w:noProof/>
            <w:lang w:val="en-GB"/>
          </w:rPr>
          <w:t>8.4</w:t>
        </w:r>
        <w:r>
          <w:rPr>
            <w:rFonts w:asciiTheme="minorHAnsi" w:eastAsiaTheme="minorEastAsia" w:hAnsiTheme="minorHAnsi" w:cstheme="minorBidi"/>
            <w:noProof/>
            <w:sz w:val="22"/>
            <w:szCs w:val="22"/>
            <w:lang w:eastAsia="et-EE"/>
          </w:rPr>
          <w:tab/>
        </w:r>
        <w:r w:rsidRPr="00382B33">
          <w:rPr>
            <w:rStyle w:val="Hyperlink"/>
            <w:noProof/>
            <w:lang w:val="en-GB"/>
          </w:rPr>
          <w:t>Signature removal</w:t>
        </w:r>
        <w:r>
          <w:rPr>
            <w:noProof/>
            <w:webHidden/>
          </w:rPr>
          <w:tab/>
        </w:r>
        <w:r>
          <w:rPr>
            <w:noProof/>
            <w:webHidden/>
          </w:rPr>
          <w:fldChar w:fldCharType="begin"/>
        </w:r>
        <w:r>
          <w:rPr>
            <w:noProof/>
            <w:webHidden/>
          </w:rPr>
          <w:instrText xml:space="preserve"> PAGEREF _Toc392832704 \h </w:instrText>
        </w:r>
        <w:r>
          <w:rPr>
            <w:noProof/>
            <w:webHidden/>
          </w:rPr>
        </w:r>
        <w:r>
          <w:rPr>
            <w:noProof/>
            <w:webHidden/>
          </w:rPr>
          <w:fldChar w:fldCharType="separate"/>
        </w:r>
        <w:r w:rsidR="008B3309">
          <w:rPr>
            <w:noProof/>
            <w:webHidden/>
          </w:rPr>
          <w:t>22</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705" w:history="1">
        <w:r w:rsidRPr="00382B33">
          <w:rPr>
            <w:rStyle w:val="Hyperlink"/>
            <w:noProof/>
            <w:lang w:val="en-GB"/>
          </w:rPr>
          <w:t>8.5</w:t>
        </w:r>
        <w:r>
          <w:rPr>
            <w:rFonts w:asciiTheme="minorHAnsi" w:eastAsiaTheme="minorEastAsia" w:hAnsiTheme="minorHAnsi" w:cstheme="minorBidi"/>
            <w:noProof/>
            <w:sz w:val="22"/>
            <w:szCs w:val="22"/>
            <w:lang w:eastAsia="et-EE"/>
          </w:rPr>
          <w:tab/>
        </w:r>
        <w:r w:rsidRPr="00382B33">
          <w:rPr>
            <w:rStyle w:val="Hyperlink"/>
            <w:noProof/>
            <w:lang w:val="en-GB"/>
          </w:rPr>
          <w:t>Extracting data files from container</w:t>
        </w:r>
        <w:r>
          <w:rPr>
            <w:noProof/>
            <w:webHidden/>
          </w:rPr>
          <w:tab/>
        </w:r>
        <w:r>
          <w:rPr>
            <w:noProof/>
            <w:webHidden/>
          </w:rPr>
          <w:fldChar w:fldCharType="begin"/>
        </w:r>
        <w:r>
          <w:rPr>
            <w:noProof/>
            <w:webHidden/>
          </w:rPr>
          <w:instrText xml:space="preserve"> PAGEREF _Toc392832705 \h </w:instrText>
        </w:r>
        <w:r>
          <w:rPr>
            <w:noProof/>
            <w:webHidden/>
          </w:rPr>
        </w:r>
        <w:r>
          <w:rPr>
            <w:noProof/>
            <w:webHidden/>
          </w:rPr>
          <w:fldChar w:fldCharType="separate"/>
        </w:r>
        <w:r w:rsidR="008B3309">
          <w:rPr>
            <w:noProof/>
            <w:webHidden/>
          </w:rPr>
          <w:t>24</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706" w:history="1">
        <w:r w:rsidRPr="00382B33">
          <w:rPr>
            <w:rStyle w:val="Hyperlink"/>
            <w:noProof/>
            <w:lang w:val="en-GB"/>
          </w:rPr>
          <w:t>8.6</w:t>
        </w:r>
        <w:r>
          <w:rPr>
            <w:rFonts w:asciiTheme="minorHAnsi" w:eastAsiaTheme="minorEastAsia" w:hAnsiTheme="minorHAnsi" w:cstheme="minorBidi"/>
            <w:noProof/>
            <w:sz w:val="22"/>
            <w:szCs w:val="22"/>
            <w:lang w:eastAsia="et-EE"/>
          </w:rPr>
          <w:tab/>
        </w:r>
        <w:r w:rsidRPr="00382B33">
          <w:rPr>
            <w:rStyle w:val="Hyperlink"/>
            <w:noProof/>
            <w:lang w:val="en-GB"/>
          </w:rPr>
          <w:t>Creating containers containing several data files</w:t>
        </w:r>
        <w:r>
          <w:rPr>
            <w:noProof/>
            <w:webHidden/>
          </w:rPr>
          <w:tab/>
        </w:r>
        <w:r>
          <w:rPr>
            <w:noProof/>
            <w:webHidden/>
          </w:rPr>
          <w:fldChar w:fldCharType="begin"/>
        </w:r>
        <w:r>
          <w:rPr>
            <w:noProof/>
            <w:webHidden/>
          </w:rPr>
          <w:instrText xml:space="preserve"> PAGEREF _Toc392832706 \h </w:instrText>
        </w:r>
        <w:r>
          <w:rPr>
            <w:noProof/>
            <w:webHidden/>
          </w:rPr>
        </w:r>
        <w:r>
          <w:rPr>
            <w:noProof/>
            <w:webHidden/>
          </w:rPr>
          <w:fldChar w:fldCharType="separate"/>
        </w:r>
        <w:r w:rsidR="008B3309">
          <w:rPr>
            <w:noProof/>
            <w:webHidden/>
          </w:rPr>
          <w:t>26</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707" w:history="1">
        <w:r w:rsidRPr="00382B33">
          <w:rPr>
            <w:rStyle w:val="Hyperlink"/>
            <w:noProof/>
            <w:lang w:val="en-GB"/>
          </w:rPr>
          <w:t>8.7</w:t>
        </w:r>
        <w:r>
          <w:rPr>
            <w:rFonts w:asciiTheme="minorHAnsi" w:eastAsiaTheme="minorEastAsia" w:hAnsiTheme="minorHAnsi" w:cstheme="minorBidi"/>
            <w:noProof/>
            <w:sz w:val="22"/>
            <w:szCs w:val="22"/>
            <w:lang w:eastAsia="et-EE"/>
          </w:rPr>
          <w:tab/>
        </w:r>
        <w:r w:rsidRPr="00382B33">
          <w:rPr>
            <w:rStyle w:val="Hyperlink"/>
            <w:noProof/>
            <w:lang w:val="en-GB"/>
          </w:rPr>
          <w:t>Encryption</w:t>
        </w:r>
        <w:r>
          <w:rPr>
            <w:noProof/>
            <w:webHidden/>
          </w:rPr>
          <w:tab/>
        </w:r>
        <w:r>
          <w:rPr>
            <w:noProof/>
            <w:webHidden/>
          </w:rPr>
          <w:fldChar w:fldCharType="begin"/>
        </w:r>
        <w:r>
          <w:rPr>
            <w:noProof/>
            <w:webHidden/>
          </w:rPr>
          <w:instrText xml:space="preserve"> PAGEREF _Toc392832707 \h </w:instrText>
        </w:r>
        <w:r>
          <w:rPr>
            <w:noProof/>
            <w:webHidden/>
          </w:rPr>
        </w:r>
        <w:r>
          <w:rPr>
            <w:noProof/>
            <w:webHidden/>
          </w:rPr>
          <w:fldChar w:fldCharType="separate"/>
        </w:r>
        <w:r w:rsidR="008B3309">
          <w:rPr>
            <w:noProof/>
            <w:webHidden/>
          </w:rPr>
          <w:t>28</w:t>
        </w:r>
        <w:r>
          <w:rPr>
            <w:noProof/>
            <w:webHidden/>
          </w:rPr>
          <w:fldChar w:fldCharType="end"/>
        </w:r>
      </w:hyperlink>
    </w:p>
    <w:p w:rsidR="00AD1241" w:rsidRDefault="00AD1241">
      <w:pPr>
        <w:pStyle w:val="TOC2"/>
        <w:tabs>
          <w:tab w:val="left" w:pos="800"/>
          <w:tab w:val="right" w:leader="dot" w:pos="8210"/>
        </w:tabs>
        <w:rPr>
          <w:rFonts w:asciiTheme="minorHAnsi" w:eastAsiaTheme="minorEastAsia" w:hAnsiTheme="minorHAnsi" w:cstheme="minorBidi"/>
          <w:noProof/>
          <w:sz w:val="22"/>
          <w:szCs w:val="22"/>
          <w:lang w:eastAsia="et-EE"/>
        </w:rPr>
      </w:pPr>
      <w:hyperlink w:anchor="_Toc392832708" w:history="1">
        <w:r w:rsidRPr="00382B33">
          <w:rPr>
            <w:rStyle w:val="Hyperlink"/>
            <w:noProof/>
            <w:lang w:val="en-GB"/>
          </w:rPr>
          <w:t>8.8</w:t>
        </w:r>
        <w:r>
          <w:rPr>
            <w:rFonts w:asciiTheme="minorHAnsi" w:eastAsiaTheme="minorEastAsia" w:hAnsiTheme="minorHAnsi" w:cstheme="minorBidi"/>
            <w:noProof/>
            <w:sz w:val="22"/>
            <w:szCs w:val="22"/>
            <w:lang w:eastAsia="et-EE"/>
          </w:rPr>
          <w:tab/>
        </w:r>
        <w:r w:rsidRPr="00382B33">
          <w:rPr>
            <w:rStyle w:val="Hyperlink"/>
            <w:noProof/>
            <w:lang w:val="en-GB"/>
          </w:rPr>
          <w:t>Decryption</w:t>
        </w:r>
        <w:r>
          <w:rPr>
            <w:noProof/>
            <w:webHidden/>
          </w:rPr>
          <w:tab/>
        </w:r>
        <w:r>
          <w:rPr>
            <w:noProof/>
            <w:webHidden/>
          </w:rPr>
          <w:fldChar w:fldCharType="begin"/>
        </w:r>
        <w:r>
          <w:rPr>
            <w:noProof/>
            <w:webHidden/>
          </w:rPr>
          <w:instrText xml:space="preserve"> PAGEREF _Toc392832708 \h </w:instrText>
        </w:r>
        <w:r>
          <w:rPr>
            <w:noProof/>
            <w:webHidden/>
          </w:rPr>
        </w:r>
        <w:r>
          <w:rPr>
            <w:noProof/>
            <w:webHidden/>
          </w:rPr>
          <w:fldChar w:fldCharType="separate"/>
        </w:r>
        <w:r w:rsidR="008B3309">
          <w:rPr>
            <w:noProof/>
            <w:webHidden/>
          </w:rPr>
          <w:t>29</w:t>
        </w:r>
        <w:r>
          <w:rPr>
            <w:noProof/>
            <w:webHidden/>
          </w:rPr>
          <w:fldChar w:fldCharType="end"/>
        </w:r>
      </w:hyperlink>
    </w:p>
    <w:p w:rsidR="003D460D" w:rsidRPr="00E10DCB" w:rsidRDefault="00FE395D">
      <w:pPr>
        <w:rPr>
          <w:lang w:val="en-GB"/>
        </w:rPr>
      </w:pPr>
      <w:r w:rsidRPr="00E10DCB">
        <w:rPr>
          <w:lang w:val="en-GB"/>
        </w:rPr>
        <w:fldChar w:fldCharType="end"/>
      </w:r>
    </w:p>
    <w:p w:rsidR="00925766" w:rsidRPr="00E10DCB" w:rsidRDefault="00925766" w:rsidP="00925766">
      <w:pPr>
        <w:rPr>
          <w:lang w:val="en-GB"/>
        </w:rPr>
      </w:pPr>
    </w:p>
    <w:p w:rsidR="00A30D16" w:rsidRPr="00E10DCB" w:rsidRDefault="007401D0" w:rsidP="001A684E">
      <w:pPr>
        <w:pStyle w:val="Heading1"/>
        <w:rPr>
          <w:lang w:val="en-GB"/>
        </w:rPr>
      </w:pPr>
      <w:r w:rsidRPr="00E10DCB">
        <w:rPr>
          <w:lang w:val="en-GB"/>
        </w:rPr>
        <w:br w:type="page"/>
      </w:r>
      <w:bookmarkStart w:id="6" w:name="_Toc392832671"/>
      <w:r w:rsidR="00E10DCB" w:rsidRPr="00E10DCB">
        <w:rPr>
          <w:lang w:val="en-GB"/>
        </w:rPr>
        <w:lastRenderedPageBreak/>
        <w:t>Introduction</w:t>
      </w:r>
      <w:bookmarkEnd w:id="6"/>
    </w:p>
    <w:p w:rsidR="00602DD2" w:rsidRDefault="00602DD2" w:rsidP="00602DD2">
      <w:pPr>
        <w:spacing w:line="280" w:lineRule="auto"/>
        <w:rPr>
          <w:lang w:val="en-GB"/>
        </w:rPr>
      </w:pPr>
      <w:r>
        <w:rPr>
          <w:lang w:val="en-GB"/>
        </w:rPr>
        <w:t xml:space="preserve">The </w:t>
      </w:r>
      <w:proofErr w:type="spellStart"/>
      <w:r>
        <w:rPr>
          <w:lang w:val="en-GB"/>
        </w:rPr>
        <w:t>TempelPlus</w:t>
      </w:r>
      <w:proofErr w:type="spellEnd"/>
      <w:r>
        <w:rPr>
          <w:lang w:val="en-GB"/>
        </w:rPr>
        <w:t xml:space="preserve"> software is designed for signing of large quantities of files (i.e. mass signing) with </w:t>
      </w:r>
      <w:r>
        <w:rPr>
          <w:b/>
          <w:lang w:val="en-GB"/>
        </w:rPr>
        <w:t xml:space="preserve">the Digital stamps of the institution </w:t>
      </w:r>
      <w:r w:rsidRPr="003E01E5">
        <w:rPr>
          <w:lang w:val="en-GB"/>
        </w:rPr>
        <w:t>(</w:t>
      </w:r>
      <w:hyperlink r:id="rId8" w:history="1">
        <w:r>
          <w:rPr>
            <w:rStyle w:val="Hyperlink"/>
          </w:rPr>
          <w:t>http://www.sk.ee/en/services/Digital-stamp</w:t>
        </w:r>
      </w:hyperlink>
      <w:r w:rsidRPr="003E01E5">
        <w:rPr>
          <w:lang w:val="en-GB"/>
        </w:rPr>
        <w:t>)</w:t>
      </w:r>
      <w:r>
        <w:rPr>
          <w:lang w:val="en-GB"/>
        </w:rPr>
        <w:t xml:space="preserve">, for instance for signing of invoices, payment orders etc. The </w:t>
      </w:r>
      <w:proofErr w:type="spellStart"/>
      <w:r>
        <w:rPr>
          <w:lang w:val="en-GB"/>
        </w:rPr>
        <w:t>TempelPlus</w:t>
      </w:r>
      <w:proofErr w:type="spellEnd"/>
      <w:r>
        <w:rPr>
          <w:lang w:val="en-GB"/>
        </w:rPr>
        <w:t xml:space="preserve"> software is convenient when there are many files to be signed and a separate signed container (</w:t>
      </w:r>
      <w:r w:rsidR="00FF33E9">
        <w:rPr>
          <w:lang w:val="en-GB"/>
        </w:rPr>
        <w:t>.</w:t>
      </w:r>
      <w:proofErr w:type="spellStart"/>
      <w:r w:rsidR="00FF33E9">
        <w:rPr>
          <w:lang w:val="en-GB"/>
        </w:rPr>
        <w:t>bdoc</w:t>
      </w:r>
      <w:proofErr w:type="spellEnd"/>
      <w:r w:rsidR="00FF33E9">
        <w:rPr>
          <w:lang w:val="en-GB"/>
        </w:rPr>
        <w:t xml:space="preserve"> or </w:t>
      </w:r>
      <w:r>
        <w:rPr>
          <w:lang w:val="en-GB"/>
        </w:rPr>
        <w:t>.</w:t>
      </w:r>
      <w:proofErr w:type="spellStart"/>
      <w:r>
        <w:rPr>
          <w:lang w:val="en-GB"/>
        </w:rPr>
        <w:t>ddoc</w:t>
      </w:r>
      <w:proofErr w:type="spellEnd"/>
      <w:r>
        <w:rPr>
          <w:lang w:val="en-GB"/>
        </w:rPr>
        <w:t xml:space="preserve"> file) must be created for each file. The Digital stamp of the institution can also be used with the </w:t>
      </w:r>
      <w:proofErr w:type="spellStart"/>
      <w:r>
        <w:rPr>
          <w:lang w:val="en-GB"/>
        </w:rPr>
        <w:t>DigiDoc</w:t>
      </w:r>
      <w:proofErr w:type="spellEnd"/>
      <w:r>
        <w:rPr>
          <w:lang w:val="en-GB"/>
        </w:rPr>
        <w:t xml:space="preserve"> Client and DigiDoc3 Client software applications but that solution is suitable only for creating one signed container at a time. The advantage of the </w:t>
      </w:r>
      <w:proofErr w:type="spellStart"/>
      <w:r>
        <w:rPr>
          <w:lang w:val="en-GB"/>
        </w:rPr>
        <w:t>TempelPlus</w:t>
      </w:r>
      <w:proofErr w:type="spellEnd"/>
      <w:r>
        <w:rPr>
          <w:lang w:val="en-GB"/>
        </w:rPr>
        <w:t xml:space="preserve"> software is that the PIN must only be entered once for multiple signatures.</w:t>
      </w:r>
    </w:p>
    <w:p w:rsidR="00602DD2" w:rsidRDefault="00602DD2" w:rsidP="00602DD2">
      <w:pPr>
        <w:spacing w:line="280" w:lineRule="auto"/>
        <w:rPr>
          <w:lang w:val="en-GB"/>
        </w:rPr>
      </w:pPr>
      <w:r>
        <w:rPr>
          <w:lang w:val="en-GB"/>
        </w:rPr>
        <w:t xml:space="preserve">Besides signing, </w:t>
      </w:r>
      <w:proofErr w:type="spellStart"/>
      <w:r>
        <w:rPr>
          <w:lang w:val="en-GB"/>
        </w:rPr>
        <w:t>TempelPlus</w:t>
      </w:r>
      <w:proofErr w:type="spellEnd"/>
      <w:r>
        <w:rPr>
          <w:lang w:val="en-GB"/>
        </w:rPr>
        <w:t xml:space="preserve"> also performs mass encryption and decryption, verification of large quantities of </w:t>
      </w:r>
      <w:proofErr w:type="spellStart"/>
      <w:r w:rsidR="00FF33E9">
        <w:rPr>
          <w:lang w:val="en-GB"/>
        </w:rPr>
        <w:t>bdoc</w:t>
      </w:r>
      <w:proofErr w:type="spellEnd"/>
      <w:r w:rsidR="00FF33E9">
        <w:rPr>
          <w:lang w:val="en-GB"/>
        </w:rPr>
        <w:t xml:space="preserve"> and </w:t>
      </w:r>
      <w:proofErr w:type="spellStart"/>
      <w:r>
        <w:rPr>
          <w:lang w:val="en-GB"/>
        </w:rPr>
        <w:t>ddoc</w:t>
      </w:r>
      <w:proofErr w:type="spellEnd"/>
      <w:r>
        <w:rPr>
          <w:lang w:val="en-GB"/>
        </w:rPr>
        <w:t xml:space="preserve"> files and so on. </w:t>
      </w:r>
    </w:p>
    <w:p w:rsidR="00CA28B5" w:rsidRPr="00E10DCB" w:rsidRDefault="00CA28B5" w:rsidP="003D460D">
      <w:pPr>
        <w:rPr>
          <w:lang w:val="en-GB"/>
        </w:rPr>
      </w:pPr>
    </w:p>
    <w:p w:rsidR="000D3E65" w:rsidRDefault="007401D0" w:rsidP="000D3E65">
      <w:pPr>
        <w:pStyle w:val="Heading1"/>
        <w:rPr>
          <w:lang w:val="en-GB"/>
        </w:rPr>
      </w:pPr>
      <w:r w:rsidRPr="00E10DCB">
        <w:rPr>
          <w:lang w:val="en-GB"/>
        </w:rPr>
        <w:br w:type="page"/>
      </w:r>
      <w:bookmarkStart w:id="7" w:name="_Toc392832672"/>
      <w:r w:rsidR="00E10DCB" w:rsidRPr="00E10DCB">
        <w:rPr>
          <w:lang w:val="en-GB"/>
        </w:rPr>
        <w:lastRenderedPageBreak/>
        <w:t>Version information</w:t>
      </w:r>
      <w:bookmarkEnd w:id="7"/>
    </w:p>
    <w:p w:rsidR="00E70BB6" w:rsidRDefault="00E70BB6" w:rsidP="00837678">
      <w:pPr>
        <w:pStyle w:val="Heading2"/>
        <w:rPr>
          <w:lang w:val="en-GB"/>
        </w:rPr>
      </w:pPr>
      <w:bookmarkStart w:id="8" w:name="_Toc392832673"/>
      <w:r>
        <w:rPr>
          <w:lang w:val="en-GB"/>
        </w:rPr>
        <w:t>Version 1.3.0, July 2014</w:t>
      </w:r>
      <w:bookmarkEnd w:id="8"/>
    </w:p>
    <w:p w:rsidR="00E70BB6" w:rsidRPr="00837678" w:rsidRDefault="00E70BB6" w:rsidP="00E70BB6">
      <w:pPr>
        <w:rPr>
          <w:lang w:val="en-GB"/>
        </w:rPr>
      </w:pPr>
      <w:r>
        <w:rPr>
          <w:lang w:val="en-GB"/>
        </w:rPr>
        <w:t xml:space="preserve">Detailed list of changes and new functionality added to the </w:t>
      </w:r>
      <w:r>
        <w:rPr>
          <w:lang w:val="en-GB"/>
        </w:rPr>
        <w:t xml:space="preserve">previous version of </w:t>
      </w:r>
      <w:proofErr w:type="spellStart"/>
      <w:r>
        <w:rPr>
          <w:lang w:val="en-GB"/>
        </w:rPr>
        <w:t>TempelPlus</w:t>
      </w:r>
      <w:proofErr w:type="spellEnd"/>
      <w:r>
        <w:rPr>
          <w:lang w:val="en-GB"/>
        </w:rPr>
        <w:t>:</w:t>
      </w:r>
    </w:p>
    <w:p w:rsidR="00E70BB6" w:rsidRPr="00837678" w:rsidRDefault="00E70BB6" w:rsidP="00837678">
      <w:pPr>
        <w:pStyle w:val="ListParagraph"/>
        <w:numPr>
          <w:ilvl w:val="0"/>
          <w:numId w:val="50"/>
        </w:numPr>
        <w:rPr>
          <w:rFonts w:ascii="Arial" w:hAnsi="Arial" w:cs="Arial"/>
          <w:sz w:val="20"/>
          <w:szCs w:val="20"/>
          <w:lang w:val="en-GB"/>
        </w:rPr>
      </w:pPr>
      <w:r w:rsidRPr="00837678">
        <w:rPr>
          <w:rFonts w:ascii="Arial" w:hAnsi="Arial" w:cs="Arial"/>
          <w:sz w:val="20"/>
          <w:szCs w:val="20"/>
          <w:lang w:val="en-GB"/>
        </w:rPr>
        <w:t xml:space="preserve">Added support </w:t>
      </w:r>
      <w:r>
        <w:rPr>
          <w:rFonts w:ascii="Arial" w:hAnsi="Arial" w:cs="Arial"/>
          <w:sz w:val="20"/>
          <w:szCs w:val="20"/>
          <w:lang w:val="en-GB"/>
        </w:rPr>
        <w:t xml:space="preserve">for BDOC 2.1 digital signature format. </w:t>
      </w:r>
    </w:p>
    <w:p w:rsidR="00E70BB6" w:rsidRDefault="00E70BB6" w:rsidP="00E70BB6">
      <w:pPr>
        <w:numPr>
          <w:ilvl w:val="0"/>
          <w:numId w:val="50"/>
        </w:numPr>
        <w:rPr>
          <w:lang w:val="en-GB"/>
        </w:rPr>
      </w:pPr>
      <w:r>
        <w:rPr>
          <w:lang w:val="en-GB"/>
        </w:rPr>
        <w:t>The default signature format for creating new digital signatures is BDOC 2.1 (instead of</w:t>
      </w:r>
      <w:r w:rsidR="001B5531">
        <w:rPr>
          <w:lang w:val="en-GB"/>
        </w:rPr>
        <w:t xml:space="preserve"> DIGIDOC-XML 1.3). The default format can be set in </w:t>
      </w:r>
      <w:proofErr w:type="spellStart"/>
      <w:r w:rsidR="001B5531">
        <w:rPr>
          <w:lang w:val="en-GB"/>
        </w:rPr>
        <w:t>TempelPlus.conf</w:t>
      </w:r>
      <w:proofErr w:type="spellEnd"/>
      <w:r w:rsidR="001B5531">
        <w:rPr>
          <w:lang w:val="en-GB"/>
        </w:rPr>
        <w:t xml:space="preserve"> configuration file with the parameter “FORMAT” – possible values are </w:t>
      </w:r>
      <w:proofErr w:type="spellStart"/>
      <w:r w:rsidR="001B5531">
        <w:rPr>
          <w:lang w:val="en-GB"/>
        </w:rPr>
        <w:t>bdoc</w:t>
      </w:r>
      <w:proofErr w:type="spellEnd"/>
      <w:r w:rsidR="001B5531">
        <w:rPr>
          <w:lang w:val="en-GB"/>
        </w:rPr>
        <w:t xml:space="preserve"> and </w:t>
      </w:r>
      <w:proofErr w:type="spellStart"/>
      <w:r w:rsidR="001B5531">
        <w:rPr>
          <w:lang w:val="en-GB"/>
        </w:rPr>
        <w:t>ddoc</w:t>
      </w:r>
      <w:proofErr w:type="spellEnd"/>
      <w:r w:rsidR="001B5531">
        <w:rPr>
          <w:lang w:val="en-GB"/>
        </w:rPr>
        <w:t>.</w:t>
      </w:r>
    </w:p>
    <w:p w:rsidR="001B5531" w:rsidRPr="00837678" w:rsidRDefault="001B5531" w:rsidP="00E70BB6">
      <w:pPr>
        <w:numPr>
          <w:ilvl w:val="0"/>
          <w:numId w:val="50"/>
        </w:numPr>
        <w:rPr>
          <w:lang w:val="en-GB"/>
        </w:rPr>
      </w:pPr>
      <w:r>
        <w:rPr>
          <w:lang w:val="en-GB"/>
        </w:rPr>
        <w:t xml:space="preserve">Encryption of files in </w:t>
      </w:r>
      <w:proofErr w:type="spellStart"/>
      <w:r>
        <w:rPr>
          <w:lang w:val="en-GB"/>
        </w:rPr>
        <w:t>bdoc</w:t>
      </w:r>
      <w:proofErr w:type="spellEnd"/>
      <w:r>
        <w:rPr>
          <w:lang w:val="en-GB"/>
        </w:rPr>
        <w:t xml:space="preserve"> format is not supported. A </w:t>
      </w:r>
      <w:proofErr w:type="spellStart"/>
      <w:r>
        <w:rPr>
          <w:lang w:val="en-GB"/>
        </w:rPr>
        <w:t>bdoc</w:t>
      </w:r>
      <w:proofErr w:type="spellEnd"/>
      <w:r>
        <w:rPr>
          <w:lang w:val="en-GB"/>
        </w:rPr>
        <w:t xml:space="preserve"> file is skipped during encryption process</w:t>
      </w:r>
      <w:r w:rsidR="00F16B4F">
        <w:rPr>
          <w:lang w:val="en-GB"/>
        </w:rPr>
        <w:t xml:space="preserve"> with the</w:t>
      </w:r>
      <w:r>
        <w:rPr>
          <w:lang w:val="en-GB"/>
        </w:rPr>
        <w:t xml:space="preserve"> following message: </w:t>
      </w:r>
      <w:r>
        <w:rPr>
          <w:rFonts w:ascii="Arial" w:hAnsi="Arial" w:cs="Arial"/>
          <w:szCs w:val="20"/>
          <w:lang w:val="en-GB"/>
        </w:rPr>
        <w:t>“</w:t>
      </w:r>
      <w:r w:rsidRPr="00947DF8">
        <w:rPr>
          <w:rFonts w:ascii="Arial" w:hAnsi="Arial" w:cs="Arial"/>
          <w:szCs w:val="20"/>
          <w:lang w:val="en-GB"/>
        </w:rPr>
        <w:t>Skipping file &lt;x&gt; of &lt;y&gt;. Currently processing '&lt;</w:t>
      </w:r>
      <w:proofErr w:type="spellStart"/>
      <w:r w:rsidRPr="00947DF8">
        <w:rPr>
          <w:rFonts w:ascii="Arial" w:hAnsi="Arial" w:cs="Arial"/>
          <w:szCs w:val="20"/>
          <w:lang w:val="en-GB"/>
        </w:rPr>
        <w:t>file_name</w:t>
      </w:r>
      <w:proofErr w:type="spellEnd"/>
      <w:r w:rsidRPr="00947DF8">
        <w:rPr>
          <w:rFonts w:ascii="Arial" w:hAnsi="Arial" w:cs="Arial"/>
          <w:szCs w:val="20"/>
          <w:lang w:val="en-GB"/>
        </w:rPr>
        <w:t>&gt;' - encrypting BDOC files is currently not supported</w:t>
      </w:r>
      <w:proofErr w:type="gramStart"/>
      <w:r w:rsidRPr="00947DF8">
        <w:rPr>
          <w:rFonts w:ascii="Arial" w:hAnsi="Arial" w:cs="Arial"/>
          <w:szCs w:val="20"/>
          <w:lang w:val="en-GB"/>
        </w:rPr>
        <w:t>!“</w:t>
      </w:r>
      <w:proofErr w:type="gramEnd"/>
      <w:r>
        <w:rPr>
          <w:rFonts w:ascii="Arial" w:hAnsi="Arial" w:cs="Arial"/>
          <w:szCs w:val="20"/>
          <w:lang w:val="en-GB"/>
        </w:rPr>
        <w:t>, the process is continued with the next file.</w:t>
      </w:r>
    </w:p>
    <w:p w:rsidR="00574708" w:rsidRPr="00837678" w:rsidRDefault="00574708" w:rsidP="00E70BB6">
      <w:pPr>
        <w:numPr>
          <w:ilvl w:val="0"/>
          <w:numId w:val="50"/>
        </w:numPr>
        <w:rPr>
          <w:lang w:val="en-GB"/>
        </w:rPr>
      </w:pPr>
      <w:r>
        <w:rPr>
          <w:rFonts w:ascii="Arial" w:hAnsi="Arial" w:cs="Arial"/>
          <w:szCs w:val="20"/>
          <w:lang w:val="en-GB"/>
        </w:rPr>
        <w:t>Improved the program’s performance in “-follow” mode with “-</w:t>
      </w:r>
      <w:proofErr w:type="spellStart"/>
      <w:r>
        <w:rPr>
          <w:rFonts w:ascii="Arial" w:hAnsi="Arial" w:cs="Arial"/>
          <w:szCs w:val="20"/>
          <w:lang w:val="en-GB"/>
        </w:rPr>
        <w:t>remove_input</w:t>
      </w:r>
      <w:proofErr w:type="spellEnd"/>
      <w:r>
        <w:rPr>
          <w:rFonts w:ascii="Arial" w:hAnsi="Arial" w:cs="Arial"/>
          <w:szCs w:val="20"/>
          <w:lang w:val="en-GB"/>
        </w:rPr>
        <w:t>” setting</w:t>
      </w:r>
      <w:r w:rsidR="00837678">
        <w:rPr>
          <w:rFonts w:ascii="Arial" w:hAnsi="Arial" w:cs="Arial"/>
          <w:szCs w:val="20"/>
          <w:lang w:val="en-GB"/>
        </w:rPr>
        <w:t xml:space="preserve"> when using the “sign” command</w:t>
      </w:r>
      <w:r>
        <w:rPr>
          <w:rFonts w:ascii="Arial" w:hAnsi="Arial" w:cs="Arial"/>
          <w:szCs w:val="20"/>
          <w:lang w:val="en-GB"/>
        </w:rPr>
        <w:t>. Improved the input file’s deletion procedure and added check if the file’s deletion succeeded.</w:t>
      </w:r>
    </w:p>
    <w:p w:rsidR="00E70BB6" w:rsidRDefault="00E70BB6" w:rsidP="00E70BB6">
      <w:pPr>
        <w:numPr>
          <w:ilvl w:val="0"/>
          <w:numId w:val="50"/>
        </w:numPr>
        <w:rPr>
          <w:lang w:val="en-GB"/>
        </w:rPr>
      </w:pPr>
      <w:proofErr w:type="spellStart"/>
      <w:r>
        <w:rPr>
          <w:lang w:val="en-GB"/>
        </w:rPr>
        <w:t>TempelPlus</w:t>
      </w:r>
      <w:proofErr w:type="spellEnd"/>
      <w:r>
        <w:rPr>
          <w:lang w:val="en-GB"/>
        </w:rPr>
        <w:t xml:space="preserve"> uses a newer version of </w:t>
      </w:r>
      <w:proofErr w:type="spellStart"/>
      <w:r>
        <w:rPr>
          <w:lang w:val="en-GB"/>
        </w:rPr>
        <w:t>JDigiDoc</w:t>
      </w:r>
      <w:proofErr w:type="spellEnd"/>
      <w:r>
        <w:rPr>
          <w:lang w:val="en-GB"/>
        </w:rPr>
        <w:t xml:space="preserve"> library (</w:t>
      </w:r>
      <w:r w:rsidRPr="00947DF8">
        <w:rPr>
          <w:rFonts w:ascii="Arial" w:hAnsi="Arial" w:cs="Arial"/>
          <w:szCs w:val="20"/>
          <w:lang w:val="en-GB"/>
        </w:rPr>
        <w:t>3.8.1-709</w:t>
      </w:r>
      <w:r>
        <w:rPr>
          <w:lang w:val="en-GB"/>
        </w:rPr>
        <w:t xml:space="preserve">) </w:t>
      </w:r>
    </w:p>
    <w:p w:rsidR="00E70BB6" w:rsidRDefault="00E70BB6" w:rsidP="00837678">
      <w:pPr>
        <w:numPr>
          <w:ilvl w:val="0"/>
          <w:numId w:val="50"/>
        </w:numPr>
        <w:rPr>
          <w:lang w:val="en-GB"/>
        </w:rPr>
      </w:pPr>
      <w:r>
        <w:rPr>
          <w:lang w:val="en-GB"/>
        </w:rPr>
        <w:t xml:space="preserve">The officially supported version of </w:t>
      </w:r>
      <w:r w:rsidRPr="00947DF8">
        <w:rPr>
          <w:rFonts w:ascii="Arial" w:hAnsi="Arial" w:cs="Arial"/>
          <w:szCs w:val="20"/>
          <w:lang w:val="en-GB"/>
        </w:rPr>
        <w:t xml:space="preserve">Java </w:t>
      </w:r>
      <w:r>
        <w:rPr>
          <w:rFonts w:ascii="Arial" w:hAnsi="Arial" w:cs="Arial"/>
          <w:szCs w:val="20"/>
          <w:lang w:val="en-GB"/>
        </w:rPr>
        <w:t xml:space="preserve">is </w:t>
      </w:r>
      <w:r w:rsidRPr="00947DF8">
        <w:rPr>
          <w:rFonts w:ascii="Arial" w:hAnsi="Arial" w:cs="Arial"/>
          <w:szCs w:val="20"/>
          <w:lang w:val="en-GB"/>
        </w:rPr>
        <w:t>SE7u55</w:t>
      </w:r>
    </w:p>
    <w:p w:rsidR="002822D9" w:rsidRPr="00E10DCB" w:rsidRDefault="00152031" w:rsidP="002822D9">
      <w:pPr>
        <w:pStyle w:val="Heading2"/>
        <w:rPr>
          <w:lang w:val="en-GB"/>
        </w:rPr>
      </w:pPr>
      <w:bookmarkStart w:id="9" w:name="_Toc392832674"/>
      <w:bookmarkStart w:id="10" w:name="_Toc347145206"/>
      <w:bookmarkStart w:id="11" w:name="_Toc392832675"/>
      <w:bookmarkEnd w:id="9"/>
      <w:r w:rsidRPr="00E10DCB">
        <w:rPr>
          <w:lang w:val="en-GB"/>
        </w:rPr>
        <w:t>Version 1.2.0</w:t>
      </w:r>
      <w:r w:rsidR="002822D9" w:rsidRPr="00E10DCB">
        <w:rPr>
          <w:lang w:val="en-GB"/>
        </w:rPr>
        <w:t xml:space="preserve">, </w:t>
      </w:r>
      <w:r w:rsidR="00E10DCB" w:rsidRPr="00E10DCB">
        <w:rPr>
          <w:lang w:val="en-GB"/>
        </w:rPr>
        <w:t>January</w:t>
      </w:r>
      <w:r w:rsidRPr="00E10DCB">
        <w:rPr>
          <w:lang w:val="en-GB"/>
        </w:rPr>
        <w:t xml:space="preserve"> 2013</w:t>
      </w:r>
      <w:bookmarkEnd w:id="10"/>
      <w:bookmarkEnd w:id="11"/>
    </w:p>
    <w:p w:rsidR="00275420" w:rsidRDefault="00275420" w:rsidP="00275420">
      <w:pPr>
        <w:rPr>
          <w:lang w:val="en-GB"/>
        </w:rPr>
      </w:pPr>
      <w:r>
        <w:rPr>
          <w:lang w:val="en-GB"/>
        </w:rPr>
        <w:t xml:space="preserve">Detailed list of changes and new functionality added to the previous version of </w:t>
      </w:r>
      <w:proofErr w:type="spellStart"/>
      <w:r>
        <w:rPr>
          <w:lang w:val="en-GB"/>
        </w:rPr>
        <w:t>TempelPlus</w:t>
      </w:r>
      <w:proofErr w:type="spellEnd"/>
      <w:r>
        <w:rPr>
          <w:lang w:val="en-GB"/>
        </w:rPr>
        <w:t>:</w:t>
      </w:r>
    </w:p>
    <w:p w:rsidR="002822D9" w:rsidRPr="00E10DCB" w:rsidRDefault="00275420" w:rsidP="00023374">
      <w:pPr>
        <w:numPr>
          <w:ilvl w:val="0"/>
          <w:numId w:val="42"/>
        </w:numPr>
        <w:rPr>
          <w:lang w:val="en-GB"/>
        </w:rPr>
      </w:pPr>
      <w:proofErr w:type="spellStart"/>
      <w:r>
        <w:rPr>
          <w:lang w:val="en-GB"/>
        </w:rPr>
        <w:t>TempelPlus</w:t>
      </w:r>
      <w:proofErr w:type="spellEnd"/>
      <w:r>
        <w:rPr>
          <w:lang w:val="en-GB"/>
        </w:rPr>
        <w:t xml:space="preserve"> uses a newer version of </w:t>
      </w:r>
      <w:proofErr w:type="spellStart"/>
      <w:r>
        <w:rPr>
          <w:lang w:val="en-GB"/>
        </w:rPr>
        <w:t>JDigiDoc</w:t>
      </w:r>
      <w:proofErr w:type="spellEnd"/>
      <w:r>
        <w:rPr>
          <w:lang w:val="en-GB"/>
        </w:rPr>
        <w:t xml:space="preserve"> library (3.7.0.381) </w:t>
      </w:r>
    </w:p>
    <w:p w:rsidR="001D4F9B" w:rsidRDefault="00275420" w:rsidP="00023374">
      <w:pPr>
        <w:numPr>
          <w:ilvl w:val="0"/>
          <w:numId w:val="42"/>
        </w:numPr>
        <w:rPr>
          <w:lang w:val="en-GB"/>
        </w:rPr>
      </w:pPr>
      <w:r>
        <w:rPr>
          <w:lang w:val="en-GB"/>
        </w:rPr>
        <w:t xml:space="preserve">The </w:t>
      </w:r>
      <w:r w:rsidR="00DF17BA">
        <w:rPr>
          <w:lang w:val="en-GB"/>
        </w:rPr>
        <w:t>“</w:t>
      </w:r>
      <w:r>
        <w:rPr>
          <w:lang w:val="en-GB"/>
        </w:rPr>
        <w:t>verify</w:t>
      </w:r>
      <w:r w:rsidR="00DF17BA">
        <w:rPr>
          <w:lang w:val="en-GB"/>
        </w:rPr>
        <w:t>”</w:t>
      </w:r>
      <w:r>
        <w:rPr>
          <w:lang w:val="en-GB"/>
        </w:rPr>
        <w:t xml:space="preserve"> command has been improved, see chap. 8.3. Parameter “</w:t>
      </w:r>
      <w:r w:rsidRPr="00275420">
        <w:rPr>
          <w:b/>
          <w:lang w:val="en-GB"/>
        </w:rPr>
        <w:t>-</w:t>
      </w:r>
      <w:proofErr w:type="spellStart"/>
      <w:r w:rsidRPr="00275420">
        <w:rPr>
          <w:b/>
          <w:lang w:val="en-GB"/>
        </w:rPr>
        <w:t>cn</w:t>
      </w:r>
      <w:proofErr w:type="spellEnd"/>
      <w:r>
        <w:rPr>
          <w:lang w:val="en-GB"/>
        </w:rPr>
        <w:t>” (S</w:t>
      </w:r>
      <w:r w:rsidR="001D4F9B">
        <w:rPr>
          <w:lang w:val="en-GB"/>
        </w:rPr>
        <w:t>ubje</w:t>
      </w:r>
      <w:r>
        <w:rPr>
          <w:lang w:val="en-GB"/>
        </w:rPr>
        <w:t xml:space="preserve">ct Common Name) </w:t>
      </w:r>
      <w:r w:rsidR="001D4F9B">
        <w:rPr>
          <w:lang w:val="en-GB"/>
        </w:rPr>
        <w:t>has been</w:t>
      </w:r>
      <w:r>
        <w:rPr>
          <w:lang w:val="en-GB"/>
        </w:rPr>
        <w:t xml:space="preserve"> added</w:t>
      </w:r>
      <w:r w:rsidR="001D4F9B">
        <w:rPr>
          <w:lang w:val="en-GB"/>
        </w:rPr>
        <w:t xml:space="preserve">, enabling to check that the signature has been created by a particular individual/institution (in addition to verifying the validity of the signature). </w:t>
      </w:r>
      <w:r w:rsidR="00DF17BA">
        <w:rPr>
          <w:lang w:val="en-GB"/>
        </w:rPr>
        <w:t>The parameter can be used as “-</w:t>
      </w:r>
      <w:proofErr w:type="spellStart"/>
      <w:r w:rsidR="00DF17BA">
        <w:rPr>
          <w:lang w:val="en-GB"/>
        </w:rPr>
        <w:t>cn</w:t>
      </w:r>
      <w:proofErr w:type="spellEnd"/>
      <w:r w:rsidR="00DF17BA">
        <w:rPr>
          <w:lang w:val="en-GB"/>
        </w:rPr>
        <w:t xml:space="preserve"> &lt;</w:t>
      </w:r>
      <w:proofErr w:type="spellStart"/>
      <w:r w:rsidR="00DF17BA">
        <w:rPr>
          <w:lang w:val="en-GB"/>
        </w:rPr>
        <w:t>cn</w:t>
      </w:r>
      <w:proofErr w:type="spellEnd"/>
      <w:r w:rsidR="00DF17BA">
        <w:rPr>
          <w:lang w:val="en-GB"/>
        </w:rPr>
        <w:t>&gt;”.</w:t>
      </w:r>
      <w:r w:rsidR="001D4F9B">
        <w:rPr>
          <w:lang w:val="en-GB"/>
        </w:rPr>
        <w:t xml:space="preserve"> </w:t>
      </w:r>
    </w:p>
    <w:p w:rsidR="00087D3C" w:rsidRPr="00E10DCB" w:rsidRDefault="00DF17BA" w:rsidP="00023374">
      <w:pPr>
        <w:numPr>
          <w:ilvl w:val="0"/>
          <w:numId w:val="42"/>
        </w:numPr>
        <w:rPr>
          <w:lang w:val="en-GB"/>
        </w:rPr>
      </w:pPr>
      <w:r>
        <w:rPr>
          <w:lang w:val="en-GB"/>
        </w:rPr>
        <w:t xml:space="preserve">The “extract” command has been improved, see chap. 8.3. </w:t>
      </w:r>
      <w:r w:rsidR="00A24519">
        <w:rPr>
          <w:lang w:val="en-GB"/>
        </w:rPr>
        <w:t>The following functionality has been added</w:t>
      </w:r>
      <w:r>
        <w:rPr>
          <w:lang w:val="en-GB"/>
        </w:rPr>
        <w:t xml:space="preserve">: </w:t>
      </w:r>
    </w:p>
    <w:p w:rsidR="00087D3C" w:rsidRPr="00E10DCB" w:rsidRDefault="00DF17BA" w:rsidP="00023374">
      <w:pPr>
        <w:numPr>
          <w:ilvl w:val="1"/>
          <w:numId w:val="42"/>
        </w:numPr>
        <w:rPr>
          <w:lang w:val="en-GB"/>
        </w:rPr>
      </w:pPr>
      <w:r>
        <w:rPr>
          <w:lang w:val="en-GB"/>
        </w:rPr>
        <w:t>New optional parameter “-</w:t>
      </w:r>
      <w:r w:rsidRPr="00DF17BA">
        <w:rPr>
          <w:b/>
          <w:lang w:val="en-GB"/>
        </w:rPr>
        <w:t>verify</w:t>
      </w:r>
      <w:r>
        <w:rPr>
          <w:lang w:val="en-GB"/>
        </w:rPr>
        <w:t xml:space="preserve">” </w:t>
      </w:r>
      <w:r w:rsidR="00A24519">
        <w:rPr>
          <w:lang w:val="en-GB"/>
        </w:rPr>
        <w:t>can now be used with</w:t>
      </w:r>
      <w:r w:rsidR="003E0FFA">
        <w:rPr>
          <w:lang w:val="en-GB"/>
        </w:rPr>
        <w:t xml:space="preserve"> the command</w:t>
      </w:r>
      <w:r>
        <w:rPr>
          <w:lang w:val="en-GB"/>
        </w:rPr>
        <w:t>. If the parameter is set then the source container’s extraction is p</w:t>
      </w:r>
      <w:r w:rsidR="00677309">
        <w:rPr>
          <w:lang w:val="en-GB"/>
        </w:rPr>
        <w:t>erformed only if the container</w:t>
      </w:r>
      <w:r>
        <w:rPr>
          <w:lang w:val="en-GB"/>
        </w:rPr>
        <w:t xml:space="preserve"> signature</w:t>
      </w:r>
      <w:r w:rsidR="00677309">
        <w:rPr>
          <w:lang w:val="en-GB"/>
        </w:rPr>
        <w:t>’s</w:t>
      </w:r>
      <w:r>
        <w:rPr>
          <w:lang w:val="en-GB"/>
        </w:rPr>
        <w:t xml:space="preserve"> verification succeeds (</w:t>
      </w:r>
      <w:r w:rsidR="00A24519">
        <w:rPr>
          <w:lang w:val="en-GB"/>
        </w:rPr>
        <w:t xml:space="preserve">i.e. </w:t>
      </w:r>
      <w:r>
        <w:rPr>
          <w:lang w:val="en-GB"/>
        </w:rPr>
        <w:t xml:space="preserve">the signature is correct and valid). </w:t>
      </w:r>
    </w:p>
    <w:p w:rsidR="006029FF" w:rsidRDefault="00482E4C" w:rsidP="00023374">
      <w:pPr>
        <w:numPr>
          <w:ilvl w:val="2"/>
          <w:numId w:val="42"/>
        </w:numPr>
        <w:rPr>
          <w:lang w:val="en-GB"/>
        </w:rPr>
      </w:pPr>
      <w:r>
        <w:rPr>
          <w:lang w:val="en-GB"/>
        </w:rPr>
        <w:t>I</w:t>
      </w:r>
      <w:r w:rsidR="00677309">
        <w:rPr>
          <w:lang w:val="en-GB"/>
        </w:rPr>
        <w:t>t is also possible to add</w:t>
      </w:r>
      <w:r w:rsidR="00DF17BA">
        <w:rPr>
          <w:lang w:val="en-GB"/>
        </w:rPr>
        <w:t xml:space="preserve"> “&lt;</w:t>
      </w:r>
      <w:proofErr w:type="spellStart"/>
      <w:r w:rsidR="00DF17BA">
        <w:rPr>
          <w:lang w:val="en-GB"/>
        </w:rPr>
        <w:t>cn</w:t>
      </w:r>
      <w:proofErr w:type="spellEnd"/>
      <w:r w:rsidR="00DF17BA">
        <w:rPr>
          <w:lang w:val="en-GB"/>
        </w:rPr>
        <w:t xml:space="preserve">&gt;” </w:t>
      </w:r>
      <w:r w:rsidR="006029FF">
        <w:rPr>
          <w:lang w:val="en-GB"/>
        </w:rPr>
        <w:t xml:space="preserve">(Subject Common Name) </w:t>
      </w:r>
      <w:r>
        <w:rPr>
          <w:lang w:val="en-GB"/>
        </w:rPr>
        <w:t xml:space="preserve">value </w:t>
      </w:r>
      <w:r w:rsidR="00DF17BA">
        <w:rPr>
          <w:lang w:val="en-GB"/>
        </w:rPr>
        <w:t>to</w:t>
      </w:r>
      <w:r w:rsidR="006029FF">
        <w:rPr>
          <w:lang w:val="en-GB"/>
        </w:rPr>
        <w:t xml:space="preserve"> the</w:t>
      </w:r>
      <w:r w:rsidR="00DF17BA">
        <w:rPr>
          <w:lang w:val="en-GB"/>
        </w:rPr>
        <w:t xml:space="preserve"> </w:t>
      </w:r>
      <w:r w:rsidR="00087D3C" w:rsidRPr="00E10DCB">
        <w:rPr>
          <w:lang w:val="en-GB"/>
        </w:rPr>
        <w:t>„-verify</w:t>
      </w:r>
      <w:proofErr w:type="gramStart"/>
      <w:r w:rsidR="00087D3C" w:rsidRPr="00E10DCB">
        <w:rPr>
          <w:lang w:val="en-GB"/>
        </w:rPr>
        <w:t>“</w:t>
      </w:r>
      <w:r>
        <w:rPr>
          <w:lang w:val="en-GB"/>
        </w:rPr>
        <w:t xml:space="preserve"> parameter</w:t>
      </w:r>
      <w:proofErr w:type="gramEnd"/>
      <w:r w:rsidR="006029FF">
        <w:rPr>
          <w:lang w:val="en-GB"/>
        </w:rPr>
        <w:t xml:space="preserve">. If the </w:t>
      </w:r>
      <w:r w:rsidR="003E0FFA">
        <w:rPr>
          <w:lang w:val="en-GB"/>
        </w:rPr>
        <w:t>“</w:t>
      </w:r>
      <w:proofErr w:type="spellStart"/>
      <w:r w:rsidR="006029FF">
        <w:rPr>
          <w:lang w:val="en-GB"/>
        </w:rPr>
        <w:t>cn</w:t>
      </w:r>
      <w:proofErr w:type="spellEnd"/>
      <w:r w:rsidR="003E0FFA">
        <w:rPr>
          <w:lang w:val="en-GB"/>
        </w:rPr>
        <w:t>”</w:t>
      </w:r>
      <w:r w:rsidR="006029FF">
        <w:rPr>
          <w:lang w:val="en-GB"/>
        </w:rPr>
        <w:t xml:space="preserve"> </w:t>
      </w:r>
      <w:r>
        <w:rPr>
          <w:lang w:val="en-GB"/>
        </w:rPr>
        <w:t>value is specified then in addition to verifying the signature’s validity, it is also checked that the signature has been create</w:t>
      </w:r>
      <w:r w:rsidR="003E0FFA">
        <w:rPr>
          <w:lang w:val="en-GB"/>
        </w:rPr>
        <w:t>d by the</w:t>
      </w:r>
      <w:r>
        <w:rPr>
          <w:lang w:val="en-GB"/>
        </w:rPr>
        <w:t xml:space="preserve"> particular individual/institution.</w:t>
      </w:r>
    </w:p>
    <w:p w:rsidR="00087D3C" w:rsidRPr="00E10DCB" w:rsidRDefault="003E0FFA" w:rsidP="00023374">
      <w:pPr>
        <w:numPr>
          <w:ilvl w:val="1"/>
          <w:numId w:val="42"/>
        </w:numPr>
        <w:rPr>
          <w:lang w:val="en-GB"/>
        </w:rPr>
      </w:pPr>
      <w:r>
        <w:rPr>
          <w:lang w:val="en-GB"/>
        </w:rPr>
        <w:lastRenderedPageBreak/>
        <w:t xml:space="preserve">It is now possible to execute the “extract” command in “follow” mode (standby mode). In case of an error situation in follow mode, the file that was currently being processed is saved to output directory’s subdirectory named “error”. </w:t>
      </w:r>
    </w:p>
    <w:p w:rsidR="00C37E3C" w:rsidRDefault="001601EC" w:rsidP="00023374">
      <w:pPr>
        <w:numPr>
          <w:ilvl w:val="0"/>
          <w:numId w:val="42"/>
        </w:numPr>
        <w:rPr>
          <w:lang w:val="en-GB"/>
        </w:rPr>
      </w:pPr>
      <w:r>
        <w:rPr>
          <w:lang w:val="en-GB"/>
        </w:rPr>
        <w:t xml:space="preserve">The principles of using subfolders when writing output files to disk have been changed. </w:t>
      </w:r>
      <w:r w:rsidR="00EE2BB3">
        <w:rPr>
          <w:lang w:val="en-GB"/>
        </w:rPr>
        <w:t xml:space="preserve">If a specific </w:t>
      </w:r>
      <w:proofErr w:type="spellStart"/>
      <w:r w:rsidR="00EE2BB3">
        <w:rPr>
          <w:lang w:val="en-GB"/>
        </w:rPr>
        <w:t>output</w:t>
      </w:r>
      <w:r w:rsidR="00E97807">
        <w:rPr>
          <w:lang w:val="en-GB"/>
        </w:rPr>
        <w:t>_</w:t>
      </w:r>
      <w:r w:rsidR="00EE2BB3">
        <w:rPr>
          <w:lang w:val="en-GB"/>
        </w:rPr>
        <w:t>folder</w:t>
      </w:r>
      <w:proofErr w:type="spellEnd"/>
      <w:r w:rsidR="00EE2BB3">
        <w:rPr>
          <w:lang w:val="en-GB"/>
        </w:rPr>
        <w:t xml:space="preserve"> has bee</w:t>
      </w:r>
      <w:r w:rsidR="00E97807">
        <w:rPr>
          <w:lang w:val="en-GB"/>
        </w:rPr>
        <w:t xml:space="preserve">n determined </w:t>
      </w:r>
      <w:r w:rsidR="00677309">
        <w:rPr>
          <w:lang w:val="en-GB"/>
        </w:rPr>
        <w:t>in</w:t>
      </w:r>
      <w:r w:rsidR="00EE2BB3">
        <w:rPr>
          <w:lang w:val="en-GB"/>
        </w:rPr>
        <w:t xml:space="preserve"> the command then t</w:t>
      </w:r>
      <w:r w:rsidR="00C37E3C">
        <w:rPr>
          <w:lang w:val="en-GB"/>
        </w:rPr>
        <w:t>he same subfolders’ hierarchy as exists in the input folder is</w:t>
      </w:r>
      <w:r w:rsidR="00EE2BB3">
        <w:rPr>
          <w:lang w:val="en-GB"/>
        </w:rPr>
        <w:t xml:space="preserve"> also created to the output folder</w:t>
      </w:r>
      <w:r w:rsidR="00E97807">
        <w:rPr>
          <w:lang w:val="en-GB"/>
        </w:rPr>
        <w:t xml:space="preserve"> – the extracted files are written to the subfolders according to their placement in the original input folder’s hierarchy</w:t>
      </w:r>
      <w:r w:rsidR="00EE2BB3">
        <w:rPr>
          <w:lang w:val="en-GB"/>
        </w:rPr>
        <w:t>.</w:t>
      </w:r>
      <w:r w:rsidR="00E97807">
        <w:rPr>
          <w:lang w:val="en-GB"/>
        </w:rPr>
        <w:t xml:space="preserve"> If </w:t>
      </w:r>
      <w:proofErr w:type="spellStart"/>
      <w:r w:rsidR="00E97807">
        <w:rPr>
          <w:lang w:val="en-GB"/>
        </w:rPr>
        <w:t>output_folder</w:t>
      </w:r>
      <w:proofErr w:type="spellEnd"/>
      <w:r w:rsidR="00E97807">
        <w:rPr>
          <w:lang w:val="en-GB"/>
        </w:rPr>
        <w:t xml:space="preserve"> is not determined then the extracted files are written to the input directory</w:t>
      </w:r>
      <w:r w:rsidR="00FD7047">
        <w:rPr>
          <w:lang w:val="en-GB"/>
        </w:rPr>
        <w:t xml:space="preserve"> (the working directory)</w:t>
      </w:r>
      <w:r w:rsidR="00E97807">
        <w:rPr>
          <w:lang w:val="en-GB"/>
        </w:rPr>
        <w:t xml:space="preserve"> and the existing subfolders that it contains.</w:t>
      </w:r>
      <w:r w:rsidR="00FD7047">
        <w:rPr>
          <w:lang w:val="en-GB"/>
        </w:rPr>
        <w:t xml:space="preserve"> This functionality has been added to the following </w:t>
      </w:r>
      <w:proofErr w:type="spellStart"/>
      <w:r w:rsidR="00FD7047">
        <w:rPr>
          <w:lang w:val="en-GB"/>
        </w:rPr>
        <w:t>TempelPlus</w:t>
      </w:r>
      <w:proofErr w:type="spellEnd"/>
      <w:r w:rsidR="00FD7047">
        <w:rPr>
          <w:lang w:val="en-GB"/>
        </w:rPr>
        <w:t xml:space="preserve"> commands: </w:t>
      </w:r>
      <w:r w:rsidR="00FD7047" w:rsidRPr="00FD7047">
        <w:rPr>
          <w:b/>
          <w:lang w:val="en-GB"/>
        </w:rPr>
        <w:t>sign</w:t>
      </w:r>
      <w:r w:rsidR="00FD7047">
        <w:rPr>
          <w:lang w:val="en-GB"/>
        </w:rPr>
        <w:t xml:space="preserve"> – signing, </w:t>
      </w:r>
      <w:r w:rsidR="00FD7047" w:rsidRPr="00FD7047">
        <w:rPr>
          <w:b/>
          <w:lang w:val="en-GB"/>
        </w:rPr>
        <w:t>extract</w:t>
      </w:r>
      <w:r w:rsidR="00FD7047">
        <w:rPr>
          <w:lang w:val="en-GB"/>
        </w:rPr>
        <w:t xml:space="preserve"> – extraction of data files, </w:t>
      </w:r>
      <w:r w:rsidR="00FD7047" w:rsidRPr="00FD7047">
        <w:rPr>
          <w:b/>
          <w:lang w:val="en-GB"/>
        </w:rPr>
        <w:t>remove</w:t>
      </w:r>
      <w:r w:rsidR="00FD7047">
        <w:rPr>
          <w:lang w:val="en-GB"/>
        </w:rPr>
        <w:t xml:space="preserve"> – removing signature(s), </w:t>
      </w:r>
      <w:r w:rsidR="00FD7047" w:rsidRPr="00FD7047">
        <w:rPr>
          <w:b/>
          <w:lang w:val="en-GB"/>
        </w:rPr>
        <w:t>crypt</w:t>
      </w:r>
      <w:r w:rsidR="00FD7047">
        <w:rPr>
          <w:lang w:val="en-GB"/>
        </w:rPr>
        <w:t xml:space="preserve"> – encryption, </w:t>
      </w:r>
      <w:proofErr w:type="gramStart"/>
      <w:r w:rsidR="00FD7047" w:rsidRPr="00FD7047">
        <w:rPr>
          <w:b/>
          <w:lang w:val="en-GB"/>
        </w:rPr>
        <w:t>decrypt</w:t>
      </w:r>
      <w:proofErr w:type="gramEnd"/>
      <w:r w:rsidR="00FD7047">
        <w:rPr>
          <w:lang w:val="en-GB"/>
        </w:rPr>
        <w:t xml:space="preserve"> – decryption.</w:t>
      </w:r>
    </w:p>
    <w:p w:rsidR="00562932" w:rsidRPr="008E7505" w:rsidRDefault="00FD7047" w:rsidP="008E7505">
      <w:pPr>
        <w:numPr>
          <w:ilvl w:val="0"/>
          <w:numId w:val="42"/>
        </w:numPr>
        <w:rPr>
          <w:lang w:val="en-GB"/>
        </w:rPr>
      </w:pPr>
      <w:r>
        <w:rPr>
          <w:lang w:val="en-GB"/>
        </w:rPr>
        <w:t xml:space="preserve">Three </w:t>
      </w:r>
      <w:proofErr w:type="spellStart"/>
      <w:r>
        <w:rPr>
          <w:lang w:val="en-GB"/>
        </w:rPr>
        <w:t>TempelPlus</w:t>
      </w:r>
      <w:proofErr w:type="spellEnd"/>
      <w:r>
        <w:rPr>
          <w:lang w:val="en-GB"/>
        </w:rPr>
        <w:t xml:space="preserve"> commands have been improved so that when </w:t>
      </w:r>
      <w:r w:rsidR="0063385C">
        <w:rPr>
          <w:lang w:val="en-GB"/>
        </w:rPr>
        <w:t>a file is</w:t>
      </w:r>
      <w:r>
        <w:rPr>
          <w:lang w:val="en-GB"/>
        </w:rPr>
        <w:t xml:space="preserve"> being written to an output folder which already contains a file with the same name </w:t>
      </w:r>
      <w:r w:rsidR="0063385C">
        <w:rPr>
          <w:lang w:val="en-GB"/>
        </w:rPr>
        <w:t xml:space="preserve">then the new file is saved by adding sequence number “(n+1)” to the end of its name. For example: </w:t>
      </w:r>
      <w:proofErr w:type="spellStart"/>
      <w:r w:rsidR="0063385C">
        <w:rPr>
          <w:lang w:val="en-GB"/>
        </w:rPr>
        <w:t>contract.ddoc</w:t>
      </w:r>
      <w:proofErr w:type="spellEnd"/>
      <w:r w:rsidR="0063385C">
        <w:rPr>
          <w:lang w:val="en-GB"/>
        </w:rPr>
        <w:t xml:space="preserve">, </w:t>
      </w:r>
      <w:proofErr w:type="gramStart"/>
      <w:r w:rsidR="0063385C">
        <w:rPr>
          <w:lang w:val="en-GB"/>
        </w:rPr>
        <w:t>contract(</w:t>
      </w:r>
      <w:proofErr w:type="gramEnd"/>
      <w:r w:rsidR="0063385C">
        <w:rPr>
          <w:lang w:val="en-GB"/>
        </w:rPr>
        <w:t>1).</w:t>
      </w:r>
      <w:proofErr w:type="spellStart"/>
      <w:r w:rsidR="0063385C">
        <w:rPr>
          <w:lang w:val="en-GB"/>
        </w:rPr>
        <w:t>ddoc</w:t>
      </w:r>
      <w:proofErr w:type="spellEnd"/>
      <w:r w:rsidR="0063385C">
        <w:rPr>
          <w:lang w:val="en-GB"/>
        </w:rPr>
        <w:t xml:space="preserve"> and contract(3).</w:t>
      </w:r>
      <w:proofErr w:type="spellStart"/>
      <w:r w:rsidR="0063385C">
        <w:rPr>
          <w:lang w:val="en-GB"/>
        </w:rPr>
        <w:t>ddoc</w:t>
      </w:r>
      <w:proofErr w:type="spellEnd"/>
      <w:r w:rsidR="0063385C">
        <w:rPr>
          <w:lang w:val="en-GB"/>
        </w:rPr>
        <w:t xml:space="preserve">. (Previously, the program </w:t>
      </w:r>
      <w:r w:rsidR="0011142A">
        <w:rPr>
          <w:lang w:val="en-GB"/>
        </w:rPr>
        <w:t>stopped</w:t>
      </w:r>
      <w:r w:rsidR="0063385C">
        <w:rPr>
          <w:lang w:val="en-GB"/>
        </w:rPr>
        <w:t xml:space="preserve"> if a new file was being written to an output folder which already contained a file with the same name). The commands which were improved with this functionality: </w:t>
      </w:r>
      <w:r w:rsidR="0063385C" w:rsidRPr="0063385C">
        <w:rPr>
          <w:b/>
          <w:lang w:val="en-GB"/>
        </w:rPr>
        <w:t>extract</w:t>
      </w:r>
      <w:r w:rsidR="0063385C">
        <w:rPr>
          <w:lang w:val="en-GB"/>
        </w:rPr>
        <w:t xml:space="preserve"> – extracting data file(s), </w:t>
      </w:r>
      <w:r w:rsidR="0063385C" w:rsidRPr="0063385C">
        <w:rPr>
          <w:b/>
          <w:lang w:val="en-GB"/>
        </w:rPr>
        <w:t>remove</w:t>
      </w:r>
      <w:r w:rsidR="0063385C">
        <w:rPr>
          <w:lang w:val="en-GB"/>
        </w:rPr>
        <w:t xml:space="preserve"> – removing signature(s), </w:t>
      </w:r>
      <w:r w:rsidR="0063385C" w:rsidRPr="0063385C">
        <w:rPr>
          <w:b/>
          <w:lang w:val="en-GB"/>
        </w:rPr>
        <w:t>crypt</w:t>
      </w:r>
      <w:r w:rsidR="0063385C">
        <w:rPr>
          <w:lang w:val="en-GB"/>
        </w:rPr>
        <w:t xml:space="preserve"> – encryption.</w:t>
      </w:r>
    </w:p>
    <w:p w:rsidR="004F731F" w:rsidRPr="00E10DCB" w:rsidRDefault="004F731F" w:rsidP="00880539">
      <w:pPr>
        <w:pStyle w:val="Heading2"/>
        <w:rPr>
          <w:lang w:val="en-GB"/>
        </w:rPr>
      </w:pPr>
      <w:bookmarkStart w:id="12" w:name="_Toc347145207"/>
      <w:bookmarkStart w:id="13" w:name="_Toc392832676"/>
      <w:r w:rsidRPr="00E10DCB">
        <w:rPr>
          <w:lang w:val="en-GB"/>
        </w:rPr>
        <w:t xml:space="preserve">Version 1.1.1, </w:t>
      </w:r>
      <w:r w:rsidR="00E10DCB" w:rsidRPr="00E10DCB">
        <w:rPr>
          <w:lang w:val="en-GB"/>
        </w:rPr>
        <w:t>October</w:t>
      </w:r>
      <w:r w:rsidRPr="00E10DCB">
        <w:rPr>
          <w:lang w:val="en-GB"/>
        </w:rPr>
        <w:t xml:space="preserve"> 2012</w:t>
      </w:r>
      <w:bookmarkEnd w:id="12"/>
      <w:bookmarkEnd w:id="13"/>
    </w:p>
    <w:p w:rsidR="00EB0386" w:rsidRDefault="00EB0386" w:rsidP="00EB0386">
      <w:pPr>
        <w:rPr>
          <w:lang w:val="en-GB"/>
        </w:rPr>
      </w:pPr>
      <w:r>
        <w:rPr>
          <w:lang w:val="en-GB"/>
        </w:rPr>
        <w:t>Detailed list of changes and</w:t>
      </w:r>
      <w:r w:rsidR="00275420">
        <w:rPr>
          <w:lang w:val="en-GB"/>
        </w:rPr>
        <w:t xml:space="preserve"> new functionality</w:t>
      </w:r>
      <w:r>
        <w:rPr>
          <w:lang w:val="en-GB"/>
        </w:rPr>
        <w:t xml:space="preserve"> added to the previous version of </w:t>
      </w:r>
      <w:proofErr w:type="spellStart"/>
      <w:r>
        <w:rPr>
          <w:lang w:val="en-GB"/>
        </w:rPr>
        <w:t>TempelPlus</w:t>
      </w:r>
      <w:proofErr w:type="spellEnd"/>
      <w:r>
        <w:rPr>
          <w:lang w:val="en-GB"/>
        </w:rPr>
        <w:t>:</w:t>
      </w:r>
    </w:p>
    <w:p w:rsidR="001D3C08" w:rsidRDefault="001D3C08" w:rsidP="001D3C08">
      <w:pPr>
        <w:numPr>
          <w:ilvl w:val="0"/>
          <w:numId w:val="42"/>
        </w:numPr>
        <w:rPr>
          <w:lang w:val="en-GB"/>
        </w:rPr>
      </w:pPr>
      <w:r>
        <w:rPr>
          <w:lang w:val="en-GB"/>
        </w:rPr>
        <w:t xml:space="preserve">The principles of saving the decrypted output files </w:t>
      </w:r>
      <w:r w:rsidR="003634D8">
        <w:rPr>
          <w:lang w:val="en-GB"/>
        </w:rPr>
        <w:t>have</w:t>
      </w:r>
      <w:r>
        <w:rPr>
          <w:lang w:val="en-GB"/>
        </w:rPr>
        <w:t xml:space="preserve"> been changed: if previously the data files in an encrypted container named </w:t>
      </w:r>
      <w:proofErr w:type="spellStart"/>
      <w:r>
        <w:rPr>
          <w:lang w:val="en-GB"/>
        </w:rPr>
        <w:t>contract.cdoc</w:t>
      </w:r>
      <w:proofErr w:type="spellEnd"/>
      <w:r>
        <w:rPr>
          <w:lang w:val="en-GB"/>
        </w:rPr>
        <w:t xml:space="preserve"> would have been decrypted to a folder named contract/ then now the output folder is created as </w:t>
      </w:r>
      <w:proofErr w:type="spellStart"/>
      <w:r>
        <w:rPr>
          <w:lang w:val="en-GB"/>
        </w:rPr>
        <w:t>contract.cdoc</w:t>
      </w:r>
      <w:proofErr w:type="spellEnd"/>
      <w:r>
        <w:rPr>
          <w:lang w:val="en-GB"/>
        </w:rPr>
        <w:t>/ (with the .</w:t>
      </w:r>
      <w:proofErr w:type="spellStart"/>
      <w:r>
        <w:rPr>
          <w:lang w:val="en-GB"/>
        </w:rPr>
        <w:t>cdoc</w:t>
      </w:r>
      <w:proofErr w:type="spellEnd"/>
      <w:r>
        <w:rPr>
          <w:lang w:val="en-GB"/>
        </w:rPr>
        <w:t xml:space="preserve"> extension). If there already exi</w:t>
      </w:r>
      <w:r w:rsidR="008E7505">
        <w:rPr>
          <w:lang w:val="en-GB"/>
        </w:rPr>
        <w:t>sts a file or directory with this</w:t>
      </w:r>
      <w:r>
        <w:rPr>
          <w:lang w:val="en-GB"/>
        </w:rPr>
        <w:t xml:space="preserve"> </w:t>
      </w:r>
      <w:r w:rsidR="00FF47B0">
        <w:rPr>
          <w:lang w:val="en-GB"/>
        </w:rPr>
        <w:t xml:space="preserve">particular name then a sequence number is added to the </w:t>
      </w:r>
      <w:r w:rsidR="003634D8">
        <w:rPr>
          <w:lang w:val="en-GB"/>
        </w:rPr>
        <w:t>name: “&lt;</w:t>
      </w:r>
      <w:proofErr w:type="spellStart"/>
      <w:r w:rsidR="003634D8">
        <w:rPr>
          <w:lang w:val="en-GB"/>
        </w:rPr>
        <w:t>container_name</w:t>
      </w:r>
      <w:proofErr w:type="spellEnd"/>
      <w:proofErr w:type="gramStart"/>
      <w:r w:rsidR="003634D8">
        <w:rPr>
          <w:lang w:val="en-GB"/>
        </w:rPr>
        <w:t>&gt;(</w:t>
      </w:r>
      <w:proofErr w:type="gramEnd"/>
      <w:r w:rsidR="003634D8">
        <w:rPr>
          <w:lang w:val="en-GB"/>
        </w:rPr>
        <w:t>&lt;</w:t>
      </w:r>
      <w:proofErr w:type="spellStart"/>
      <w:r w:rsidR="003634D8">
        <w:rPr>
          <w:lang w:val="en-GB"/>
        </w:rPr>
        <w:t>seq_no</w:t>
      </w:r>
      <w:proofErr w:type="spellEnd"/>
      <w:r w:rsidR="003634D8">
        <w:rPr>
          <w:lang w:val="en-GB"/>
        </w:rPr>
        <w:t>&gt;)”.</w:t>
      </w:r>
    </w:p>
    <w:p w:rsidR="003634D8" w:rsidRDefault="003634D8" w:rsidP="003634D8">
      <w:pPr>
        <w:numPr>
          <w:ilvl w:val="0"/>
          <w:numId w:val="42"/>
        </w:numPr>
        <w:rPr>
          <w:lang w:val="en-GB"/>
        </w:rPr>
      </w:pPr>
      <w:r>
        <w:rPr>
          <w:lang w:val="en-GB"/>
        </w:rPr>
        <w:t>The principles of saving data files extracted from a container have been changed: previously the data files extracted from a container could not be saved to the output directory if there was already a</w:t>
      </w:r>
      <w:r w:rsidR="00CD4A4D">
        <w:rPr>
          <w:lang w:val="en-GB"/>
        </w:rPr>
        <w:t>n existing</w:t>
      </w:r>
      <w:r>
        <w:rPr>
          <w:lang w:val="en-GB"/>
        </w:rPr>
        <w:t xml:space="preserve"> file or subdirectory with the same name. Now, if such a situation occurs, a new file name is created by adding a sequence number to the initial container name: “&lt;</w:t>
      </w:r>
      <w:proofErr w:type="spellStart"/>
      <w:r>
        <w:rPr>
          <w:lang w:val="en-GB"/>
        </w:rPr>
        <w:t>container_name</w:t>
      </w:r>
      <w:proofErr w:type="spellEnd"/>
      <w:proofErr w:type="gramStart"/>
      <w:r>
        <w:rPr>
          <w:lang w:val="en-GB"/>
        </w:rPr>
        <w:t>&gt;(</w:t>
      </w:r>
      <w:proofErr w:type="gramEnd"/>
      <w:r>
        <w:rPr>
          <w:lang w:val="en-GB"/>
        </w:rPr>
        <w:t>&lt;</w:t>
      </w:r>
      <w:proofErr w:type="spellStart"/>
      <w:r>
        <w:rPr>
          <w:lang w:val="en-GB"/>
        </w:rPr>
        <w:t>seq_no</w:t>
      </w:r>
      <w:proofErr w:type="spellEnd"/>
      <w:r>
        <w:rPr>
          <w:lang w:val="en-GB"/>
        </w:rPr>
        <w:t>&gt;)”.</w:t>
      </w:r>
    </w:p>
    <w:p w:rsidR="001D3C08" w:rsidRDefault="003634D8" w:rsidP="00023374">
      <w:pPr>
        <w:numPr>
          <w:ilvl w:val="0"/>
          <w:numId w:val="46"/>
        </w:numPr>
        <w:rPr>
          <w:lang w:val="en-GB"/>
        </w:rPr>
      </w:pPr>
      <w:r>
        <w:rPr>
          <w:lang w:val="en-GB"/>
        </w:rPr>
        <w:t>It is now possible to use command line and configuration file parameter “</w:t>
      </w:r>
      <w:proofErr w:type="spellStart"/>
      <w:r>
        <w:rPr>
          <w:lang w:val="en-GB"/>
        </w:rPr>
        <w:t>cmn_ext_dir</w:t>
      </w:r>
      <w:proofErr w:type="spellEnd"/>
      <w:r>
        <w:rPr>
          <w:lang w:val="en-GB"/>
        </w:rPr>
        <w:t>” which, if set, determines that the data files received during a container’s extraction or decryption are written directly to the output directory and not to separate subdirectories (see also chap. 6.2, 8.5, 8.8).</w:t>
      </w:r>
    </w:p>
    <w:p w:rsidR="00B86BB8" w:rsidRDefault="003634D8" w:rsidP="00023374">
      <w:pPr>
        <w:numPr>
          <w:ilvl w:val="0"/>
          <w:numId w:val="46"/>
        </w:numPr>
        <w:rPr>
          <w:lang w:val="en-GB"/>
        </w:rPr>
      </w:pPr>
      <w:proofErr w:type="spellStart"/>
      <w:r>
        <w:rPr>
          <w:lang w:val="en-GB"/>
        </w:rPr>
        <w:t>TempelPlus</w:t>
      </w:r>
      <w:proofErr w:type="spellEnd"/>
      <w:r>
        <w:rPr>
          <w:lang w:val="en-GB"/>
        </w:rPr>
        <w:t xml:space="preserve"> now enables using HSM device</w:t>
      </w:r>
      <w:r w:rsidR="00B86BB8">
        <w:rPr>
          <w:lang w:val="en-GB"/>
        </w:rPr>
        <w:t xml:space="preserve"> in addition to USB token </w:t>
      </w:r>
      <w:r>
        <w:rPr>
          <w:lang w:val="en-GB"/>
        </w:rPr>
        <w:t xml:space="preserve">for all the use </w:t>
      </w:r>
      <w:r w:rsidR="00B86BB8">
        <w:rPr>
          <w:lang w:val="en-GB"/>
        </w:rPr>
        <w:t>c</w:t>
      </w:r>
      <w:r>
        <w:rPr>
          <w:lang w:val="en-GB"/>
        </w:rPr>
        <w:t>ases</w:t>
      </w:r>
      <w:r w:rsidR="00B86BB8">
        <w:rPr>
          <w:lang w:val="en-GB"/>
        </w:rPr>
        <w:t>. Setting up HSM support is described in chapter 6.</w:t>
      </w:r>
      <w:r w:rsidR="0067771D">
        <w:rPr>
          <w:lang w:val="en-GB"/>
        </w:rPr>
        <w:t>3. New command line parameters -</w:t>
      </w:r>
      <w:r w:rsidR="00B86BB8">
        <w:rPr>
          <w:lang w:val="en-GB"/>
        </w:rPr>
        <w:t>slot and -label to be used with HSM have been added (see chap. 8.2, 8.8).</w:t>
      </w:r>
    </w:p>
    <w:p w:rsidR="00B86BB8" w:rsidRDefault="00B86BB8" w:rsidP="00B86BB8">
      <w:pPr>
        <w:ind w:left="720"/>
        <w:rPr>
          <w:lang w:val="en-GB"/>
        </w:rPr>
      </w:pPr>
      <w:r w:rsidRPr="00B86BB8">
        <w:rPr>
          <w:b/>
          <w:lang w:val="en-GB"/>
        </w:rPr>
        <w:lastRenderedPageBreak/>
        <w:t>Note</w:t>
      </w:r>
      <w:r>
        <w:rPr>
          <w:lang w:val="en-GB"/>
        </w:rPr>
        <w:t xml:space="preserve">: HSM support in </w:t>
      </w:r>
      <w:proofErr w:type="spellStart"/>
      <w:r>
        <w:rPr>
          <w:lang w:val="en-GB"/>
        </w:rPr>
        <w:t>TempelPlus</w:t>
      </w:r>
      <w:proofErr w:type="spellEnd"/>
      <w:r>
        <w:rPr>
          <w:lang w:val="en-GB"/>
        </w:rPr>
        <w:t xml:space="preserve"> is experimental and requires the user to have advanced knowledge of the certificates and the accompanying private keys stored on the device. For regular users, it is recommended to use USB token.</w:t>
      </w:r>
    </w:p>
    <w:p w:rsidR="00C65189" w:rsidRPr="00E10DCB" w:rsidRDefault="00C65189" w:rsidP="00221D3B">
      <w:pPr>
        <w:pStyle w:val="Heading2"/>
        <w:rPr>
          <w:lang w:val="en-GB"/>
        </w:rPr>
      </w:pPr>
      <w:bookmarkStart w:id="14" w:name="_Toc337807664"/>
      <w:bookmarkStart w:id="15" w:name="_Toc347145208"/>
      <w:bookmarkStart w:id="16" w:name="_Toc392832677"/>
      <w:bookmarkEnd w:id="14"/>
      <w:r w:rsidRPr="00E10DCB">
        <w:rPr>
          <w:lang w:val="en-GB"/>
        </w:rPr>
        <w:t>Version 1.1.0</w:t>
      </w:r>
      <w:r w:rsidR="003E5A84" w:rsidRPr="00E10DCB">
        <w:rPr>
          <w:lang w:val="en-GB"/>
        </w:rPr>
        <w:t xml:space="preserve">, </w:t>
      </w:r>
      <w:r w:rsidR="00E10DCB" w:rsidRPr="00E10DCB">
        <w:rPr>
          <w:lang w:val="en-GB"/>
        </w:rPr>
        <w:t>summer</w:t>
      </w:r>
      <w:r w:rsidR="003E5A84" w:rsidRPr="00E10DCB">
        <w:rPr>
          <w:lang w:val="en-GB"/>
        </w:rPr>
        <w:t xml:space="preserve"> 2012</w:t>
      </w:r>
      <w:bookmarkEnd w:id="15"/>
      <w:bookmarkEnd w:id="16"/>
    </w:p>
    <w:p w:rsidR="00B64F66" w:rsidRDefault="00622E14" w:rsidP="00B64F66">
      <w:pPr>
        <w:rPr>
          <w:lang w:val="en-GB"/>
        </w:rPr>
      </w:pPr>
      <w:r>
        <w:rPr>
          <w:lang w:val="en-GB"/>
        </w:rPr>
        <w:t>Detailed list of changes, new functionality and bug</w:t>
      </w:r>
      <w:r w:rsidR="003C4623">
        <w:rPr>
          <w:lang w:val="en-GB"/>
        </w:rPr>
        <w:t>-</w:t>
      </w:r>
      <w:r>
        <w:rPr>
          <w:lang w:val="en-GB"/>
        </w:rPr>
        <w:t>fixes that were made to the previous version of</w:t>
      </w:r>
      <w:r w:rsidR="00B64F66">
        <w:rPr>
          <w:lang w:val="en-GB"/>
        </w:rPr>
        <w:t xml:space="preserve"> </w:t>
      </w:r>
      <w:proofErr w:type="spellStart"/>
      <w:r>
        <w:rPr>
          <w:lang w:val="en-GB"/>
        </w:rPr>
        <w:t>TempelPlus</w:t>
      </w:r>
      <w:proofErr w:type="spellEnd"/>
      <w:r w:rsidR="00B64F66">
        <w:rPr>
          <w:lang w:val="en-GB"/>
        </w:rPr>
        <w:t>:</w:t>
      </w:r>
    </w:p>
    <w:p w:rsidR="00B64F66" w:rsidRDefault="00B64F66" w:rsidP="00B64F66">
      <w:pPr>
        <w:numPr>
          <w:ilvl w:val="0"/>
          <w:numId w:val="46"/>
        </w:numPr>
        <w:rPr>
          <w:lang w:val="en-GB"/>
        </w:rPr>
      </w:pPr>
      <w:proofErr w:type="spellStart"/>
      <w:r>
        <w:rPr>
          <w:lang w:val="en-GB"/>
        </w:rPr>
        <w:t>TempelPlus</w:t>
      </w:r>
      <w:proofErr w:type="spellEnd"/>
      <w:r>
        <w:rPr>
          <w:lang w:val="en-GB"/>
        </w:rPr>
        <w:t xml:space="preserve"> software is now supported also in Linux environment</w:t>
      </w:r>
    </w:p>
    <w:p w:rsidR="00B64F66" w:rsidRDefault="00B64F66" w:rsidP="00B64F66">
      <w:pPr>
        <w:numPr>
          <w:ilvl w:val="0"/>
          <w:numId w:val="46"/>
        </w:numPr>
        <w:rPr>
          <w:lang w:val="en-GB"/>
        </w:rPr>
      </w:pPr>
      <w:proofErr w:type="spellStart"/>
      <w:r>
        <w:rPr>
          <w:lang w:val="en-GB"/>
        </w:rPr>
        <w:t>TempelPlus</w:t>
      </w:r>
      <w:proofErr w:type="spellEnd"/>
      <w:r>
        <w:rPr>
          <w:lang w:val="en-GB"/>
        </w:rPr>
        <w:t xml:space="preserve"> enables inserting PIN code also from configuration file and as a command line parameter (see chap. 6.2, 8.2, 8.8)</w:t>
      </w:r>
    </w:p>
    <w:p w:rsidR="00B64F66" w:rsidRDefault="00B64F66" w:rsidP="00B64F66">
      <w:pPr>
        <w:numPr>
          <w:ilvl w:val="0"/>
          <w:numId w:val="46"/>
        </w:numPr>
        <w:rPr>
          <w:lang w:val="en-GB"/>
        </w:rPr>
      </w:pPr>
      <w:proofErr w:type="spellStart"/>
      <w:r>
        <w:rPr>
          <w:lang w:val="en-GB"/>
        </w:rPr>
        <w:t>TempelPlus</w:t>
      </w:r>
      <w:proofErr w:type="spellEnd"/>
      <w:r>
        <w:rPr>
          <w:lang w:val="en-GB"/>
        </w:rPr>
        <w:t xml:space="preserve"> uses a newer version of </w:t>
      </w:r>
      <w:proofErr w:type="spellStart"/>
      <w:r>
        <w:rPr>
          <w:lang w:val="en-GB"/>
        </w:rPr>
        <w:t>JDigiDoc</w:t>
      </w:r>
      <w:proofErr w:type="spellEnd"/>
      <w:r>
        <w:rPr>
          <w:lang w:val="en-GB"/>
        </w:rPr>
        <w:t xml:space="preserve"> library (3.6.1.1)</w:t>
      </w:r>
    </w:p>
    <w:p w:rsidR="00B64F66" w:rsidRDefault="00B64F66" w:rsidP="00B64F66">
      <w:pPr>
        <w:numPr>
          <w:ilvl w:val="0"/>
          <w:numId w:val="46"/>
        </w:numPr>
        <w:rPr>
          <w:lang w:val="en-GB"/>
        </w:rPr>
      </w:pPr>
      <w:proofErr w:type="spellStart"/>
      <w:r>
        <w:rPr>
          <w:lang w:val="en-GB"/>
        </w:rPr>
        <w:t>TempelPlus</w:t>
      </w:r>
      <w:proofErr w:type="spellEnd"/>
      <w:r>
        <w:rPr>
          <w:lang w:val="en-GB"/>
        </w:rPr>
        <w:t xml:space="preserve"> can be used with new test Digital stamp certificates (issued since April 2012 by “TEST of KLASS3-SK 2010”)</w:t>
      </w:r>
    </w:p>
    <w:p w:rsidR="00B64F66" w:rsidRDefault="00B64F66" w:rsidP="00B64F66">
      <w:pPr>
        <w:numPr>
          <w:ilvl w:val="0"/>
          <w:numId w:val="46"/>
        </w:numPr>
        <w:rPr>
          <w:lang w:val="en-GB"/>
        </w:rPr>
      </w:pPr>
      <w:r>
        <w:rPr>
          <w:lang w:val="en-GB"/>
        </w:rPr>
        <w:t>Licenc</w:t>
      </w:r>
      <w:r w:rsidR="002416A0">
        <w:rPr>
          <w:lang w:val="en-GB"/>
        </w:rPr>
        <w:t xml:space="preserve">e information has been added </w:t>
      </w:r>
      <w:r>
        <w:rPr>
          <w:lang w:val="en-GB"/>
        </w:rPr>
        <w:t xml:space="preserve">(licence.txt/licence_linux.txt in the </w:t>
      </w:r>
      <w:r w:rsidR="002416A0">
        <w:rPr>
          <w:lang w:val="en-GB"/>
        </w:rPr>
        <w:t>program’s</w:t>
      </w:r>
      <w:r>
        <w:rPr>
          <w:lang w:val="en-GB"/>
        </w:rPr>
        <w:t xml:space="preserve"> home directory) </w:t>
      </w:r>
      <w:r w:rsidR="003C6089">
        <w:rPr>
          <w:lang w:val="en-GB"/>
        </w:rPr>
        <w:t xml:space="preserve">which also includes licences of other software components </w:t>
      </w:r>
      <w:r w:rsidR="002416A0">
        <w:rPr>
          <w:lang w:val="en-GB"/>
        </w:rPr>
        <w:t xml:space="preserve">that are </w:t>
      </w:r>
      <w:r w:rsidR="003C6089">
        <w:rPr>
          <w:lang w:val="en-GB"/>
        </w:rPr>
        <w:t xml:space="preserve">used by </w:t>
      </w:r>
      <w:proofErr w:type="spellStart"/>
      <w:r w:rsidR="003C6089">
        <w:rPr>
          <w:lang w:val="en-GB"/>
        </w:rPr>
        <w:t>TempelPlus</w:t>
      </w:r>
      <w:proofErr w:type="spellEnd"/>
      <w:r w:rsidR="003C6089">
        <w:rPr>
          <w:lang w:val="en-GB"/>
        </w:rPr>
        <w:t xml:space="preserve"> – </w:t>
      </w:r>
      <w:proofErr w:type="spellStart"/>
      <w:r w:rsidR="003C6089">
        <w:rPr>
          <w:lang w:val="en-GB"/>
        </w:rPr>
        <w:t>JDigiDoc</w:t>
      </w:r>
      <w:proofErr w:type="spellEnd"/>
      <w:r w:rsidR="003C6089">
        <w:rPr>
          <w:lang w:val="en-GB"/>
        </w:rPr>
        <w:t xml:space="preserve"> library and IAIK PKCS#11 Wrapper</w:t>
      </w:r>
    </w:p>
    <w:p w:rsidR="00F87E53" w:rsidRDefault="00F87E53" w:rsidP="00B64F66">
      <w:pPr>
        <w:numPr>
          <w:ilvl w:val="0"/>
          <w:numId w:val="46"/>
        </w:numPr>
        <w:rPr>
          <w:lang w:val="en-GB"/>
        </w:rPr>
      </w:pPr>
      <w:r>
        <w:rPr>
          <w:lang w:val="en-GB"/>
        </w:rPr>
        <w:t xml:space="preserve">Logging of </w:t>
      </w:r>
      <w:proofErr w:type="spellStart"/>
      <w:r>
        <w:rPr>
          <w:lang w:val="en-GB"/>
        </w:rPr>
        <w:t>TempelPlus</w:t>
      </w:r>
      <w:proofErr w:type="spellEnd"/>
      <w:r>
        <w:rPr>
          <w:lang w:val="en-GB"/>
        </w:rPr>
        <w:t xml:space="preserve"> program’s activities and error situations has been improved</w:t>
      </w:r>
    </w:p>
    <w:p w:rsidR="00F87E53" w:rsidRDefault="00F87E53" w:rsidP="00023374">
      <w:pPr>
        <w:numPr>
          <w:ilvl w:val="0"/>
          <w:numId w:val="42"/>
        </w:numPr>
        <w:rPr>
          <w:lang w:val="en-GB"/>
        </w:rPr>
      </w:pPr>
      <w:r>
        <w:rPr>
          <w:lang w:val="en-GB"/>
        </w:rPr>
        <w:t xml:space="preserve">The principles of decryption operation have been changed: if previously the data files in an encrypted container named </w:t>
      </w:r>
      <w:proofErr w:type="spellStart"/>
      <w:r>
        <w:rPr>
          <w:lang w:val="en-GB"/>
        </w:rPr>
        <w:t>contract.cdoc</w:t>
      </w:r>
      <w:proofErr w:type="spellEnd"/>
      <w:r>
        <w:rPr>
          <w:lang w:val="en-GB"/>
        </w:rPr>
        <w:t xml:space="preserve"> would have been decrypted to a folder named </w:t>
      </w:r>
      <w:proofErr w:type="spellStart"/>
      <w:r>
        <w:rPr>
          <w:lang w:val="en-GB"/>
        </w:rPr>
        <w:t>contract.ddoc</w:t>
      </w:r>
      <w:proofErr w:type="spellEnd"/>
      <w:r>
        <w:rPr>
          <w:lang w:val="en-GB"/>
        </w:rPr>
        <w:t>/ then now the output folder is created as con</w:t>
      </w:r>
      <w:r w:rsidR="001D3C08">
        <w:rPr>
          <w:lang w:val="en-GB"/>
        </w:rPr>
        <w:t>tract/ (without the .</w:t>
      </w:r>
      <w:proofErr w:type="spellStart"/>
      <w:r w:rsidR="001D3C08">
        <w:rPr>
          <w:lang w:val="en-GB"/>
        </w:rPr>
        <w:t>ddoc</w:t>
      </w:r>
      <w:proofErr w:type="spellEnd"/>
      <w:r w:rsidR="001D3C08">
        <w:rPr>
          <w:lang w:val="en-GB"/>
        </w:rPr>
        <w:t xml:space="preserve"> exten</w:t>
      </w:r>
      <w:r>
        <w:rPr>
          <w:lang w:val="en-GB"/>
        </w:rPr>
        <w:t>sion).</w:t>
      </w:r>
    </w:p>
    <w:p w:rsidR="00DD792A" w:rsidRDefault="00DD792A" w:rsidP="00023374">
      <w:pPr>
        <w:numPr>
          <w:ilvl w:val="0"/>
          <w:numId w:val="42"/>
        </w:numPr>
        <w:rPr>
          <w:lang w:val="en-GB"/>
        </w:rPr>
      </w:pPr>
      <w:r>
        <w:rPr>
          <w:lang w:val="en-GB"/>
        </w:rPr>
        <w:t>The principle of using –recipient parameter during decryption has been changed, see chap. 8.8</w:t>
      </w:r>
    </w:p>
    <w:p w:rsidR="00DD792A" w:rsidRDefault="00DD792A" w:rsidP="00023374">
      <w:pPr>
        <w:numPr>
          <w:ilvl w:val="0"/>
          <w:numId w:val="42"/>
        </w:numPr>
        <w:rPr>
          <w:lang w:val="en-GB"/>
        </w:rPr>
      </w:pPr>
      <w:proofErr w:type="spellStart"/>
      <w:r>
        <w:rPr>
          <w:lang w:val="en-GB"/>
        </w:rPr>
        <w:t>TempelPlus</w:t>
      </w:r>
      <w:proofErr w:type="spellEnd"/>
      <w:r>
        <w:rPr>
          <w:lang w:val="en-GB"/>
        </w:rPr>
        <w:t xml:space="preserve"> has been improved so that</w:t>
      </w:r>
      <w:r w:rsidR="00E65867">
        <w:rPr>
          <w:lang w:val="en-GB"/>
        </w:rPr>
        <w:t>,</w:t>
      </w:r>
      <w:r>
        <w:rPr>
          <w:lang w:val="en-GB"/>
        </w:rPr>
        <w:t xml:space="preserve"> for instance, if there are three files </w:t>
      </w:r>
      <w:r w:rsidR="003C4623">
        <w:rPr>
          <w:lang w:val="en-GB"/>
        </w:rPr>
        <w:t xml:space="preserve">in the input directory </w:t>
      </w:r>
      <w:r>
        <w:rPr>
          <w:lang w:val="en-GB"/>
        </w:rPr>
        <w:t xml:space="preserve">named contract.docx, contract.rtf and contract.pdf </w:t>
      </w:r>
      <w:r w:rsidR="00E65867">
        <w:rPr>
          <w:lang w:val="en-GB"/>
        </w:rPr>
        <w:t xml:space="preserve">then the signing process produces three signed containers that are named as </w:t>
      </w:r>
      <w:proofErr w:type="spellStart"/>
      <w:r w:rsidR="00E65867">
        <w:rPr>
          <w:lang w:val="en-GB"/>
        </w:rPr>
        <w:t>contract.ddoc</w:t>
      </w:r>
      <w:proofErr w:type="spellEnd"/>
      <w:r w:rsidR="00E65867">
        <w:rPr>
          <w:lang w:val="en-GB"/>
        </w:rPr>
        <w:t>, contract(1).</w:t>
      </w:r>
      <w:proofErr w:type="spellStart"/>
      <w:r w:rsidR="00E65867">
        <w:rPr>
          <w:lang w:val="en-GB"/>
        </w:rPr>
        <w:t>ddoc</w:t>
      </w:r>
      <w:proofErr w:type="spellEnd"/>
      <w:r w:rsidR="00E65867">
        <w:rPr>
          <w:lang w:val="en-GB"/>
        </w:rPr>
        <w:t xml:space="preserve"> and contract(2).</w:t>
      </w:r>
      <w:proofErr w:type="spellStart"/>
      <w:r w:rsidR="00E65867">
        <w:rPr>
          <w:lang w:val="en-GB"/>
        </w:rPr>
        <w:t>ddoc</w:t>
      </w:r>
      <w:proofErr w:type="spellEnd"/>
      <w:r w:rsidR="00E65867">
        <w:rPr>
          <w:lang w:val="en-GB"/>
        </w:rPr>
        <w:t xml:space="preserve">. </w:t>
      </w:r>
      <w:r w:rsidR="003C4623">
        <w:rPr>
          <w:lang w:val="en-GB"/>
        </w:rPr>
        <w:t xml:space="preserve">(Previously, the program stopped if a new file was being written to an output folder which already contained a file with the same name). </w:t>
      </w:r>
    </w:p>
    <w:p w:rsidR="001A2143" w:rsidRDefault="001A2143" w:rsidP="00023374">
      <w:pPr>
        <w:numPr>
          <w:ilvl w:val="0"/>
          <w:numId w:val="42"/>
        </w:numPr>
        <w:rPr>
          <w:lang w:val="en-GB"/>
        </w:rPr>
      </w:pPr>
      <w:r>
        <w:rPr>
          <w:lang w:val="en-GB"/>
        </w:rPr>
        <w:t xml:space="preserve">The reliability of </w:t>
      </w:r>
      <w:proofErr w:type="spellStart"/>
      <w:r>
        <w:rPr>
          <w:lang w:val="en-GB"/>
        </w:rPr>
        <w:t>TempelPlus’s</w:t>
      </w:r>
      <w:proofErr w:type="spellEnd"/>
      <w:r>
        <w:rPr>
          <w:lang w:val="en-GB"/>
        </w:rPr>
        <w:t xml:space="preserve"> performance in </w:t>
      </w:r>
      <w:r w:rsidR="003C4623">
        <w:rPr>
          <w:lang w:val="en-GB"/>
        </w:rPr>
        <w:t>“</w:t>
      </w:r>
      <w:r>
        <w:rPr>
          <w:lang w:val="en-GB"/>
        </w:rPr>
        <w:t>follow</w:t>
      </w:r>
      <w:r w:rsidR="003C4623">
        <w:rPr>
          <w:lang w:val="en-GB"/>
        </w:rPr>
        <w:t>”</w:t>
      </w:r>
      <w:r>
        <w:rPr>
          <w:lang w:val="en-GB"/>
        </w:rPr>
        <w:t xml:space="preserve"> mode has been improved. In case of an error situation, the file that was being signed</w:t>
      </w:r>
      <w:r w:rsidR="00842898">
        <w:rPr>
          <w:lang w:val="en-GB"/>
        </w:rPr>
        <w:t xml:space="preserve"> is saved to the output directory’s subdirectory named error/ and the program continues </w:t>
      </w:r>
      <w:r w:rsidR="00A413FD">
        <w:rPr>
          <w:lang w:val="en-GB"/>
        </w:rPr>
        <w:t>running</w:t>
      </w:r>
      <w:r w:rsidR="00842898">
        <w:rPr>
          <w:lang w:val="en-GB"/>
        </w:rPr>
        <w:t xml:space="preserve">. Information about the </w:t>
      </w:r>
      <w:r w:rsidR="00A413FD">
        <w:rPr>
          <w:lang w:val="en-GB"/>
        </w:rPr>
        <w:t xml:space="preserve">cause of the </w:t>
      </w:r>
      <w:r w:rsidR="00842898">
        <w:rPr>
          <w:lang w:val="en-GB"/>
        </w:rPr>
        <w:t>error situation</w:t>
      </w:r>
      <w:r w:rsidR="00A413FD">
        <w:rPr>
          <w:lang w:val="en-GB"/>
        </w:rPr>
        <w:t xml:space="preserve"> </w:t>
      </w:r>
      <w:r w:rsidR="00842898">
        <w:rPr>
          <w:lang w:val="en-GB"/>
        </w:rPr>
        <w:t>is also written to log file.</w:t>
      </w:r>
    </w:p>
    <w:p w:rsidR="00842898" w:rsidRDefault="00842898" w:rsidP="00023374">
      <w:pPr>
        <w:numPr>
          <w:ilvl w:val="0"/>
          <w:numId w:val="42"/>
        </w:numPr>
        <w:rPr>
          <w:lang w:val="en-GB"/>
        </w:rPr>
      </w:pPr>
      <w:r>
        <w:rPr>
          <w:lang w:val="en-GB"/>
        </w:rPr>
        <w:t xml:space="preserve">A defect which caused </w:t>
      </w:r>
      <w:proofErr w:type="spellStart"/>
      <w:r>
        <w:rPr>
          <w:lang w:val="en-GB"/>
        </w:rPr>
        <w:t>TempelPlus</w:t>
      </w:r>
      <w:proofErr w:type="spellEnd"/>
      <w:r>
        <w:rPr>
          <w:lang w:val="en-GB"/>
        </w:rPr>
        <w:t xml:space="preserve"> to incorrectly process data files smaller that 1KB was fixed.   </w:t>
      </w:r>
    </w:p>
    <w:p w:rsidR="00842898" w:rsidRDefault="0067771D" w:rsidP="00023374">
      <w:pPr>
        <w:numPr>
          <w:ilvl w:val="0"/>
          <w:numId w:val="42"/>
        </w:numPr>
        <w:rPr>
          <w:lang w:val="en-GB"/>
        </w:rPr>
      </w:pPr>
      <w:r>
        <w:rPr>
          <w:lang w:val="en-GB"/>
        </w:rPr>
        <w:lastRenderedPageBreak/>
        <w:t>A defect of</w:t>
      </w:r>
      <w:r w:rsidR="00DC2C7F">
        <w:rPr>
          <w:lang w:val="en-GB"/>
        </w:rPr>
        <w:t xml:space="preserve"> </w:t>
      </w:r>
      <w:proofErr w:type="spellStart"/>
      <w:r w:rsidR="00DC2C7F">
        <w:rPr>
          <w:lang w:val="en-GB"/>
        </w:rPr>
        <w:t>TempelPl</w:t>
      </w:r>
      <w:r>
        <w:rPr>
          <w:lang w:val="en-GB"/>
        </w:rPr>
        <w:t>us</w:t>
      </w:r>
      <w:proofErr w:type="spellEnd"/>
      <w:r w:rsidR="00DC2C7F">
        <w:rPr>
          <w:lang w:val="en-GB"/>
        </w:rPr>
        <w:t xml:space="preserve"> not being able to decrypt files that had previously been</w:t>
      </w:r>
      <w:r w:rsidR="00842898">
        <w:rPr>
          <w:lang w:val="en-GB"/>
        </w:rPr>
        <w:t xml:space="preserve"> </w:t>
      </w:r>
      <w:r w:rsidR="00DC2C7F">
        <w:rPr>
          <w:lang w:val="en-GB"/>
        </w:rPr>
        <w:t>encrypted with DigiDoc3 Crypto application was fixed.</w:t>
      </w:r>
      <w:r w:rsidR="00842898">
        <w:rPr>
          <w:lang w:val="en-GB"/>
        </w:rPr>
        <w:t xml:space="preserve">                  </w:t>
      </w:r>
    </w:p>
    <w:p w:rsidR="00C15F1C" w:rsidRPr="00E10DCB" w:rsidRDefault="00DC2C7F" w:rsidP="00023374">
      <w:pPr>
        <w:numPr>
          <w:ilvl w:val="0"/>
          <w:numId w:val="42"/>
        </w:numPr>
        <w:rPr>
          <w:lang w:val="en-GB"/>
        </w:rPr>
      </w:pPr>
      <w:r>
        <w:rPr>
          <w:lang w:val="en-GB"/>
        </w:rPr>
        <w:t xml:space="preserve">A defect that allowed an inappropriate certificate to be used when encrypting with </w:t>
      </w:r>
      <w:proofErr w:type="spellStart"/>
      <w:r>
        <w:rPr>
          <w:lang w:val="en-GB"/>
        </w:rPr>
        <w:t>TempelPlus</w:t>
      </w:r>
      <w:proofErr w:type="spellEnd"/>
      <w:r>
        <w:rPr>
          <w:lang w:val="en-GB"/>
        </w:rPr>
        <w:t xml:space="preserve"> was fixed.</w:t>
      </w:r>
    </w:p>
    <w:p w:rsidR="0052772F" w:rsidRPr="00E10DCB" w:rsidRDefault="00DC2C7F" w:rsidP="00023374">
      <w:pPr>
        <w:numPr>
          <w:ilvl w:val="0"/>
          <w:numId w:val="42"/>
        </w:numPr>
        <w:rPr>
          <w:lang w:val="en-GB"/>
        </w:rPr>
      </w:pPr>
      <w:r>
        <w:rPr>
          <w:lang w:val="en-GB"/>
        </w:rPr>
        <w:t xml:space="preserve">Defect that caused </w:t>
      </w:r>
      <w:proofErr w:type="spellStart"/>
      <w:r>
        <w:rPr>
          <w:lang w:val="en-GB"/>
        </w:rPr>
        <w:t>TempelPlus</w:t>
      </w:r>
      <w:proofErr w:type="spellEnd"/>
      <w:r>
        <w:rPr>
          <w:lang w:val="en-GB"/>
        </w:rPr>
        <w:t xml:space="preserve"> to exit with and error code if PIN insertion dialog box was closed without entering PIN value was fixed. </w:t>
      </w:r>
    </w:p>
    <w:p w:rsidR="000D3E65" w:rsidRPr="00E10DCB" w:rsidRDefault="000D3E65" w:rsidP="00221D3B">
      <w:pPr>
        <w:pStyle w:val="Heading2"/>
        <w:rPr>
          <w:lang w:val="en-GB"/>
        </w:rPr>
      </w:pPr>
      <w:bookmarkStart w:id="17" w:name="_Toc347145209"/>
      <w:bookmarkStart w:id="18" w:name="_Toc392832678"/>
      <w:r w:rsidRPr="00E10DCB">
        <w:rPr>
          <w:lang w:val="en-GB"/>
        </w:rPr>
        <w:t xml:space="preserve">Version 1.0.0, </w:t>
      </w:r>
      <w:r w:rsidR="00E10DCB">
        <w:rPr>
          <w:lang w:val="en-GB"/>
        </w:rPr>
        <w:t>release date</w:t>
      </w:r>
      <w:r w:rsidRPr="00E10DCB">
        <w:rPr>
          <w:lang w:val="en-GB"/>
        </w:rPr>
        <w:t xml:space="preserve"> </w:t>
      </w:r>
      <w:r w:rsidR="0038528A" w:rsidRPr="00E10DCB">
        <w:rPr>
          <w:lang w:val="en-GB"/>
        </w:rPr>
        <w:t>31.08</w:t>
      </w:r>
      <w:r w:rsidRPr="00E10DCB">
        <w:rPr>
          <w:lang w:val="en-GB"/>
        </w:rPr>
        <w:t>.2011</w:t>
      </w:r>
      <w:bookmarkEnd w:id="17"/>
      <w:bookmarkEnd w:id="18"/>
    </w:p>
    <w:p w:rsidR="00622E14" w:rsidRDefault="00622E14" w:rsidP="00622E14">
      <w:pPr>
        <w:spacing w:line="280" w:lineRule="auto"/>
        <w:rPr>
          <w:lang w:val="en-GB"/>
        </w:rPr>
      </w:pPr>
      <w:r>
        <w:rPr>
          <w:lang w:val="en-GB"/>
        </w:rPr>
        <w:t xml:space="preserve">Tested in Windows 7 using a Digital stamp on the </w:t>
      </w:r>
      <w:proofErr w:type="spellStart"/>
      <w:r>
        <w:rPr>
          <w:lang w:val="en-GB"/>
        </w:rPr>
        <w:t>SafeNet</w:t>
      </w:r>
      <w:proofErr w:type="spellEnd"/>
      <w:r>
        <w:rPr>
          <w:lang w:val="en-GB"/>
        </w:rPr>
        <w:t xml:space="preserve"> Aladdin </w:t>
      </w:r>
      <w:proofErr w:type="spellStart"/>
      <w:r>
        <w:rPr>
          <w:lang w:val="en-GB"/>
        </w:rPr>
        <w:t>eToken</w:t>
      </w:r>
      <w:proofErr w:type="spellEnd"/>
      <w:r>
        <w:rPr>
          <w:lang w:val="en-GB"/>
        </w:rPr>
        <w:t xml:space="preserve"> Pro USB token (with 1024 and 2048 bit keys) and Digital stamp on smart card (1024 bit keys). This software version is a command line-only utility for use in Windows operating systems.</w:t>
      </w:r>
    </w:p>
    <w:p w:rsidR="00622E14" w:rsidRDefault="00622E14" w:rsidP="00622E14">
      <w:pPr>
        <w:numPr>
          <w:ilvl w:val="0"/>
          <w:numId w:val="40"/>
        </w:numPr>
        <w:spacing w:line="280" w:lineRule="auto"/>
        <w:rPr>
          <w:lang w:val="en-GB"/>
        </w:rPr>
      </w:pPr>
      <w:r>
        <w:rPr>
          <w:lang w:val="en-GB"/>
        </w:rPr>
        <w:t>Improved: command line utility help information</w:t>
      </w:r>
    </w:p>
    <w:p w:rsidR="00622E14" w:rsidRDefault="00622E14" w:rsidP="00622E14">
      <w:pPr>
        <w:numPr>
          <w:ilvl w:val="0"/>
          <w:numId w:val="40"/>
        </w:numPr>
        <w:spacing w:line="280" w:lineRule="auto"/>
        <w:rPr>
          <w:lang w:val="en-GB"/>
        </w:rPr>
      </w:pPr>
      <w:r>
        <w:rPr>
          <w:lang w:val="en-GB"/>
        </w:rPr>
        <w:t xml:space="preserve">Improved: working with </w:t>
      </w:r>
      <w:proofErr w:type="spellStart"/>
      <w:r>
        <w:rPr>
          <w:lang w:val="en-GB"/>
        </w:rPr>
        <w:t>TempelPlus</w:t>
      </w:r>
      <w:proofErr w:type="spellEnd"/>
      <w:r>
        <w:rPr>
          <w:lang w:val="en-GB"/>
        </w:rPr>
        <w:t xml:space="preserve"> command line utility in Windows no longer requires administrator rights</w:t>
      </w:r>
    </w:p>
    <w:p w:rsidR="00622E14" w:rsidRPr="00622E14" w:rsidRDefault="00622E14" w:rsidP="00622E14">
      <w:pPr>
        <w:numPr>
          <w:ilvl w:val="0"/>
          <w:numId w:val="40"/>
        </w:numPr>
        <w:spacing w:line="280" w:lineRule="auto"/>
        <w:rPr>
          <w:lang w:val="en-GB"/>
        </w:rPr>
      </w:pPr>
      <w:r w:rsidRPr="00622E14">
        <w:rPr>
          <w:lang w:val="en-GB"/>
        </w:rPr>
        <w:t xml:space="preserve">Added: </w:t>
      </w:r>
      <w:r w:rsidRPr="00622E14">
        <w:rPr>
          <w:b/>
          <w:lang w:val="en-GB"/>
        </w:rPr>
        <w:t>–</w:t>
      </w:r>
      <w:proofErr w:type="spellStart"/>
      <w:r w:rsidRPr="00622E14">
        <w:rPr>
          <w:b/>
          <w:lang w:val="en-GB"/>
        </w:rPr>
        <w:t>signer_cn</w:t>
      </w:r>
      <w:proofErr w:type="spellEnd"/>
      <w:r w:rsidRPr="00622E14">
        <w:rPr>
          <w:lang w:val="en-GB"/>
        </w:rPr>
        <w:t xml:space="preserve"> parameter for the signing function (</w:t>
      </w:r>
      <w:proofErr w:type="spellStart"/>
      <w:r w:rsidRPr="00622E14">
        <w:rPr>
          <w:b/>
          <w:lang w:val="en-GB"/>
        </w:rPr>
        <w:t>tempelplus</w:t>
      </w:r>
      <w:proofErr w:type="spellEnd"/>
      <w:r w:rsidRPr="00622E14">
        <w:rPr>
          <w:b/>
          <w:lang w:val="en-GB"/>
        </w:rPr>
        <w:t xml:space="preserve"> sign</w:t>
      </w:r>
      <w:r w:rsidRPr="00622E14">
        <w:rPr>
          <w:lang w:val="en-GB"/>
        </w:rPr>
        <w:t>), enabling selection during signing of a particular key from those on the signing token</w:t>
      </w:r>
      <w:r>
        <w:rPr>
          <w:lang w:val="en-GB"/>
        </w:rPr>
        <w:t xml:space="preserve"> – i.e. </w:t>
      </w:r>
      <w:proofErr w:type="spellStart"/>
      <w:r>
        <w:rPr>
          <w:lang w:val="en-GB"/>
        </w:rPr>
        <w:t>TempelPlus</w:t>
      </w:r>
      <w:proofErr w:type="spellEnd"/>
      <w:r>
        <w:rPr>
          <w:lang w:val="en-GB"/>
        </w:rPr>
        <w:t xml:space="preserve"> now supports using multiple signature certificates on a single token device.</w:t>
      </w:r>
    </w:p>
    <w:p w:rsidR="003D460D" w:rsidRPr="00E10DCB" w:rsidRDefault="003D460D" w:rsidP="00221D3B">
      <w:pPr>
        <w:pStyle w:val="Heading2"/>
        <w:rPr>
          <w:lang w:val="en-GB"/>
        </w:rPr>
      </w:pPr>
      <w:bookmarkStart w:id="19" w:name="_Toc347145210"/>
      <w:bookmarkStart w:id="20" w:name="_Toc392832679"/>
      <w:r w:rsidRPr="00E10DCB">
        <w:rPr>
          <w:lang w:val="en-GB"/>
        </w:rPr>
        <w:t>Versio</w:t>
      </w:r>
      <w:r w:rsidR="00E10DCB">
        <w:rPr>
          <w:lang w:val="en-GB"/>
        </w:rPr>
        <w:t>n 0.99</w:t>
      </w:r>
      <w:r w:rsidRPr="00E10DCB">
        <w:rPr>
          <w:lang w:val="en-GB"/>
        </w:rPr>
        <w:t xml:space="preserve"> </w:t>
      </w:r>
      <w:r w:rsidR="00E10DCB">
        <w:rPr>
          <w:lang w:val="en-GB"/>
        </w:rPr>
        <w:t>(</w:t>
      </w:r>
      <w:r w:rsidRPr="00E10DCB">
        <w:rPr>
          <w:lang w:val="en-GB"/>
        </w:rPr>
        <w:t>beta</w:t>
      </w:r>
      <w:r w:rsidR="00E10DCB">
        <w:rPr>
          <w:lang w:val="en-GB"/>
        </w:rPr>
        <w:t>),</w:t>
      </w:r>
      <w:r w:rsidRPr="00E10DCB">
        <w:rPr>
          <w:lang w:val="en-GB"/>
        </w:rPr>
        <w:t xml:space="preserve"> </w:t>
      </w:r>
      <w:r w:rsidR="00E10DCB">
        <w:rPr>
          <w:lang w:val="en-GB"/>
        </w:rPr>
        <w:t>release date</w:t>
      </w:r>
      <w:r w:rsidRPr="00E10DCB">
        <w:rPr>
          <w:lang w:val="en-GB"/>
        </w:rPr>
        <w:t xml:space="preserve"> </w:t>
      </w:r>
      <w:r w:rsidR="007032F1" w:rsidRPr="00E10DCB">
        <w:rPr>
          <w:lang w:val="en-GB"/>
        </w:rPr>
        <w:t>27.12.2010</w:t>
      </w:r>
      <w:bookmarkEnd w:id="19"/>
      <w:bookmarkEnd w:id="20"/>
    </w:p>
    <w:p w:rsidR="00622E14" w:rsidRDefault="00622E14" w:rsidP="00622E14">
      <w:pPr>
        <w:spacing w:line="280" w:lineRule="auto"/>
        <w:rPr>
          <w:lang w:val="en-GB"/>
        </w:rPr>
      </w:pPr>
      <w:r>
        <w:rPr>
          <w:lang w:val="en-GB"/>
        </w:rPr>
        <w:t xml:space="preserve">First public beta version. This software version is a </w:t>
      </w:r>
      <w:r>
        <w:rPr>
          <w:b/>
          <w:lang w:val="en-GB"/>
        </w:rPr>
        <w:t>command line-only</w:t>
      </w:r>
      <w:r>
        <w:rPr>
          <w:lang w:val="en-GB"/>
        </w:rPr>
        <w:t xml:space="preserve"> utility, tested in the Windows 7 operating system. Available as a Windows installation package (.</w:t>
      </w:r>
      <w:proofErr w:type="spellStart"/>
      <w:r>
        <w:rPr>
          <w:lang w:val="en-GB"/>
        </w:rPr>
        <w:t>msi</w:t>
      </w:r>
      <w:proofErr w:type="spellEnd"/>
      <w:r>
        <w:rPr>
          <w:lang w:val="en-GB"/>
        </w:rPr>
        <w:t xml:space="preserve"> file). The primary functions of </w:t>
      </w:r>
      <w:proofErr w:type="spellStart"/>
      <w:r>
        <w:rPr>
          <w:lang w:val="en-GB"/>
        </w:rPr>
        <w:t>TempelPlus</w:t>
      </w:r>
      <w:proofErr w:type="spellEnd"/>
      <w:r>
        <w:rPr>
          <w:lang w:val="en-GB"/>
        </w:rPr>
        <w:t xml:space="preserve"> – signing and encryption/decryption – have been tested with the following tokens:</w:t>
      </w:r>
    </w:p>
    <w:p w:rsidR="00622E14" w:rsidRDefault="00622E14" w:rsidP="00622E14">
      <w:pPr>
        <w:numPr>
          <w:ilvl w:val="0"/>
          <w:numId w:val="33"/>
        </w:numPr>
        <w:spacing w:line="280" w:lineRule="auto"/>
        <w:rPr>
          <w:lang w:val="en-GB"/>
        </w:rPr>
      </w:pPr>
      <w:r>
        <w:rPr>
          <w:lang w:val="en-GB"/>
        </w:rPr>
        <w:t>On a smart card, institution ID (Digital stamp), with signing and authentication/encryption certificates, 1024 (1K) bit keys</w:t>
      </w:r>
    </w:p>
    <w:p w:rsidR="00622E14" w:rsidRDefault="00622E14" w:rsidP="00622E14">
      <w:pPr>
        <w:numPr>
          <w:ilvl w:val="0"/>
          <w:numId w:val="33"/>
        </w:numPr>
        <w:spacing w:line="280" w:lineRule="auto"/>
        <w:rPr>
          <w:lang w:val="en-GB"/>
        </w:rPr>
      </w:pPr>
      <w:r>
        <w:rPr>
          <w:lang w:val="en-GB"/>
        </w:rPr>
        <w:t>On a USB token (Aladdin (</w:t>
      </w:r>
      <w:proofErr w:type="spellStart"/>
      <w:r>
        <w:rPr>
          <w:lang w:val="en-GB"/>
        </w:rPr>
        <w:t>SafeNet</w:t>
      </w:r>
      <w:proofErr w:type="spellEnd"/>
      <w:r>
        <w:rPr>
          <w:lang w:val="en-GB"/>
        </w:rPr>
        <w:t xml:space="preserve">) </w:t>
      </w:r>
      <w:proofErr w:type="spellStart"/>
      <w:r>
        <w:rPr>
          <w:lang w:val="en-GB"/>
        </w:rPr>
        <w:t>eToken</w:t>
      </w:r>
      <w:proofErr w:type="spellEnd"/>
      <w:r>
        <w:rPr>
          <w:lang w:val="en-GB"/>
        </w:rPr>
        <w:t xml:space="preserve"> Pro), institution ID (Digital stamp), with signing and authentication/encryption certificates, 1K and 2 K keys, with only 1 PIN (i.e. the USB token does not have secondary authentication passwords for using the keys saved there).</w:t>
      </w:r>
    </w:p>
    <w:p w:rsidR="001A2B31" w:rsidRPr="00E10DCB" w:rsidRDefault="001A2B31" w:rsidP="00CA28B5">
      <w:pPr>
        <w:rPr>
          <w:lang w:val="en-GB"/>
        </w:rPr>
      </w:pPr>
    </w:p>
    <w:p w:rsidR="008B3309" w:rsidRDefault="008B3309">
      <w:pPr>
        <w:spacing w:before="0" w:line="240" w:lineRule="auto"/>
        <w:jc w:val="left"/>
        <w:rPr>
          <w:rFonts w:ascii="Helvetica 65" w:hAnsi="Helvetica 65" w:cs="Arial"/>
          <w:bCs/>
          <w:kern w:val="32"/>
          <w:sz w:val="32"/>
          <w:szCs w:val="32"/>
          <w:lang w:val="en-GB"/>
        </w:rPr>
      </w:pPr>
      <w:bookmarkStart w:id="21" w:name="_Toc392832680"/>
      <w:r>
        <w:rPr>
          <w:lang w:val="en-GB"/>
        </w:rPr>
        <w:br w:type="page"/>
      </w:r>
    </w:p>
    <w:p w:rsidR="001A2B31" w:rsidRPr="00E10DCB" w:rsidRDefault="00E10DCB" w:rsidP="001A2B31">
      <w:pPr>
        <w:pStyle w:val="Heading1"/>
        <w:rPr>
          <w:lang w:val="en-GB"/>
        </w:rPr>
      </w:pPr>
      <w:r>
        <w:rPr>
          <w:lang w:val="en-GB"/>
        </w:rPr>
        <w:lastRenderedPageBreak/>
        <w:t>Installation</w:t>
      </w:r>
      <w:bookmarkEnd w:id="21"/>
    </w:p>
    <w:p w:rsidR="00F02181" w:rsidRPr="00E10DCB" w:rsidRDefault="00E10DCB" w:rsidP="004F731F">
      <w:pPr>
        <w:pStyle w:val="Heading2"/>
        <w:rPr>
          <w:lang w:val="en-GB"/>
        </w:rPr>
      </w:pPr>
      <w:bookmarkStart w:id="22" w:name="_Toc392832681"/>
      <w:r>
        <w:rPr>
          <w:lang w:val="en-GB"/>
        </w:rPr>
        <w:t>Preconditions</w:t>
      </w:r>
      <w:bookmarkEnd w:id="22"/>
    </w:p>
    <w:p w:rsidR="00A768CA" w:rsidRDefault="00E46375" w:rsidP="004F731F">
      <w:pPr>
        <w:rPr>
          <w:lang w:val="en-GB"/>
        </w:rPr>
      </w:pPr>
      <w:r>
        <w:rPr>
          <w:lang w:val="en-GB"/>
        </w:rPr>
        <w:t xml:space="preserve">Before </w:t>
      </w:r>
      <w:proofErr w:type="spellStart"/>
      <w:r>
        <w:rPr>
          <w:lang w:val="en-GB"/>
        </w:rPr>
        <w:t>TempelPlus</w:t>
      </w:r>
      <w:proofErr w:type="spellEnd"/>
      <w:r>
        <w:rPr>
          <w:lang w:val="en-GB"/>
        </w:rPr>
        <w:t xml:space="preserve"> can be used, the following software components need to be installed:</w:t>
      </w:r>
    </w:p>
    <w:p w:rsidR="00A768CA" w:rsidRDefault="00A768CA" w:rsidP="00A768CA">
      <w:pPr>
        <w:numPr>
          <w:ilvl w:val="0"/>
          <w:numId w:val="33"/>
        </w:numPr>
        <w:rPr>
          <w:lang w:val="en-GB"/>
        </w:rPr>
      </w:pPr>
      <w:r>
        <w:rPr>
          <w:lang w:val="en-GB"/>
        </w:rPr>
        <w:t xml:space="preserve">Java JDK/JRE version </w:t>
      </w:r>
      <w:r w:rsidR="00E70BB6">
        <w:rPr>
          <w:lang w:val="en-GB"/>
        </w:rPr>
        <w:t>7</w:t>
      </w:r>
      <w:r>
        <w:rPr>
          <w:lang w:val="en-GB"/>
        </w:rPr>
        <w:t xml:space="preserve"> or above - can be downloaded from </w:t>
      </w:r>
      <w:hyperlink r:id="rId9" w:history="1">
        <w:r w:rsidRPr="00E10DCB">
          <w:rPr>
            <w:rStyle w:val="Hyperlink"/>
            <w:lang w:val="en-GB"/>
          </w:rPr>
          <w:t>http://www.oracle.com/technetwork/java/index.html</w:t>
        </w:r>
      </w:hyperlink>
      <w:r w:rsidRPr="00E10DCB">
        <w:rPr>
          <w:lang w:val="en-GB"/>
        </w:rPr>
        <w:t>.</w:t>
      </w:r>
    </w:p>
    <w:p w:rsidR="00A768CA" w:rsidRDefault="00A768CA" w:rsidP="00757B4D">
      <w:pPr>
        <w:numPr>
          <w:ilvl w:val="0"/>
          <w:numId w:val="33"/>
        </w:numPr>
        <w:rPr>
          <w:lang w:val="en-GB"/>
        </w:rPr>
      </w:pPr>
      <w:r>
        <w:rPr>
          <w:lang w:val="en-GB"/>
        </w:rPr>
        <w:t xml:space="preserve">Aladdin </w:t>
      </w:r>
      <w:proofErr w:type="spellStart"/>
      <w:r>
        <w:rPr>
          <w:lang w:val="en-GB"/>
        </w:rPr>
        <w:t>eToken</w:t>
      </w:r>
      <w:proofErr w:type="spellEnd"/>
      <w:r>
        <w:rPr>
          <w:lang w:val="en-GB"/>
        </w:rPr>
        <w:t xml:space="preserve"> software (</w:t>
      </w:r>
      <w:proofErr w:type="spellStart"/>
      <w:r>
        <w:rPr>
          <w:lang w:val="en-GB"/>
        </w:rPr>
        <w:t>Safenet</w:t>
      </w:r>
      <w:proofErr w:type="spellEnd"/>
      <w:r>
        <w:rPr>
          <w:lang w:val="en-GB"/>
        </w:rPr>
        <w:t xml:space="preserve"> Authentication Client) – </w:t>
      </w:r>
      <w:r w:rsidR="00757B4D">
        <w:rPr>
          <w:lang w:val="en-GB"/>
        </w:rPr>
        <w:t>y</w:t>
      </w:r>
      <w:r w:rsidR="00757B4D" w:rsidRPr="00757B4D">
        <w:rPr>
          <w:lang w:val="en-GB"/>
        </w:rPr>
        <w:t xml:space="preserve">ou receive </w:t>
      </w:r>
      <w:r w:rsidR="00757B4D">
        <w:rPr>
          <w:lang w:val="en-GB"/>
        </w:rPr>
        <w:t xml:space="preserve">the software from </w:t>
      </w:r>
      <w:r w:rsidR="00B2042B">
        <w:rPr>
          <w:lang w:val="en-GB"/>
        </w:rPr>
        <w:t xml:space="preserve">AS </w:t>
      </w:r>
      <w:proofErr w:type="spellStart"/>
      <w:r w:rsidR="00757B4D">
        <w:rPr>
          <w:lang w:val="en-GB"/>
        </w:rPr>
        <w:t>Sertifitseerimiskeskus</w:t>
      </w:r>
      <w:proofErr w:type="spellEnd"/>
      <w:r w:rsidR="00757B4D" w:rsidRPr="00757B4D">
        <w:rPr>
          <w:lang w:val="en-GB"/>
        </w:rPr>
        <w:t xml:space="preserve"> when you order your Digital </w:t>
      </w:r>
      <w:r w:rsidR="00B31D73">
        <w:rPr>
          <w:lang w:val="en-GB"/>
        </w:rPr>
        <w:t>s</w:t>
      </w:r>
      <w:r w:rsidR="00757B4D" w:rsidRPr="00757B4D">
        <w:rPr>
          <w:lang w:val="en-GB"/>
        </w:rPr>
        <w:t xml:space="preserve">tamp certificate on Aladdin </w:t>
      </w:r>
      <w:proofErr w:type="spellStart"/>
      <w:r w:rsidR="00757B4D" w:rsidRPr="00757B4D">
        <w:rPr>
          <w:lang w:val="en-GB"/>
        </w:rPr>
        <w:t>eToken</w:t>
      </w:r>
      <w:proofErr w:type="spellEnd"/>
      <w:r w:rsidR="00757B4D" w:rsidRPr="00757B4D">
        <w:rPr>
          <w:lang w:val="en-GB"/>
        </w:rPr>
        <w:t xml:space="preserve"> USB </w:t>
      </w:r>
      <w:r w:rsidR="00B2042B">
        <w:rPr>
          <w:lang w:val="en-GB"/>
        </w:rPr>
        <w:t>device</w:t>
      </w:r>
      <w:r w:rsidR="00757B4D" w:rsidRPr="00757B4D">
        <w:rPr>
          <w:lang w:val="en-GB"/>
        </w:rPr>
        <w:t>.</w:t>
      </w:r>
    </w:p>
    <w:p w:rsidR="00F02181" w:rsidRPr="00E10DCB" w:rsidRDefault="00E10DCB" w:rsidP="004F731F">
      <w:pPr>
        <w:pStyle w:val="Heading2"/>
        <w:rPr>
          <w:lang w:val="en-GB"/>
        </w:rPr>
      </w:pPr>
      <w:bookmarkStart w:id="23" w:name="_Toc347145213"/>
      <w:bookmarkStart w:id="24" w:name="_Toc392832682"/>
      <w:r>
        <w:rPr>
          <w:lang w:val="en-GB"/>
        </w:rPr>
        <w:t xml:space="preserve">Installing </w:t>
      </w:r>
      <w:proofErr w:type="spellStart"/>
      <w:r>
        <w:rPr>
          <w:lang w:val="en-GB"/>
        </w:rPr>
        <w:t>TempelP</w:t>
      </w:r>
      <w:r w:rsidR="00F02181" w:rsidRPr="00E10DCB">
        <w:rPr>
          <w:lang w:val="en-GB"/>
        </w:rPr>
        <w:t>lus</w:t>
      </w:r>
      <w:proofErr w:type="spellEnd"/>
      <w:r>
        <w:rPr>
          <w:lang w:val="en-GB"/>
        </w:rPr>
        <w:t xml:space="preserve"> in W</w:t>
      </w:r>
      <w:r w:rsidR="006C7DC0" w:rsidRPr="00E10DCB">
        <w:rPr>
          <w:lang w:val="en-GB"/>
        </w:rPr>
        <w:t>indows</w:t>
      </w:r>
      <w:bookmarkEnd w:id="23"/>
      <w:bookmarkEnd w:id="24"/>
    </w:p>
    <w:p w:rsidR="007D0330" w:rsidRPr="00E10DCB" w:rsidRDefault="007D0330" w:rsidP="004F731F">
      <w:pPr>
        <w:pStyle w:val="Heading3"/>
        <w:rPr>
          <w:lang w:val="en-GB"/>
        </w:rPr>
      </w:pPr>
      <w:bookmarkStart w:id="25" w:name="_Toc347145214"/>
      <w:bookmarkStart w:id="26" w:name="_Toc392832683"/>
      <w:proofErr w:type="spellStart"/>
      <w:r w:rsidRPr="00E10DCB">
        <w:rPr>
          <w:lang w:val="en-GB"/>
        </w:rPr>
        <w:t>Safenet</w:t>
      </w:r>
      <w:proofErr w:type="spellEnd"/>
      <w:r w:rsidRPr="00E10DCB">
        <w:rPr>
          <w:lang w:val="en-GB"/>
        </w:rPr>
        <w:t xml:space="preserve"> Authentication Client</w:t>
      </w:r>
      <w:bookmarkEnd w:id="25"/>
      <w:bookmarkEnd w:id="26"/>
    </w:p>
    <w:p w:rsidR="004F31E0" w:rsidRDefault="004F31E0" w:rsidP="004F731F">
      <w:pPr>
        <w:rPr>
          <w:lang w:val="en-GB"/>
        </w:rPr>
      </w:pPr>
      <w:r>
        <w:rPr>
          <w:lang w:val="en-GB"/>
        </w:rPr>
        <w:t xml:space="preserve">In order to make sure that Aladdin USB token is functioning properly, open the </w:t>
      </w:r>
      <w:proofErr w:type="spellStart"/>
      <w:r>
        <w:rPr>
          <w:lang w:val="en-GB"/>
        </w:rPr>
        <w:t>Safenet</w:t>
      </w:r>
      <w:proofErr w:type="spellEnd"/>
      <w:r>
        <w:rPr>
          <w:lang w:val="en-GB"/>
        </w:rPr>
        <w:t xml:space="preserve"> Authentication Client Tools application. The application should display information about data on the USB token, e.g. </w:t>
      </w:r>
      <w:r w:rsidR="00F96378">
        <w:rPr>
          <w:lang w:val="en-GB"/>
        </w:rPr>
        <w:t xml:space="preserve">list of </w:t>
      </w:r>
      <w:r>
        <w:rPr>
          <w:lang w:val="en-GB"/>
        </w:rPr>
        <w:t>certificates.</w:t>
      </w:r>
    </w:p>
    <w:p w:rsidR="007D0330" w:rsidRPr="00E10DCB" w:rsidRDefault="004F31E0" w:rsidP="004F731F">
      <w:pPr>
        <w:pStyle w:val="Heading3"/>
        <w:rPr>
          <w:lang w:val="en-GB"/>
        </w:rPr>
      </w:pPr>
      <w:bookmarkStart w:id="27" w:name="_Toc392832684"/>
      <w:r>
        <w:rPr>
          <w:lang w:val="en-GB"/>
        </w:rPr>
        <w:t xml:space="preserve">Downloading and </w:t>
      </w:r>
      <w:r w:rsidR="00E73E43">
        <w:rPr>
          <w:lang w:val="en-GB"/>
        </w:rPr>
        <w:t>unzipping</w:t>
      </w:r>
      <w:bookmarkEnd w:id="27"/>
    </w:p>
    <w:p w:rsidR="004F31E0" w:rsidRDefault="00E73E43" w:rsidP="00CA28B5">
      <w:pPr>
        <w:rPr>
          <w:lang w:val="en-GB"/>
        </w:rPr>
      </w:pPr>
      <w:proofErr w:type="spellStart"/>
      <w:r>
        <w:rPr>
          <w:lang w:val="en-GB"/>
        </w:rPr>
        <w:t>TempelPlus</w:t>
      </w:r>
      <w:proofErr w:type="spellEnd"/>
      <w:r>
        <w:rPr>
          <w:lang w:val="en-GB"/>
        </w:rPr>
        <w:t xml:space="preserve"> software distribution package can be downloaded from </w:t>
      </w:r>
      <w:hyperlink r:id="rId10" w:history="1">
        <w:r w:rsidRPr="00487A04">
          <w:rPr>
            <w:rStyle w:val="Hyperlink"/>
            <w:lang w:val="en-GB"/>
          </w:rPr>
          <w:t>http://www.sk.ee/en/services/Digital-stamp/tempelplus-software/</w:t>
        </w:r>
      </w:hyperlink>
      <w:r>
        <w:rPr>
          <w:lang w:val="en-GB"/>
        </w:rPr>
        <w:t xml:space="preserve">. The file should be unzipped to a convenient location in file system.   </w:t>
      </w:r>
    </w:p>
    <w:p w:rsidR="007D0330" w:rsidRPr="00E10DCB" w:rsidRDefault="007D0330" w:rsidP="004F731F">
      <w:pPr>
        <w:pStyle w:val="Heading3"/>
        <w:rPr>
          <w:lang w:val="en-GB"/>
        </w:rPr>
      </w:pPr>
      <w:bookmarkStart w:id="28" w:name="_Toc347145216"/>
      <w:bookmarkStart w:id="29" w:name="_Toc392832685"/>
      <w:r w:rsidRPr="00E10DCB">
        <w:rPr>
          <w:lang w:val="en-GB"/>
        </w:rPr>
        <w:t>PKCS11Wrapper</w:t>
      </w:r>
      <w:bookmarkEnd w:id="28"/>
      <w:bookmarkEnd w:id="29"/>
    </w:p>
    <w:p w:rsidR="00E73E43" w:rsidRDefault="00311772" w:rsidP="004F731F">
      <w:pPr>
        <w:rPr>
          <w:lang w:val="en-GB"/>
        </w:rPr>
      </w:pPr>
      <w:proofErr w:type="spellStart"/>
      <w:r>
        <w:rPr>
          <w:lang w:val="en-GB"/>
        </w:rPr>
        <w:t>TempelPlus</w:t>
      </w:r>
      <w:proofErr w:type="spellEnd"/>
      <w:r>
        <w:rPr>
          <w:lang w:val="en-GB"/>
        </w:rPr>
        <w:t xml:space="preserve"> distribution package contains subdirectories \pkcs11wrapper\32\ and \</w:t>
      </w:r>
      <w:proofErr w:type="spellStart"/>
      <w:r>
        <w:rPr>
          <w:lang w:val="en-GB"/>
        </w:rPr>
        <w:t>pkcswrapper</w:t>
      </w:r>
      <w:proofErr w:type="spellEnd"/>
      <w:r>
        <w:rPr>
          <w:lang w:val="en-GB"/>
        </w:rPr>
        <w:t xml:space="preserve">\64\ with a file named pkcs11wrapper.dll. The file pkcs11wrapper.dll should be copied from either of these subdirectories (depending on whether you are running the software on 32bit or 64bit system) to Windows system directory (e.g. C:\Windows\Sytem32\) or to another location that is </w:t>
      </w:r>
      <w:r w:rsidR="00FB042C">
        <w:rPr>
          <w:lang w:val="en-GB"/>
        </w:rPr>
        <w:t>acces</w:t>
      </w:r>
      <w:r w:rsidR="00A23985">
        <w:rPr>
          <w:lang w:val="en-GB"/>
        </w:rPr>
        <w:t>sible to Java</w:t>
      </w:r>
      <w:r>
        <w:rPr>
          <w:lang w:val="en-GB"/>
        </w:rPr>
        <w:t>.</w:t>
      </w:r>
    </w:p>
    <w:p w:rsidR="006E5B4C" w:rsidRPr="00E10DCB" w:rsidRDefault="007C3590" w:rsidP="006E5B4C">
      <w:pPr>
        <w:pStyle w:val="Heading3"/>
        <w:rPr>
          <w:lang w:val="en-GB"/>
        </w:rPr>
      </w:pPr>
      <w:bookmarkStart w:id="30" w:name="_Toc392832686"/>
      <w:r>
        <w:rPr>
          <w:lang w:val="en-GB"/>
        </w:rPr>
        <w:t>Setup</w:t>
      </w:r>
      <w:bookmarkEnd w:id="30"/>
    </w:p>
    <w:p w:rsidR="009C6607" w:rsidRDefault="009C6607" w:rsidP="006E5B4C">
      <w:pPr>
        <w:rPr>
          <w:lang w:val="en-GB"/>
        </w:rPr>
      </w:pPr>
      <w:r>
        <w:rPr>
          <w:lang w:val="en-GB"/>
        </w:rPr>
        <w:t xml:space="preserve">After finishing installation, some additional configuration settings need to be applied before </w:t>
      </w:r>
      <w:proofErr w:type="spellStart"/>
      <w:r>
        <w:rPr>
          <w:lang w:val="en-GB"/>
        </w:rPr>
        <w:t>TempelPlus</w:t>
      </w:r>
      <w:proofErr w:type="spellEnd"/>
      <w:r>
        <w:rPr>
          <w:lang w:val="en-GB"/>
        </w:rPr>
        <w:t xml:space="preserve"> can </w:t>
      </w:r>
      <w:r w:rsidR="004A58AF">
        <w:rPr>
          <w:lang w:val="en-GB"/>
        </w:rPr>
        <w:t xml:space="preserve">be run. Chapter 6 gives detailed description on the configuration setup of </w:t>
      </w:r>
      <w:proofErr w:type="spellStart"/>
      <w:r w:rsidR="004A58AF">
        <w:rPr>
          <w:lang w:val="en-GB"/>
        </w:rPr>
        <w:t>TempelPlus</w:t>
      </w:r>
      <w:proofErr w:type="spellEnd"/>
      <w:r w:rsidR="004A58AF">
        <w:rPr>
          <w:lang w:val="en-GB"/>
        </w:rPr>
        <w:t xml:space="preserve"> software and the underlying </w:t>
      </w:r>
      <w:proofErr w:type="spellStart"/>
      <w:r w:rsidR="004A58AF">
        <w:rPr>
          <w:lang w:val="en-GB"/>
        </w:rPr>
        <w:t>JDigiDoc</w:t>
      </w:r>
      <w:proofErr w:type="spellEnd"/>
      <w:r w:rsidR="004A58AF">
        <w:rPr>
          <w:lang w:val="en-GB"/>
        </w:rPr>
        <w:t xml:space="preserve"> Java library. After applying the required configuration settings, </w:t>
      </w:r>
      <w:proofErr w:type="spellStart"/>
      <w:r w:rsidR="004A58AF">
        <w:rPr>
          <w:lang w:val="en-GB"/>
        </w:rPr>
        <w:t>TempelPlus</w:t>
      </w:r>
      <w:proofErr w:type="spellEnd"/>
      <w:r w:rsidR="004A58AF">
        <w:rPr>
          <w:lang w:val="en-GB"/>
        </w:rPr>
        <w:t xml:space="preserve"> is</w:t>
      </w:r>
      <w:r w:rsidR="00753C9C">
        <w:rPr>
          <w:lang w:val="en-GB"/>
        </w:rPr>
        <w:t xml:space="preserve"> ready for use - instructions for</w:t>
      </w:r>
      <w:r w:rsidR="004A58AF">
        <w:rPr>
          <w:lang w:val="en-GB"/>
        </w:rPr>
        <w:t xml:space="preserve"> running the software can be found from chapter 8.</w:t>
      </w:r>
    </w:p>
    <w:p w:rsidR="00CA28B5" w:rsidRPr="00E10DCB" w:rsidRDefault="00E10DCB" w:rsidP="004F731F">
      <w:pPr>
        <w:pStyle w:val="Heading2"/>
        <w:rPr>
          <w:lang w:val="en-GB"/>
        </w:rPr>
      </w:pPr>
      <w:bookmarkStart w:id="31" w:name="_Toc392832687"/>
      <w:r>
        <w:rPr>
          <w:lang w:val="en-GB"/>
        </w:rPr>
        <w:lastRenderedPageBreak/>
        <w:t xml:space="preserve">Installing </w:t>
      </w:r>
      <w:proofErr w:type="spellStart"/>
      <w:r>
        <w:rPr>
          <w:lang w:val="en-GB"/>
        </w:rPr>
        <w:t>TempelPlus</w:t>
      </w:r>
      <w:proofErr w:type="spellEnd"/>
      <w:r>
        <w:rPr>
          <w:lang w:val="en-GB"/>
        </w:rPr>
        <w:t xml:space="preserve"> in Linux</w:t>
      </w:r>
      <w:bookmarkEnd w:id="31"/>
    </w:p>
    <w:p w:rsidR="0085421E" w:rsidRPr="00E10DCB" w:rsidRDefault="003857B0" w:rsidP="004F731F">
      <w:pPr>
        <w:pStyle w:val="Heading3"/>
        <w:rPr>
          <w:lang w:val="en-GB"/>
        </w:rPr>
      </w:pPr>
      <w:bookmarkStart w:id="32" w:name="_Toc392832688"/>
      <w:r>
        <w:rPr>
          <w:lang w:val="en-GB"/>
        </w:rPr>
        <w:t>Initial installation activities</w:t>
      </w:r>
      <w:bookmarkEnd w:id="32"/>
    </w:p>
    <w:p w:rsidR="00074ABA" w:rsidRDefault="00074ABA" w:rsidP="0085421E">
      <w:pPr>
        <w:rPr>
          <w:lang w:val="en-GB"/>
        </w:rPr>
      </w:pPr>
      <w:r>
        <w:rPr>
          <w:lang w:val="en-GB"/>
        </w:rPr>
        <w:t xml:space="preserve">At first, it should be made sure that the USB </w:t>
      </w:r>
      <w:r w:rsidR="009E5473">
        <w:rPr>
          <w:lang w:val="en-GB"/>
        </w:rPr>
        <w:t xml:space="preserve">identity </w:t>
      </w:r>
      <w:r>
        <w:rPr>
          <w:lang w:val="en-GB"/>
        </w:rPr>
        <w:t xml:space="preserve">token is </w:t>
      </w:r>
      <w:r w:rsidR="009E5473">
        <w:rPr>
          <w:lang w:val="en-GB"/>
        </w:rPr>
        <w:t xml:space="preserve">visible and </w:t>
      </w:r>
      <w:r w:rsidR="009C260B">
        <w:rPr>
          <w:lang w:val="en-GB"/>
        </w:rPr>
        <w:t xml:space="preserve">accessible to system. </w:t>
      </w:r>
      <w:r w:rsidR="003423E5">
        <w:rPr>
          <w:lang w:val="en-GB"/>
        </w:rPr>
        <w:t xml:space="preserve">It can be determined by using the </w:t>
      </w:r>
      <w:r w:rsidR="009C260B">
        <w:rPr>
          <w:lang w:val="en-GB"/>
        </w:rPr>
        <w:t>terminal as follows:</w:t>
      </w:r>
    </w:p>
    <w:p w:rsidR="009E5473" w:rsidRPr="00E10DCB" w:rsidRDefault="009E5473" w:rsidP="009E5473">
      <w:pPr>
        <w:pStyle w:val="ListParagraph"/>
        <w:numPr>
          <w:ilvl w:val="0"/>
          <w:numId w:val="44"/>
        </w:numPr>
        <w:rPr>
          <w:rFonts w:ascii="Helvetica 45" w:hAnsi="Helvetica 45"/>
          <w:sz w:val="20"/>
          <w:szCs w:val="20"/>
          <w:lang w:val="en-GB"/>
        </w:rPr>
      </w:pPr>
      <w:r>
        <w:rPr>
          <w:rFonts w:ascii="Helvetica 45" w:hAnsi="Helvetica 45"/>
          <w:sz w:val="20"/>
          <w:szCs w:val="20"/>
          <w:lang w:val="en-GB"/>
        </w:rPr>
        <w:t>Open the console window</w:t>
      </w:r>
    </w:p>
    <w:p w:rsidR="009E5473" w:rsidRPr="00E10DCB" w:rsidRDefault="009E5473" w:rsidP="009E5473">
      <w:pPr>
        <w:pStyle w:val="ListParagraph"/>
        <w:numPr>
          <w:ilvl w:val="0"/>
          <w:numId w:val="44"/>
        </w:numPr>
        <w:rPr>
          <w:rFonts w:ascii="Helvetica 45" w:hAnsi="Helvetica 45"/>
          <w:sz w:val="20"/>
          <w:szCs w:val="20"/>
          <w:lang w:val="en-GB"/>
        </w:rPr>
      </w:pPr>
      <w:r>
        <w:rPr>
          <w:rFonts w:ascii="Helvetica 45" w:hAnsi="Helvetica 45"/>
          <w:sz w:val="20"/>
          <w:szCs w:val="20"/>
          <w:lang w:val="en-GB"/>
        </w:rPr>
        <w:t>Execute command</w:t>
      </w:r>
      <w:r w:rsidRPr="00E10DCB">
        <w:rPr>
          <w:rFonts w:ascii="Helvetica 45" w:hAnsi="Helvetica 45"/>
          <w:sz w:val="20"/>
          <w:szCs w:val="20"/>
          <w:lang w:val="en-GB"/>
        </w:rPr>
        <w:t xml:space="preserve"> “</w:t>
      </w:r>
      <w:proofErr w:type="spellStart"/>
      <w:r w:rsidRPr="00E10DCB">
        <w:rPr>
          <w:rFonts w:ascii="Helvetica 45" w:hAnsi="Helvetica 45"/>
          <w:sz w:val="20"/>
          <w:szCs w:val="20"/>
          <w:lang w:val="en-GB"/>
        </w:rPr>
        <w:t>lsusb</w:t>
      </w:r>
      <w:proofErr w:type="spellEnd"/>
      <w:r w:rsidRPr="00E10DCB">
        <w:rPr>
          <w:rFonts w:ascii="Helvetica 45" w:hAnsi="Helvetica 45"/>
          <w:sz w:val="20"/>
          <w:szCs w:val="20"/>
          <w:lang w:val="en-GB"/>
        </w:rPr>
        <w:t>”</w:t>
      </w:r>
      <w:r w:rsidRPr="00E10DCB">
        <w:rPr>
          <w:rStyle w:val="FootnoteReference"/>
          <w:rFonts w:ascii="Helvetica 45" w:hAnsi="Helvetica 45"/>
          <w:sz w:val="20"/>
          <w:szCs w:val="20"/>
          <w:lang w:val="en-GB"/>
        </w:rPr>
        <w:footnoteReference w:id="2"/>
      </w:r>
      <w:r w:rsidRPr="00E10DCB">
        <w:rPr>
          <w:rFonts w:ascii="Helvetica 45" w:hAnsi="Helvetica 45"/>
          <w:sz w:val="20"/>
          <w:szCs w:val="20"/>
          <w:lang w:val="en-GB"/>
        </w:rPr>
        <w:t xml:space="preserve">.) </w:t>
      </w:r>
    </w:p>
    <w:p w:rsidR="009E5473" w:rsidRPr="00E10DCB" w:rsidRDefault="009E5473" w:rsidP="009E5473">
      <w:pPr>
        <w:pStyle w:val="ListParagraph"/>
        <w:numPr>
          <w:ilvl w:val="0"/>
          <w:numId w:val="44"/>
        </w:numPr>
        <w:rPr>
          <w:rFonts w:ascii="Helvetica 45" w:hAnsi="Helvetica 45"/>
          <w:sz w:val="20"/>
          <w:szCs w:val="20"/>
          <w:lang w:val="en-GB"/>
        </w:rPr>
      </w:pPr>
      <w:r>
        <w:rPr>
          <w:rFonts w:ascii="Helvetica 45" w:hAnsi="Helvetica 45"/>
          <w:sz w:val="20"/>
          <w:szCs w:val="20"/>
          <w:lang w:val="en-GB"/>
        </w:rPr>
        <w:t>Check that the USB token is listed among the devices. For example, Aladdin devices should be named as</w:t>
      </w:r>
      <w:r w:rsidRPr="00E10DCB">
        <w:rPr>
          <w:rFonts w:ascii="Helvetica 45" w:hAnsi="Helvetica 45"/>
          <w:sz w:val="20"/>
          <w:szCs w:val="20"/>
          <w:lang w:val="en-GB"/>
        </w:rPr>
        <w:t xml:space="preserve">: “ID ****:**** Aladdin Knowledge Systems”. </w:t>
      </w:r>
    </w:p>
    <w:p w:rsidR="009E5473" w:rsidRPr="00E10DCB" w:rsidRDefault="009E5473" w:rsidP="009E5473">
      <w:pPr>
        <w:pStyle w:val="NoSpacing"/>
        <w:rPr>
          <w:lang w:val="en-GB"/>
        </w:rPr>
      </w:pPr>
      <w:r>
        <w:rPr>
          <w:noProof/>
          <w:lang w:val="et-EE" w:eastAsia="et-EE"/>
        </w:rPr>
        <w:drawing>
          <wp:inline distT="0" distB="0" distL="0" distR="0">
            <wp:extent cx="5191125" cy="1790700"/>
            <wp:effectExtent l="0" t="0" r="9525" b="0"/>
            <wp:docPr id="2" name="Picture 2" descr="lsu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us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1790700"/>
                    </a:xfrm>
                    <a:prstGeom prst="rect">
                      <a:avLst/>
                    </a:prstGeom>
                    <a:noFill/>
                    <a:ln>
                      <a:noFill/>
                    </a:ln>
                  </pic:spPr>
                </pic:pic>
              </a:graphicData>
            </a:graphic>
          </wp:inline>
        </w:drawing>
      </w:r>
    </w:p>
    <w:p w:rsidR="009E5473" w:rsidRPr="009E5473" w:rsidRDefault="009E5473" w:rsidP="009E5473">
      <w:pPr>
        <w:pStyle w:val="Caption"/>
        <w:rPr>
          <w:color w:val="auto"/>
          <w:lang w:val="en-GB"/>
        </w:rPr>
      </w:pPr>
      <w:r w:rsidRPr="009E5473">
        <w:rPr>
          <w:color w:val="auto"/>
          <w:lang w:val="en-GB"/>
        </w:rPr>
        <w:t xml:space="preserve">Figure </w:t>
      </w:r>
      <w:r w:rsidR="00FE395D" w:rsidRPr="009E5473">
        <w:rPr>
          <w:color w:val="auto"/>
          <w:lang w:val="en-GB"/>
        </w:rPr>
        <w:fldChar w:fldCharType="begin"/>
      </w:r>
      <w:r w:rsidRPr="009E5473">
        <w:rPr>
          <w:color w:val="auto"/>
          <w:lang w:val="en-GB"/>
        </w:rPr>
        <w:instrText xml:space="preserve"> SEQ Figure \* ARABIC </w:instrText>
      </w:r>
      <w:r w:rsidR="00FE395D" w:rsidRPr="009E5473">
        <w:rPr>
          <w:color w:val="auto"/>
          <w:lang w:val="en-GB"/>
        </w:rPr>
        <w:fldChar w:fldCharType="separate"/>
      </w:r>
      <w:r w:rsidR="008B3309">
        <w:rPr>
          <w:noProof/>
          <w:color w:val="auto"/>
          <w:lang w:val="en-GB"/>
        </w:rPr>
        <w:t>1</w:t>
      </w:r>
      <w:r w:rsidR="00FE395D" w:rsidRPr="009E5473">
        <w:rPr>
          <w:color w:val="auto"/>
          <w:lang w:val="en-GB"/>
        </w:rPr>
        <w:fldChar w:fldCharType="end"/>
      </w:r>
      <w:r w:rsidRPr="009E5473">
        <w:rPr>
          <w:color w:val="auto"/>
          <w:lang w:val="en-GB"/>
        </w:rPr>
        <w:t xml:space="preserve"> – </w:t>
      </w:r>
      <w:proofErr w:type="spellStart"/>
      <w:r w:rsidRPr="009E5473">
        <w:rPr>
          <w:color w:val="auto"/>
          <w:lang w:val="en-GB"/>
        </w:rPr>
        <w:t>lsusb</w:t>
      </w:r>
      <w:proofErr w:type="spellEnd"/>
      <w:r w:rsidRPr="009E5473">
        <w:rPr>
          <w:color w:val="auto"/>
          <w:lang w:val="en-GB"/>
        </w:rPr>
        <w:t xml:space="preserve"> </w:t>
      </w:r>
      <w:r>
        <w:rPr>
          <w:color w:val="auto"/>
          <w:lang w:val="en-GB"/>
        </w:rPr>
        <w:t>command</w:t>
      </w:r>
      <w:r w:rsidRPr="009E5473">
        <w:rPr>
          <w:color w:val="auto"/>
          <w:lang w:val="en-GB"/>
        </w:rPr>
        <w:t xml:space="preserve"> – </w:t>
      </w:r>
      <w:proofErr w:type="spellStart"/>
      <w:r>
        <w:rPr>
          <w:color w:val="auto"/>
          <w:lang w:val="en-GB"/>
        </w:rPr>
        <w:t>eToken</w:t>
      </w:r>
      <w:proofErr w:type="spellEnd"/>
      <w:r>
        <w:rPr>
          <w:color w:val="auto"/>
          <w:lang w:val="en-GB"/>
        </w:rPr>
        <w:t xml:space="preserve"> </w:t>
      </w:r>
      <w:r w:rsidR="009C260B">
        <w:rPr>
          <w:color w:val="auto"/>
          <w:lang w:val="en-GB"/>
        </w:rPr>
        <w:t>device</w:t>
      </w:r>
      <w:r>
        <w:rPr>
          <w:color w:val="auto"/>
          <w:lang w:val="en-GB"/>
        </w:rPr>
        <w:t xml:space="preserve"> in the figure has model</w:t>
      </w:r>
      <w:r w:rsidR="009C260B">
        <w:rPr>
          <w:color w:val="auto"/>
          <w:lang w:val="en-GB"/>
        </w:rPr>
        <w:t xml:space="preserve"> ID</w:t>
      </w:r>
      <w:r>
        <w:rPr>
          <w:color w:val="auto"/>
          <w:lang w:val="en-GB"/>
        </w:rPr>
        <w:t xml:space="preserve"> </w:t>
      </w:r>
      <w:r w:rsidRPr="009E5473">
        <w:rPr>
          <w:color w:val="auto"/>
          <w:lang w:val="en-GB"/>
        </w:rPr>
        <w:t>0529:0620</w:t>
      </w:r>
    </w:p>
    <w:p w:rsidR="00CA28B5" w:rsidRPr="00E10DCB" w:rsidRDefault="003423E5" w:rsidP="0085421E">
      <w:pPr>
        <w:rPr>
          <w:lang w:val="en-GB"/>
        </w:rPr>
      </w:pPr>
      <w:r>
        <w:rPr>
          <w:lang w:val="en-GB"/>
        </w:rPr>
        <w:t>If the USB token is present in the USB device</w:t>
      </w:r>
      <w:r w:rsidR="006F3966">
        <w:rPr>
          <w:lang w:val="en-GB"/>
        </w:rPr>
        <w:t>s’</w:t>
      </w:r>
      <w:r>
        <w:rPr>
          <w:lang w:val="en-GB"/>
        </w:rPr>
        <w:t xml:space="preserve"> list then the </w:t>
      </w:r>
      <w:r w:rsidR="006F3966">
        <w:rPr>
          <w:lang w:val="en-GB"/>
        </w:rPr>
        <w:t xml:space="preserve">computer should be able to communicate with the </w:t>
      </w:r>
      <w:r>
        <w:rPr>
          <w:lang w:val="en-GB"/>
        </w:rPr>
        <w:t xml:space="preserve">token </w:t>
      </w:r>
      <w:r w:rsidR="006F3966">
        <w:rPr>
          <w:lang w:val="en-GB"/>
        </w:rPr>
        <w:t xml:space="preserve">and the token is ready for use. </w:t>
      </w:r>
    </w:p>
    <w:p w:rsidR="0085421E" w:rsidRPr="00E10DCB" w:rsidRDefault="0085421E" w:rsidP="004F731F">
      <w:pPr>
        <w:pStyle w:val="Heading3"/>
        <w:rPr>
          <w:lang w:val="en-GB"/>
        </w:rPr>
      </w:pPr>
      <w:bookmarkStart w:id="33" w:name="_Ref319932580"/>
      <w:bookmarkStart w:id="34" w:name="_Toc319938362"/>
      <w:bookmarkStart w:id="35" w:name="_Toc347145220"/>
      <w:bookmarkStart w:id="36" w:name="_Toc392832689"/>
      <w:proofErr w:type="spellStart"/>
      <w:r w:rsidRPr="00E10DCB">
        <w:rPr>
          <w:lang w:val="en-GB"/>
        </w:rPr>
        <w:t>Safenet</w:t>
      </w:r>
      <w:proofErr w:type="spellEnd"/>
      <w:r w:rsidRPr="00E10DCB">
        <w:rPr>
          <w:lang w:val="en-GB"/>
        </w:rPr>
        <w:t xml:space="preserve"> Authentication Client</w:t>
      </w:r>
      <w:bookmarkEnd w:id="33"/>
      <w:bookmarkEnd w:id="34"/>
      <w:bookmarkEnd w:id="35"/>
      <w:bookmarkEnd w:id="36"/>
    </w:p>
    <w:p w:rsidR="001B2138" w:rsidRDefault="001B2138" w:rsidP="001B2138">
      <w:pPr>
        <w:rPr>
          <w:lang w:val="en-GB"/>
        </w:rPr>
      </w:pPr>
      <w:proofErr w:type="spellStart"/>
      <w:r>
        <w:rPr>
          <w:lang w:val="en-GB"/>
        </w:rPr>
        <w:t>Safenet</w:t>
      </w:r>
      <w:proofErr w:type="spellEnd"/>
      <w:r>
        <w:rPr>
          <w:lang w:val="en-GB"/>
        </w:rPr>
        <w:t xml:space="preserve"> Authentication Client software has to be installed in order to use Aladdin </w:t>
      </w:r>
      <w:proofErr w:type="spellStart"/>
      <w:r>
        <w:rPr>
          <w:lang w:val="en-GB"/>
        </w:rPr>
        <w:t>eToken</w:t>
      </w:r>
      <w:proofErr w:type="spellEnd"/>
      <w:r>
        <w:rPr>
          <w:lang w:val="en-GB"/>
        </w:rPr>
        <w:t xml:space="preserve"> USB token in your system. The software is compatible with </w:t>
      </w:r>
      <w:proofErr w:type="spellStart"/>
      <w:r>
        <w:rPr>
          <w:lang w:val="en-GB"/>
        </w:rPr>
        <w:t>CentOS</w:t>
      </w:r>
      <w:proofErr w:type="spellEnd"/>
      <w:r>
        <w:rPr>
          <w:lang w:val="en-GB"/>
        </w:rPr>
        <w:t>, Red Hat Enterprise, SUSE, Fedora and Ubu</w:t>
      </w:r>
      <w:r w:rsidR="000E7EE6">
        <w:rPr>
          <w:lang w:val="en-GB"/>
        </w:rPr>
        <w:t xml:space="preserve">ntu 32/64bit operating systems. The distribution packages for Linux are pre-compiled *.rpm or *.deb files which also include three detailed user guides: </w:t>
      </w:r>
    </w:p>
    <w:p w:rsidR="000E7EE6" w:rsidRPr="00E10DCB" w:rsidRDefault="000E7EE6" w:rsidP="000E7EE6">
      <w:pPr>
        <w:pStyle w:val="ListParagraph"/>
        <w:numPr>
          <w:ilvl w:val="0"/>
          <w:numId w:val="45"/>
        </w:numPr>
        <w:rPr>
          <w:rFonts w:ascii="Helvetica 45" w:hAnsi="Helvetica 45"/>
          <w:sz w:val="20"/>
          <w:szCs w:val="20"/>
          <w:lang w:val="en-GB"/>
        </w:rPr>
      </w:pPr>
      <w:r w:rsidRPr="00E10DCB">
        <w:rPr>
          <w:rFonts w:ascii="Helvetica 45" w:hAnsi="Helvetica 45"/>
          <w:sz w:val="20"/>
          <w:szCs w:val="20"/>
          <w:lang w:val="en-GB"/>
        </w:rPr>
        <w:t xml:space="preserve">SafeNet_Authentication_Client_*_*_Linux_README.pdf – </w:t>
      </w:r>
      <w:r>
        <w:rPr>
          <w:rFonts w:ascii="Helvetica 45" w:hAnsi="Helvetica 45"/>
          <w:sz w:val="20"/>
          <w:szCs w:val="20"/>
          <w:lang w:val="en-GB"/>
        </w:rPr>
        <w:t>provides general overview</w:t>
      </w:r>
    </w:p>
    <w:p w:rsidR="000E7EE6" w:rsidRPr="00E10DCB" w:rsidRDefault="000E7EE6" w:rsidP="000E7EE6">
      <w:pPr>
        <w:pStyle w:val="ListParagraph"/>
        <w:numPr>
          <w:ilvl w:val="0"/>
          <w:numId w:val="45"/>
        </w:numPr>
        <w:rPr>
          <w:rFonts w:ascii="Helvetica 45" w:hAnsi="Helvetica 45"/>
          <w:sz w:val="20"/>
          <w:szCs w:val="20"/>
          <w:lang w:val="en-GB"/>
        </w:rPr>
      </w:pPr>
      <w:r w:rsidRPr="00E10DCB">
        <w:rPr>
          <w:rFonts w:ascii="Helvetica 45" w:hAnsi="Helvetica 45"/>
          <w:sz w:val="20"/>
          <w:szCs w:val="20"/>
          <w:lang w:val="en-GB"/>
        </w:rPr>
        <w:t xml:space="preserve">SafeNet_Authentication_Client_*_*_Linux_Admin_Guide.pdf – </w:t>
      </w:r>
      <w:r>
        <w:rPr>
          <w:rFonts w:ascii="Helvetica 45" w:hAnsi="Helvetica 45"/>
          <w:sz w:val="20"/>
          <w:szCs w:val="20"/>
          <w:lang w:val="en-GB"/>
        </w:rPr>
        <w:t>describes installation and maintenance activities</w:t>
      </w:r>
    </w:p>
    <w:p w:rsidR="000E7EE6" w:rsidRPr="00E10DCB" w:rsidRDefault="000E7EE6" w:rsidP="000E7EE6">
      <w:pPr>
        <w:pStyle w:val="ListParagraph"/>
        <w:numPr>
          <w:ilvl w:val="0"/>
          <w:numId w:val="45"/>
        </w:numPr>
        <w:rPr>
          <w:rFonts w:ascii="Helvetica 45" w:hAnsi="Helvetica 45"/>
          <w:sz w:val="20"/>
          <w:szCs w:val="20"/>
          <w:lang w:val="en-GB"/>
        </w:rPr>
      </w:pPr>
      <w:r w:rsidRPr="00E10DCB">
        <w:rPr>
          <w:rFonts w:ascii="Helvetica 45" w:hAnsi="Helvetica 45"/>
          <w:sz w:val="20"/>
          <w:szCs w:val="20"/>
          <w:lang w:val="en-GB"/>
        </w:rPr>
        <w:t xml:space="preserve">SafeNet_Authentication_Client_*_*_Linux_User_Guide.pdf – </w:t>
      </w:r>
      <w:r>
        <w:rPr>
          <w:rFonts w:ascii="Helvetica 45" w:hAnsi="Helvetica 45"/>
          <w:sz w:val="20"/>
          <w:szCs w:val="20"/>
          <w:lang w:val="en-GB"/>
        </w:rPr>
        <w:t>the software’s user manual</w:t>
      </w:r>
    </w:p>
    <w:p w:rsidR="00B2042B" w:rsidRDefault="000E7EE6" w:rsidP="0085421E">
      <w:pPr>
        <w:rPr>
          <w:lang w:val="en-GB"/>
        </w:rPr>
      </w:pPr>
      <w:r>
        <w:rPr>
          <w:lang w:val="en-GB"/>
        </w:rPr>
        <w:lastRenderedPageBreak/>
        <w:t xml:space="preserve">Please refer to the abovementioned user guides </w:t>
      </w:r>
      <w:r w:rsidR="00F843D1">
        <w:rPr>
          <w:lang w:val="en-GB"/>
        </w:rPr>
        <w:t xml:space="preserve">when installing </w:t>
      </w:r>
      <w:r>
        <w:rPr>
          <w:lang w:val="en-GB"/>
        </w:rPr>
        <w:t xml:space="preserve">the </w:t>
      </w:r>
      <w:proofErr w:type="spellStart"/>
      <w:r>
        <w:rPr>
          <w:lang w:val="en-GB"/>
        </w:rPr>
        <w:t>Safenet</w:t>
      </w:r>
      <w:proofErr w:type="spellEnd"/>
      <w:r>
        <w:rPr>
          <w:lang w:val="en-GB"/>
        </w:rPr>
        <w:t xml:space="preserve"> Authentication Client software.</w:t>
      </w:r>
    </w:p>
    <w:p w:rsidR="00F843D1" w:rsidRPr="00E10DCB" w:rsidRDefault="00F843D1" w:rsidP="00F843D1">
      <w:pPr>
        <w:keepNext/>
        <w:rPr>
          <w:lang w:val="en-GB"/>
        </w:rPr>
      </w:pPr>
      <w:r>
        <w:rPr>
          <w:noProof/>
          <w:szCs w:val="20"/>
          <w:lang w:eastAsia="et-EE"/>
        </w:rPr>
        <w:drawing>
          <wp:inline distT="0" distB="0" distL="0" distR="0">
            <wp:extent cx="5133975" cy="4029075"/>
            <wp:effectExtent l="0" t="0" r="9525" b="9525"/>
            <wp:docPr id="3" name="Picture 3" descr="saf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fen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4029075"/>
                    </a:xfrm>
                    <a:prstGeom prst="rect">
                      <a:avLst/>
                    </a:prstGeom>
                    <a:noFill/>
                    <a:ln>
                      <a:noFill/>
                    </a:ln>
                  </pic:spPr>
                </pic:pic>
              </a:graphicData>
            </a:graphic>
          </wp:inline>
        </w:drawing>
      </w:r>
    </w:p>
    <w:p w:rsidR="00F843D1" w:rsidRPr="00F843D1" w:rsidRDefault="00F843D1" w:rsidP="00F843D1">
      <w:pPr>
        <w:pStyle w:val="Caption"/>
        <w:jc w:val="both"/>
        <w:rPr>
          <w:color w:val="auto"/>
          <w:szCs w:val="20"/>
          <w:lang w:val="en-GB"/>
        </w:rPr>
      </w:pPr>
      <w:r w:rsidRPr="00F843D1">
        <w:rPr>
          <w:color w:val="auto"/>
          <w:lang w:val="en-GB"/>
        </w:rPr>
        <w:t xml:space="preserve">Figure </w:t>
      </w:r>
      <w:r w:rsidR="00FE395D" w:rsidRPr="00F843D1">
        <w:rPr>
          <w:color w:val="auto"/>
          <w:lang w:val="en-GB"/>
        </w:rPr>
        <w:fldChar w:fldCharType="begin"/>
      </w:r>
      <w:r w:rsidRPr="00F843D1">
        <w:rPr>
          <w:color w:val="auto"/>
          <w:lang w:val="en-GB"/>
        </w:rPr>
        <w:instrText xml:space="preserve"> SEQ Figure \* ARABIC </w:instrText>
      </w:r>
      <w:r w:rsidR="00FE395D" w:rsidRPr="00F843D1">
        <w:rPr>
          <w:color w:val="auto"/>
          <w:lang w:val="en-GB"/>
        </w:rPr>
        <w:fldChar w:fldCharType="separate"/>
      </w:r>
      <w:r w:rsidR="008B3309">
        <w:rPr>
          <w:noProof/>
          <w:color w:val="auto"/>
          <w:lang w:val="en-GB"/>
        </w:rPr>
        <w:t>2</w:t>
      </w:r>
      <w:r w:rsidR="00FE395D" w:rsidRPr="00F843D1">
        <w:rPr>
          <w:color w:val="auto"/>
          <w:lang w:val="en-GB"/>
        </w:rPr>
        <w:fldChar w:fldCharType="end"/>
      </w:r>
      <w:r w:rsidRPr="00F843D1">
        <w:rPr>
          <w:color w:val="auto"/>
          <w:lang w:val="en-GB"/>
        </w:rPr>
        <w:t xml:space="preserve"> - </w:t>
      </w:r>
      <w:proofErr w:type="spellStart"/>
      <w:r w:rsidRPr="00F843D1">
        <w:rPr>
          <w:color w:val="auto"/>
          <w:lang w:val="en-GB"/>
        </w:rPr>
        <w:t>Saf</w:t>
      </w:r>
      <w:r>
        <w:rPr>
          <w:color w:val="auto"/>
          <w:lang w:val="en-GB"/>
        </w:rPr>
        <w:t>eNet</w:t>
      </w:r>
      <w:proofErr w:type="spellEnd"/>
      <w:r>
        <w:rPr>
          <w:color w:val="auto"/>
          <w:lang w:val="en-GB"/>
        </w:rPr>
        <w:t xml:space="preserve"> Authentication Client Tool’s</w:t>
      </w:r>
      <w:r w:rsidRPr="00F843D1">
        <w:rPr>
          <w:color w:val="auto"/>
          <w:lang w:val="en-GB"/>
        </w:rPr>
        <w:t xml:space="preserve"> </w:t>
      </w:r>
      <w:r>
        <w:rPr>
          <w:color w:val="auto"/>
          <w:lang w:val="en-GB"/>
        </w:rPr>
        <w:t>graphical user interface</w:t>
      </w:r>
    </w:p>
    <w:p w:rsidR="0085421E" w:rsidRPr="00E10DCB" w:rsidRDefault="00F843D1" w:rsidP="0085421E">
      <w:pPr>
        <w:rPr>
          <w:szCs w:val="20"/>
          <w:lang w:val="en-GB"/>
        </w:rPr>
      </w:pPr>
      <w:r>
        <w:rPr>
          <w:szCs w:val="20"/>
          <w:lang w:val="en-GB"/>
        </w:rPr>
        <w:t xml:space="preserve">In addition to the </w:t>
      </w:r>
      <w:proofErr w:type="spellStart"/>
      <w:r>
        <w:rPr>
          <w:szCs w:val="20"/>
          <w:lang w:val="en-GB"/>
        </w:rPr>
        <w:t>Safenet</w:t>
      </w:r>
      <w:proofErr w:type="spellEnd"/>
      <w:r>
        <w:rPr>
          <w:szCs w:val="20"/>
          <w:lang w:val="en-GB"/>
        </w:rPr>
        <w:t xml:space="preserve"> Authentication Client graphical user interface application that can be used to configure USB token settings, the software installation also sets up PKCS#11 module that enables other software applications (including </w:t>
      </w:r>
      <w:proofErr w:type="spellStart"/>
      <w:r>
        <w:rPr>
          <w:szCs w:val="20"/>
          <w:lang w:val="en-GB"/>
        </w:rPr>
        <w:t>TempelPlus</w:t>
      </w:r>
      <w:proofErr w:type="spellEnd"/>
      <w:r>
        <w:rPr>
          <w:szCs w:val="20"/>
          <w:lang w:val="en-GB"/>
        </w:rPr>
        <w:t xml:space="preserve">) to </w:t>
      </w:r>
      <w:r w:rsidR="007E6867">
        <w:rPr>
          <w:szCs w:val="20"/>
          <w:lang w:val="en-GB"/>
        </w:rPr>
        <w:t>communicate with Aladdin USB tokens</w:t>
      </w:r>
      <w:r w:rsidR="006F3966">
        <w:rPr>
          <w:szCs w:val="20"/>
          <w:lang w:val="en-GB"/>
        </w:rPr>
        <w:t>.</w:t>
      </w:r>
    </w:p>
    <w:p w:rsidR="0085421E" w:rsidRPr="00E10DCB" w:rsidRDefault="002D3EDF" w:rsidP="004F731F">
      <w:pPr>
        <w:pStyle w:val="Heading3"/>
        <w:rPr>
          <w:lang w:val="en-GB"/>
        </w:rPr>
      </w:pPr>
      <w:bookmarkStart w:id="37" w:name="_Toc392832690"/>
      <w:r>
        <w:rPr>
          <w:lang w:val="en-GB"/>
        </w:rPr>
        <w:t>Downloading and unzipping</w:t>
      </w:r>
      <w:bookmarkEnd w:id="37"/>
    </w:p>
    <w:p w:rsidR="007E6867" w:rsidRDefault="007E6867" w:rsidP="0085421E">
      <w:pPr>
        <w:rPr>
          <w:lang w:val="en-GB"/>
        </w:rPr>
      </w:pPr>
      <w:proofErr w:type="spellStart"/>
      <w:r>
        <w:rPr>
          <w:lang w:val="en-GB"/>
        </w:rPr>
        <w:t>TempelPlus</w:t>
      </w:r>
      <w:proofErr w:type="spellEnd"/>
      <w:r>
        <w:rPr>
          <w:lang w:val="en-GB"/>
        </w:rPr>
        <w:t xml:space="preserve"> distribution package can be downloaded from </w:t>
      </w:r>
      <w:hyperlink r:id="rId13" w:history="1">
        <w:r w:rsidRPr="00673384">
          <w:rPr>
            <w:rStyle w:val="Hyperlink"/>
            <w:lang w:val="en-GB"/>
          </w:rPr>
          <w:t>http://www.sk.ee/en/services/Digital-stamp/tempelplus-software/</w:t>
        </w:r>
      </w:hyperlink>
      <w:r>
        <w:rPr>
          <w:lang w:val="en-GB"/>
        </w:rPr>
        <w:t>. Choose the tar.gz p</w:t>
      </w:r>
      <w:proofErr w:type="spellStart"/>
      <w:r w:rsidRPr="007E6867">
        <w:t>ackage</w:t>
      </w:r>
      <w:proofErr w:type="spellEnd"/>
      <w:r w:rsidRPr="007E6867">
        <w:t xml:space="preserve"> </w:t>
      </w:r>
      <w:r>
        <w:rPr>
          <w:lang w:val="en-GB"/>
        </w:rPr>
        <w:t xml:space="preserve">appropriate </w:t>
      </w:r>
      <w:proofErr w:type="spellStart"/>
      <w:r w:rsidRPr="007E6867">
        <w:t>for</w:t>
      </w:r>
      <w:proofErr w:type="spellEnd"/>
      <w:r w:rsidRPr="007E6867">
        <w:t xml:space="preserve"> Linux </w:t>
      </w:r>
      <w:proofErr w:type="spellStart"/>
      <w:r w:rsidRPr="007E6867">
        <w:t>environment</w:t>
      </w:r>
      <w:proofErr w:type="spellEnd"/>
      <w:r w:rsidRPr="007E6867">
        <w:t xml:space="preserve"> and </w:t>
      </w:r>
      <w:proofErr w:type="spellStart"/>
      <w:r w:rsidRPr="007E6867">
        <w:t>unzip</w:t>
      </w:r>
      <w:proofErr w:type="spellEnd"/>
      <w:r w:rsidRPr="007E6867">
        <w:t xml:space="preserve"> </w:t>
      </w:r>
      <w:proofErr w:type="spellStart"/>
      <w:r w:rsidRPr="007E6867">
        <w:t>it</w:t>
      </w:r>
      <w:proofErr w:type="spellEnd"/>
      <w:r w:rsidRPr="007E6867">
        <w:t xml:space="preserve"> </w:t>
      </w:r>
      <w:proofErr w:type="spellStart"/>
      <w:r w:rsidRPr="007E6867">
        <w:t>to</w:t>
      </w:r>
      <w:proofErr w:type="spellEnd"/>
      <w:r w:rsidRPr="007E6867">
        <w:t xml:space="preserve"> a </w:t>
      </w:r>
      <w:proofErr w:type="spellStart"/>
      <w:r w:rsidRPr="007E6867">
        <w:t>convenient</w:t>
      </w:r>
      <w:proofErr w:type="spellEnd"/>
      <w:r w:rsidRPr="007E6867">
        <w:t xml:space="preserve"> </w:t>
      </w:r>
      <w:proofErr w:type="spellStart"/>
      <w:r w:rsidRPr="007E6867">
        <w:t>location</w:t>
      </w:r>
      <w:proofErr w:type="spellEnd"/>
      <w:r w:rsidRPr="007E6867">
        <w:t xml:space="preserve"> in </w:t>
      </w:r>
      <w:proofErr w:type="spellStart"/>
      <w:r w:rsidRPr="007E6867">
        <w:t>your</w:t>
      </w:r>
      <w:proofErr w:type="spellEnd"/>
      <w:r w:rsidRPr="007E6867">
        <w:t xml:space="preserve"> </w:t>
      </w:r>
      <w:proofErr w:type="spellStart"/>
      <w:r w:rsidRPr="007E6867">
        <w:t>file</w:t>
      </w:r>
      <w:proofErr w:type="spellEnd"/>
      <w:r w:rsidRPr="007E6867">
        <w:t xml:space="preserve"> </w:t>
      </w:r>
      <w:proofErr w:type="spellStart"/>
      <w:r w:rsidRPr="007E6867">
        <w:t>system</w:t>
      </w:r>
      <w:proofErr w:type="spellEnd"/>
      <w:r w:rsidRPr="007E6867">
        <w:t>.</w:t>
      </w:r>
      <w:r>
        <w:rPr>
          <w:rStyle w:val="Hyperlink"/>
          <w:lang w:val="en-GB"/>
        </w:rPr>
        <w:t xml:space="preserve"> </w:t>
      </w:r>
    </w:p>
    <w:p w:rsidR="0085421E" w:rsidRPr="00E10DCB" w:rsidRDefault="007C3590" w:rsidP="004F731F">
      <w:pPr>
        <w:pStyle w:val="Heading3"/>
        <w:rPr>
          <w:lang w:val="en-GB"/>
        </w:rPr>
      </w:pPr>
      <w:bookmarkStart w:id="38" w:name="_Toc392832691"/>
      <w:r>
        <w:rPr>
          <w:lang w:val="en-GB"/>
        </w:rPr>
        <w:t>Setup</w:t>
      </w:r>
      <w:bookmarkEnd w:id="38"/>
    </w:p>
    <w:p w:rsidR="007E6867" w:rsidRDefault="007E6867" w:rsidP="007E6867">
      <w:pPr>
        <w:rPr>
          <w:lang w:val="en-GB"/>
        </w:rPr>
      </w:pPr>
      <w:r>
        <w:rPr>
          <w:lang w:val="en-GB"/>
        </w:rPr>
        <w:t xml:space="preserve">After finishing installation, some additional configuration settings need to be applied before </w:t>
      </w:r>
      <w:proofErr w:type="spellStart"/>
      <w:r>
        <w:rPr>
          <w:lang w:val="en-GB"/>
        </w:rPr>
        <w:t>TempelPlus</w:t>
      </w:r>
      <w:proofErr w:type="spellEnd"/>
      <w:r>
        <w:rPr>
          <w:lang w:val="en-GB"/>
        </w:rPr>
        <w:t xml:space="preserve"> can be run. Chapter</w:t>
      </w:r>
      <w:r w:rsidR="00663E06">
        <w:rPr>
          <w:lang w:val="en-GB"/>
        </w:rPr>
        <w:t xml:space="preserve"> 6 gives detailed description about</w:t>
      </w:r>
      <w:r>
        <w:rPr>
          <w:lang w:val="en-GB"/>
        </w:rPr>
        <w:t xml:space="preserve"> the configuration setup of </w:t>
      </w:r>
      <w:proofErr w:type="spellStart"/>
      <w:r>
        <w:rPr>
          <w:lang w:val="en-GB"/>
        </w:rPr>
        <w:t>TempelPlus</w:t>
      </w:r>
      <w:proofErr w:type="spellEnd"/>
      <w:r>
        <w:rPr>
          <w:lang w:val="en-GB"/>
        </w:rPr>
        <w:t xml:space="preserve"> software and the underlying </w:t>
      </w:r>
      <w:proofErr w:type="spellStart"/>
      <w:r>
        <w:rPr>
          <w:lang w:val="en-GB"/>
        </w:rPr>
        <w:t>JDigiDoc</w:t>
      </w:r>
      <w:proofErr w:type="spellEnd"/>
      <w:r>
        <w:rPr>
          <w:lang w:val="en-GB"/>
        </w:rPr>
        <w:t xml:space="preserve"> Java library. After applying the required configuration settings, </w:t>
      </w:r>
      <w:proofErr w:type="spellStart"/>
      <w:r>
        <w:rPr>
          <w:lang w:val="en-GB"/>
        </w:rPr>
        <w:t>TempelPlus</w:t>
      </w:r>
      <w:proofErr w:type="spellEnd"/>
      <w:r>
        <w:rPr>
          <w:lang w:val="en-GB"/>
        </w:rPr>
        <w:t xml:space="preserve"> is ready for use - instructions on running the software can be found from chapter 8.</w:t>
      </w:r>
    </w:p>
    <w:p w:rsidR="007401D0" w:rsidRPr="00E10DCB" w:rsidRDefault="00E10DCB" w:rsidP="007401D0">
      <w:pPr>
        <w:pStyle w:val="Heading1"/>
        <w:rPr>
          <w:lang w:val="en-GB"/>
        </w:rPr>
      </w:pPr>
      <w:bookmarkStart w:id="39" w:name="_Toc392832692"/>
      <w:r>
        <w:rPr>
          <w:lang w:val="en-GB"/>
        </w:rPr>
        <w:lastRenderedPageBreak/>
        <w:t>Uninstallation</w:t>
      </w:r>
      <w:bookmarkEnd w:id="39"/>
    </w:p>
    <w:p w:rsidR="007401D0" w:rsidRPr="00E10DCB" w:rsidRDefault="007E6867" w:rsidP="007401D0">
      <w:pPr>
        <w:rPr>
          <w:lang w:val="en-GB"/>
        </w:rPr>
      </w:pPr>
      <w:r>
        <w:rPr>
          <w:lang w:val="en-GB"/>
        </w:rPr>
        <w:t xml:space="preserve">In order to uninstall </w:t>
      </w:r>
      <w:proofErr w:type="spellStart"/>
      <w:r>
        <w:rPr>
          <w:lang w:val="en-GB"/>
        </w:rPr>
        <w:t>TempelPlus</w:t>
      </w:r>
      <w:proofErr w:type="spellEnd"/>
      <w:r>
        <w:rPr>
          <w:lang w:val="en-GB"/>
        </w:rPr>
        <w:t xml:space="preserve">, delete the </w:t>
      </w:r>
      <w:proofErr w:type="spellStart"/>
      <w:r>
        <w:rPr>
          <w:lang w:val="en-GB"/>
        </w:rPr>
        <w:t>TempelPlus</w:t>
      </w:r>
      <w:proofErr w:type="spellEnd"/>
      <w:r>
        <w:rPr>
          <w:lang w:val="en-GB"/>
        </w:rPr>
        <w:t xml:space="preserve"> installation directory and its contents from you system. </w:t>
      </w:r>
    </w:p>
    <w:p w:rsidR="007401D0" w:rsidRPr="00E10DCB" w:rsidRDefault="007401D0" w:rsidP="007401D0">
      <w:pPr>
        <w:rPr>
          <w:lang w:val="en-GB"/>
        </w:rPr>
      </w:pPr>
    </w:p>
    <w:p w:rsidR="007401D0" w:rsidRPr="00E10DCB" w:rsidRDefault="00E10DCB" w:rsidP="007401D0">
      <w:pPr>
        <w:pStyle w:val="Heading1"/>
        <w:rPr>
          <w:lang w:val="en-GB"/>
        </w:rPr>
      </w:pPr>
      <w:bookmarkStart w:id="40" w:name="_Toc392832693"/>
      <w:r>
        <w:rPr>
          <w:lang w:val="en-GB"/>
        </w:rPr>
        <w:t>Help</w:t>
      </w:r>
      <w:bookmarkEnd w:id="40"/>
    </w:p>
    <w:p w:rsidR="007E6867" w:rsidRDefault="007E6867" w:rsidP="007E6867">
      <w:pPr>
        <w:spacing w:line="280" w:lineRule="auto"/>
        <w:rPr>
          <w:lang w:val="en-GB"/>
        </w:rPr>
      </w:pPr>
      <w:r>
        <w:rPr>
          <w:lang w:val="en-GB"/>
        </w:rPr>
        <w:t xml:space="preserve">Feel free to ask questions and submit </w:t>
      </w:r>
      <w:proofErr w:type="spellStart"/>
      <w:r>
        <w:rPr>
          <w:lang w:val="en-GB"/>
        </w:rPr>
        <w:t>TempelPlus</w:t>
      </w:r>
      <w:proofErr w:type="spellEnd"/>
      <w:r>
        <w:rPr>
          <w:lang w:val="en-GB"/>
        </w:rPr>
        <w:t xml:space="preserve"> software improvement suggestions to SK customer support: </w:t>
      </w:r>
      <w:hyperlink r:id="rId14" w:history="1">
        <w:r>
          <w:rPr>
            <w:rStyle w:val="Hyperlink"/>
            <w:lang w:val="en-GB"/>
          </w:rPr>
          <w:t>abi@id.ee</w:t>
        </w:r>
      </w:hyperlink>
      <w:r>
        <w:rPr>
          <w:lang w:val="en-GB"/>
        </w:rPr>
        <w:t>.</w:t>
      </w:r>
    </w:p>
    <w:p w:rsidR="006546B6" w:rsidRPr="00E10DCB" w:rsidRDefault="007401D0" w:rsidP="007401D0">
      <w:pPr>
        <w:pStyle w:val="Heading1"/>
        <w:rPr>
          <w:lang w:val="en-GB"/>
        </w:rPr>
      </w:pPr>
      <w:r w:rsidRPr="00E10DCB">
        <w:rPr>
          <w:lang w:val="en-GB"/>
        </w:rPr>
        <w:br w:type="page"/>
      </w:r>
      <w:bookmarkStart w:id="41" w:name="_Toc392832694"/>
      <w:r w:rsidR="007C3590">
        <w:rPr>
          <w:lang w:val="en-GB"/>
        </w:rPr>
        <w:lastRenderedPageBreak/>
        <w:t>Setup</w:t>
      </w:r>
      <w:bookmarkEnd w:id="41"/>
    </w:p>
    <w:p w:rsidR="007E6867" w:rsidRDefault="007E6867" w:rsidP="007E6867">
      <w:pPr>
        <w:spacing w:line="280" w:lineRule="auto"/>
        <w:rPr>
          <w:lang w:val="en-GB"/>
        </w:rPr>
      </w:pPr>
      <w:bookmarkStart w:id="42" w:name="_Hlt301363405"/>
      <w:r>
        <w:rPr>
          <w:lang w:val="en-GB"/>
        </w:rPr>
        <w:t xml:space="preserve">The </w:t>
      </w:r>
      <w:proofErr w:type="spellStart"/>
      <w:r>
        <w:rPr>
          <w:lang w:val="en-GB"/>
        </w:rPr>
        <w:t>TempelPlus</w:t>
      </w:r>
      <w:proofErr w:type="spellEnd"/>
      <w:r>
        <w:rPr>
          <w:lang w:val="en-GB"/>
        </w:rPr>
        <w:t xml:space="preserve"> software is based on the </w:t>
      </w:r>
      <w:proofErr w:type="spellStart"/>
      <w:r>
        <w:rPr>
          <w:lang w:val="en-GB"/>
        </w:rPr>
        <w:t>JDigiDoc</w:t>
      </w:r>
      <w:proofErr w:type="spellEnd"/>
      <w:r>
        <w:rPr>
          <w:lang w:val="en-GB"/>
        </w:rPr>
        <w:t xml:space="preserve"> library/utility (see </w:t>
      </w:r>
      <w:hyperlink r:id="rId15" w:history="1">
        <w:r w:rsidRPr="00673384">
          <w:rPr>
            <w:rStyle w:val="Hyperlink"/>
            <w:lang w:val="en-GB"/>
          </w:rPr>
          <w:t>http://www.id.ee/index.php?id=35783</w:t>
        </w:r>
      </w:hyperlink>
      <w:r>
        <w:rPr>
          <w:lang w:val="en-GB"/>
        </w:rPr>
        <w:t xml:space="preserve">). </w:t>
      </w:r>
      <w:proofErr w:type="spellStart"/>
      <w:r>
        <w:rPr>
          <w:lang w:val="en-GB"/>
        </w:rPr>
        <w:t>TempelPlus</w:t>
      </w:r>
      <w:proofErr w:type="spellEnd"/>
      <w:r>
        <w:rPr>
          <w:lang w:val="en-GB"/>
        </w:rPr>
        <w:t xml:space="preserve"> therefore contains both its own settings and </w:t>
      </w:r>
      <w:proofErr w:type="spellStart"/>
      <w:r>
        <w:rPr>
          <w:lang w:val="en-GB"/>
        </w:rPr>
        <w:t>JDigiDoc</w:t>
      </w:r>
      <w:proofErr w:type="spellEnd"/>
      <w:r>
        <w:rPr>
          <w:lang w:val="en-GB"/>
        </w:rPr>
        <w:t xml:space="preserve"> library’s settings</w:t>
      </w:r>
      <w:r w:rsidR="004148CA">
        <w:rPr>
          <w:lang w:val="en-GB"/>
        </w:rPr>
        <w:t xml:space="preserve"> which need to be adjusted prior to using the software</w:t>
      </w:r>
      <w:r>
        <w:rPr>
          <w:lang w:val="en-GB"/>
        </w:rPr>
        <w:t xml:space="preserve">. </w:t>
      </w:r>
      <w:r w:rsidR="004148CA">
        <w:rPr>
          <w:lang w:val="en-GB"/>
        </w:rPr>
        <w:t xml:space="preserve">The following subchapters describe how these settings should be configured. </w:t>
      </w:r>
    </w:p>
    <w:bookmarkEnd w:id="42"/>
    <w:p w:rsidR="007E6867" w:rsidRDefault="004148CA" w:rsidP="00163388">
      <w:pPr>
        <w:rPr>
          <w:lang w:val="en-GB"/>
        </w:rPr>
      </w:pPr>
      <w:r w:rsidRPr="004148CA">
        <w:rPr>
          <w:b/>
          <w:lang w:val="en-GB"/>
        </w:rPr>
        <w:t>Note</w:t>
      </w:r>
      <w:r>
        <w:rPr>
          <w:lang w:val="en-GB"/>
        </w:rPr>
        <w:t>: the configuration files’ character encoding should be set according to the system’s encoding scheme. Otherwise there may be errors when configuration values</w:t>
      </w:r>
      <w:r w:rsidRPr="004148CA">
        <w:rPr>
          <w:lang w:val="en-GB"/>
        </w:rPr>
        <w:t xml:space="preserve"> </w:t>
      </w:r>
      <w:r>
        <w:rPr>
          <w:lang w:val="en-GB"/>
        </w:rPr>
        <w:t xml:space="preserve">are parsed by </w:t>
      </w:r>
      <w:proofErr w:type="spellStart"/>
      <w:r>
        <w:rPr>
          <w:lang w:val="en-GB"/>
        </w:rPr>
        <w:t>TempelPlus</w:t>
      </w:r>
      <w:proofErr w:type="spellEnd"/>
      <w:r>
        <w:rPr>
          <w:lang w:val="en-GB"/>
        </w:rPr>
        <w:t xml:space="preserve">. </w:t>
      </w:r>
    </w:p>
    <w:p w:rsidR="00DD692B" w:rsidRPr="00E10DCB" w:rsidRDefault="00DD692B" w:rsidP="00DD692B">
      <w:pPr>
        <w:pStyle w:val="Heading2"/>
        <w:rPr>
          <w:lang w:val="en-GB"/>
        </w:rPr>
      </w:pPr>
      <w:bookmarkStart w:id="43" w:name="_Toc347145226"/>
      <w:bookmarkStart w:id="44" w:name="_Toc392832695"/>
      <w:proofErr w:type="spellStart"/>
      <w:r w:rsidRPr="00E10DCB">
        <w:rPr>
          <w:lang w:val="en-GB"/>
        </w:rPr>
        <w:t>JDigiDoc</w:t>
      </w:r>
      <w:proofErr w:type="spellEnd"/>
      <w:r w:rsidRPr="00E10DCB">
        <w:rPr>
          <w:lang w:val="en-GB"/>
        </w:rPr>
        <w:t xml:space="preserve"> </w:t>
      </w:r>
      <w:bookmarkEnd w:id="43"/>
      <w:r w:rsidR="007C3590">
        <w:rPr>
          <w:lang w:val="en-GB"/>
        </w:rPr>
        <w:t>settings</w:t>
      </w:r>
      <w:bookmarkEnd w:id="44"/>
    </w:p>
    <w:p w:rsidR="004148CA" w:rsidRDefault="004148CA" w:rsidP="004148CA">
      <w:pPr>
        <w:spacing w:line="280" w:lineRule="auto"/>
        <w:rPr>
          <w:lang w:val="en-GB"/>
        </w:rPr>
      </w:pPr>
      <w:r>
        <w:rPr>
          <w:lang w:val="en-GB"/>
        </w:rPr>
        <w:t xml:space="preserve">The most important settings of the </w:t>
      </w:r>
      <w:proofErr w:type="spellStart"/>
      <w:r>
        <w:rPr>
          <w:lang w:val="en-GB"/>
        </w:rPr>
        <w:t>JDigiDoc</w:t>
      </w:r>
      <w:proofErr w:type="spellEnd"/>
      <w:r>
        <w:rPr>
          <w:lang w:val="en-GB"/>
        </w:rPr>
        <w:t xml:space="preserve"> library/utility are located in the following files:</w:t>
      </w:r>
    </w:p>
    <w:p w:rsidR="004148CA" w:rsidRDefault="004148CA" w:rsidP="004148CA">
      <w:pPr>
        <w:numPr>
          <w:ilvl w:val="0"/>
          <w:numId w:val="34"/>
        </w:numPr>
        <w:spacing w:line="280" w:lineRule="auto"/>
        <w:rPr>
          <w:lang w:val="en-GB"/>
        </w:rPr>
      </w:pPr>
      <w:r>
        <w:rPr>
          <w:b/>
          <w:lang w:val="en-GB"/>
        </w:rPr>
        <w:t>&lt;</w:t>
      </w:r>
      <w:proofErr w:type="spellStart"/>
      <w:r>
        <w:rPr>
          <w:b/>
          <w:lang w:val="en-GB"/>
        </w:rPr>
        <w:t>TempelPlus</w:t>
      </w:r>
      <w:proofErr w:type="spellEnd"/>
      <w:r>
        <w:rPr>
          <w:b/>
          <w:lang w:val="en-GB"/>
        </w:rPr>
        <w:t xml:space="preserve"> home directory&gt;\</w:t>
      </w:r>
      <w:proofErr w:type="spellStart"/>
      <w:r>
        <w:rPr>
          <w:b/>
          <w:lang w:val="en-GB"/>
        </w:rPr>
        <w:t>JDigiDoc</w:t>
      </w:r>
      <w:proofErr w:type="spellEnd"/>
      <w:r>
        <w:rPr>
          <w:b/>
          <w:lang w:val="en-GB"/>
        </w:rPr>
        <w:t>\jdigidoc.bat</w:t>
      </w:r>
      <w:r>
        <w:rPr>
          <w:lang w:val="en-GB"/>
        </w:rPr>
        <w:t xml:space="preserve">, primary parameters, set during </w:t>
      </w:r>
      <w:proofErr w:type="spellStart"/>
      <w:r>
        <w:rPr>
          <w:lang w:val="en-GB"/>
        </w:rPr>
        <w:t>TempelPlus</w:t>
      </w:r>
      <w:proofErr w:type="spellEnd"/>
      <w:r>
        <w:rPr>
          <w:lang w:val="en-GB"/>
        </w:rPr>
        <w:t xml:space="preserve"> installation.</w:t>
      </w:r>
    </w:p>
    <w:p w:rsidR="004148CA" w:rsidRDefault="004148CA" w:rsidP="004148CA">
      <w:pPr>
        <w:numPr>
          <w:ilvl w:val="0"/>
          <w:numId w:val="34"/>
        </w:numPr>
        <w:spacing w:line="280" w:lineRule="auto"/>
        <w:rPr>
          <w:lang w:val="en-GB"/>
        </w:rPr>
      </w:pPr>
      <w:r>
        <w:rPr>
          <w:b/>
          <w:lang w:val="en-GB"/>
        </w:rPr>
        <w:t>&lt;</w:t>
      </w:r>
      <w:proofErr w:type="spellStart"/>
      <w:r>
        <w:rPr>
          <w:b/>
          <w:lang w:val="en-GB"/>
        </w:rPr>
        <w:t>TempelPlus</w:t>
      </w:r>
      <w:proofErr w:type="spellEnd"/>
      <w:r>
        <w:rPr>
          <w:b/>
          <w:lang w:val="en-GB"/>
        </w:rPr>
        <w:t xml:space="preserve"> home directory&gt;\</w:t>
      </w:r>
      <w:proofErr w:type="spellStart"/>
      <w:r>
        <w:rPr>
          <w:b/>
          <w:lang w:val="en-GB"/>
        </w:rPr>
        <w:t>JDigiDoc</w:t>
      </w:r>
      <w:proofErr w:type="spellEnd"/>
      <w:r>
        <w:rPr>
          <w:b/>
          <w:lang w:val="en-GB"/>
        </w:rPr>
        <w:t>\</w:t>
      </w:r>
      <w:r w:rsidRPr="00E10DCB">
        <w:rPr>
          <w:b/>
          <w:lang w:val="en-GB"/>
        </w:rPr>
        <w:t>log4j.properties</w:t>
      </w:r>
    </w:p>
    <w:p w:rsidR="004148CA" w:rsidRDefault="004148CA" w:rsidP="004148CA">
      <w:pPr>
        <w:numPr>
          <w:ilvl w:val="1"/>
          <w:numId w:val="34"/>
        </w:numPr>
        <w:spacing w:line="280" w:lineRule="auto"/>
        <w:rPr>
          <w:lang w:val="en-GB"/>
        </w:rPr>
      </w:pPr>
      <w:r>
        <w:rPr>
          <w:lang w:val="en-GB"/>
        </w:rPr>
        <w:t xml:space="preserve">Parameter </w:t>
      </w:r>
      <w:r w:rsidR="004E3FBC" w:rsidRPr="00E10DCB">
        <w:rPr>
          <w:b/>
          <w:lang w:val="en-GB"/>
        </w:rPr>
        <w:t>log4j.appender.file.file</w:t>
      </w:r>
      <w:r w:rsidR="004E3FBC">
        <w:rPr>
          <w:b/>
          <w:lang w:val="en-GB"/>
        </w:rPr>
        <w:t xml:space="preserve"> </w:t>
      </w:r>
      <w:r w:rsidR="004E3FBC" w:rsidRPr="004E3FBC">
        <w:rPr>
          <w:lang w:val="en-GB"/>
        </w:rPr>
        <w:t xml:space="preserve">– set </w:t>
      </w:r>
      <w:r w:rsidR="004E3FBC">
        <w:rPr>
          <w:lang w:val="en-GB"/>
        </w:rPr>
        <w:t>the value to &lt;</w:t>
      </w:r>
      <w:proofErr w:type="spellStart"/>
      <w:r w:rsidR="004E3FBC">
        <w:rPr>
          <w:lang w:val="en-GB"/>
        </w:rPr>
        <w:t>TempelPlus</w:t>
      </w:r>
      <w:proofErr w:type="spellEnd"/>
      <w:r w:rsidR="004E3FBC">
        <w:rPr>
          <w:lang w:val="en-GB"/>
        </w:rPr>
        <w:t xml:space="preserve"> home directory&gt;\\logs\\tempelplus.log (in Linux environment, use / slash instead of \\). NB! </w:t>
      </w:r>
      <w:proofErr w:type="gramStart"/>
      <w:r w:rsidR="004E3FBC">
        <w:rPr>
          <w:lang w:val="en-GB"/>
        </w:rPr>
        <w:t>the</w:t>
      </w:r>
      <w:proofErr w:type="gramEnd"/>
      <w:r w:rsidR="004E3FBC">
        <w:rPr>
          <w:lang w:val="en-GB"/>
        </w:rPr>
        <w:t xml:space="preserve"> file path used as the value of the current parameter should also be used in case of </w:t>
      </w:r>
      <w:proofErr w:type="spellStart"/>
      <w:r w:rsidR="004E3FBC">
        <w:rPr>
          <w:lang w:val="en-GB"/>
        </w:rPr>
        <w:t>Tempelplus.conf</w:t>
      </w:r>
      <w:proofErr w:type="spellEnd"/>
      <w:r w:rsidR="004E3FBC">
        <w:rPr>
          <w:lang w:val="en-GB"/>
        </w:rPr>
        <w:t xml:space="preserve"> file’s </w:t>
      </w:r>
      <w:proofErr w:type="spellStart"/>
      <w:r w:rsidR="004E3FBC" w:rsidRPr="004E3FBC">
        <w:rPr>
          <w:b/>
          <w:lang w:val="en-GB"/>
        </w:rPr>
        <w:t>log_file</w:t>
      </w:r>
      <w:proofErr w:type="spellEnd"/>
      <w:r w:rsidR="004E3FBC">
        <w:rPr>
          <w:b/>
          <w:lang w:val="en-GB"/>
        </w:rPr>
        <w:t xml:space="preserve"> </w:t>
      </w:r>
      <w:r w:rsidR="004E3FBC" w:rsidRPr="004E3FBC">
        <w:rPr>
          <w:lang w:val="en-GB"/>
        </w:rPr>
        <w:t>parameter</w:t>
      </w:r>
      <w:r w:rsidR="004E3FBC">
        <w:rPr>
          <w:lang w:val="en-GB"/>
        </w:rPr>
        <w:t xml:space="preserve"> (see the next subchapter for more information). NB! </w:t>
      </w:r>
      <w:proofErr w:type="gramStart"/>
      <w:r w:rsidR="004E3FBC">
        <w:rPr>
          <w:lang w:val="en-GB"/>
        </w:rPr>
        <w:t>th</w:t>
      </w:r>
      <w:r w:rsidR="00663E06">
        <w:rPr>
          <w:lang w:val="en-GB"/>
        </w:rPr>
        <w:t>e</w:t>
      </w:r>
      <w:proofErr w:type="gramEnd"/>
      <w:r w:rsidR="00663E06">
        <w:rPr>
          <w:lang w:val="en-GB"/>
        </w:rPr>
        <w:t xml:space="preserve"> </w:t>
      </w:r>
      <w:proofErr w:type="spellStart"/>
      <w:r w:rsidR="00663E06">
        <w:rPr>
          <w:lang w:val="en-GB"/>
        </w:rPr>
        <w:t>TempelPlus</w:t>
      </w:r>
      <w:proofErr w:type="spellEnd"/>
      <w:r w:rsidR="00663E06">
        <w:rPr>
          <w:lang w:val="en-GB"/>
        </w:rPr>
        <w:t xml:space="preserve"> program has to have per</w:t>
      </w:r>
      <w:r w:rsidR="004E3FBC">
        <w:rPr>
          <w:lang w:val="en-GB"/>
        </w:rPr>
        <w:t>mission to write to the “logs” directory!</w:t>
      </w:r>
    </w:p>
    <w:p w:rsidR="004148CA" w:rsidRDefault="004148CA" w:rsidP="004148CA">
      <w:pPr>
        <w:spacing w:line="280" w:lineRule="auto"/>
        <w:rPr>
          <w:lang w:val="en-GB"/>
        </w:rPr>
      </w:pPr>
      <w:r>
        <w:rPr>
          <w:lang w:val="en-GB"/>
        </w:rPr>
        <w:t xml:space="preserve">More information about the </w:t>
      </w:r>
      <w:proofErr w:type="spellStart"/>
      <w:r>
        <w:rPr>
          <w:lang w:val="en-GB"/>
        </w:rPr>
        <w:t>JDigiDoc</w:t>
      </w:r>
      <w:proofErr w:type="spellEnd"/>
      <w:r>
        <w:rPr>
          <w:lang w:val="en-GB"/>
        </w:rPr>
        <w:t xml:space="preserve"> library/utility, including its configuration, is available in the </w:t>
      </w:r>
      <w:proofErr w:type="spellStart"/>
      <w:r>
        <w:rPr>
          <w:lang w:val="en-GB"/>
        </w:rPr>
        <w:t>JDigiDoc</w:t>
      </w:r>
      <w:proofErr w:type="spellEnd"/>
      <w:r>
        <w:rPr>
          <w:lang w:val="en-GB"/>
        </w:rPr>
        <w:t xml:space="preserve"> documentation: </w:t>
      </w:r>
      <w:r>
        <w:rPr>
          <w:b/>
          <w:noProof/>
          <w:lang w:val="en-GB"/>
        </w:rPr>
        <w:t>&lt;TempelPlus home directory&gt;\JDigiDoc\doc\</w:t>
      </w:r>
    </w:p>
    <w:p w:rsidR="00F727DB" w:rsidRPr="00E10DCB" w:rsidRDefault="00F727DB" w:rsidP="006F3966">
      <w:pPr>
        <w:rPr>
          <w:lang w:val="en-GB"/>
        </w:rPr>
      </w:pPr>
    </w:p>
    <w:p w:rsidR="00DD692B" w:rsidRPr="00E10DCB" w:rsidRDefault="00DD692B" w:rsidP="00DD692B">
      <w:pPr>
        <w:pStyle w:val="Heading2"/>
        <w:rPr>
          <w:lang w:val="en-GB"/>
        </w:rPr>
      </w:pPr>
      <w:bookmarkStart w:id="45" w:name="_Hlt328405506"/>
      <w:bookmarkStart w:id="46" w:name="_Hlt328405624"/>
      <w:bookmarkStart w:id="47" w:name="_Hlt347136100"/>
      <w:bookmarkStart w:id="48" w:name="_Ref328153515"/>
      <w:bookmarkStart w:id="49" w:name="_Ref328405604"/>
      <w:bookmarkStart w:id="50" w:name="_Toc347145227"/>
      <w:bookmarkStart w:id="51" w:name="_Toc392832696"/>
      <w:bookmarkEnd w:id="45"/>
      <w:bookmarkEnd w:id="46"/>
      <w:bookmarkEnd w:id="47"/>
      <w:proofErr w:type="spellStart"/>
      <w:r w:rsidRPr="00E10DCB">
        <w:rPr>
          <w:lang w:val="en-GB"/>
        </w:rPr>
        <w:t>TempelPlus</w:t>
      </w:r>
      <w:proofErr w:type="spellEnd"/>
      <w:r w:rsidRPr="00E10DCB">
        <w:rPr>
          <w:lang w:val="en-GB"/>
        </w:rPr>
        <w:t xml:space="preserve"> </w:t>
      </w:r>
      <w:bookmarkEnd w:id="48"/>
      <w:bookmarkEnd w:id="49"/>
      <w:bookmarkEnd w:id="50"/>
      <w:r w:rsidR="007C3590">
        <w:rPr>
          <w:lang w:val="en-GB"/>
        </w:rPr>
        <w:t>settings</w:t>
      </w:r>
      <w:bookmarkEnd w:id="51"/>
    </w:p>
    <w:p w:rsidR="002A78A8" w:rsidRPr="00E10DCB" w:rsidRDefault="00F12B14" w:rsidP="002A78A8">
      <w:pPr>
        <w:rPr>
          <w:lang w:val="en-GB"/>
        </w:rPr>
      </w:pPr>
      <w:r>
        <w:rPr>
          <w:lang w:val="en-GB"/>
        </w:rPr>
        <w:t xml:space="preserve">The most important </w:t>
      </w:r>
      <w:proofErr w:type="spellStart"/>
      <w:r>
        <w:rPr>
          <w:lang w:val="en-GB"/>
        </w:rPr>
        <w:t>TempelPlus</w:t>
      </w:r>
      <w:proofErr w:type="spellEnd"/>
      <w:r>
        <w:rPr>
          <w:lang w:val="en-GB"/>
        </w:rPr>
        <w:t xml:space="preserve"> settings are located in the files listed below.</w:t>
      </w:r>
      <w:r w:rsidRPr="00E10DCB">
        <w:rPr>
          <w:lang w:val="en-GB"/>
        </w:rPr>
        <w:t xml:space="preserve"> </w:t>
      </w:r>
      <w:r w:rsidR="00222FED" w:rsidRPr="00E10DCB">
        <w:rPr>
          <w:lang w:val="en-GB"/>
        </w:rPr>
        <w:t xml:space="preserve">NB! </w:t>
      </w:r>
      <w:proofErr w:type="gramStart"/>
      <w:r>
        <w:rPr>
          <w:lang w:val="en-GB"/>
        </w:rPr>
        <w:t>in</w:t>
      </w:r>
      <w:proofErr w:type="gramEnd"/>
      <w:r>
        <w:rPr>
          <w:lang w:val="en-GB"/>
        </w:rPr>
        <w:t xml:space="preserve"> case of Linux environment, replace the separator \\ with / in the file path settings.</w:t>
      </w:r>
    </w:p>
    <w:p w:rsidR="002A78A8" w:rsidRPr="00E10DCB" w:rsidRDefault="002A78A8" w:rsidP="002A78A8">
      <w:pPr>
        <w:numPr>
          <w:ilvl w:val="0"/>
          <w:numId w:val="35"/>
        </w:numPr>
        <w:rPr>
          <w:b/>
          <w:lang w:val="en-GB"/>
        </w:rPr>
      </w:pPr>
      <w:r w:rsidRPr="00E10DCB">
        <w:rPr>
          <w:b/>
          <w:lang w:val="en-GB"/>
        </w:rPr>
        <w:t>&lt;</w:t>
      </w:r>
      <w:proofErr w:type="spellStart"/>
      <w:r w:rsidRPr="00E10DCB">
        <w:rPr>
          <w:b/>
          <w:lang w:val="en-GB"/>
        </w:rPr>
        <w:t>TempelPlus</w:t>
      </w:r>
      <w:proofErr w:type="spellEnd"/>
      <w:r w:rsidRPr="00E10DCB">
        <w:rPr>
          <w:b/>
          <w:lang w:val="en-GB"/>
        </w:rPr>
        <w:t xml:space="preserve"> </w:t>
      </w:r>
      <w:r w:rsidR="0051179D">
        <w:rPr>
          <w:b/>
          <w:lang w:val="en-GB"/>
        </w:rPr>
        <w:t>home directory</w:t>
      </w:r>
      <w:r w:rsidRPr="00E10DCB">
        <w:rPr>
          <w:b/>
          <w:lang w:val="en-GB"/>
        </w:rPr>
        <w:t>&gt;\</w:t>
      </w:r>
      <w:r w:rsidR="00362260" w:rsidRPr="00E10DCB">
        <w:rPr>
          <w:b/>
          <w:lang w:val="en-GB"/>
        </w:rPr>
        <w:t>TempelPlus.bat</w:t>
      </w:r>
      <w:r w:rsidR="00DC0E2F" w:rsidRPr="00E10DCB">
        <w:rPr>
          <w:b/>
          <w:lang w:val="en-GB"/>
        </w:rPr>
        <w:t xml:space="preserve"> (</w:t>
      </w:r>
      <w:r w:rsidR="0051179D">
        <w:rPr>
          <w:b/>
          <w:lang w:val="en-GB"/>
        </w:rPr>
        <w:t>in Windows environment</w:t>
      </w:r>
      <w:r w:rsidR="00DC0E2F" w:rsidRPr="00E10DCB">
        <w:rPr>
          <w:b/>
          <w:lang w:val="en-GB"/>
        </w:rPr>
        <w:t>)</w:t>
      </w:r>
    </w:p>
    <w:p w:rsidR="00362260" w:rsidRPr="00E10DCB" w:rsidRDefault="0051179D" w:rsidP="00362260">
      <w:pPr>
        <w:numPr>
          <w:ilvl w:val="1"/>
          <w:numId w:val="35"/>
        </w:numPr>
        <w:rPr>
          <w:lang w:val="en-GB"/>
        </w:rPr>
      </w:pPr>
      <w:r>
        <w:rPr>
          <w:lang w:val="en-GB"/>
        </w:rPr>
        <w:t>Param</w:t>
      </w:r>
      <w:r w:rsidR="00362260" w:rsidRPr="00E10DCB">
        <w:rPr>
          <w:lang w:val="en-GB"/>
        </w:rPr>
        <w:t xml:space="preserve">eter </w:t>
      </w:r>
      <w:r w:rsidR="00362260" w:rsidRPr="00E10DCB">
        <w:rPr>
          <w:b/>
          <w:lang w:val="en-GB"/>
        </w:rPr>
        <w:t>JAVA</w:t>
      </w:r>
      <w:r w:rsidR="00362260" w:rsidRPr="00E10DCB">
        <w:rPr>
          <w:lang w:val="en-GB"/>
        </w:rPr>
        <w:t xml:space="preserve"> – </w:t>
      </w:r>
      <w:r>
        <w:rPr>
          <w:lang w:val="en-GB"/>
        </w:rPr>
        <w:t>full path to the location of</w:t>
      </w:r>
      <w:r w:rsidR="00362260" w:rsidRPr="00E10DCB">
        <w:rPr>
          <w:lang w:val="en-GB"/>
        </w:rPr>
        <w:t xml:space="preserve"> java.exe </w:t>
      </w:r>
      <w:r>
        <w:rPr>
          <w:lang w:val="en-GB"/>
        </w:rPr>
        <w:t>in file system</w:t>
      </w:r>
      <w:r w:rsidR="00362260" w:rsidRPr="00E10DCB">
        <w:rPr>
          <w:lang w:val="en-GB"/>
        </w:rPr>
        <w:t>.</w:t>
      </w:r>
      <w:r w:rsidR="00B83203" w:rsidRPr="00E10DCB">
        <w:rPr>
          <w:lang w:val="en-GB"/>
        </w:rPr>
        <w:t xml:space="preserve"> </w:t>
      </w:r>
      <w:r>
        <w:rPr>
          <w:lang w:val="en-GB"/>
        </w:rPr>
        <w:t>For example</w:t>
      </w:r>
      <w:r w:rsidR="00DC0E2F" w:rsidRPr="00E10DCB">
        <w:rPr>
          <w:lang w:val="en-GB"/>
        </w:rPr>
        <w:t xml:space="preserve"> </w:t>
      </w:r>
      <w:r w:rsidR="00B83203" w:rsidRPr="00E10DCB">
        <w:rPr>
          <w:lang w:val="en-GB"/>
        </w:rPr>
        <w:t>"C:\</w:t>
      </w:r>
      <w:r w:rsidR="00F12B14">
        <w:rPr>
          <w:lang w:val="en-GB"/>
        </w:rPr>
        <w:t>\</w:t>
      </w:r>
      <w:r w:rsidR="00B83203" w:rsidRPr="00E10DCB">
        <w:rPr>
          <w:lang w:val="en-GB"/>
        </w:rPr>
        <w:t>Program Files</w:t>
      </w:r>
      <w:r w:rsidR="00F12B14">
        <w:rPr>
          <w:lang w:val="en-GB"/>
        </w:rPr>
        <w:t>\</w:t>
      </w:r>
      <w:r w:rsidR="00B83203" w:rsidRPr="00E10DCB">
        <w:rPr>
          <w:lang w:val="en-GB"/>
        </w:rPr>
        <w:t>\Java</w:t>
      </w:r>
      <w:r w:rsidR="00F12B14">
        <w:rPr>
          <w:lang w:val="en-GB"/>
        </w:rPr>
        <w:t>\</w:t>
      </w:r>
      <w:r w:rsidR="00B83203" w:rsidRPr="00E10DCB">
        <w:rPr>
          <w:lang w:val="en-GB"/>
        </w:rPr>
        <w:t>\jre</w:t>
      </w:r>
      <w:r w:rsidR="00AD1241">
        <w:rPr>
          <w:lang w:val="en-GB"/>
        </w:rPr>
        <w:t>7</w:t>
      </w:r>
      <w:r w:rsidR="00F12B14">
        <w:rPr>
          <w:lang w:val="en-GB"/>
        </w:rPr>
        <w:t>\</w:t>
      </w:r>
      <w:r w:rsidR="00B83203" w:rsidRPr="00E10DCB">
        <w:rPr>
          <w:lang w:val="en-GB"/>
        </w:rPr>
        <w:t>\bin</w:t>
      </w:r>
      <w:r w:rsidR="00F12B14">
        <w:rPr>
          <w:lang w:val="en-GB"/>
        </w:rPr>
        <w:t>\</w:t>
      </w:r>
      <w:r w:rsidR="00B83203" w:rsidRPr="00E10DCB">
        <w:rPr>
          <w:lang w:val="en-GB"/>
        </w:rPr>
        <w:t>\java.exe"</w:t>
      </w:r>
    </w:p>
    <w:p w:rsidR="00362260" w:rsidRPr="00E10DCB" w:rsidRDefault="00362260" w:rsidP="00362260">
      <w:pPr>
        <w:numPr>
          <w:ilvl w:val="0"/>
          <w:numId w:val="35"/>
        </w:numPr>
        <w:rPr>
          <w:b/>
          <w:lang w:val="en-GB"/>
        </w:rPr>
      </w:pPr>
      <w:r w:rsidRPr="00E10DCB">
        <w:rPr>
          <w:b/>
          <w:lang w:val="en-GB"/>
        </w:rPr>
        <w:t>&lt;</w:t>
      </w:r>
      <w:proofErr w:type="spellStart"/>
      <w:r w:rsidRPr="00E10DCB">
        <w:rPr>
          <w:b/>
          <w:lang w:val="en-GB"/>
        </w:rPr>
        <w:t>TempelPlus</w:t>
      </w:r>
      <w:proofErr w:type="spellEnd"/>
      <w:r w:rsidRPr="00E10DCB">
        <w:rPr>
          <w:b/>
          <w:lang w:val="en-GB"/>
        </w:rPr>
        <w:t xml:space="preserve"> </w:t>
      </w:r>
      <w:r w:rsidR="0051179D">
        <w:rPr>
          <w:b/>
          <w:lang w:val="en-GB"/>
        </w:rPr>
        <w:t>home directory</w:t>
      </w:r>
      <w:r w:rsidRPr="00E10DCB">
        <w:rPr>
          <w:b/>
          <w:lang w:val="en-GB"/>
        </w:rPr>
        <w:t>&gt;\</w:t>
      </w:r>
      <w:r w:rsidR="00DC0E2F" w:rsidRPr="00E10DCB">
        <w:rPr>
          <w:b/>
          <w:lang w:val="en-GB"/>
        </w:rPr>
        <w:t xml:space="preserve">TempelPlus32.sh </w:t>
      </w:r>
      <w:r w:rsidR="0051179D">
        <w:rPr>
          <w:b/>
          <w:lang w:val="en-GB"/>
        </w:rPr>
        <w:t>or</w:t>
      </w:r>
      <w:r w:rsidR="00DC0E2F" w:rsidRPr="00E10DCB">
        <w:rPr>
          <w:b/>
          <w:lang w:val="en-GB"/>
        </w:rPr>
        <w:t xml:space="preserve"> Tempelplus64.sh (</w:t>
      </w:r>
      <w:r w:rsidR="0051179D">
        <w:rPr>
          <w:b/>
          <w:lang w:val="en-GB"/>
        </w:rPr>
        <w:t>in Linux environment</w:t>
      </w:r>
      <w:r w:rsidR="00DC0E2F" w:rsidRPr="00E10DCB">
        <w:rPr>
          <w:b/>
          <w:lang w:val="en-GB"/>
        </w:rPr>
        <w:t>)</w:t>
      </w:r>
    </w:p>
    <w:p w:rsidR="00362260" w:rsidRPr="00E10DCB" w:rsidRDefault="00362260" w:rsidP="00362260">
      <w:pPr>
        <w:numPr>
          <w:ilvl w:val="1"/>
          <w:numId w:val="35"/>
        </w:numPr>
        <w:rPr>
          <w:b/>
          <w:lang w:val="en-GB"/>
        </w:rPr>
      </w:pPr>
      <w:r w:rsidRPr="0051179D">
        <w:rPr>
          <w:lang w:val="en-GB"/>
        </w:rPr>
        <w:t>Parameter</w:t>
      </w:r>
      <w:r w:rsidRPr="00E10DCB">
        <w:rPr>
          <w:b/>
          <w:lang w:val="en-GB"/>
        </w:rPr>
        <w:t xml:space="preserve"> </w:t>
      </w:r>
      <w:r w:rsidR="00DC0E2F" w:rsidRPr="00E10DCB">
        <w:rPr>
          <w:b/>
          <w:lang w:val="en-GB"/>
        </w:rPr>
        <w:t>JAVA_HOME</w:t>
      </w:r>
      <w:r w:rsidR="00DC0E2F" w:rsidRPr="00E10DCB">
        <w:rPr>
          <w:lang w:val="en-GB"/>
        </w:rPr>
        <w:t xml:space="preserve"> – </w:t>
      </w:r>
      <w:r w:rsidR="0051179D">
        <w:rPr>
          <w:lang w:val="en-GB"/>
        </w:rPr>
        <w:t>full path to Java binary files in file system. For example</w:t>
      </w:r>
      <w:r w:rsidR="00DC0E2F" w:rsidRPr="00E10DCB">
        <w:rPr>
          <w:lang w:val="en-GB"/>
        </w:rPr>
        <w:t xml:space="preserve"> "/</w:t>
      </w:r>
      <w:proofErr w:type="spellStart"/>
      <w:r w:rsidR="00DC0E2F" w:rsidRPr="00E10DCB">
        <w:rPr>
          <w:lang w:val="en-GB"/>
        </w:rPr>
        <w:t>usr</w:t>
      </w:r>
      <w:proofErr w:type="spellEnd"/>
      <w:r w:rsidR="00DC0E2F" w:rsidRPr="00E10DCB">
        <w:rPr>
          <w:lang w:val="en-GB"/>
        </w:rPr>
        <w:t>/lib/</w:t>
      </w:r>
      <w:proofErr w:type="spellStart"/>
      <w:r w:rsidR="00DC0E2F" w:rsidRPr="00E10DCB">
        <w:rPr>
          <w:lang w:val="en-GB"/>
        </w:rPr>
        <w:t>jvm</w:t>
      </w:r>
      <w:proofErr w:type="spellEnd"/>
      <w:r w:rsidR="00DC0E2F" w:rsidRPr="00E10DCB">
        <w:rPr>
          <w:lang w:val="en-GB"/>
        </w:rPr>
        <w:t>/java-</w:t>
      </w:r>
      <w:r w:rsidR="00AD1241">
        <w:rPr>
          <w:lang w:val="en-GB"/>
        </w:rPr>
        <w:t>7</w:t>
      </w:r>
      <w:r w:rsidR="00DC0E2F" w:rsidRPr="00E10DCB">
        <w:rPr>
          <w:lang w:val="en-GB"/>
        </w:rPr>
        <w:t>-openjdk/</w:t>
      </w:r>
      <w:proofErr w:type="spellStart"/>
      <w:r w:rsidR="00DC0E2F" w:rsidRPr="00E10DCB">
        <w:rPr>
          <w:lang w:val="en-GB"/>
        </w:rPr>
        <w:t>jre</w:t>
      </w:r>
      <w:proofErr w:type="spellEnd"/>
      <w:r w:rsidR="00DC0E2F" w:rsidRPr="00E10DCB">
        <w:rPr>
          <w:lang w:val="en-GB"/>
        </w:rPr>
        <w:t>/bin/java"</w:t>
      </w:r>
      <w:r w:rsidR="0051179D">
        <w:rPr>
          <w:lang w:val="en-GB"/>
        </w:rPr>
        <w:t>.</w:t>
      </w:r>
    </w:p>
    <w:p w:rsidR="00AC4E85" w:rsidRPr="00E10DCB" w:rsidRDefault="00362260" w:rsidP="005932E7">
      <w:pPr>
        <w:numPr>
          <w:ilvl w:val="0"/>
          <w:numId w:val="35"/>
        </w:numPr>
        <w:rPr>
          <w:b/>
          <w:lang w:val="en-GB"/>
        </w:rPr>
      </w:pPr>
      <w:r w:rsidRPr="00E10DCB">
        <w:rPr>
          <w:b/>
          <w:lang w:val="en-GB"/>
        </w:rPr>
        <w:lastRenderedPageBreak/>
        <w:t>&lt;</w:t>
      </w:r>
      <w:proofErr w:type="spellStart"/>
      <w:r w:rsidRPr="00E10DCB">
        <w:rPr>
          <w:b/>
          <w:lang w:val="en-GB"/>
        </w:rPr>
        <w:t>TempelPlus</w:t>
      </w:r>
      <w:proofErr w:type="spellEnd"/>
      <w:r w:rsidRPr="00E10DCB">
        <w:rPr>
          <w:b/>
          <w:lang w:val="en-GB"/>
        </w:rPr>
        <w:t xml:space="preserve"> </w:t>
      </w:r>
      <w:r w:rsidR="00694141">
        <w:rPr>
          <w:b/>
          <w:lang w:val="en-GB"/>
        </w:rPr>
        <w:t>home directory</w:t>
      </w:r>
      <w:r w:rsidRPr="00E10DCB">
        <w:rPr>
          <w:b/>
          <w:lang w:val="en-GB"/>
        </w:rPr>
        <w:t>&gt;\</w:t>
      </w:r>
      <w:proofErr w:type="spellStart"/>
      <w:r w:rsidRPr="00E10DCB">
        <w:rPr>
          <w:b/>
          <w:lang w:val="en-GB"/>
        </w:rPr>
        <w:t>TempelPlus</w:t>
      </w:r>
      <w:bookmarkStart w:id="52" w:name="_Hlt347136161"/>
      <w:bookmarkEnd w:id="52"/>
      <w:r w:rsidRPr="00E10DCB">
        <w:rPr>
          <w:b/>
          <w:lang w:val="en-GB"/>
        </w:rPr>
        <w:t>.conf</w:t>
      </w:r>
      <w:proofErr w:type="spellEnd"/>
    </w:p>
    <w:p w:rsidR="00AC4E85" w:rsidRPr="00E10DCB" w:rsidRDefault="00694141" w:rsidP="00AC4E85">
      <w:pPr>
        <w:numPr>
          <w:ilvl w:val="1"/>
          <w:numId w:val="35"/>
        </w:numPr>
        <w:jc w:val="left"/>
        <w:rPr>
          <w:i/>
          <w:lang w:val="en-GB"/>
        </w:rPr>
      </w:pPr>
      <w:r>
        <w:rPr>
          <w:i/>
          <w:lang w:val="en-GB"/>
        </w:rPr>
        <w:t xml:space="preserve">Parameters related to signing, encryption </w:t>
      </w:r>
    </w:p>
    <w:p w:rsidR="00AC4E85" w:rsidRPr="00E10DCB" w:rsidRDefault="008C0878" w:rsidP="008C0878">
      <w:pPr>
        <w:numPr>
          <w:ilvl w:val="2"/>
          <w:numId w:val="35"/>
        </w:numPr>
        <w:rPr>
          <w:lang w:val="en-GB"/>
        </w:rPr>
      </w:pPr>
      <w:r w:rsidRPr="00E10DCB">
        <w:rPr>
          <w:b/>
          <w:lang w:val="en-GB"/>
        </w:rPr>
        <w:t>role</w:t>
      </w:r>
      <w:r w:rsidRPr="00E10DCB">
        <w:rPr>
          <w:lang w:val="en-GB"/>
        </w:rPr>
        <w:t xml:space="preserve">, </w:t>
      </w:r>
      <w:r w:rsidRPr="00E10DCB">
        <w:rPr>
          <w:b/>
          <w:lang w:val="en-GB"/>
        </w:rPr>
        <w:t>country</w:t>
      </w:r>
      <w:r w:rsidRPr="00E10DCB">
        <w:rPr>
          <w:lang w:val="en-GB"/>
        </w:rPr>
        <w:t xml:space="preserve">, </w:t>
      </w:r>
      <w:r w:rsidRPr="00E10DCB">
        <w:rPr>
          <w:b/>
          <w:lang w:val="en-GB"/>
        </w:rPr>
        <w:t>state</w:t>
      </w:r>
      <w:r w:rsidRPr="00E10DCB">
        <w:rPr>
          <w:lang w:val="en-GB"/>
        </w:rPr>
        <w:t xml:space="preserve">, </w:t>
      </w:r>
      <w:r w:rsidRPr="00E10DCB">
        <w:rPr>
          <w:b/>
          <w:lang w:val="en-GB"/>
        </w:rPr>
        <w:t>city</w:t>
      </w:r>
      <w:r w:rsidRPr="00E10DCB">
        <w:rPr>
          <w:lang w:val="en-GB"/>
        </w:rPr>
        <w:t xml:space="preserve">, </w:t>
      </w:r>
      <w:r w:rsidRPr="00E10DCB">
        <w:rPr>
          <w:b/>
          <w:lang w:val="en-GB"/>
        </w:rPr>
        <w:t>postcode</w:t>
      </w:r>
      <w:r w:rsidRPr="00E10DCB">
        <w:rPr>
          <w:lang w:val="en-GB"/>
        </w:rPr>
        <w:t xml:space="preserve"> – </w:t>
      </w:r>
      <w:r w:rsidR="00694141">
        <w:rPr>
          <w:lang w:val="en-GB"/>
        </w:rPr>
        <w:t>the parameters determining the signer role, location</w:t>
      </w:r>
    </w:p>
    <w:p w:rsidR="008C0878" w:rsidRPr="00E10DCB" w:rsidRDefault="008C0878" w:rsidP="008C0878">
      <w:pPr>
        <w:numPr>
          <w:ilvl w:val="2"/>
          <w:numId w:val="35"/>
        </w:numPr>
        <w:rPr>
          <w:lang w:val="en-GB"/>
        </w:rPr>
      </w:pPr>
      <w:proofErr w:type="gramStart"/>
      <w:r w:rsidRPr="00E10DCB">
        <w:rPr>
          <w:b/>
          <w:lang w:val="en-GB"/>
        </w:rPr>
        <w:t>format</w:t>
      </w:r>
      <w:proofErr w:type="gramEnd"/>
      <w:r w:rsidRPr="00E10DCB">
        <w:rPr>
          <w:lang w:val="en-GB"/>
        </w:rPr>
        <w:t xml:space="preserve"> – </w:t>
      </w:r>
      <w:r w:rsidR="00694141">
        <w:rPr>
          <w:lang w:val="en-GB"/>
        </w:rPr>
        <w:t xml:space="preserve">the format of the created signed containers, the </w:t>
      </w:r>
      <w:r w:rsidR="00FF33E9">
        <w:rPr>
          <w:lang w:val="en-GB"/>
        </w:rPr>
        <w:t>default value is “</w:t>
      </w:r>
      <w:proofErr w:type="spellStart"/>
      <w:r w:rsidR="00FF33E9">
        <w:rPr>
          <w:lang w:val="en-GB"/>
        </w:rPr>
        <w:t>bdoc</w:t>
      </w:r>
      <w:proofErr w:type="spellEnd"/>
      <w:r w:rsidR="00FF33E9">
        <w:rPr>
          <w:lang w:val="en-GB"/>
        </w:rPr>
        <w:t>” (the new signed containers are created in BDOC 2.1 format). Alternatively, value “</w:t>
      </w:r>
      <w:proofErr w:type="spellStart"/>
      <w:r w:rsidR="00FF33E9">
        <w:rPr>
          <w:lang w:val="en-GB"/>
        </w:rPr>
        <w:t>ddoc</w:t>
      </w:r>
      <w:proofErr w:type="spellEnd"/>
      <w:r w:rsidR="00FF33E9">
        <w:rPr>
          <w:lang w:val="en-GB"/>
        </w:rPr>
        <w:t xml:space="preserve">” can be used here for creating the signed containers in older DIGIDOC-XML 1.3 format. </w:t>
      </w:r>
    </w:p>
    <w:p w:rsidR="008C0878" w:rsidRPr="00E10DCB" w:rsidRDefault="008C0878" w:rsidP="008C0878">
      <w:pPr>
        <w:numPr>
          <w:ilvl w:val="2"/>
          <w:numId w:val="35"/>
        </w:numPr>
        <w:rPr>
          <w:lang w:val="en-GB"/>
        </w:rPr>
      </w:pPr>
      <w:r w:rsidRPr="00E10DCB">
        <w:rPr>
          <w:b/>
          <w:lang w:val="en-GB"/>
        </w:rPr>
        <w:t>crypt</w:t>
      </w:r>
      <w:r w:rsidRPr="00E10DCB">
        <w:rPr>
          <w:lang w:val="en-GB"/>
        </w:rPr>
        <w:t xml:space="preserve"> – </w:t>
      </w:r>
      <w:r w:rsidR="00694141">
        <w:rPr>
          <w:lang w:val="en-GB"/>
        </w:rPr>
        <w:t xml:space="preserve">the file extension of the encrypted container, the default value is: </w:t>
      </w:r>
      <w:proofErr w:type="spellStart"/>
      <w:r w:rsidR="00694141">
        <w:rPr>
          <w:lang w:val="en-GB"/>
        </w:rPr>
        <w:t>cdoc</w:t>
      </w:r>
      <w:proofErr w:type="spellEnd"/>
    </w:p>
    <w:p w:rsidR="00694141" w:rsidRDefault="008C0878" w:rsidP="008C0878">
      <w:pPr>
        <w:numPr>
          <w:ilvl w:val="2"/>
          <w:numId w:val="35"/>
        </w:numPr>
        <w:rPr>
          <w:lang w:val="en-GB"/>
        </w:rPr>
      </w:pPr>
      <w:proofErr w:type="spellStart"/>
      <w:r w:rsidRPr="00E10DCB">
        <w:rPr>
          <w:b/>
          <w:lang w:val="en-GB"/>
        </w:rPr>
        <w:t>pin_enter</w:t>
      </w:r>
      <w:proofErr w:type="spellEnd"/>
      <w:r w:rsidRPr="00E10DCB">
        <w:rPr>
          <w:lang w:val="en-GB"/>
        </w:rPr>
        <w:t xml:space="preserve"> – </w:t>
      </w:r>
      <w:r w:rsidR="00694141">
        <w:rPr>
          <w:lang w:val="en-GB"/>
        </w:rPr>
        <w:t xml:space="preserve">the PIN query manner: </w:t>
      </w:r>
      <w:r w:rsidR="00694141" w:rsidRPr="00694141">
        <w:rPr>
          <w:color w:val="FF0000"/>
          <w:lang w:val="en-GB"/>
        </w:rPr>
        <w:t>graphic (a dialog window is opened for PIN insertion)</w:t>
      </w:r>
      <w:r w:rsidR="00694141">
        <w:rPr>
          <w:lang w:val="en-GB"/>
        </w:rPr>
        <w:t xml:space="preserve">, </w:t>
      </w:r>
      <w:r w:rsidR="00694141" w:rsidRPr="00694141">
        <w:rPr>
          <w:color w:val="FF0000"/>
          <w:lang w:val="en-GB"/>
        </w:rPr>
        <w:t xml:space="preserve">command line </w:t>
      </w:r>
      <w:r w:rsidR="00694141">
        <w:rPr>
          <w:lang w:val="en-GB"/>
        </w:rPr>
        <w:t xml:space="preserve">or </w:t>
      </w:r>
      <w:r w:rsidR="00694141" w:rsidRPr="00694141">
        <w:rPr>
          <w:color w:val="FF0000"/>
          <w:lang w:val="en-GB"/>
        </w:rPr>
        <w:t>configuration file</w:t>
      </w:r>
      <w:r w:rsidR="00694141">
        <w:rPr>
          <w:lang w:val="en-GB"/>
        </w:rPr>
        <w:t xml:space="preserve">, the corresponding options are: graphic, console, </w:t>
      </w:r>
      <w:proofErr w:type="spellStart"/>
      <w:r w:rsidR="00694141">
        <w:rPr>
          <w:lang w:val="en-GB"/>
        </w:rPr>
        <w:t>config</w:t>
      </w:r>
      <w:proofErr w:type="spellEnd"/>
      <w:r w:rsidR="00694141" w:rsidRPr="00E10DCB">
        <w:rPr>
          <w:lang w:val="en-GB"/>
        </w:rPr>
        <w:t xml:space="preserve"> </w:t>
      </w:r>
    </w:p>
    <w:p w:rsidR="00FC134B" w:rsidRPr="00E10DCB" w:rsidRDefault="00FC134B" w:rsidP="00023374">
      <w:pPr>
        <w:numPr>
          <w:ilvl w:val="2"/>
          <w:numId w:val="35"/>
        </w:numPr>
        <w:rPr>
          <w:color w:val="FF0000"/>
          <w:lang w:val="en-GB"/>
        </w:rPr>
      </w:pPr>
      <w:r w:rsidRPr="00E10DCB">
        <w:rPr>
          <w:b/>
          <w:color w:val="FF0000"/>
          <w:lang w:val="en-GB"/>
        </w:rPr>
        <w:t xml:space="preserve">pin </w:t>
      </w:r>
      <w:r w:rsidRPr="00E10DCB">
        <w:rPr>
          <w:color w:val="FF0000"/>
          <w:lang w:val="en-GB"/>
        </w:rPr>
        <w:t xml:space="preserve">– </w:t>
      </w:r>
      <w:r w:rsidR="00694141">
        <w:rPr>
          <w:color w:val="FF0000"/>
          <w:lang w:val="en-GB"/>
        </w:rPr>
        <w:t xml:space="preserve">if the value of parameter </w:t>
      </w:r>
      <w:proofErr w:type="spellStart"/>
      <w:r w:rsidR="00694141" w:rsidRPr="00694141">
        <w:rPr>
          <w:b/>
          <w:color w:val="FF0000"/>
          <w:lang w:val="en-GB"/>
        </w:rPr>
        <w:t>pin_enter</w:t>
      </w:r>
      <w:proofErr w:type="spellEnd"/>
      <w:r w:rsidR="00694141">
        <w:rPr>
          <w:color w:val="FF0000"/>
          <w:lang w:val="en-GB"/>
        </w:rPr>
        <w:t xml:space="preserve"> is set to “</w:t>
      </w:r>
      <w:proofErr w:type="spellStart"/>
      <w:r w:rsidR="00694141">
        <w:rPr>
          <w:color w:val="FF0000"/>
          <w:lang w:val="en-GB"/>
        </w:rPr>
        <w:t>config</w:t>
      </w:r>
      <w:proofErr w:type="spellEnd"/>
      <w:r w:rsidR="00694141">
        <w:rPr>
          <w:color w:val="FF0000"/>
          <w:lang w:val="en-GB"/>
        </w:rPr>
        <w:t xml:space="preserve">” then the current parameter is used to provide the PIN code’s value </w:t>
      </w:r>
    </w:p>
    <w:p w:rsidR="00694141" w:rsidRDefault="00694141" w:rsidP="00694141">
      <w:pPr>
        <w:numPr>
          <w:ilvl w:val="2"/>
          <w:numId w:val="35"/>
        </w:numPr>
        <w:spacing w:line="280" w:lineRule="auto"/>
        <w:rPr>
          <w:lang w:val="en-GB"/>
        </w:rPr>
      </w:pPr>
      <w:r>
        <w:rPr>
          <w:b/>
          <w:lang w:val="en-GB"/>
        </w:rPr>
        <w:t>DIGIDOC_OCSP_RESPONDER_URL</w:t>
      </w:r>
      <w:r>
        <w:rPr>
          <w:lang w:val="en-GB"/>
        </w:rPr>
        <w:t xml:space="preserve"> – the Online Certificate Status Protocol (OCSP) service address. Live service URL: </w:t>
      </w:r>
      <w:hyperlink r:id="rId16" w:history="1">
        <w:r>
          <w:rPr>
            <w:rStyle w:val="Hyperlink"/>
            <w:lang w:val="en-GB"/>
          </w:rPr>
          <w:t>http://ocsp.sk.ee</w:t>
        </w:r>
      </w:hyperlink>
      <w:r>
        <w:rPr>
          <w:lang w:val="en-GB"/>
        </w:rPr>
        <w:t xml:space="preserve">; test service URL: </w:t>
      </w:r>
      <w:hyperlink r:id="rId17" w:history="1">
        <w:r>
          <w:rPr>
            <w:rStyle w:val="Hyperlink"/>
            <w:noProof/>
            <w:lang w:val="en-GB"/>
          </w:rPr>
          <w:t>http://www.openxades.org/cgi-bin/ocsp.cgi</w:t>
        </w:r>
      </w:hyperlink>
    </w:p>
    <w:p w:rsidR="00694141" w:rsidRDefault="00694141" w:rsidP="00694141">
      <w:pPr>
        <w:numPr>
          <w:ilvl w:val="2"/>
          <w:numId w:val="35"/>
        </w:numPr>
        <w:spacing w:line="280" w:lineRule="auto"/>
        <w:rPr>
          <w:lang w:val="en-GB"/>
        </w:rPr>
      </w:pPr>
      <w:r>
        <w:rPr>
          <w:b/>
          <w:lang w:val="en-GB"/>
        </w:rPr>
        <w:t>SIGN_OCSP_REQUESTS</w:t>
      </w:r>
      <w:r>
        <w:rPr>
          <w:lang w:val="en-GB"/>
        </w:rPr>
        <w:t xml:space="preserve"> – whether the Online Certificate Status Protocol (OCSP) service queries are signed (in case of access token (a PKCS#12 container)) or not (in case of IP address-based access), these are the possible options: true, false</w:t>
      </w:r>
    </w:p>
    <w:p w:rsidR="00694141" w:rsidRDefault="00694141" w:rsidP="00694141">
      <w:pPr>
        <w:numPr>
          <w:ilvl w:val="2"/>
          <w:numId w:val="35"/>
        </w:numPr>
        <w:spacing w:line="280" w:lineRule="auto"/>
        <w:rPr>
          <w:lang w:val="en-GB"/>
        </w:rPr>
      </w:pPr>
      <w:r>
        <w:rPr>
          <w:b/>
          <w:lang w:val="en-GB"/>
        </w:rPr>
        <w:t>DIGIDOC_PKCS12_CONTAINER</w:t>
      </w:r>
      <w:r>
        <w:rPr>
          <w:lang w:val="en-GB"/>
        </w:rPr>
        <w:t xml:space="preserve"> – the access token file path, used with parameters </w:t>
      </w:r>
      <w:r>
        <w:rPr>
          <w:b/>
          <w:lang w:val="en-GB"/>
        </w:rPr>
        <w:t>SIGN_OCSP_REQUESTS=true</w:t>
      </w:r>
      <w:r>
        <w:rPr>
          <w:lang w:val="en-GB"/>
        </w:rPr>
        <w:t xml:space="preserve"> and </w:t>
      </w:r>
      <w:r>
        <w:rPr>
          <w:b/>
          <w:lang w:val="en-GB"/>
        </w:rPr>
        <w:t>DIGIDOC_PKCS12_PASSWD</w:t>
      </w:r>
    </w:p>
    <w:p w:rsidR="00694141" w:rsidRDefault="00694141" w:rsidP="00694141">
      <w:pPr>
        <w:numPr>
          <w:ilvl w:val="2"/>
          <w:numId w:val="35"/>
        </w:numPr>
        <w:spacing w:line="280" w:lineRule="auto"/>
        <w:rPr>
          <w:lang w:val="en-GB"/>
        </w:rPr>
      </w:pPr>
      <w:r>
        <w:rPr>
          <w:b/>
          <w:lang w:val="en-GB"/>
        </w:rPr>
        <w:t xml:space="preserve">DIGIDOC_PKCS12_PASSWD </w:t>
      </w:r>
      <w:r>
        <w:rPr>
          <w:lang w:val="en-GB"/>
        </w:rPr>
        <w:t xml:space="preserve">– the access token password, used with parameters </w:t>
      </w:r>
      <w:r>
        <w:rPr>
          <w:b/>
          <w:lang w:val="en-GB"/>
        </w:rPr>
        <w:t>SIGN_OCSP_REQUESTS=true</w:t>
      </w:r>
      <w:r>
        <w:rPr>
          <w:lang w:val="en-GB"/>
        </w:rPr>
        <w:t xml:space="preserve"> and </w:t>
      </w:r>
      <w:r>
        <w:rPr>
          <w:b/>
          <w:lang w:val="en-GB"/>
        </w:rPr>
        <w:t>DIGIDOC_PKCS12_CONTAINER</w:t>
      </w:r>
    </w:p>
    <w:p w:rsidR="00694141" w:rsidRDefault="00694141" w:rsidP="00694141">
      <w:pPr>
        <w:numPr>
          <w:ilvl w:val="1"/>
          <w:numId w:val="35"/>
        </w:numPr>
        <w:spacing w:line="280" w:lineRule="auto"/>
        <w:rPr>
          <w:i/>
          <w:lang w:val="en-GB"/>
        </w:rPr>
      </w:pPr>
      <w:r>
        <w:rPr>
          <w:i/>
          <w:lang w:val="en-GB"/>
        </w:rPr>
        <w:t>Other settings – files, directories</w:t>
      </w:r>
    </w:p>
    <w:p w:rsidR="005932E7" w:rsidRPr="00E10DCB" w:rsidRDefault="005932E7" w:rsidP="005932E7">
      <w:pPr>
        <w:numPr>
          <w:ilvl w:val="2"/>
          <w:numId w:val="35"/>
        </w:numPr>
        <w:rPr>
          <w:lang w:val="en-GB"/>
        </w:rPr>
      </w:pPr>
      <w:proofErr w:type="spellStart"/>
      <w:r w:rsidRPr="00E10DCB">
        <w:rPr>
          <w:b/>
          <w:lang w:val="en-GB"/>
        </w:rPr>
        <w:t>jddoc_location</w:t>
      </w:r>
      <w:proofErr w:type="spellEnd"/>
      <w:r w:rsidRPr="00E10DCB">
        <w:rPr>
          <w:lang w:val="en-GB"/>
        </w:rPr>
        <w:t xml:space="preserve"> – </w:t>
      </w:r>
      <w:r w:rsidR="00B45219">
        <w:rPr>
          <w:lang w:val="en-GB"/>
        </w:rPr>
        <w:t xml:space="preserve">the </w:t>
      </w:r>
      <w:proofErr w:type="spellStart"/>
      <w:r w:rsidRPr="00E10DCB">
        <w:rPr>
          <w:lang w:val="en-GB"/>
        </w:rPr>
        <w:t>JDigiDoc</w:t>
      </w:r>
      <w:proofErr w:type="spellEnd"/>
      <w:r w:rsidR="00B45219">
        <w:rPr>
          <w:lang w:val="en-GB"/>
        </w:rPr>
        <w:t xml:space="preserve"> library’s location</w:t>
      </w:r>
      <w:r w:rsidRPr="00E10DCB">
        <w:rPr>
          <w:lang w:val="en-GB"/>
        </w:rPr>
        <w:t xml:space="preserve">, </w:t>
      </w:r>
      <w:r w:rsidR="00222FED" w:rsidRPr="00E10DCB">
        <w:rPr>
          <w:lang w:val="en-GB"/>
        </w:rPr>
        <w:t>&lt;</w:t>
      </w:r>
      <w:proofErr w:type="spellStart"/>
      <w:r w:rsidR="00222FED" w:rsidRPr="00E10DCB">
        <w:rPr>
          <w:lang w:val="en-GB"/>
        </w:rPr>
        <w:t>Tempelplus</w:t>
      </w:r>
      <w:proofErr w:type="spellEnd"/>
      <w:r w:rsidR="00222FED" w:rsidRPr="00E10DCB">
        <w:rPr>
          <w:lang w:val="en-GB"/>
        </w:rPr>
        <w:t xml:space="preserve"> </w:t>
      </w:r>
      <w:r w:rsidR="00B45219">
        <w:rPr>
          <w:lang w:val="en-GB"/>
        </w:rPr>
        <w:t>home directory</w:t>
      </w:r>
      <w:r w:rsidR="00222FED" w:rsidRPr="00E10DCB">
        <w:rPr>
          <w:lang w:val="en-GB"/>
        </w:rPr>
        <w:t>&gt;\\</w:t>
      </w:r>
      <w:proofErr w:type="spellStart"/>
      <w:r w:rsidR="00222FED" w:rsidRPr="00E10DCB">
        <w:rPr>
          <w:lang w:val="en-GB"/>
        </w:rPr>
        <w:t>JDigiDoc</w:t>
      </w:r>
      <w:proofErr w:type="spellEnd"/>
    </w:p>
    <w:p w:rsidR="00B45219" w:rsidRDefault="005932E7" w:rsidP="00023374">
      <w:pPr>
        <w:numPr>
          <w:ilvl w:val="2"/>
          <w:numId w:val="35"/>
        </w:numPr>
        <w:rPr>
          <w:lang w:val="en-GB"/>
        </w:rPr>
      </w:pPr>
      <w:proofErr w:type="spellStart"/>
      <w:r w:rsidRPr="00E10DCB">
        <w:rPr>
          <w:b/>
          <w:lang w:val="en-GB"/>
        </w:rPr>
        <w:t>log_file</w:t>
      </w:r>
      <w:proofErr w:type="spellEnd"/>
      <w:r w:rsidRPr="00E10DCB">
        <w:rPr>
          <w:lang w:val="en-GB"/>
        </w:rPr>
        <w:t xml:space="preserve"> – </w:t>
      </w:r>
      <w:r w:rsidR="00B45219">
        <w:rPr>
          <w:lang w:val="en-GB"/>
        </w:rPr>
        <w:t xml:space="preserve">the log file location. Set the value to </w:t>
      </w:r>
      <w:r w:rsidR="00B45219" w:rsidRPr="00E10DCB">
        <w:rPr>
          <w:lang w:val="en-GB"/>
        </w:rPr>
        <w:t>&lt;</w:t>
      </w:r>
      <w:proofErr w:type="spellStart"/>
      <w:r w:rsidR="00B45219" w:rsidRPr="00E10DCB">
        <w:rPr>
          <w:lang w:val="en-GB"/>
        </w:rPr>
        <w:t>Tempelplus</w:t>
      </w:r>
      <w:proofErr w:type="spellEnd"/>
      <w:r w:rsidR="00B45219" w:rsidRPr="00E10DCB">
        <w:rPr>
          <w:lang w:val="en-GB"/>
        </w:rPr>
        <w:t xml:space="preserve"> </w:t>
      </w:r>
      <w:r w:rsidR="00B45219">
        <w:rPr>
          <w:lang w:val="en-GB"/>
        </w:rPr>
        <w:t>home directory</w:t>
      </w:r>
      <w:r w:rsidR="00B45219" w:rsidRPr="00E10DCB">
        <w:rPr>
          <w:lang w:val="en-GB"/>
        </w:rPr>
        <w:t>&gt;</w:t>
      </w:r>
      <w:r w:rsidR="00B45219">
        <w:rPr>
          <w:lang w:val="en-GB"/>
        </w:rPr>
        <w:t xml:space="preserve">\\logs\\tempelplus.log (in case of Linux environment, use the / separator instead of \\). NB! </w:t>
      </w:r>
      <w:proofErr w:type="gramStart"/>
      <w:r w:rsidR="00B45219">
        <w:rPr>
          <w:lang w:val="en-GB"/>
        </w:rPr>
        <w:t>the</w:t>
      </w:r>
      <w:proofErr w:type="gramEnd"/>
      <w:r w:rsidR="00B45219">
        <w:rPr>
          <w:lang w:val="en-GB"/>
        </w:rPr>
        <w:t xml:space="preserve"> same file path should be used here as is used</w:t>
      </w:r>
      <w:r w:rsidR="00663E06">
        <w:rPr>
          <w:lang w:val="en-GB"/>
        </w:rPr>
        <w:t xml:space="preserve"> for parameter</w:t>
      </w:r>
      <w:r w:rsidR="00B45219">
        <w:rPr>
          <w:lang w:val="en-GB"/>
        </w:rPr>
        <w:t xml:space="preserve"> </w:t>
      </w:r>
      <w:r w:rsidR="00663E06" w:rsidRPr="00E10DCB">
        <w:rPr>
          <w:b/>
          <w:lang w:val="en-GB"/>
        </w:rPr>
        <w:t>log4j.appender.file.file</w:t>
      </w:r>
      <w:r w:rsidR="00663E06">
        <w:rPr>
          <w:b/>
          <w:lang w:val="en-GB"/>
        </w:rPr>
        <w:t xml:space="preserve"> </w:t>
      </w:r>
      <w:r w:rsidR="00B45219">
        <w:rPr>
          <w:lang w:val="en-GB"/>
        </w:rPr>
        <w:t xml:space="preserve">in </w:t>
      </w:r>
      <w:r w:rsidR="00B45219" w:rsidRPr="00E10DCB">
        <w:rPr>
          <w:lang w:val="en-GB"/>
        </w:rPr>
        <w:lastRenderedPageBreak/>
        <w:t>&lt;</w:t>
      </w:r>
      <w:proofErr w:type="spellStart"/>
      <w:r w:rsidR="00B45219" w:rsidRPr="00E10DCB">
        <w:rPr>
          <w:lang w:val="en-GB"/>
        </w:rPr>
        <w:t>Tempelplus</w:t>
      </w:r>
      <w:proofErr w:type="spellEnd"/>
      <w:r w:rsidR="00B45219" w:rsidRPr="00E10DCB">
        <w:rPr>
          <w:lang w:val="en-GB"/>
        </w:rPr>
        <w:t xml:space="preserve"> </w:t>
      </w:r>
      <w:r w:rsidR="00B45219">
        <w:rPr>
          <w:lang w:val="en-GB"/>
        </w:rPr>
        <w:t>home directory</w:t>
      </w:r>
      <w:r w:rsidR="00B45219" w:rsidRPr="00E10DCB">
        <w:rPr>
          <w:lang w:val="en-GB"/>
        </w:rPr>
        <w:t>&gt;\\</w:t>
      </w:r>
      <w:proofErr w:type="spellStart"/>
      <w:r w:rsidR="00B45219" w:rsidRPr="00E10DCB">
        <w:rPr>
          <w:lang w:val="en-GB"/>
        </w:rPr>
        <w:t>JDigiDoc</w:t>
      </w:r>
      <w:proofErr w:type="spellEnd"/>
      <w:r w:rsidR="00B45219" w:rsidRPr="00E10DCB">
        <w:rPr>
          <w:lang w:val="en-GB"/>
        </w:rPr>
        <w:t>\\log4j.properties</w:t>
      </w:r>
      <w:r w:rsidR="00B45219">
        <w:rPr>
          <w:lang w:val="en-GB"/>
        </w:rPr>
        <w:t xml:space="preserve"> </w:t>
      </w:r>
      <w:r w:rsidR="00663E06">
        <w:rPr>
          <w:lang w:val="en-GB"/>
        </w:rPr>
        <w:t>file</w:t>
      </w:r>
      <w:r w:rsidR="00B45219">
        <w:rPr>
          <w:lang w:val="en-GB"/>
        </w:rPr>
        <w:t xml:space="preserve"> </w:t>
      </w:r>
      <w:r w:rsidR="00B45219" w:rsidRPr="00B45219">
        <w:rPr>
          <w:lang w:val="en-GB"/>
        </w:rPr>
        <w:t>(</w:t>
      </w:r>
      <w:r w:rsidR="00B45219">
        <w:rPr>
          <w:lang w:val="en-GB"/>
        </w:rPr>
        <w:t xml:space="preserve">see also the previous subchapter for more information). NB! </w:t>
      </w:r>
      <w:proofErr w:type="spellStart"/>
      <w:r w:rsidR="00663E06">
        <w:rPr>
          <w:lang w:val="en-GB"/>
        </w:rPr>
        <w:t>TempelPlus</w:t>
      </w:r>
      <w:proofErr w:type="spellEnd"/>
      <w:r w:rsidR="00663E06">
        <w:rPr>
          <w:lang w:val="en-GB"/>
        </w:rPr>
        <w:t xml:space="preserve"> has to have per</w:t>
      </w:r>
      <w:r w:rsidR="00B45219">
        <w:rPr>
          <w:lang w:val="en-GB"/>
        </w:rPr>
        <w:t>mission to write to the “logs” directory!</w:t>
      </w:r>
    </w:p>
    <w:p w:rsidR="00B45219" w:rsidRDefault="005932E7" w:rsidP="005932E7">
      <w:pPr>
        <w:numPr>
          <w:ilvl w:val="2"/>
          <w:numId w:val="35"/>
        </w:numPr>
        <w:rPr>
          <w:lang w:val="en-GB"/>
        </w:rPr>
      </w:pPr>
      <w:proofErr w:type="spellStart"/>
      <w:r w:rsidRPr="00E10DCB">
        <w:rPr>
          <w:b/>
          <w:lang w:val="en-GB"/>
        </w:rPr>
        <w:t>work_directory</w:t>
      </w:r>
      <w:proofErr w:type="spellEnd"/>
      <w:r w:rsidRPr="00E10DCB">
        <w:rPr>
          <w:lang w:val="en-GB"/>
        </w:rPr>
        <w:t xml:space="preserve"> – </w:t>
      </w:r>
      <w:r w:rsidR="00B45219">
        <w:rPr>
          <w:lang w:val="en-GB"/>
        </w:rPr>
        <w:t xml:space="preserve">the </w:t>
      </w:r>
      <w:proofErr w:type="spellStart"/>
      <w:r w:rsidR="00B45219">
        <w:rPr>
          <w:lang w:val="en-GB"/>
        </w:rPr>
        <w:t>TempelPlus</w:t>
      </w:r>
      <w:proofErr w:type="spellEnd"/>
      <w:r w:rsidR="00B45219">
        <w:rPr>
          <w:lang w:val="en-GB"/>
        </w:rPr>
        <w:t xml:space="preserve"> work directory, for temporary files, </w:t>
      </w:r>
      <w:r w:rsidR="00B45219" w:rsidRPr="00E10DCB">
        <w:rPr>
          <w:lang w:val="en-GB"/>
        </w:rPr>
        <w:t>&lt;</w:t>
      </w:r>
      <w:proofErr w:type="spellStart"/>
      <w:r w:rsidR="00B45219" w:rsidRPr="00E10DCB">
        <w:rPr>
          <w:lang w:val="en-GB"/>
        </w:rPr>
        <w:t>Tempelplus</w:t>
      </w:r>
      <w:proofErr w:type="spellEnd"/>
      <w:r w:rsidR="00B45219" w:rsidRPr="00E10DCB">
        <w:rPr>
          <w:lang w:val="en-GB"/>
        </w:rPr>
        <w:t xml:space="preserve"> </w:t>
      </w:r>
      <w:r w:rsidR="00B45219">
        <w:rPr>
          <w:lang w:val="en-GB"/>
        </w:rPr>
        <w:t>home directory</w:t>
      </w:r>
      <w:r w:rsidR="00B45219" w:rsidRPr="00E10DCB">
        <w:rPr>
          <w:lang w:val="en-GB"/>
        </w:rPr>
        <w:t>&gt;\\temp</w:t>
      </w:r>
      <w:r w:rsidR="00384F37">
        <w:rPr>
          <w:lang w:val="en-GB"/>
        </w:rPr>
        <w:t xml:space="preserve">. </w:t>
      </w:r>
      <w:proofErr w:type="spellStart"/>
      <w:r w:rsidR="00663E06">
        <w:rPr>
          <w:lang w:val="en-GB"/>
        </w:rPr>
        <w:t>TempelPlus</w:t>
      </w:r>
      <w:proofErr w:type="spellEnd"/>
      <w:r w:rsidR="00663E06">
        <w:rPr>
          <w:lang w:val="en-GB"/>
        </w:rPr>
        <w:t xml:space="preserve"> has to have per</w:t>
      </w:r>
      <w:r w:rsidR="00F64738">
        <w:rPr>
          <w:lang w:val="en-GB"/>
        </w:rPr>
        <w:t>mission to write to the directory</w:t>
      </w:r>
      <w:r w:rsidR="00384F37">
        <w:rPr>
          <w:lang w:val="en-GB"/>
        </w:rPr>
        <w:t>!</w:t>
      </w:r>
    </w:p>
    <w:p w:rsidR="006D1FC2" w:rsidRDefault="0068771F" w:rsidP="00023374">
      <w:pPr>
        <w:numPr>
          <w:ilvl w:val="2"/>
          <w:numId w:val="35"/>
        </w:numPr>
        <w:rPr>
          <w:lang w:val="en-GB"/>
        </w:rPr>
      </w:pPr>
      <w:proofErr w:type="spellStart"/>
      <w:r w:rsidRPr="00E10DCB">
        <w:rPr>
          <w:b/>
          <w:lang w:val="en-GB"/>
        </w:rPr>
        <w:t>cmn_ext_dir</w:t>
      </w:r>
      <w:proofErr w:type="spellEnd"/>
      <w:r w:rsidRPr="00E10DCB">
        <w:rPr>
          <w:b/>
          <w:lang w:val="en-GB"/>
        </w:rPr>
        <w:t xml:space="preserve"> –</w:t>
      </w:r>
      <w:r w:rsidR="00FD4EA9">
        <w:rPr>
          <w:b/>
          <w:lang w:val="en-GB"/>
        </w:rPr>
        <w:t xml:space="preserve"> </w:t>
      </w:r>
      <w:r w:rsidR="00FD4EA9" w:rsidRPr="00FD4EA9">
        <w:rPr>
          <w:lang w:val="en-GB"/>
        </w:rPr>
        <w:t>the parameter</w:t>
      </w:r>
      <w:r w:rsidR="00FD4EA9">
        <w:rPr>
          <w:lang w:val="en-GB"/>
        </w:rPr>
        <w:t xml:space="preserve"> enables to determine whether the data files that are received as a result of extraction of a </w:t>
      </w:r>
      <w:proofErr w:type="spellStart"/>
      <w:r w:rsidR="00FF33E9">
        <w:rPr>
          <w:lang w:val="en-GB"/>
        </w:rPr>
        <w:t>bdoc</w:t>
      </w:r>
      <w:proofErr w:type="spellEnd"/>
      <w:r w:rsidR="00FF33E9">
        <w:rPr>
          <w:lang w:val="en-GB"/>
        </w:rPr>
        <w:t>/</w:t>
      </w:r>
      <w:proofErr w:type="spellStart"/>
      <w:r w:rsidR="00FD4EA9">
        <w:rPr>
          <w:lang w:val="en-GB"/>
        </w:rPr>
        <w:t>ddoc</w:t>
      </w:r>
      <w:proofErr w:type="spellEnd"/>
      <w:r w:rsidR="00FD4EA9">
        <w:rPr>
          <w:lang w:val="en-GB"/>
        </w:rPr>
        <w:t xml:space="preserve"> container or decryption of a </w:t>
      </w:r>
      <w:proofErr w:type="spellStart"/>
      <w:r w:rsidR="00FD4EA9">
        <w:rPr>
          <w:lang w:val="en-GB"/>
        </w:rPr>
        <w:t>cdoc</w:t>
      </w:r>
      <w:proofErr w:type="spellEnd"/>
      <w:r w:rsidR="00FD4EA9">
        <w:rPr>
          <w:lang w:val="en-GB"/>
        </w:rPr>
        <w:t xml:space="preserve"> container are written to a subdirectory (</w:t>
      </w:r>
      <w:r w:rsidR="006D1FC2">
        <w:rPr>
          <w:lang w:val="en-GB"/>
        </w:rPr>
        <w:t xml:space="preserve">which will be </w:t>
      </w:r>
      <w:r w:rsidR="00FD4EA9">
        <w:rPr>
          <w:lang w:val="en-GB"/>
        </w:rPr>
        <w:t xml:space="preserve">named according to the original </w:t>
      </w:r>
      <w:proofErr w:type="spellStart"/>
      <w:r w:rsidR="00FF33E9">
        <w:rPr>
          <w:lang w:val="en-GB"/>
        </w:rPr>
        <w:t>bdoc</w:t>
      </w:r>
      <w:proofErr w:type="spellEnd"/>
      <w:r w:rsidR="00FF33E9">
        <w:rPr>
          <w:lang w:val="en-GB"/>
        </w:rPr>
        <w:t xml:space="preserve">, </w:t>
      </w:r>
      <w:proofErr w:type="spellStart"/>
      <w:r w:rsidR="00FD4EA9">
        <w:rPr>
          <w:lang w:val="en-GB"/>
        </w:rPr>
        <w:t>ddoc</w:t>
      </w:r>
      <w:proofErr w:type="spellEnd"/>
      <w:r w:rsidR="00FD4EA9">
        <w:rPr>
          <w:lang w:val="en-GB"/>
        </w:rPr>
        <w:t xml:space="preserve"> or </w:t>
      </w:r>
      <w:proofErr w:type="spellStart"/>
      <w:r w:rsidR="00FD4EA9">
        <w:rPr>
          <w:lang w:val="en-GB"/>
        </w:rPr>
        <w:t>cdoc</w:t>
      </w:r>
      <w:proofErr w:type="spellEnd"/>
      <w:r w:rsidR="00FD4EA9">
        <w:rPr>
          <w:lang w:val="en-GB"/>
        </w:rPr>
        <w:t xml:space="preserve"> file) or saved directly to the output directory (the directory determined with </w:t>
      </w:r>
      <w:r w:rsidR="00FD4EA9" w:rsidRPr="00E10DCB">
        <w:rPr>
          <w:lang w:val="en-GB"/>
        </w:rPr>
        <w:t>-</w:t>
      </w:r>
      <w:proofErr w:type="spellStart"/>
      <w:r w:rsidR="00FD4EA9" w:rsidRPr="00E10DCB">
        <w:rPr>
          <w:lang w:val="en-GB"/>
        </w:rPr>
        <w:t>output_folder</w:t>
      </w:r>
      <w:proofErr w:type="spellEnd"/>
      <w:r w:rsidR="00FD4EA9" w:rsidRPr="00E10DCB">
        <w:rPr>
          <w:lang w:val="en-GB"/>
        </w:rPr>
        <w:t xml:space="preserve"> parame</w:t>
      </w:r>
      <w:r w:rsidR="00FD4EA9">
        <w:rPr>
          <w:lang w:val="en-GB"/>
        </w:rPr>
        <w:t xml:space="preserve">ter or, in case of its absence, the source file’s directory). Possible values are: true (data files </w:t>
      </w:r>
      <w:r w:rsidR="008354B8">
        <w:rPr>
          <w:lang w:val="en-GB"/>
        </w:rPr>
        <w:t xml:space="preserve">of all the containers </w:t>
      </w:r>
      <w:r w:rsidR="00FD4EA9">
        <w:rPr>
          <w:lang w:val="en-GB"/>
        </w:rPr>
        <w:t xml:space="preserve">are saved to a common directory) </w:t>
      </w:r>
      <w:r w:rsidR="006D1FC2">
        <w:rPr>
          <w:lang w:val="en-GB"/>
        </w:rPr>
        <w:t>or</w:t>
      </w:r>
      <w:r w:rsidR="00FD4EA9">
        <w:rPr>
          <w:lang w:val="en-GB"/>
        </w:rPr>
        <w:t xml:space="preserve"> false (data files are saved into subdirectories)</w:t>
      </w:r>
      <w:r w:rsidR="006D1FC2">
        <w:rPr>
          <w:lang w:val="en-GB"/>
        </w:rPr>
        <w:t>. If there already exists a file with the same name then the current file is created with a new name by adding a sequence number</w:t>
      </w:r>
      <w:r w:rsidR="008354B8">
        <w:rPr>
          <w:lang w:val="en-GB"/>
        </w:rPr>
        <w:t xml:space="preserve"> in brackets</w:t>
      </w:r>
      <w:r w:rsidR="006D1FC2">
        <w:rPr>
          <w:lang w:val="en-GB"/>
        </w:rPr>
        <w:t>: “&lt;</w:t>
      </w:r>
      <w:proofErr w:type="spellStart"/>
      <w:r w:rsidR="006D1FC2">
        <w:rPr>
          <w:lang w:val="en-GB"/>
        </w:rPr>
        <w:t>file_name</w:t>
      </w:r>
      <w:proofErr w:type="spellEnd"/>
      <w:proofErr w:type="gramStart"/>
      <w:r w:rsidR="006D1FC2">
        <w:rPr>
          <w:lang w:val="en-GB"/>
        </w:rPr>
        <w:t>&gt;(</w:t>
      </w:r>
      <w:proofErr w:type="gramEnd"/>
      <w:r w:rsidR="006D1FC2">
        <w:rPr>
          <w:lang w:val="en-GB"/>
        </w:rPr>
        <w:t>&lt;</w:t>
      </w:r>
      <w:proofErr w:type="spellStart"/>
      <w:r w:rsidR="006D1FC2">
        <w:rPr>
          <w:lang w:val="en-GB"/>
        </w:rPr>
        <w:t>seq_no</w:t>
      </w:r>
      <w:proofErr w:type="spellEnd"/>
      <w:r w:rsidR="006D1FC2">
        <w:rPr>
          <w:lang w:val="en-GB"/>
        </w:rPr>
        <w:t>&gt;).&lt;</w:t>
      </w:r>
      <w:proofErr w:type="spellStart"/>
      <w:r w:rsidR="006D1FC2">
        <w:rPr>
          <w:lang w:val="en-GB"/>
        </w:rPr>
        <w:t>file_extension</w:t>
      </w:r>
      <w:proofErr w:type="spellEnd"/>
      <w:r w:rsidR="006D1FC2">
        <w:rPr>
          <w:lang w:val="en-GB"/>
        </w:rPr>
        <w:t>&gt;”. If data files are saved to a subdirectory and there</w:t>
      </w:r>
      <w:r w:rsidR="004B43C6">
        <w:rPr>
          <w:lang w:val="en-GB"/>
        </w:rPr>
        <w:t xml:space="preserve"> already</w:t>
      </w:r>
      <w:r w:rsidR="006D1FC2">
        <w:rPr>
          <w:lang w:val="en-GB"/>
        </w:rPr>
        <w:t xml:space="preserve"> exists a directory with the same name then a sequence number is added to the original name: “</w:t>
      </w:r>
      <w:r w:rsidR="006D1FC2" w:rsidRPr="00E10DCB">
        <w:rPr>
          <w:lang w:val="en-GB"/>
        </w:rPr>
        <w:t>&lt;</w:t>
      </w:r>
      <w:proofErr w:type="spellStart"/>
      <w:r w:rsidR="006D1FC2">
        <w:rPr>
          <w:lang w:val="en-GB"/>
        </w:rPr>
        <w:t>original_container’s</w:t>
      </w:r>
      <w:r w:rsidR="006D1FC2" w:rsidRPr="00E10DCB">
        <w:rPr>
          <w:lang w:val="en-GB"/>
        </w:rPr>
        <w:t>_</w:t>
      </w:r>
      <w:r w:rsidR="006D1FC2">
        <w:rPr>
          <w:lang w:val="en-GB"/>
        </w:rPr>
        <w:t>name</w:t>
      </w:r>
      <w:proofErr w:type="spellEnd"/>
      <w:proofErr w:type="gramStart"/>
      <w:r w:rsidR="006D1FC2" w:rsidRPr="00E10DCB">
        <w:rPr>
          <w:lang w:val="en-GB"/>
        </w:rPr>
        <w:t>&gt;(</w:t>
      </w:r>
      <w:proofErr w:type="gramEnd"/>
      <w:r w:rsidR="006D1FC2" w:rsidRPr="00E10DCB">
        <w:rPr>
          <w:lang w:val="en-GB"/>
        </w:rPr>
        <w:t>&lt;</w:t>
      </w:r>
      <w:proofErr w:type="spellStart"/>
      <w:r w:rsidR="006D1FC2">
        <w:rPr>
          <w:lang w:val="en-GB"/>
        </w:rPr>
        <w:t>seq_no</w:t>
      </w:r>
      <w:proofErr w:type="spellEnd"/>
      <w:r w:rsidR="006D1FC2" w:rsidRPr="00E10DCB">
        <w:rPr>
          <w:lang w:val="en-GB"/>
        </w:rPr>
        <w:t>&gt;)“.</w:t>
      </w:r>
    </w:p>
    <w:p w:rsidR="006B1E74" w:rsidRDefault="006B1E74" w:rsidP="00880539">
      <w:pPr>
        <w:ind w:left="2160"/>
        <w:rPr>
          <w:lang w:val="en-GB"/>
        </w:rPr>
      </w:pPr>
      <w:r>
        <w:rPr>
          <w:lang w:val="en-GB"/>
        </w:rPr>
        <w:t>Note: the parameter can also be determined in command line. If there is a value set in command line then the configuration file’s value is not taken into account.</w:t>
      </w:r>
    </w:p>
    <w:p w:rsidR="005932E7" w:rsidRPr="00E10DCB" w:rsidRDefault="005932E7" w:rsidP="005932E7">
      <w:pPr>
        <w:numPr>
          <w:ilvl w:val="2"/>
          <w:numId w:val="35"/>
        </w:numPr>
        <w:rPr>
          <w:lang w:val="en-GB"/>
        </w:rPr>
      </w:pPr>
      <w:r w:rsidRPr="00E10DCB">
        <w:rPr>
          <w:b/>
          <w:lang w:val="en-GB"/>
        </w:rPr>
        <w:t>DIGIDOC_LOG4J_CONFIG</w:t>
      </w:r>
      <w:r w:rsidRPr="00E10DCB">
        <w:rPr>
          <w:lang w:val="en-GB"/>
        </w:rPr>
        <w:t xml:space="preserve"> </w:t>
      </w:r>
      <w:r w:rsidR="007737AE">
        <w:rPr>
          <w:lang w:val="en-GB"/>
        </w:rPr>
        <w:t>–</w:t>
      </w:r>
      <w:r w:rsidRPr="00E10DCB">
        <w:rPr>
          <w:lang w:val="en-GB"/>
        </w:rPr>
        <w:t xml:space="preserve"> </w:t>
      </w:r>
      <w:r w:rsidR="007737AE">
        <w:rPr>
          <w:lang w:val="en-GB"/>
        </w:rPr>
        <w:t>log4j.</w:t>
      </w:r>
      <w:r w:rsidRPr="00E10DCB">
        <w:rPr>
          <w:lang w:val="en-GB"/>
        </w:rPr>
        <w:t xml:space="preserve">properties </w:t>
      </w:r>
      <w:r w:rsidR="007737AE">
        <w:rPr>
          <w:lang w:val="en-GB"/>
        </w:rPr>
        <w:t>file’s location,</w:t>
      </w:r>
      <w:r w:rsidRPr="00E10DCB">
        <w:rPr>
          <w:lang w:val="en-GB"/>
        </w:rPr>
        <w:t xml:space="preserve"> </w:t>
      </w:r>
      <w:r w:rsidR="00222FED" w:rsidRPr="00E10DCB">
        <w:rPr>
          <w:lang w:val="en-GB"/>
        </w:rPr>
        <w:t>&lt;</w:t>
      </w:r>
      <w:proofErr w:type="spellStart"/>
      <w:r w:rsidR="00222FED" w:rsidRPr="00E10DCB">
        <w:rPr>
          <w:lang w:val="en-GB"/>
        </w:rPr>
        <w:t>Tempelplus</w:t>
      </w:r>
      <w:proofErr w:type="spellEnd"/>
      <w:r w:rsidR="00222FED" w:rsidRPr="00E10DCB">
        <w:rPr>
          <w:lang w:val="en-GB"/>
        </w:rPr>
        <w:t xml:space="preserve"> </w:t>
      </w:r>
      <w:r w:rsidR="007737AE">
        <w:rPr>
          <w:lang w:val="en-GB"/>
        </w:rPr>
        <w:t>home directory</w:t>
      </w:r>
      <w:r w:rsidR="00222FED" w:rsidRPr="00E10DCB">
        <w:rPr>
          <w:lang w:val="en-GB"/>
        </w:rPr>
        <w:t>&gt;\\</w:t>
      </w:r>
      <w:proofErr w:type="spellStart"/>
      <w:r w:rsidR="00222FED" w:rsidRPr="00E10DCB">
        <w:rPr>
          <w:lang w:val="en-GB"/>
        </w:rPr>
        <w:t>JDigiDoc</w:t>
      </w:r>
      <w:proofErr w:type="spellEnd"/>
      <w:r w:rsidR="00222FED" w:rsidRPr="00E10DCB">
        <w:rPr>
          <w:lang w:val="en-GB"/>
        </w:rPr>
        <w:t>\\log4j.properties</w:t>
      </w:r>
    </w:p>
    <w:p w:rsidR="005932E7" w:rsidRPr="00E10DCB" w:rsidRDefault="005932E7" w:rsidP="005932E7">
      <w:pPr>
        <w:numPr>
          <w:ilvl w:val="2"/>
          <w:numId w:val="35"/>
        </w:numPr>
        <w:rPr>
          <w:lang w:val="en-GB"/>
        </w:rPr>
      </w:pPr>
      <w:r w:rsidRPr="00E10DCB">
        <w:rPr>
          <w:b/>
          <w:lang w:val="en-GB"/>
        </w:rPr>
        <w:t>DIGIDOC_DF_CACHE_DIR</w:t>
      </w:r>
      <w:r w:rsidRPr="00E10DCB">
        <w:rPr>
          <w:lang w:val="en-GB"/>
        </w:rPr>
        <w:t xml:space="preserve"> – </w:t>
      </w:r>
      <w:r w:rsidR="00384F37">
        <w:rPr>
          <w:lang w:val="en-GB"/>
        </w:rPr>
        <w:t xml:space="preserve">the </w:t>
      </w:r>
      <w:proofErr w:type="spellStart"/>
      <w:r w:rsidR="00384F37">
        <w:rPr>
          <w:lang w:val="en-GB"/>
        </w:rPr>
        <w:t>JDigiDoc</w:t>
      </w:r>
      <w:proofErr w:type="spellEnd"/>
      <w:r w:rsidR="00384F37">
        <w:rPr>
          <w:lang w:val="en-GB"/>
        </w:rPr>
        <w:t xml:space="preserve"> library’s directory for temporary files</w:t>
      </w:r>
      <w:r w:rsidRPr="00E10DCB">
        <w:rPr>
          <w:lang w:val="en-GB"/>
        </w:rPr>
        <w:t xml:space="preserve">, </w:t>
      </w:r>
      <w:r w:rsidR="00222FED" w:rsidRPr="00E10DCB">
        <w:rPr>
          <w:lang w:val="en-GB"/>
        </w:rPr>
        <w:t>&lt;</w:t>
      </w:r>
      <w:proofErr w:type="spellStart"/>
      <w:r w:rsidR="00222FED" w:rsidRPr="00E10DCB">
        <w:rPr>
          <w:lang w:val="en-GB"/>
        </w:rPr>
        <w:t>Tempelplus</w:t>
      </w:r>
      <w:proofErr w:type="spellEnd"/>
      <w:r w:rsidR="00222FED" w:rsidRPr="00E10DCB">
        <w:rPr>
          <w:lang w:val="en-GB"/>
        </w:rPr>
        <w:t xml:space="preserve"> </w:t>
      </w:r>
      <w:r w:rsidR="00384F37">
        <w:rPr>
          <w:lang w:val="en-GB"/>
        </w:rPr>
        <w:t>home directory</w:t>
      </w:r>
      <w:r w:rsidR="00222FED" w:rsidRPr="00E10DCB">
        <w:rPr>
          <w:lang w:val="en-GB"/>
        </w:rPr>
        <w:t>&gt;</w:t>
      </w:r>
      <w:r w:rsidR="009D7AB5" w:rsidRPr="00384F37">
        <w:rPr>
          <w:lang w:val="en-GB"/>
        </w:rPr>
        <w:t>\\</w:t>
      </w:r>
      <w:proofErr w:type="spellStart"/>
      <w:r w:rsidR="009D7AB5" w:rsidRPr="00384F37">
        <w:rPr>
          <w:lang w:val="en-GB"/>
        </w:rPr>
        <w:t>JDigiDoc</w:t>
      </w:r>
      <w:proofErr w:type="spellEnd"/>
      <w:r w:rsidR="009D7AB5" w:rsidRPr="00384F37">
        <w:rPr>
          <w:lang w:val="en-GB"/>
        </w:rPr>
        <w:t>\\temp</w:t>
      </w:r>
      <w:r w:rsidR="00384F37">
        <w:rPr>
          <w:lang w:val="en-GB"/>
        </w:rPr>
        <w:t xml:space="preserve">, </w:t>
      </w:r>
      <w:proofErr w:type="spellStart"/>
      <w:r w:rsidR="004B43C6">
        <w:rPr>
          <w:lang w:val="en-GB"/>
        </w:rPr>
        <w:t>TempelPlus</w:t>
      </w:r>
      <w:proofErr w:type="spellEnd"/>
      <w:r w:rsidR="004B43C6">
        <w:rPr>
          <w:lang w:val="en-GB"/>
        </w:rPr>
        <w:t xml:space="preserve"> has to have per</w:t>
      </w:r>
      <w:r w:rsidR="00384F37">
        <w:rPr>
          <w:lang w:val="en-GB"/>
        </w:rPr>
        <w:t>mission to write to the directory!</w:t>
      </w:r>
    </w:p>
    <w:p w:rsidR="005932E7" w:rsidRPr="00E10DCB" w:rsidRDefault="005932E7" w:rsidP="005932E7">
      <w:pPr>
        <w:numPr>
          <w:ilvl w:val="2"/>
          <w:numId w:val="35"/>
        </w:numPr>
        <w:rPr>
          <w:b/>
          <w:lang w:val="en-GB"/>
        </w:rPr>
      </w:pPr>
      <w:r w:rsidRPr="00E10DCB">
        <w:rPr>
          <w:b/>
          <w:lang w:val="en-GB"/>
        </w:rPr>
        <w:t>bc_prov=bcprov-</w:t>
      </w:r>
      <w:r w:rsidR="00222FED" w:rsidRPr="00E10DCB">
        <w:rPr>
          <w:b/>
          <w:lang w:val="en-GB"/>
        </w:rPr>
        <w:t>jdk15on-147</w:t>
      </w:r>
      <w:r w:rsidRPr="00E10DCB">
        <w:rPr>
          <w:b/>
          <w:lang w:val="en-GB"/>
        </w:rPr>
        <w:t>.jar</w:t>
      </w:r>
      <w:r w:rsidRPr="00E10DCB">
        <w:rPr>
          <w:lang w:val="en-GB"/>
        </w:rPr>
        <w:t xml:space="preserve"> – </w:t>
      </w:r>
      <w:r w:rsidR="00384F37">
        <w:rPr>
          <w:lang w:val="en-GB"/>
        </w:rPr>
        <w:t>this pre</w:t>
      </w:r>
      <w:r w:rsidR="004B43C6">
        <w:rPr>
          <w:lang w:val="en-GB"/>
        </w:rPr>
        <w:t>-</w:t>
      </w:r>
      <w:r w:rsidR="00384F37">
        <w:rPr>
          <w:lang w:val="en-GB"/>
        </w:rPr>
        <w:t>set parameter should not be changed</w:t>
      </w:r>
    </w:p>
    <w:p w:rsidR="005932E7" w:rsidRPr="00E10DCB" w:rsidRDefault="005932E7" w:rsidP="005932E7">
      <w:pPr>
        <w:numPr>
          <w:ilvl w:val="2"/>
          <w:numId w:val="35"/>
        </w:numPr>
        <w:rPr>
          <w:b/>
          <w:lang w:val="en-GB"/>
        </w:rPr>
      </w:pPr>
      <w:r w:rsidRPr="00E10DCB">
        <w:rPr>
          <w:b/>
          <w:lang w:val="en-GB"/>
        </w:rPr>
        <w:t>DIGIDOC_MAX_DATAFILE_CACHED=1000</w:t>
      </w:r>
      <w:r w:rsidR="00384F37">
        <w:rPr>
          <w:lang w:val="en-GB"/>
        </w:rPr>
        <w:t xml:space="preserve"> - this pre</w:t>
      </w:r>
      <w:r w:rsidR="004B43C6">
        <w:rPr>
          <w:lang w:val="en-GB"/>
        </w:rPr>
        <w:t>-</w:t>
      </w:r>
      <w:r w:rsidR="00384F37">
        <w:rPr>
          <w:lang w:val="en-GB"/>
        </w:rPr>
        <w:t>set parameter should not be changed</w:t>
      </w:r>
    </w:p>
    <w:p w:rsidR="00384F37" w:rsidRDefault="005932E7" w:rsidP="005932E7">
      <w:pPr>
        <w:numPr>
          <w:ilvl w:val="2"/>
          <w:numId w:val="35"/>
        </w:numPr>
        <w:rPr>
          <w:lang w:val="en-GB"/>
        </w:rPr>
      </w:pPr>
      <w:r w:rsidRPr="00E10DCB">
        <w:rPr>
          <w:b/>
          <w:lang w:val="en-GB"/>
        </w:rPr>
        <w:t>DIGIDOC_SIGN_PKCS11_DRIVER</w:t>
      </w:r>
      <w:r w:rsidRPr="00E10DCB">
        <w:rPr>
          <w:lang w:val="en-GB"/>
        </w:rPr>
        <w:t xml:space="preserve"> –</w:t>
      </w:r>
      <w:r w:rsidR="00CE1614">
        <w:rPr>
          <w:lang w:val="en-GB"/>
        </w:rPr>
        <w:t xml:space="preserve"> </w:t>
      </w:r>
      <w:r w:rsidR="00384F37">
        <w:rPr>
          <w:lang w:val="en-GB"/>
        </w:rPr>
        <w:t>PKCS#11 driver</w:t>
      </w:r>
      <w:r w:rsidR="00CE1614">
        <w:rPr>
          <w:lang w:val="en-GB"/>
        </w:rPr>
        <w:t>’s</w:t>
      </w:r>
      <w:r w:rsidR="00384F37">
        <w:rPr>
          <w:lang w:val="en-GB"/>
        </w:rPr>
        <w:t xml:space="preserve"> location in the file system. </w:t>
      </w:r>
      <w:r w:rsidR="00CE1614">
        <w:rPr>
          <w:lang w:val="en-GB"/>
        </w:rPr>
        <w:t xml:space="preserve">The driver is </w:t>
      </w:r>
      <w:r w:rsidR="00A665FA">
        <w:rPr>
          <w:lang w:val="en-GB"/>
        </w:rPr>
        <w:t xml:space="preserve">installed along with Aladdin </w:t>
      </w:r>
      <w:proofErr w:type="spellStart"/>
      <w:r w:rsidR="00A665FA">
        <w:rPr>
          <w:lang w:val="en-GB"/>
        </w:rPr>
        <w:t>eToken</w:t>
      </w:r>
      <w:proofErr w:type="spellEnd"/>
      <w:r w:rsidR="00A665FA">
        <w:rPr>
          <w:lang w:val="en-GB"/>
        </w:rPr>
        <w:t xml:space="preserve"> software (</w:t>
      </w:r>
      <w:proofErr w:type="spellStart"/>
      <w:r w:rsidR="00A665FA">
        <w:rPr>
          <w:lang w:val="en-GB"/>
        </w:rPr>
        <w:t>SafeNet</w:t>
      </w:r>
      <w:proofErr w:type="spellEnd"/>
      <w:r w:rsidR="00A665FA">
        <w:rPr>
          <w:lang w:val="en-GB"/>
        </w:rPr>
        <w:t xml:space="preserve"> Authentication Client) and is located at: </w:t>
      </w:r>
    </w:p>
    <w:p w:rsidR="00A665FA" w:rsidRDefault="00A665FA" w:rsidP="00A665FA">
      <w:pPr>
        <w:numPr>
          <w:ilvl w:val="3"/>
          <w:numId w:val="35"/>
        </w:numPr>
        <w:jc w:val="left"/>
        <w:rPr>
          <w:lang w:val="en-GB"/>
        </w:rPr>
      </w:pPr>
      <w:r>
        <w:rPr>
          <w:lang w:val="en-GB"/>
        </w:rPr>
        <w:t>i</w:t>
      </w:r>
      <w:r w:rsidRPr="00A665FA">
        <w:rPr>
          <w:lang w:val="en-GB"/>
        </w:rPr>
        <w:t xml:space="preserve">n </w:t>
      </w:r>
      <w:r>
        <w:rPr>
          <w:lang w:val="en-GB"/>
        </w:rPr>
        <w:t xml:space="preserve">Windows: </w:t>
      </w:r>
      <w:r w:rsidRPr="00E10DCB">
        <w:rPr>
          <w:lang w:val="en-GB"/>
        </w:rPr>
        <w:t xml:space="preserve">C:\\windows\\system32\\eTPKCS11.dll </w:t>
      </w:r>
      <w:r>
        <w:rPr>
          <w:lang w:val="en-GB"/>
        </w:rPr>
        <w:t>or</w:t>
      </w:r>
      <w:r w:rsidRPr="00E10DCB">
        <w:rPr>
          <w:lang w:val="en-GB"/>
        </w:rPr>
        <w:t xml:space="preserve"> C:\\Windows\\SysWOW64\\eTPKCS11.dll</w:t>
      </w:r>
    </w:p>
    <w:p w:rsidR="00A665FA" w:rsidRPr="00A665FA" w:rsidRDefault="00A665FA" w:rsidP="00A665FA">
      <w:pPr>
        <w:numPr>
          <w:ilvl w:val="3"/>
          <w:numId w:val="35"/>
        </w:numPr>
        <w:jc w:val="left"/>
        <w:rPr>
          <w:lang w:val="en-GB"/>
        </w:rPr>
      </w:pPr>
      <w:r>
        <w:rPr>
          <w:lang w:val="en-GB"/>
        </w:rPr>
        <w:t xml:space="preserve">in Linux: </w:t>
      </w:r>
      <w:r w:rsidRPr="00E10DCB">
        <w:rPr>
          <w:lang w:val="en-GB"/>
        </w:rPr>
        <w:t>usr/lib/libeTPkcs11.so</w:t>
      </w:r>
    </w:p>
    <w:p w:rsidR="00A665FA" w:rsidRDefault="00A665FA" w:rsidP="00A665FA">
      <w:pPr>
        <w:numPr>
          <w:ilvl w:val="1"/>
          <w:numId w:val="35"/>
        </w:numPr>
        <w:spacing w:line="280" w:lineRule="auto"/>
        <w:jc w:val="left"/>
        <w:rPr>
          <w:i/>
          <w:lang w:val="en-GB"/>
        </w:rPr>
      </w:pPr>
      <w:r>
        <w:rPr>
          <w:i/>
          <w:lang w:val="en-GB"/>
        </w:rPr>
        <w:lastRenderedPageBreak/>
        <w:t>Other settings – application behaviour</w:t>
      </w:r>
    </w:p>
    <w:p w:rsidR="00AC4E85" w:rsidRPr="00E10DCB" w:rsidRDefault="008C0878" w:rsidP="008C0878">
      <w:pPr>
        <w:numPr>
          <w:ilvl w:val="2"/>
          <w:numId w:val="35"/>
        </w:numPr>
        <w:rPr>
          <w:lang w:val="en-GB"/>
        </w:rPr>
      </w:pPr>
      <w:proofErr w:type="spellStart"/>
      <w:r w:rsidRPr="00E10DCB">
        <w:rPr>
          <w:b/>
          <w:lang w:val="en-GB"/>
        </w:rPr>
        <w:t>control_question</w:t>
      </w:r>
      <w:proofErr w:type="spellEnd"/>
      <w:r w:rsidRPr="00E10DCB">
        <w:rPr>
          <w:lang w:val="en-GB"/>
        </w:rPr>
        <w:t xml:space="preserve"> – </w:t>
      </w:r>
      <w:r w:rsidR="00A665FA">
        <w:rPr>
          <w:lang w:val="en-GB"/>
        </w:rPr>
        <w:t>whether the user is asked control questions to confirm actions, the options are: yes/no</w:t>
      </w:r>
    </w:p>
    <w:p w:rsidR="008C0878" w:rsidRPr="00E10DCB" w:rsidRDefault="008C0878" w:rsidP="005932E7">
      <w:pPr>
        <w:numPr>
          <w:ilvl w:val="2"/>
          <w:numId w:val="35"/>
        </w:numPr>
        <w:rPr>
          <w:lang w:val="en-GB"/>
        </w:rPr>
      </w:pPr>
      <w:proofErr w:type="spellStart"/>
      <w:r w:rsidRPr="00E10DCB">
        <w:rPr>
          <w:b/>
          <w:lang w:val="en-GB"/>
        </w:rPr>
        <w:t>date_format</w:t>
      </w:r>
      <w:proofErr w:type="spellEnd"/>
      <w:r w:rsidRPr="00E10DCB">
        <w:rPr>
          <w:lang w:val="en-GB"/>
        </w:rPr>
        <w:t xml:space="preserve"> – </w:t>
      </w:r>
      <w:r w:rsidR="00A665FA">
        <w:rPr>
          <w:lang w:val="en-GB"/>
        </w:rPr>
        <w:t xml:space="preserve">the date display format, the default value is: </w:t>
      </w:r>
      <w:r w:rsidR="00A665FA">
        <w:rPr>
          <w:noProof/>
          <w:lang w:val="en-GB"/>
        </w:rPr>
        <w:t>dd.MM.yyyy HH:mm:ss</w:t>
      </w:r>
    </w:p>
    <w:p w:rsidR="00DD692B" w:rsidRPr="00E10DCB" w:rsidRDefault="00DD692B" w:rsidP="00E93F84">
      <w:pPr>
        <w:ind w:left="1800"/>
        <w:rPr>
          <w:lang w:val="en-GB"/>
        </w:rPr>
      </w:pPr>
    </w:p>
    <w:p w:rsidR="00DD692B" w:rsidRPr="00E10DCB" w:rsidRDefault="007C3590" w:rsidP="00880539">
      <w:pPr>
        <w:pStyle w:val="Heading2"/>
        <w:rPr>
          <w:lang w:val="en-GB"/>
        </w:rPr>
      </w:pPr>
      <w:bookmarkStart w:id="53" w:name="_Hlt347136747"/>
      <w:bookmarkStart w:id="54" w:name="_Ref347136246"/>
      <w:bookmarkStart w:id="55" w:name="_Ref347136728"/>
      <w:bookmarkStart w:id="56" w:name="_Toc347145228"/>
      <w:bookmarkStart w:id="57" w:name="_Toc392832697"/>
      <w:bookmarkEnd w:id="53"/>
      <w:r>
        <w:rPr>
          <w:lang w:val="en-GB"/>
        </w:rPr>
        <w:t xml:space="preserve">Setup for </w:t>
      </w:r>
      <w:r w:rsidR="00864D37" w:rsidRPr="00E10DCB">
        <w:rPr>
          <w:lang w:val="en-GB"/>
        </w:rPr>
        <w:t>HSM</w:t>
      </w:r>
      <w:bookmarkEnd w:id="54"/>
      <w:bookmarkEnd w:id="55"/>
      <w:bookmarkEnd w:id="56"/>
      <w:r>
        <w:rPr>
          <w:lang w:val="en-GB"/>
        </w:rPr>
        <w:t xml:space="preserve"> device</w:t>
      </w:r>
      <w:bookmarkEnd w:id="57"/>
    </w:p>
    <w:p w:rsidR="008C1F51" w:rsidRPr="00E10DCB" w:rsidRDefault="0004279C" w:rsidP="00023374">
      <w:pPr>
        <w:numPr>
          <w:ilvl w:val="0"/>
          <w:numId w:val="35"/>
        </w:numPr>
        <w:rPr>
          <w:lang w:val="en-GB"/>
        </w:rPr>
      </w:pPr>
      <w:r w:rsidRPr="00E10DCB">
        <w:rPr>
          <w:b/>
          <w:lang w:val="en-GB"/>
        </w:rPr>
        <w:t xml:space="preserve">DIGIDOC_SIGN_PKCS11_DRIVER </w:t>
      </w:r>
      <w:r w:rsidRPr="00E10DCB">
        <w:rPr>
          <w:lang w:val="en-GB"/>
        </w:rPr>
        <w:t xml:space="preserve">– </w:t>
      </w:r>
      <w:r w:rsidR="00C03F44">
        <w:rPr>
          <w:lang w:val="en-GB"/>
        </w:rPr>
        <w:t>the parameter’s value should be set according to the HSM device’s PKCS#11 driver file’s location in file system. The file’s location should also be added to the system’s environment variables.</w:t>
      </w:r>
    </w:p>
    <w:p w:rsidR="00A75F3C" w:rsidRPr="00CD6D08" w:rsidRDefault="00C03F44" w:rsidP="00CD6D08">
      <w:pPr>
        <w:numPr>
          <w:ilvl w:val="0"/>
          <w:numId w:val="35"/>
        </w:numPr>
        <w:rPr>
          <w:lang w:val="en-GB"/>
        </w:rPr>
      </w:pPr>
      <w:r>
        <w:rPr>
          <w:lang w:val="en-GB"/>
        </w:rPr>
        <w:t>Command line parameters –slot and –label have been added fo</w:t>
      </w:r>
      <w:r w:rsidR="00E73FC7">
        <w:rPr>
          <w:lang w:val="en-GB"/>
        </w:rPr>
        <w:t>r signature creation and decryption with</w:t>
      </w:r>
      <w:r>
        <w:rPr>
          <w:lang w:val="en-GB"/>
        </w:rPr>
        <w:t xml:space="preserve"> HSM device (see also chap. 8.2, 8.8).</w:t>
      </w:r>
      <w:r w:rsidR="00E85DC6" w:rsidRPr="00CD6D08">
        <w:rPr>
          <w:lang w:val="en-GB"/>
        </w:rPr>
        <w:t xml:space="preserve"> </w:t>
      </w:r>
    </w:p>
    <w:p w:rsidR="008C1F51" w:rsidRPr="00E10DCB" w:rsidRDefault="007C3590" w:rsidP="00A75F3C">
      <w:pPr>
        <w:pStyle w:val="Heading2"/>
        <w:rPr>
          <w:lang w:val="en-GB"/>
        </w:rPr>
      </w:pPr>
      <w:bookmarkStart w:id="58" w:name="_Toc392832698"/>
      <w:r>
        <w:rPr>
          <w:lang w:val="en-GB"/>
        </w:rPr>
        <w:t>Setup for using test certificates</w:t>
      </w:r>
      <w:bookmarkEnd w:id="58"/>
    </w:p>
    <w:p w:rsidR="00E85DC6" w:rsidRDefault="00E85DC6" w:rsidP="00A75F3C">
      <w:pPr>
        <w:rPr>
          <w:lang w:val="en-GB"/>
        </w:rPr>
      </w:pPr>
      <w:r>
        <w:rPr>
          <w:lang w:val="en-GB"/>
        </w:rPr>
        <w:t xml:space="preserve">In order to use Estonian test certificates with </w:t>
      </w:r>
      <w:proofErr w:type="spellStart"/>
      <w:r>
        <w:rPr>
          <w:lang w:val="en-GB"/>
        </w:rPr>
        <w:t>TempelPlus</w:t>
      </w:r>
      <w:proofErr w:type="spellEnd"/>
      <w:r>
        <w:rPr>
          <w:lang w:val="en-GB"/>
        </w:rPr>
        <w:t xml:space="preserve"> software, the certificates need to be </w:t>
      </w:r>
      <w:r w:rsidR="00591504">
        <w:rPr>
          <w:lang w:val="en-GB"/>
        </w:rPr>
        <w:t>installed separately. Test certificates</w:t>
      </w:r>
      <w:r w:rsidR="004B43C6">
        <w:rPr>
          <w:lang w:val="en-GB"/>
        </w:rPr>
        <w:t>’</w:t>
      </w:r>
      <w:r w:rsidR="00591504">
        <w:rPr>
          <w:lang w:val="en-GB"/>
        </w:rPr>
        <w:t xml:space="preserve"> package can be downloaded from </w:t>
      </w:r>
      <w:hyperlink r:id="rId18" w:history="1">
        <w:r w:rsidR="00591504" w:rsidRPr="00673384">
          <w:rPr>
            <w:rStyle w:val="Hyperlink"/>
            <w:lang w:val="en-GB"/>
          </w:rPr>
          <w:t>https://installer.id.ee/media/esteidtestcerts.jar</w:t>
        </w:r>
      </w:hyperlink>
      <w:r w:rsidR="00591504">
        <w:rPr>
          <w:lang w:val="en-GB"/>
        </w:rPr>
        <w:t xml:space="preserve">, the </w:t>
      </w:r>
      <w:r w:rsidR="00494262">
        <w:rPr>
          <w:lang w:val="en-GB"/>
        </w:rPr>
        <w:t>esteidtestcerts</w:t>
      </w:r>
      <w:r w:rsidR="00591504">
        <w:rPr>
          <w:lang w:val="en-GB"/>
        </w:rPr>
        <w:t xml:space="preserve">.jar </w:t>
      </w:r>
      <w:r w:rsidR="00494262">
        <w:rPr>
          <w:lang w:val="en-GB"/>
        </w:rPr>
        <w:t>file</w:t>
      </w:r>
      <w:r w:rsidR="00591504">
        <w:rPr>
          <w:lang w:val="en-GB"/>
        </w:rPr>
        <w:t xml:space="preserve"> should be placed to directory </w:t>
      </w:r>
      <w:r w:rsidR="00591504" w:rsidRPr="00591504">
        <w:rPr>
          <w:b/>
          <w:lang w:val="en-GB"/>
        </w:rPr>
        <w:t>&lt;</w:t>
      </w:r>
      <w:proofErr w:type="spellStart"/>
      <w:r w:rsidR="00591504" w:rsidRPr="00591504">
        <w:rPr>
          <w:b/>
          <w:lang w:val="en-GB"/>
        </w:rPr>
        <w:t>TempelPlus</w:t>
      </w:r>
      <w:proofErr w:type="spellEnd"/>
      <w:r w:rsidR="00591504" w:rsidRPr="00591504">
        <w:rPr>
          <w:b/>
          <w:lang w:val="en-GB"/>
        </w:rPr>
        <w:t xml:space="preserve"> home directory&gt;\</w:t>
      </w:r>
      <w:proofErr w:type="spellStart"/>
      <w:r w:rsidR="00591504" w:rsidRPr="00591504">
        <w:rPr>
          <w:b/>
          <w:lang w:val="en-GB"/>
        </w:rPr>
        <w:t>JDigiDoc</w:t>
      </w:r>
      <w:proofErr w:type="spellEnd"/>
      <w:r w:rsidR="00591504" w:rsidRPr="00591504">
        <w:rPr>
          <w:b/>
          <w:lang w:val="en-GB"/>
        </w:rPr>
        <w:t>\lib\</w:t>
      </w:r>
      <w:r w:rsidR="00591504">
        <w:rPr>
          <w:lang w:val="en-GB"/>
        </w:rPr>
        <w:t xml:space="preserve">. </w:t>
      </w:r>
    </w:p>
    <w:p w:rsidR="006F0E95" w:rsidRPr="00E10DCB" w:rsidRDefault="007401D0" w:rsidP="00131A86">
      <w:pPr>
        <w:pStyle w:val="Heading1"/>
        <w:rPr>
          <w:lang w:val="en-GB"/>
        </w:rPr>
      </w:pPr>
      <w:r w:rsidRPr="00E10DCB">
        <w:rPr>
          <w:lang w:val="en-GB"/>
        </w:rPr>
        <w:br w:type="page"/>
      </w:r>
      <w:bookmarkStart w:id="59" w:name="_Toc347145231"/>
      <w:bookmarkStart w:id="60" w:name="_Toc392832699"/>
      <w:r w:rsidR="007C3590">
        <w:rPr>
          <w:lang w:val="en-GB"/>
        </w:rPr>
        <w:lastRenderedPageBreak/>
        <w:t xml:space="preserve">Using </w:t>
      </w:r>
      <w:proofErr w:type="spellStart"/>
      <w:r w:rsidR="007C3590">
        <w:rPr>
          <w:lang w:val="en-GB"/>
        </w:rPr>
        <w:t>TempelP</w:t>
      </w:r>
      <w:r w:rsidR="006F0E95" w:rsidRPr="00E10DCB">
        <w:rPr>
          <w:lang w:val="en-GB"/>
        </w:rPr>
        <w:t>lus</w:t>
      </w:r>
      <w:proofErr w:type="spellEnd"/>
      <w:r w:rsidR="007C3590">
        <w:rPr>
          <w:lang w:val="en-GB"/>
        </w:rPr>
        <w:t xml:space="preserve"> with test </w:t>
      </w:r>
      <w:bookmarkEnd w:id="59"/>
      <w:r w:rsidR="00B31D73">
        <w:rPr>
          <w:lang w:val="en-GB"/>
        </w:rPr>
        <w:t>Digital s</w:t>
      </w:r>
      <w:r w:rsidR="007C3590">
        <w:rPr>
          <w:lang w:val="en-GB"/>
        </w:rPr>
        <w:t>tamp</w:t>
      </w:r>
      <w:r w:rsidR="00494262">
        <w:rPr>
          <w:lang w:val="en-GB"/>
        </w:rPr>
        <w:t xml:space="preserve"> certificate</w:t>
      </w:r>
      <w:bookmarkEnd w:id="60"/>
    </w:p>
    <w:p w:rsidR="00494262" w:rsidRDefault="00494262" w:rsidP="004F731F">
      <w:pPr>
        <w:rPr>
          <w:lang w:val="en-GB"/>
        </w:rPr>
      </w:pPr>
      <w:r>
        <w:rPr>
          <w:lang w:val="en-GB"/>
        </w:rPr>
        <w:t xml:space="preserve">It is possible to try out </w:t>
      </w:r>
      <w:proofErr w:type="spellStart"/>
      <w:r>
        <w:rPr>
          <w:lang w:val="en-GB"/>
        </w:rPr>
        <w:t>TempelPlus</w:t>
      </w:r>
      <w:proofErr w:type="spellEnd"/>
      <w:r>
        <w:rPr>
          <w:lang w:val="en-GB"/>
        </w:rPr>
        <w:t xml:space="preserve"> software with test </w:t>
      </w:r>
      <w:r w:rsidR="00F37D7E">
        <w:rPr>
          <w:lang w:val="en-GB"/>
        </w:rPr>
        <w:t>certificates</w:t>
      </w:r>
      <w:r w:rsidR="0029692D">
        <w:rPr>
          <w:lang w:val="en-GB"/>
        </w:rPr>
        <w:t xml:space="preserve">, </w:t>
      </w:r>
      <w:r>
        <w:rPr>
          <w:lang w:val="en-GB"/>
        </w:rPr>
        <w:t>e.g.</w:t>
      </w:r>
      <w:r w:rsidR="00F37D7E">
        <w:rPr>
          <w:lang w:val="en-GB"/>
        </w:rPr>
        <w:t xml:space="preserve"> to</w:t>
      </w:r>
      <w:r>
        <w:rPr>
          <w:lang w:val="en-GB"/>
        </w:rPr>
        <w:t xml:space="preserve"> give test</w:t>
      </w:r>
      <w:r w:rsidR="009859B8">
        <w:rPr>
          <w:lang w:val="en-GB"/>
        </w:rPr>
        <w:t xml:space="preserve"> </w:t>
      </w:r>
      <w:r>
        <w:rPr>
          <w:lang w:val="en-GB"/>
        </w:rPr>
        <w:t>signatures</w:t>
      </w:r>
      <w:r w:rsidR="00F37D7E">
        <w:rPr>
          <w:lang w:val="en-GB"/>
        </w:rPr>
        <w:t xml:space="preserve"> before deploying the software to live environment. </w:t>
      </w:r>
      <w:r w:rsidR="0029692D">
        <w:rPr>
          <w:lang w:val="en-GB"/>
        </w:rPr>
        <w:t xml:space="preserve">In order to do that, you need to order a test Digital </w:t>
      </w:r>
      <w:r w:rsidR="00B31D73">
        <w:rPr>
          <w:lang w:val="en-GB"/>
        </w:rPr>
        <w:t>s</w:t>
      </w:r>
      <w:r w:rsidR="0029692D">
        <w:rPr>
          <w:lang w:val="en-GB"/>
        </w:rPr>
        <w:t xml:space="preserve">tamp certificate on an USB token from AS </w:t>
      </w:r>
      <w:proofErr w:type="spellStart"/>
      <w:r w:rsidR="0029692D">
        <w:rPr>
          <w:lang w:val="en-GB"/>
        </w:rPr>
        <w:t>Sertifitseerimiskeskus</w:t>
      </w:r>
      <w:proofErr w:type="spellEnd"/>
      <w:r w:rsidR="0029692D">
        <w:rPr>
          <w:lang w:val="en-GB"/>
        </w:rPr>
        <w:t xml:space="preserve"> (</w:t>
      </w:r>
      <w:hyperlink r:id="rId19" w:history="1">
        <w:r w:rsidR="0029692D" w:rsidRPr="00673384">
          <w:rPr>
            <w:rStyle w:val="Hyperlink"/>
            <w:lang w:val="en-GB"/>
          </w:rPr>
          <w:t>http://www.sk.ee/en/services/testcard/</w:t>
        </w:r>
      </w:hyperlink>
      <w:r w:rsidR="0029692D">
        <w:rPr>
          <w:lang w:val="en-GB"/>
        </w:rPr>
        <w:t xml:space="preserve">). The test Digital </w:t>
      </w:r>
      <w:r w:rsidR="00B31D73">
        <w:rPr>
          <w:lang w:val="en-GB"/>
        </w:rPr>
        <w:t>s</w:t>
      </w:r>
      <w:r w:rsidR="0029692D">
        <w:rPr>
          <w:lang w:val="en-GB"/>
        </w:rPr>
        <w:t>tamp certificate has to be registered in test-OCSP service</w:t>
      </w:r>
      <w:r w:rsidR="00F37D7E">
        <w:rPr>
          <w:lang w:val="en-GB"/>
        </w:rPr>
        <w:t xml:space="preserve"> </w:t>
      </w:r>
      <w:r w:rsidR="0029692D" w:rsidRPr="00E10DCB">
        <w:rPr>
          <w:lang w:val="en-GB"/>
        </w:rPr>
        <w:t>(</w:t>
      </w:r>
      <w:hyperlink r:id="rId20" w:history="1">
        <w:r w:rsidR="0029692D" w:rsidRPr="00E10DCB">
          <w:rPr>
            <w:rStyle w:val="Hyperlink"/>
            <w:lang w:val="en-GB"/>
          </w:rPr>
          <w:t>http://www.openxades.org/upload_cert.php</w:t>
        </w:r>
      </w:hyperlink>
      <w:r w:rsidR="0029692D" w:rsidRPr="00E10DCB">
        <w:rPr>
          <w:lang w:val="en-GB"/>
        </w:rPr>
        <w:t>)</w:t>
      </w:r>
      <w:r w:rsidR="0029692D">
        <w:rPr>
          <w:lang w:val="en-GB"/>
        </w:rPr>
        <w:t xml:space="preserve"> with an appropriate status</w:t>
      </w:r>
      <w:r w:rsidR="009859B8">
        <w:rPr>
          <w:lang w:val="en-GB"/>
        </w:rPr>
        <w:t xml:space="preserve">. Additionally, </w:t>
      </w:r>
      <w:proofErr w:type="spellStart"/>
      <w:r w:rsidR="0029692D">
        <w:rPr>
          <w:lang w:val="en-GB"/>
        </w:rPr>
        <w:t>TempelPlus</w:t>
      </w:r>
      <w:proofErr w:type="spellEnd"/>
      <w:r w:rsidR="0029692D">
        <w:rPr>
          <w:lang w:val="en-GB"/>
        </w:rPr>
        <w:t xml:space="preserve"> configuration file (</w:t>
      </w:r>
      <w:proofErr w:type="spellStart"/>
      <w:r w:rsidR="0029692D">
        <w:rPr>
          <w:lang w:val="en-GB"/>
        </w:rPr>
        <w:t>Tempelplus.conf</w:t>
      </w:r>
      <w:proofErr w:type="spellEnd"/>
      <w:r w:rsidR="0029692D">
        <w:rPr>
          <w:lang w:val="en-GB"/>
        </w:rPr>
        <w:t xml:space="preserve">) </w:t>
      </w:r>
      <w:r w:rsidR="00F345D2">
        <w:rPr>
          <w:lang w:val="en-GB"/>
        </w:rPr>
        <w:t xml:space="preserve">has to be changed </w:t>
      </w:r>
      <w:r w:rsidR="0029692D">
        <w:rPr>
          <w:lang w:val="en-GB"/>
        </w:rPr>
        <w:t>as follows:</w:t>
      </w:r>
    </w:p>
    <w:p w:rsidR="0029692D" w:rsidRPr="00E10DCB" w:rsidRDefault="0029692D" w:rsidP="0029692D">
      <w:pPr>
        <w:numPr>
          <w:ilvl w:val="0"/>
          <w:numId w:val="43"/>
        </w:numPr>
        <w:rPr>
          <w:lang w:val="en-GB"/>
        </w:rPr>
      </w:pPr>
      <w:r w:rsidRPr="00E10DCB">
        <w:rPr>
          <w:lang w:val="en-GB"/>
        </w:rPr>
        <w:t>DIGIDOC_OCSP_RESPONDER_URL=http://www.openxades.org/cgi-bin/ocsp.cgi</w:t>
      </w:r>
    </w:p>
    <w:p w:rsidR="0029692D" w:rsidRPr="00E10DCB" w:rsidRDefault="0029692D" w:rsidP="0029692D">
      <w:pPr>
        <w:numPr>
          <w:ilvl w:val="0"/>
          <w:numId w:val="43"/>
        </w:numPr>
        <w:rPr>
          <w:lang w:val="en-GB"/>
        </w:rPr>
      </w:pPr>
      <w:r w:rsidRPr="00E10DCB">
        <w:rPr>
          <w:lang w:val="en-GB"/>
        </w:rPr>
        <w:t>SIGN_OCSP_REQUESTS=false</w:t>
      </w:r>
    </w:p>
    <w:p w:rsidR="0029692D" w:rsidRPr="00E10DCB" w:rsidRDefault="00F345D2" w:rsidP="0029692D">
      <w:pPr>
        <w:numPr>
          <w:ilvl w:val="0"/>
          <w:numId w:val="43"/>
        </w:numPr>
        <w:rPr>
          <w:lang w:val="en-GB"/>
        </w:rPr>
      </w:pPr>
      <w:r>
        <w:rPr>
          <w:lang w:val="en-GB"/>
        </w:rPr>
        <w:t>Parameters DIGIDOC_PKCS12_CONTAINER and</w:t>
      </w:r>
      <w:r w:rsidR="0029692D" w:rsidRPr="00E10DCB">
        <w:rPr>
          <w:lang w:val="en-GB"/>
        </w:rPr>
        <w:t xml:space="preserve"> DIGIDOC_PKCS12_PASSWD </w:t>
      </w:r>
      <w:r>
        <w:rPr>
          <w:lang w:val="en-GB"/>
        </w:rPr>
        <w:t>should be commente</w:t>
      </w:r>
      <w:r w:rsidR="004B43C6">
        <w:rPr>
          <w:lang w:val="en-GB"/>
        </w:rPr>
        <w:t>d</w:t>
      </w:r>
      <w:r>
        <w:rPr>
          <w:lang w:val="en-GB"/>
        </w:rPr>
        <w:t xml:space="preserve"> out by adding the # character in front of the parameters. </w:t>
      </w:r>
    </w:p>
    <w:p w:rsidR="009859B8" w:rsidRDefault="00F345D2" w:rsidP="0029692D">
      <w:pPr>
        <w:rPr>
          <w:lang w:val="en-GB"/>
        </w:rPr>
      </w:pPr>
      <w:r>
        <w:rPr>
          <w:lang w:val="en-GB"/>
        </w:rPr>
        <w:t xml:space="preserve">When creating a digital signature after applying the described configuration, the signer’s certificate revocation status information is taken from test-OCSP service and the created signatures will </w:t>
      </w:r>
      <w:r w:rsidR="009859B8">
        <w:rPr>
          <w:lang w:val="en-GB"/>
        </w:rPr>
        <w:t>be valid test signatures (test digital stamps).</w:t>
      </w:r>
    </w:p>
    <w:p w:rsidR="008B3309" w:rsidRDefault="008B3309">
      <w:pPr>
        <w:spacing w:before="0" w:line="240" w:lineRule="auto"/>
        <w:jc w:val="left"/>
        <w:rPr>
          <w:rFonts w:ascii="Helvetica 65" w:hAnsi="Helvetica 65" w:cs="Arial"/>
          <w:bCs/>
          <w:kern w:val="32"/>
          <w:sz w:val="32"/>
          <w:szCs w:val="32"/>
          <w:lang w:val="en-GB"/>
        </w:rPr>
      </w:pPr>
      <w:bookmarkStart w:id="61" w:name="_Ref328465671"/>
      <w:bookmarkStart w:id="62" w:name="_Toc347145232"/>
      <w:bookmarkStart w:id="63" w:name="_Toc392832700"/>
      <w:r>
        <w:rPr>
          <w:lang w:val="en-GB"/>
        </w:rPr>
        <w:br w:type="page"/>
      </w:r>
    </w:p>
    <w:p w:rsidR="006546B6" w:rsidRPr="00E10DCB" w:rsidRDefault="007C3590" w:rsidP="006546B6">
      <w:pPr>
        <w:pStyle w:val="Heading1"/>
        <w:rPr>
          <w:lang w:val="en-GB"/>
        </w:rPr>
      </w:pPr>
      <w:r>
        <w:rPr>
          <w:lang w:val="en-GB"/>
        </w:rPr>
        <w:lastRenderedPageBreak/>
        <w:t>Using the software</w:t>
      </w:r>
      <w:r w:rsidR="006546B6" w:rsidRPr="00E10DCB">
        <w:rPr>
          <w:lang w:val="en-GB"/>
        </w:rPr>
        <w:t xml:space="preserve"> –</w:t>
      </w:r>
      <w:r w:rsidR="00B3240C" w:rsidRPr="00E10DCB">
        <w:rPr>
          <w:lang w:val="en-GB"/>
        </w:rPr>
        <w:t xml:space="preserve"> </w:t>
      </w:r>
      <w:bookmarkEnd w:id="61"/>
      <w:bookmarkEnd w:id="62"/>
      <w:r>
        <w:rPr>
          <w:lang w:val="en-GB"/>
        </w:rPr>
        <w:t>by use cases</w:t>
      </w:r>
      <w:bookmarkEnd w:id="63"/>
    </w:p>
    <w:p w:rsidR="00A940DB" w:rsidRPr="00E10DCB" w:rsidRDefault="009C6E72" w:rsidP="000D2462">
      <w:pPr>
        <w:pStyle w:val="Heading2"/>
        <w:rPr>
          <w:lang w:val="en-GB"/>
        </w:rPr>
      </w:pPr>
      <w:bookmarkStart w:id="64" w:name="_Toc392832701"/>
      <w:r>
        <w:rPr>
          <w:lang w:val="en-GB"/>
        </w:rPr>
        <w:t>Using software help</w:t>
      </w:r>
      <w:bookmarkEnd w:id="64"/>
    </w:p>
    <w:p w:rsidR="00CB5175" w:rsidRDefault="00CB5175" w:rsidP="00CB5175">
      <w:pPr>
        <w:spacing w:line="280" w:lineRule="auto"/>
        <w:jc w:val="left"/>
        <w:rPr>
          <w:lang w:val="en-GB"/>
        </w:rPr>
      </w:pPr>
      <w:r>
        <w:rPr>
          <w:lang w:val="en-GB"/>
        </w:rPr>
        <w:t xml:space="preserve">Open the command line and navigate to the </w:t>
      </w:r>
      <w:proofErr w:type="spellStart"/>
      <w:r>
        <w:rPr>
          <w:lang w:val="en-GB"/>
        </w:rPr>
        <w:t>TempelPlus</w:t>
      </w:r>
      <w:proofErr w:type="spellEnd"/>
      <w:r>
        <w:rPr>
          <w:lang w:val="en-GB"/>
        </w:rPr>
        <w:t xml:space="preserve"> home directory (replace with the suitable directory if necessary)</w:t>
      </w:r>
      <w:proofErr w:type="gramStart"/>
      <w:r>
        <w:rPr>
          <w:lang w:val="en-GB"/>
        </w:rPr>
        <w:t>:</w:t>
      </w:r>
      <w:proofErr w:type="gramEnd"/>
      <w:r>
        <w:rPr>
          <w:lang w:val="en-GB"/>
        </w:rPr>
        <w:br/>
      </w:r>
      <w:r>
        <w:rPr>
          <w:b/>
          <w:lang w:val="en-GB"/>
        </w:rPr>
        <w:t>cd “c:\Program Files\</w:t>
      </w:r>
      <w:proofErr w:type="spellStart"/>
      <w:r>
        <w:rPr>
          <w:b/>
          <w:lang w:val="en-GB"/>
        </w:rPr>
        <w:t>TempelPlus</w:t>
      </w:r>
      <w:proofErr w:type="spellEnd"/>
      <w:r>
        <w:rPr>
          <w:b/>
          <w:lang w:val="en-GB"/>
        </w:rPr>
        <w:t>”</w:t>
      </w:r>
    </w:p>
    <w:p w:rsidR="00CB5175" w:rsidRDefault="00CB5175" w:rsidP="00CB5175">
      <w:pPr>
        <w:spacing w:line="280" w:lineRule="auto"/>
        <w:jc w:val="left"/>
        <w:rPr>
          <w:lang w:val="en-GB"/>
        </w:rPr>
      </w:pPr>
      <w:r>
        <w:rPr>
          <w:lang w:val="en-GB"/>
        </w:rPr>
        <w:t xml:space="preserve">General help about using </w:t>
      </w:r>
      <w:proofErr w:type="spellStart"/>
      <w:r>
        <w:rPr>
          <w:lang w:val="en-GB"/>
        </w:rPr>
        <w:t>TempelPlus</w:t>
      </w:r>
      <w:proofErr w:type="spellEnd"/>
      <w:r>
        <w:rPr>
          <w:lang w:val="en-GB"/>
        </w:rPr>
        <w:t xml:space="preserve"> is accessible with this command</w:t>
      </w:r>
      <w:proofErr w:type="gramStart"/>
      <w:r>
        <w:rPr>
          <w:lang w:val="en-GB"/>
        </w:rPr>
        <w:t>:</w:t>
      </w:r>
      <w:proofErr w:type="gramEnd"/>
      <w:r>
        <w:rPr>
          <w:lang w:val="en-GB"/>
        </w:rPr>
        <w:br/>
      </w:r>
      <w:proofErr w:type="spellStart"/>
      <w:r>
        <w:rPr>
          <w:b/>
          <w:lang w:val="en-GB"/>
        </w:rPr>
        <w:t>tempelplus</w:t>
      </w:r>
      <w:proofErr w:type="spellEnd"/>
      <w:r>
        <w:rPr>
          <w:b/>
          <w:lang w:val="en-GB"/>
        </w:rPr>
        <w:t xml:space="preserve"> –help</w:t>
      </w:r>
      <w:r>
        <w:rPr>
          <w:lang w:val="en-GB"/>
        </w:rPr>
        <w:t xml:space="preserve"> or</w:t>
      </w:r>
      <w:r>
        <w:rPr>
          <w:lang w:val="en-GB"/>
        </w:rPr>
        <w:br/>
      </w:r>
      <w:proofErr w:type="spellStart"/>
      <w:r>
        <w:rPr>
          <w:b/>
          <w:lang w:val="en-GB"/>
        </w:rPr>
        <w:t>tempelplus</w:t>
      </w:r>
      <w:proofErr w:type="spellEnd"/>
      <w:r>
        <w:rPr>
          <w:b/>
          <w:lang w:val="en-GB"/>
        </w:rPr>
        <w:t xml:space="preserve"> -?</w:t>
      </w:r>
    </w:p>
    <w:p w:rsidR="00CB5175" w:rsidRDefault="00CB5175" w:rsidP="00CB5175">
      <w:pPr>
        <w:spacing w:line="280" w:lineRule="auto"/>
        <w:jc w:val="left"/>
        <w:rPr>
          <w:b/>
          <w:lang w:val="en-GB"/>
        </w:rPr>
      </w:pPr>
      <w:r>
        <w:rPr>
          <w:lang w:val="en-GB"/>
        </w:rPr>
        <w:t>Help about a particular command, for instance signing, is accessible with this command</w:t>
      </w:r>
      <w:proofErr w:type="gramStart"/>
      <w:r>
        <w:rPr>
          <w:lang w:val="en-GB"/>
        </w:rPr>
        <w:t>:</w:t>
      </w:r>
      <w:proofErr w:type="gramEnd"/>
      <w:r>
        <w:rPr>
          <w:lang w:val="en-GB"/>
        </w:rPr>
        <w:br/>
      </w:r>
      <w:proofErr w:type="spellStart"/>
      <w:r>
        <w:rPr>
          <w:b/>
          <w:lang w:val="en-GB"/>
        </w:rPr>
        <w:t>tempelplus</w:t>
      </w:r>
      <w:proofErr w:type="spellEnd"/>
      <w:r>
        <w:rPr>
          <w:b/>
          <w:lang w:val="en-GB"/>
        </w:rPr>
        <w:t xml:space="preserve"> sign –help</w:t>
      </w:r>
      <w:r>
        <w:rPr>
          <w:lang w:val="en-GB"/>
        </w:rPr>
        <w:t xml:space="preserve"> or</w:t>
      </w:r>
      <w:r>
        <w:rPr>
          <w:lang w:val="en-GB"/>
        </w:rPr>
        <w:br/>
      </w:r>
      <w:proofErr w:type="spellStart"/>
      <w:r>
        <w:rPr>
          <w:b/>
          <w:lang w:val="en-GB"/>
        </w:rPr>
        <w:t>tempelplus</w:t>
      </w:r>
      <w:proofErr w:type="spellEnd"/>
      <w:r>
        <w:rPr>
          <w:b/>
          <w:lang w:val="en-GB"/>
        </w:rPr>
        <w:t xml:space="preserve"> sign -?</w:t>
      </w:r>
    </w:p>
    <w:p w:rsidR="008B3309" w:rsidRDefault="008B3309" w:rsidP="00CB5175">
      <w:pPr>
        <w:spacing w:line="280" w:lineRule="auto"/>
        <w:jc w:val="left"/>
        <w:rPr>
          <w:b/>
          <w:lang w:val="en-GB"/>
        </w:rPr>
      </w:pPr>
    </w:p>
    <w:p w:rsidR="00B3240C" w:rsidRPr="00E10DCB" w:rsidRDefault="009C6E72" w:rsidP="00B3240C">
      <w:pPr>
        <w:pStyle w:val="Heading2"/>
        <w:rPr>
          <w:lang w:val="en-GB"/>
        </w:rPr>
      </w:pPr>
      <w:bookmarkStart w:id="65" w:name="_Hlt347136144"/>
      <w:bookmarkStart w:id="66" w:name="_Hlt347136200"/>
      <w:bookmarkStart w:id="67" w:name="_Hlt347136758"/>
      <w:bookmarkStart w:id="68" w:name="_Toc392832702"/>
      <w:bookmarkStart w:id="69" w:name="_GoBack"/>
      <w:bookmarkEnd w:id="65"/>
      <w:bookmarkEnd w:id="66"/>
      <w:bookmarkEnd w:id="67"/>
      <w:bookmarkEnd w:id="69"/>
      <w:r>
        <w:rPr>
          <w:lang w:val="en-GB"/>
        </w:rPr>
        <w:t>Signing</w:t>
      </w:r>
      <w:bookmarkEnd w:id="68"/>
    </w:p>
    <w:p w:rsidR="00FF33E9" w:rsidRDefault="00FF33E9" w:rsidP="00D26F88">
      <w:pPr>
        <w:rPr>
          <w:lang w:val="en-GB"/>
        </w:rPr>
      </w:pPr>
      <w:r>
        <w:rPr>
          <w:lang w:val="en-GB"/>
        </w:rPr>
        <w:t xml:space="preserve">Since </w:t>
      </w:r>
      <w:proofErr w:type="spellStart"/>
      <w:r>
        <w:rPr>
          <w:lang w:val="en-GB"/>
        </w:rPr>
        <w:t>TempelPlus</w:t>
      </w:r>
      <w:proofErr w:type="spellEnd"/>
      <w:r>
        <w:rPr>
          <w:lang w:val="en-GB"/>
        </w:rPr>
        <w:t xml:space="preserve"> version 1.3.0, the supported digital signature formats are BDOC 2.1 (with .</w:t>
      </w:r>
      <w:proofErr w:type="spellStart"/>
      <w:r>
        <w:rPr>
          <w:lang w:val="en-GB"/>
        </w:rPr>
        <w:t>bdoc</w:t>
      </w:r>
      <w:proofErr w:type="spellEnd"/>
      <w:r>
        <w:rPr>
          <w:lang w:val="en-GB"/>
        </w:rPr>
        <w:t xml:space="preserve"> extension) and DIGIDOC-XML 1.3 (with .</w:t>
      </w:r>
      <w:proofErr w:type="spellStart"/>
      <w:r>
        <w:rPr>
          <w:lang w:val="en-GB"/>
        </w:rPr>
        <w:t>ddoc</w:t>
      </w:r>
      <w:proofErr w:type="spellEnd"/>
      <w:r>
        <w:rPr>
          <w:lang w:val="en-GB"/>
        </w:rPr>
        <w:t xml:space="preserve"> extension). The default format for creating new signed documents is </w:t>
      </w:r>
      <w:proofErr w:type="spellStart"/>
      <w:r>
        <w:rPr>
          <w:lang w:val="en-GB"/>
        </w:rPr>
        <w:t>bdoc</w:t>
      </w:r>
      <w:proofErr w:type="spellEnd"/>
      <w:r>
        <w:rPr>
          <w:lang w:val="en-GB"/>
        </w:rPr>
        <w:t>. For changing the default behaviour, see chap. 6.2 “</w:t>
      </w:r>
      <w:proofErr w:type="spellStart"/>
      <w:r>
        <w:rPr>
          <w:lang w:val="en-GB"/>
        </w:rPr>
        <w:t>TempelPlus</w:t>
      </w:r>
      <w:proofErr w:type="spellEnd"/>
      <w:r>
        <w:rPr>
          <w:lang w:val="en-GB"/>
        </w:rPr>
        <w:t xml:space="preserve"> Settings”.</w:t>
      </w:r>
      <w:r w:rsidR="00DD5669">
        <w:rPr>
          <w:lang w:val="en-GB"/>
        </w:rPr>
        <w:t xml:space="preserve"> Note that when adding a signature to an existing signed </w:t>
      </w:r>
      <w:proofErr w:type="spellStart"/>
      <w:r w:rsidR="00DD5669">
        <w:rPr>
          <w:lang w:val="en-GB"/>
        </w:rPr>
        <w:t>bdoc</w:t>
      </w:r>
      <w:proofErr w:type="spellEnd"/>
      <w:r w:rsidR="00DD5669">
        <w:rPr>
          <w:lang w:val="en-GB"/>
        </w:rPr>
        <w:t xml:space="preserve"> or </w:t>
      </w:r>
      <w:proofErr w:type="spellStart"/>
      <w:r w:rsidR="00DD5669">
        <w:rPr>
          <w:lang w:val="en-GB"/>
        </w:rPr>
        <w:t>ddoc</w:t>
      </w:r>
      <w:proofErr w:type="spellEnd"/>
      <w:r w:rsidR="00DD5669">
        <w:rPr>
          <w:lang w:val="en-GB"/>
        </w:rPr>
        <w:t xml:space="preserve"> document then the document’s format is not changed</w:t>
      </w:r>
      <w:r w:rsidR="00B06F04">
        <w:rPr>
          <w:lang w:val="en-GB"/>
        </w:rPr>
        <w:t>,</w:t>
      </w:r>
      <w:r w:rsidR="00CA4422">
        <w:rPr>
          <w:lang w:val="en-GB"/>
        </w:rPr>
        <w:t xml:space="preserve"> regardless of the format settings in </w:t>
      </w:r>
      <w:proofErr w:type="spellStart"/>
      <w:r w:rsidR="00CA4422">
        <w:rPr>
          <w:lang w:val="en-GB"/>
        </w:rPr>
        <w:t>TempelPlus.conf</w:t>
      </w:r>
      <w:proofErr w:type="spellEnd"/>
      <w:r w:rsidR="00CA4422">
        <w:rPr>
          <w:lang w:val="en-GB"/>
        </w:rPr>
        <w:t xml:space="preserve"> file</w:t>
      </w:r>
      <w:r w:rsidR="00DD5669">
        <w:rPr>
          <w:lang w:val="en-GB"/>
        </w:rPr>
        <w:t xml:space="preserve">. </w:t>
      </w:r>
    </w:p>
    <w:p w:rsidR="00FF33E9" w:rsidRDefault="003054A6" w:rsidP="00D26F88">
      <w:pPr>
        <w:rPr>
          <w:lang w:val="en-GB"/>
        </w:rPr>
      </w:pPr>
      <w:r>
        <w:rPr>
          <w:lang w:val="en-GB"/>
        </w:rPr>
        <w:t xml:space="preserve">You can sign one file or a whole directory (folder) of files simultaneously. The files created after signing can be saved in the same folder as the source files or you can choose another folder (the latter option is recommended). The source files that are being signed can be deleted during the signing process. It is also possible to leave the application running in the background (“follow” mode): after the source files are signed, the application will remain open and wait for new files to appear for signing in the input folder. If the file to be signed is already a </w:t>
      </w:r>
      <w:proofErr w:type="spellStart"/>
      <w:r>
        <w:rPr>
          <w:lang w:val="en-GB"/>
        </w:rPr>
        <w:t>DigiDoc</w:t>
      </w:r>
      <w:proofErr w:type="spellEnd"/>
      <w:r>
        <w:rPr>
          <w:lang w:val="en-GB"/>
        </w:rPr>
        <w:t xml:space="preserve"> container, one new signature will be added to it during the process. If the file to be signed is not a </w:t>
      </w:r>
      <w:proofErr w:type="spellStart"/>
      <w:r>
        <w:rPr>
          <w:lang w:val="en-GB"/>
        </w:rPr>
        <w:t>DigiDoc</w:t>
      </w:r>
      <w:proofErr w:type="spellEnd"/>
      <w:r>
        <w:rPr>
          <w:lang w:val="en-GB"/>
        </w:rPr>
        <w:t xml:space="preserve"> container, the software will create the corresponding </w:t>
      </w:r>
      <w:proofErr w:type="spellStart"/>
      <w:r>
        <w:rPr>
          <w:lang w:val="en-GB"/>
        </w:rPr>
        <w:t>DigiDoc</w:t>
      </w:r>
      <w:proofErr w:type="spellEnd"/>
      <w:r>
        <w:rPr>
          <w:lang w:val="en-GB"/>
        </w:rPr>
        <w:t xml:space="preserve"> container with one signature. </w:t>
      </w:r>
    </w:p>
    <w:p w:rsidR="003054A6" w:rsidRDefault="003054A6" w:rsidP="00D26F88">
      <w:pPr>
        <w:rPr>
          <w:lang w:val="en-GB"/>
        </w:rPr>
      </w:pPr>
      <w:r>
        <w:rPr>
          <w:lang w:val="en-GB"/>
        </w:rPr>
        <w:t>If the signed file is written to an output directory which already contains a</w:t>
      </w:r>
      <w:r w:rsidR="00AC1D85">
        <w:rPr>
          <w:lang w:val="en-GB"/>
        </w:rPr>
        <w:t>n existing</w:t>
      </w:r>
      <w:r>
        <w:rPr>
          <w:lang w:val="en-GB"/>
        </w:rPr>
        <w:t xml:space="preserve"> file with the same name then </w:t>
      </w:r>
      <w:r w:rsidR="00AC1D85">
        <w:rPr>
          <w:lang w:val="en-GB"/>
        </w:rPr>
        <w:t>the name of the new file is changed by adding a</w:t>
      </w:r>
      <w:r w:rsidR="003C6E46">
        <w:rPr>
          <w:lang w:val="en-GB"/>
        </w:rPr>
        <w:t xml:space="preserve"> sequence number: </w:t>
      </w:r>
      <w:r w:rsidR="00AC1D85">
        <w:rPr>
          <w:lang w:val="en-GB"/>
        </w:rPr>
        <w:t>“&lt;</w:t>
      </w:r>
      <w:proofErr w:type="spellStart"/>
      <w:r w:rsidR="00AC1D85">
        <w:rPr>
          <w:lang w:val="en-GB"/>
        </w:rPr>
        <w:t>file_name</w:t>
      </w:r>
      <w:proofErr w:type="spellEnd"/>
      <w:proofErr w:type="gramStart"/>
      <w:r w:rsidR="00AC1D85">
        <w:rPr>
          <w:lang w:val="en-GB"/>
        </w:rPr>
        <w:t>&gt;(</w:t>
      </w:r>
      <w:proofErr w:type="gramEnd"/>
      <w:r w:rsidR="00AC1D85">
        <w:rPr>
          <w:lang w:val="en-GB"/>
        </w:rPr>
        <w:t>&lt;</w:t>
      </w:r>
      <w:proofErr w:type="spellStart"/>
      <w:r w:rsidR="00AC1D85">
        <w:rPr>
          <w:lang w:val="en-GB"/>
        </w:rPr>
        <w:t>seq_no</w:t>
      </w:r>
      <w:proofErr w:type="spellEnd"/>
      <w:r w:rsidR="00AC1D85">
        <w:rPr>
          <w:lang w:val="en-GB"/>
        </w:rPr>
        <w:t>&gt;).</w:t>
      </w:r>
      <w:proofErr w:type="spellStart"/>
      <w:r w:rsidR="00FF33E9">
        <w:rPr>
          <w:lang w:val="en-GB"/>
        </w:rPr>
        <w:t>b</w:t>
      </w:r>
      <w:r w:rsidR="00AC1D85">
        <w:rPr>
          <w:lang w:val="en-GB"/>
        </w:rPr>
        <w:t>doc</w:t>
      </w:r>
      <w:proofErr w:type="spellEnd"/>
      <w:r w:rsidR="00AC1D85">
        <w:rPr>
          <w:lang w:val="en-GB"/>
        </w:rPr>
        <w:t>”.</w:t>
      </w:r>
    </w:p>
    <w:p w:rsidR="003C6E46" w:rsidRDefault="003C6E46" w:rsidP="00D26F88">
      <w:pPr>
        <w:rPr>
          <w:b/>
          <w:lang w:val="en-GB"/>
        </w:rPr>
      </w:pPr>
      <w:r>
        <w:rPr>
          <w:b/>
          <w:lang w:val="en-GB"/>
        </w:rPr>
        <w:t xml:space="preserve">NB! When signing files in </w:t>
      </w:r>
      <w:proofErr w:type="spellStart"/>
      <w:r>
        <w:rPr>
          <w:b/>
          <w:lang w:val="en-GB"/>
        </w:rPr>
        <w:t>TempelPlus</w:t>
      </w:r>
      <w:proofErr w:type="spellEnd"/>
      <w:r>
        <w:rPr>
          <w:b/>
          <w:lang w:val="en-GB"/>
        </w:rPr>
        <w:t>, connect the Digital stamp</w:t>
      </w:r>
      <w:r w:rsidR="00C421BA">
        <w:rPr>
          <w:b/>
          <w:lang w:val="en-GB"/>
        </w:rPr>
        <w:t xml:space="preserve"> to your computer.</w:t>
      </w:r>
      <w:r>
        <w:rPr>
          <w:b/>
          <w:lang w:val="en-GB"/>
        </w:rPr>
        <w:t xml:space="preserve"> If the Digital stamp is on a smart card, just insert it in the card reader. If the Digital stamp is on a USB token, plug it into your computer’s USB port.</w:t>
      </w:r>
    </w:p>
    <w:p w:rsidR="003C6E46" w:rsidRDefault="003C6E46" w:rsidP="003C6E46">
      <w:pPr>
        <w:spacing w:line="280" w:lineRule="auto"/>
        <w:jc w:val="left"/>
        <w:rPr>
          <w:lang w:val="en-GB"/>
        </w:rPr>
      </w:pPr>
      <w:r>
        <w:rPr>
          <w:lang w:val="en-GB"/>
        </w:rPr>
        <w:t xml:space="preserve">Open the command line and navigate to the </w:t>
      </w:r>
      <w:proofErr w:type="spellStart"/>
      <w:r>
        <w:rPr>
          <w:lang w:val="en-GB"/>
        </w:rPr>
        <w:t>TempelPlus</w:t>
      </w:r>
      <w:proofErr w:type="spellEnd"/>
      <w:r>
        <w:rPr>
          <w:lang w:val="en-GB"/>
        </w:rPr>
        <w:t xml:space="preserve"> home directory (replace with the suitable directory if necessary)</w:t>
      </w:r>
      <w:proofErr w:type="gramStart"/>
      <w:r>
        <w:rPr>
          <w:lang w:val="en-GB"/>
        </w:rPr>
        <w:t>:</w:t>
      </w:r>
      <w:proofErr w:type="gramEnd"/>
      <w:r>
        <w:rPr>
          <w:lang w:val="en-GB"/>
        </w:rPr>
        <w:br/>
      </w:r>
      <w:r>
        <w:rPr>
          <w:b/>
          <w:lang w:val="en-GB"/>
        </w:rPr>
        <w:t>cd “c:\Program Files\</w:t>
      </w:r>
      <w:proofErr w:type="spellStart"/>
      <w:r>
        <w:rPr>
          <w:b/>
          <w:lang w:val="en-GB"/>
        </w:rPr>
        <w:t>TempelPlus</w:t>
      </w:r>
      <w:proofErr w:type="spellEnd"/>
      <w:r>
        <w:rPr>
          <w:b/>
          <w:lang w:val="en-GB"/>
        </w:rPr>
        <w:t>”</w:t>
      </w:r>
    </w:p>
    <w:p w:rsidR="003C6E46" w:rsidRDefault="003C6E46" w:rsidP="003C6E46">
      <w:pPr>
        <w:spacing w:line="280" w:lineRule="auto"/>
        <w:jc w:val="left"/>
        <w:rPr>
          <w:lang w:val="en-GB"/>
        </w:rPr>
      </w:pPr>
      <w:r>
        <w:rPr>
          <w:lang w:val="en-GB"/>
        </w:rPr>
        <w:lastRenderedPageBreak/>
        <w:t>The signing command generally looks like this</w:t>
      </w:r>
      <w:proofErr w:type="gramStart"/>
      <w:r>
        <w:rPr>
          <w:lang w:val="en-GB"/>
        </w:rPr>
        <w:t>:</w:t>
      </w:r>
      <w:proofErr w:type="gramEnd"/>
      <w:r>
        <w:rPr>
          <w:lang w:val="en-GB"/>
        </w:rPr>
        <w:br/>
      </w:r>
      <w:proofErr w:type="spellStart"/>
      <w:r>
        <w:rPr>
          <w:b/>
          <w:lang w:val="en-GB"/>
        </w:rPr>
        <w:t>tempelplus</w:t>
      </w:r>
      <w:proofErr w:type="spellEnd"/>
      <w:r>
        <w:rPr>
          <w:b/>
          <w:lang w:val="en-GB"/>
        </w:rPr>
        <w:t xml:space="preserve"> sign &lt;filer or folder to be signed&gt; &lt;additional parameters&gt;</w:t>
      </w:r>
    </w:p>
    <w:p w:rsidR="00D26F88" w:rsidRPr="00E10DCB" w:rsidRDefault="00C421BA" w:rsidP="001141FC">
      <w:pPr>
        <w:jc w:val="left"/>
        <w:rPr>
          <w:lang w:val="en-GB"/>
        </w:rPr>
      </w:pPr>
      <w:r>
        <w:rPr>
          <w:lang w:val="en-GB"/>
        </w:rPr>
        <w:t>Additional parameters</w:t>
      </w:r>
      <w:r w:rsidR="00D26F88" w:rsidRPr="00E10DCB">
        <w:rPr>
          <w:lang w:val="en-GB"/>
        </w:rPr>
        <w:t>:</w:t>
      </w:r>
    </w:p>
    <w:p w:rsidR="003C6E46" w:rsidRDefault="00736560" w:rsidP="00023374">
      <w:pPr>
        <w:numPr>
          <w:ilvl w:val="0"/>
          <w:numId w:val="36"/>
        </w:numPr>
        <w:jc w:val="left"/>
        <w:rPr>
          <w:lang w:val="en-GB"/>
        </w:rPr>
      </w:pPr>
      <w:r w:rsidRPr="00E10DCB">
        <w:rPr>
          <w:b/>
          <w:lang w:val="en-GB"/>
        </w:rPr>
        <w:t>-</w:t>
      </w:r>
      <w:proofErr w:type="gramStart"/>
      <w:r w:rsidRPr="00E10DCB">
        <w:rPr>
          <w:b/>
          <w:lang w:val="en-GB"/>
        </w:rPr>
        <w:t>pin</w:t>
      </w:r>
      <w:proofErr w:type="gramEnd"/>
      <w:r w:rsidR="003C6E46">
        <w:rPr>
          <w:lang w:val="en-GB"/>
        </w:rPr>
        <w:t xml:space="preserve"> </w:t>
      </w:r>
      <w:r w:rsidR="003C6E46" w:rsidRPr="00240D33">
        <w:rPr>
          <w:b/>
          <w:lang w:val="en-GB"/>
        </w:rPr>
        <w:t>„&lt;pin code</w:t>
      </w:r>
      <w:r w:rsidRPr="00240D33">
        <w:rPr>
          <w:b/>
          <w:lang w:val="en-GB"/>
        </w:rPr>
        <w:t>&gt;“</w:t>
      </w:r>
      <w:r w:rsidRPr="00E10DCB">
        <w:rPr>
          <w:lang w:val="en-GB"/>
        </w:rPr>
        <w:t xml:space="preserve"> – </w:t>
      </w:r>
      <w:r w:rsidR="009A47E9">
        <w:rPr>
          <w:lang w:val="en-GB"/>
        </w:rPr>
        <w:t>this optional parameter, if set, determines the PIN code value. Other PIN code setting options are described in chapter 6.2.</w:t>
      </w:r>
    </w:p>
    <w:p w:rsidR="009A47E9" w:rsidRDefault="009A47E9" w:rsidP="009A47E9">
      <w:pPr>
        <w:numPr>
          <w:ilvl w:val="0"/>
          <w:numId w:val="36"/>
        </w:numPr>
        <w:spacing w:line="280" w:lineRule="auto"/>
        <w:jc w:val="left"/>
        <w:rPr>
          <w:lang w:val="en-GB"/>
        </w:rPr>
      </w:pPr>
      <w:r>
        <w:rPr>
          <w:b/>
          <w:lang w:val="en-GB"/>
        </w:rPr>
        <w:t>-</w:t>
      </w:r>
      <w:proofErr w:type="spellStart"/>
      <w:r>
        <w:rPr>
          <w:b/>
          <w:lang w:val="en-GB"/>
        </w:rPr>
        <w:t>output_folder</w:t>
      </w:r>
      <w:proofErr w:type="spellEnd"/>
      <w:r>
        <w:rPr>
          <w:b/>
          <w:lang w:val="en-GB"/>
        </w:rPr>
        <w:t xml:space="preserve"> &lt;folder&gt;</w:t>
      </w:r>
      <w:r>
        <w:rPr>
          <w:lang w:val="en-GB"/>
        </w:rPr>
        <w:t xml:space="preserve"> – this optional parameter, if set, determines the folder where the signed files are saved. NB! </w:t>
      </w:r>
      <w:proofErr w:type="spellStart"/>
      <w:r>
        <w:rPr>
          <w:lang w:val="en-GB"/>
        </w:rPr>
        <w:t>TempelPlus</w:t>
      </w:r>
      <w:proofErr w:type="spellEnd"/>
      <w:r>
        <w:rPr>
          <w:lang w:val="en-GB"/>
        </w:rPr>
        <w:t xml:space="preserve"> should have permission to write files to the specific folder.</w:t>
      </w:r>
    </w:p>
    <w:p w:rsidR="00D26F88" w:rsidRPr="00E10DCB" w:rsidRDefault="007834CD" w:rsidP="00D26F88">
      <w:pPr>
        <w:numPr>
          <w:ilvl w:val="0"/>
          <w:numId w:val="36"/>
        </w:numPr>
        <w:jc w:val="left"/>
        <w:rPr>
          <w:lang w:val="en-GB"/>
        </w:rPr>
      </w:pPr>
      <w:r>
        <w:rPr>
          <w:b/>
          <w:lang w:val="en-GB"/>
        </w:rPr>
        <w:t>-</w:t>
      </w:r>
      <w:proofErr w:type="spellStart"/>
      <w:r>
        <w:rPr>
          <w:b/>
          <w:lang w:val="en-GB"/>
        </w:rPr>
        <w:t>remove_input</w:t>
      </w:r>
      <w:proofErr w:type="spellEnd"/>
      <w:r>
        <w:rPr>
          <w:lang w:val="en-GB"/>
        </w:rPr>
        <w:t xml:space="preserve"> – this optional parameter, if set, results in deletion of the source files (that are being signed) </w:t>
      </w:r>
    </w:p>
    <w:p w:rsidR="009F5D55" w:rsidRDefault="00D26F88" w:rsidP="00D26F88">
      <w:pPr>
        <w:numPr>
          <w:ilvl w:val="0"/>
          <w:numId w:val="36"/>
        </w:numPr>
        <w:jc w:val="left"/>
        <w:rPr>
          <w:lang w:val="en-GB"/>
        </w:rPr>
      </w:pPr>
      <w:r w:rsidRPr="00E10DCB">
        <w:rPr>
          <w:b/>
          <w:lang w:val="en-GB"/>
        </w:rPr>
        <w:t>-</w:t>
      </w:r>
      <w:proofErr w:type="gramStart"/>
      <w:r w:rsidRPr="00E10DCB">
        <w:rPr>
          <w:b/>
          <w:lang w:val="en-GB"/>
        </w:rPr>
        <w:t>follow</w:t>
      </w:r>
      <w:proofErr w:type="gramEnd"/>
      <w:r w:rsidRPr="00E10DCB">
        <w:rPr>
          <w:lang w:val="en-GB"/>
        </w:rPr>
        <w:t xml:space="preserve"> – </w:t>
      </w:r>
      <w:r w:rsidR="007834CD">
        <w:rPr>
          <w:lang w:val="en-GB"/>
        </w:rPr>
        <w:t xml:space="preserve">this optional parameter, if set, puts the application in the standby (or continuously running) mode. </w:t>
      </w:r>
      <w:r w:rsidR="009F5D55">
        <w:rPr>
          <w:b/>
          <w:lang w:val="en-GB"/>
        </w:rPr>
        <w:t>NB!</w:t>
      </w:r>
      <w:r w:rsidR="009F5D55">
        <w:rPr>
          <w:lang w:val="en-GB"/>
        </w:rPr>
        <w:t xml:space="preserve"> This parameter must be used with additional parameters </w:t>
      </w:r>
      <w:r w:rsidR="009F5D55">
        <w:rPr>
          <w:b/>
          <w:lang w:val="en-GB"/>
        </w:rPr>
        <w:t>–</w:t>
      </w:r>
      <w:proofErr w:type="spellStart"/>
      <w:r w:rsidR="009F5D55">
        <w:rPr>
          <w:b/>
          <w:lang w:val="en-GB"/>
        </w:rPr>
        <w:t>remove_input</w:t>
      </w:r>
      <w:proofErr w:type="spellEnd"/>
      <w:r w:rsidR="009F5D55">
        <w:rPr>
          <w:lang w:val="en-GB"/>
        </w:rPr>
        <w:t xml:space="preserve"> and </w:t>
      </w:r>
      <w:r w:rsidR="009F5D55">
        <w:rPr>
          <w:b/>
          <w:lang w:val="en-GB"/>
        </w:rPr>
        <w:t>–</w:t>
      </w:r>
      <w:proofErr w:type="spellStart"/>
      <w:r w:rsidR="009F5D55">
        <w:rPr>
          <w:b/>
          <w:lang w:val="en-GB"/>
        </w:rPr>
        <w:t>output_folder</w:t>
      </w:r>
      <w:proofErr w:type="spellEnd"/>
      <w:r w:rsidR="009F5D55" w:rsidRPr="009F5D55">
        <w:rPr>
          <w:lang w:val="en-GB"/>
        </w:rPr>
        <w:t>.</w:t>
      </w:r>
      <w:r w:rsidR="009F5D55">
        <w:rPr>
          <w:lang w:val="en-GB"/>
        </w:rPr>
        <w:t xml:space="preserve"> </w:t>
      </w:r>
      <w:r w:rsidR="003717AA">
        <w:rPr>
          <w:lang w:val="en-GB"/>
        </w:rPr>
        <w:t>If an error situation occurs when a file is being signed then the file is copied to the output directory’s subdirectory named error/ and the program continues running. Cause of the error</w:t>
      </w:r>
      <w:r w:rsidR="004F7A76">
        <w:rPr>
          <w:lang w:val="en-GB"/>
        </w:rPr>
        <w:t xml:space="preserve"> situation</w:t>
      </w:r>
      <w:r w:rsidR="003717AA">
        <w:rPr>
          <w:lang w:val="en-GB"/>
        </w:rPr>
        <w:t xml:space="preserve"> is also written to log file.</w:t>
      </w:r>
    </w:p>
    <w:p w:rsidR="004F7A76" w:rsidRDefault="004B43C6" w:rsidP="00D26F88">
      <w:pPr>
        <w:numPr>
          <w:ilvl w:val="0"/>
          <w:numId w:val="36"/>
        </w:numPr>
        <w:jc w:val="left"/>
        <w:rPr>
          <w:lang w:val="en-GB"/>
        </w:rPr>
      </w:pPr>
      <w:r>
        <w:rPr>
          <w:b/>
          <w:lang w:val="en-GB"/>
        </w:rPr>
        <w:t>-</w:t>
      </w:r>
      <w:proofErr w:type="spellStart"/>
      <w:r>
        <w:rPr>
          <w:b/>
          <w:lang w:val="en-GB"/>
        </w:rPr>
        <w:t>signer_cn</w:t>
      </w:r>
      <w:proofErr w:type="spellEnd"/>
      <w:r>
        <w:rPr>
          <w:b/>
          <w:lang w:val="en-GB"/>
        </w:rPr>
        <w:t xml:space="preserve"> “</w:t>
      </w:r>
      <w:r w:rsidR="0004413D" w:rsidRPr="00E10DCB">
        <w:rPr>
          <w:b/>
          <w:lang w:val="en-GB"/>
        </w:rPr>
        <w:t>&lt;CN&gt;</w:t>
      </w:r>
      <w:proofErr w:type="gramStart"/>
      <w:r w:rsidR="0004413D" w:rsidRPr="00E10DCB">
        <w:rPr>
          <w:b/>
          <w:lang w:val="en-GB"/>
        </w:rPr>
        <w:t>“</w:t>
      </w:r>
      <w:r w:rsidR="0004413D" w:rsidRPr="00E10DCB">
        <w:rPr>
          <w:lang w:val="en-GB"/>
        </w:rPr>
        <w:t xml:space="preserve"> –</w:t>
      </w:r>
      <w:proofErr w:type="gramEnd"/>
      <w:r w:rsidR="0004413D" w:rsidRPr="00E10DCB">
        <w:rPr>
          <w:lang w:val="en-GB"/>
        </w:rPr>
        <w:t xml:space="preserve"> </w:t>
      </w:r>
      <w:r w:rsidR="004F7A76">
        <w:rPr>
          <w:lang w:val="en-GB"/>
        </w:rPr>
        <w:t>this optional parameter, if set, determines the key to be used for signing. If the parameter is not used, the first signing key on signing token is selected. The parameter value, if set, must be the value of the Subject CN (Common Name) field of the certificate associated with the signing key.</w:t>
      </w:r>
    </w:p>
    <w:p w:rsidR="004F7A76" w:rsidRDefault="004F7A76" w:rsidP="004F7A76">
      <w:pPr>
        <w:numPr>
          <w:ilvl w:val="0"/>
          <w:numId w:val="36"/>
        </w:numPr>
        <w:spacing w:line="280" w:lineRule="auto"/>
        <w:jc w:val="left"/>
        <w:rPr>
          <w:lang w:val="en-GB"/>
        </w:rPr>
      </w:pPr>
      <w:r>
        <w:rPr>
          <w:b/>
          <w:lang w:val="en-GB"/>
        </w:rPr>
        <w:t>-</w:t>
      </w:r>
      <w:proofErr w:type="gramStart"/>
      <w:r>
        <w:rPr>
          <w:b/>
          <w:lang w:val="en-GB"/>
        </w:rPr>
        <w:t>role</w:t>
      </w:r>
      <w:proofErr w:type="gramEnd"/>
      <w:r>
        <w:rPr>
          <w:b/>
          <w:lang w:val="en-GB"/>
        </w:rPr>
        <w:t xml:space="preserve"> “&lt;role&gt;”</w:t>
      </w:r>
      <w:r>
        <w:rPr>
          <w:lang w:val="en-GB"/>
        </w:rPr>
        <w:t xml:space="preserve"> – this optional parameter, if set, enables adding the signer’s role to the signed container. If the signer </w:t>
      </w:r>
      <w:r w:rsidRPr="00422BC0">
        <w:rPr>
          <w:b/>
          <w:lang w:val="en-GB"/>
        </w:rPr>
        <w:t>role</w:t>
      </w:r>
      <w:r>
        <w:rPr>
          <w:lang w:val="en-GB"/>
        </w:rPr>
        <w:t xml:space="preserve"> is also set in the </w:t>
      </w:r>
      <w:proofErr w:type="spellStart"/>
      <w:r>
        <w:rPr>
          <w:lang w:val="en-GB"/>
        </w:rPr>
        <w:t>TempelPlus.conf</w:t>
      </w:r>
      <w:proofErr w:type="spellEnd"/>
      <w:r>
        <w:rPr>
          <w:lang w:val="en-GB"/>
        </w:rPr>
        <w:t xml:space="preserve"> configuration file, the preference is given to the command line parameter</w:t>
      </w:r>
    </w:p>
    <w:p w:rsidR="00422BC0" w:rsidRDefault="00422BC0" w:rsidP="00D26F88">
      <w:pPr>
        <w:numPr>
          <w:ilvl w:val="0"/>
          <w:numId w:val="36"/>
        </w:numPr>
        <w:jc w:val="left"/>
        <w:rPr>
          <w:lang w:val="en-GB"/>
        </w:rPr>
      </w:pPr>
      <w:r>
        <w:rPr>
          <w:b/>
          <w:lang w:val="en-GB"/>
        </w:rPr>
        <w:t>-</w:t>
      </w:r>
      <w:proofErr w:type="gramStart"/>
      <w:r>
        <w:rPr>
          <w:b/>
          <w:lang w:val="en-GB"/>
        </w:rPr>
        <w:t>country</w:t>
      </w:r>
      <w:proofErr w:type="gramEnd"/>
      <w:r>
        <w:rPr>
          <w:b/>
          <w:lang w:val="en-GB"/>
        </w:rPr>
        <w:t xml:space="preserve"> “&lt;country&gt;”</w:t>
      </w:r>
      <w:r>
        <w:rPr>
          <w:lang w:val="en-GB"/>
        </w:rPr>
        <w:t xml:space="preserve"> – this optional parameter, if set, enables addition of the signer location information to the signed container. If the </w:t>
      </w:r>
      <w:r>
        <w:rPr>
          <w:b/>
          <w:lang w:val="en-GB"/>
        </w:rPr>
        <w:t>country</w:t>
      </w:r>
      <w:r>
        <w:rPr>
          <w:lang w:val="en-GB"/>
        </w:rPr>
        <w:t xml:space="preserve"> parameter is also set in the </w:t>
      </w:r>
      <w:proofErr w:type="spellStart"/>
      <w:r>
        <w:rPr>
          <w:lang w:val="en-GB"/>
        </w:rPr>
        <w:t>TempelPlus.conf</w:t>
      </w:r>
      <w:proofErr w:type="spellEnd"/>
      <w:r>
        <w:rPr>
          <w:lang w:val="en-GB"/>
        </w:rPr>
        <w:t xml:space="preserve"> configuration file, the preference is given to the command line parameter</w:t>
      </w:r>
    </w:p>
    <w:p w:rsidR="00422BC0" w:rsidRDefault="00422BC0" w:rsidP="00422BC0">
      <w:pPr>
        <w:numPr>
          <w:ilvl w:val="0"/>
          <w:numId w:val="36"/>
        </w:numPr>
        <w:spacing w:line="280" w:lineRule="auto"/>
        <w:jc w:val="left"/>
        <w:rPr>
          <w:lang w:val="en-GB"/>
        </w:rPr>
      </w:pPr>
      <w:r>
        <w:rPr>
          <w:b/>
          <w:lang w:val="en-GB"/>
        </w:rPr>
        <w:t>-</w:t>
      </w:r>
      <w:proofErr w:type="gramStart"/>
      <w:r>
        <w:rPr>
          <w:b/>
          <w:lang w:val="en-GB"/>
        </w:rPr>
        <w:t>state</w:t>
      </w:r>
      <w:proofErr w:type="gramEnd"/>
      <w:r>
        <w:rPr>
          <w:b/>
          <w:lang w:val="en-GB"/>
        </w:rPr>
        <w:t xml:space="preserve"> “&lt;state/county&gt;” </w:t>
      </w:r>
      <w:r>
        <w:rPr>
          <w:lang w:val="en-GB"/>
        </w:rPr>
        <w:t xml:space="preserve">– this optional parameter, if set, enables addition of the signer location information to the signed container. If the </w:t>
      </w:r>
      <w:r>
        <w:rPr>
          <w:b/>
          <w:lang w:val="en-GB"/>
        </w:rPr>
        <w:t>state</w:t>
      </w:r>
      <w:r>
        <w:rPr>
          <w:lang w:val="en-GB"/>
        </w:rPr>
        <w:t xml:space="preserve"> parameter is also set in the </w:t>
      </w:r>
      <w:proofErr w:type="spellStart"/>
      <w:r>
        <w:rPr>
          <w:lang w:val="en-GB"/>
        </w:rPr>
        <w:t>TempelPlus.conf</w:t>
      </w:r>
      <w:proofErr w:type="spellEnd"/>
      <w:r>
        <w:rPr>
          <w:lang w:val="en-GB"/>
        </w:rPr>
        <w:t xml:space="preserve"> configuration file, the preference is given to the command line parameter</w:t>
      </w:r>
    </w:p>
    <w:p w:rsidR="00422BC0" w:rsidRDefault="00422BC0" w:rsidP="00422BC0">
      <w:pPr>
        <w:numPr>
          <w:ilvl w:val="0"/>
          <w:numId w:val="36"/>
        </w:numPr>
        <w:spacing w:line="280" w:lineRule="auto"/>
        <w:jc w:val="left"/>
        <w:rPr>
          <w:lang w:val="en-GB"/>
        </w:rPr>
      </w:pPr>
      <w:r>
        <w:rPr>
          <w:b/>
          <w:lang w:val="en-GB"/>
        </w:rPr>
        <w:t>-</w:t>
      </w:r>
      <w:proofErr w:type="gramStart"/>
      <w:r>
        <w:rPr>
          <w:b/>
          <w:lang w:val="en-GB"/>
        </w:rPr>
        <w:t>city</w:t>
      </w:r>
      <w:proofErr w:type="gramEnd"/>
      <w:r>
        <w:rPr>
          <w:b/>
          <w:lang w:val="en-GB"/>
        </w:rPr>
        <w:t xml:space="preserve"> “&lt;city&gt;”</w:t>
      </w:r>
      <w:r>
        <w:rPr>
          <w:lang w:val="en-GB"/>
        </w:rPr>
        <w:t xml:space="preserve"> – this optional parameter, if set, enables addition of the signer location information to the signed container. If the </w:t>
      </w:r>
      <w:r>
        <w:rPr>
          <w:b/>
          <w:lang w:val="en-GB"/>
        </w:rPr>
        <w:t>city</w:t>
      </w:r>
      <w:r>
        <w:rPr>
          <w:lang w:val="en-GB"/>
        </w:rPr>
        <w:t xml:space="preserve"> parameter is also set in the </w:t>
      </w:r>
      <w:proofErr w:type="spellStart"/>
      <w:r>
        <w:rPr>
          <w:lang w:val="en-GB"/>
        </w:rPr>
        <w:t>TempelPlus.conf</w:t>
      </w:r>
      <w:proofErr w:type="spellEnd"/>
      <w:r>
        <w:rPr>
          <w:lang w:val="en-GB"/>
        </w:rPr>
        <w:t xml:space="preserve"> configuration file, the preference is given to the command line parameter</w:t>
      </w:r>
    </w:p>
    <w:p w:rsidR="00422BC0" w:rsidRDefault="00422BC0" w:rsidP="00422BC0">
      <w:pPr>
        <w:numPr>
          <w:ilvl w:val="0"/>
          <w:numId w:val="36"/>
        </w:numPr>
        <w:spacing w:line="280" w:lineRule="auto"/>
        <w:jc w:val="left"/>
        <w:rPr>
          <w:lang w:val="en-GB"/>
        </w:rPr>
      </w:pPr>
      <w:r>
        <w:rPr>
          <w:b/>
          <w:lang w:val="en-GB"/>
        </w:rPr>
        <w:t>-</w:t>
      </w:r>
      <w:proofErr w:type="gramStart"/>
      <w:r>
        <w:rPr>
          <w:b/>
          <w:lang w:val="en-GB"/>
        </w:rPr>
        <w:t>postcode</w:t>
      </w:r>
      <w:proofErr w:type="gramEnd"/>
      <w:r>
        <w:rPr>
          <w:b/>
          <w:lang w:val="en-GB"/>
        </w:rPr>
        <w:t xml:space="preserve"> “&lt;postcode&gt;”</w:t>
      </w:r>
      <w:r>
        <w:rPr>
          <w:lang w:val="en-GB"/>
        </w:rPr>
        <w:t xml:space="preserve"> – this optional parameter, if set, enables addition of the signer location information to the signed container. If the </w:t>
      </w:r>
      <w:r>
        <w:rPr>
          <w:b/>
          <w:lang w:val="en-GB"/>
        </w:rPr>
        <w:t>postcode</w:t>
      </w:r>
      <w:r>
        <w:rPr>
          <w:lang w:val="en-GB"/>
        </w:rPr>
        <w:t xml:space="preserve"> parameter is </w:t>
      </w:r>
      <w:r>
        <w:rPr>
          <w:lang w:val="en-GB"/>
        </w:rPr>
        <w:lastRenderedPageBreak/>
        <w:t xml:space="preserve">also set in the </w:t>
      </w:r>
      <w:proofErr w:type="spellStart"/>
      <w:r>
        <w:rPr>
          <w:lang w:val="en-GB"/>
        </w:rPr>
        <w:t>TempelPlus.conf</w:t>
      </w:r>
      <w:proofErr w:type="spellEnd"/>
      <w:r>
        <w:rPr>
          <w:lang w:val="en-GB"/>
        </w:rPr>
        <w:t xml:space="preserve"> configuration file, the preference is given to the command line parameter</w:t>
      </w:r>
    </w:p>
    <w:p w:rsidR="00FA5B22" w:rsidRPr="00E10DCB" w:rsidRDefault="00422BC0" w:rsidP="00FA5B22">
      <w:pPr>
        <w:jc w:val="left"/>
        <w:rPr>
          <w:lang w:val="en-GB"/>
        </w:rPr>
      </w:pPr>
      <w:r>
        <w:rPr>
          <w:lang w:val="en-GB"/>
        </w:rPr>
        <w:t xml:space="preserve">Additional parameters to be used with HSM device: </w:t>
      </w:r>
    </w:p>
    <w:p w:rsidR="00A635CB" w:rsidRDefault="00FA5B22" w:rsidP="00023374">
      <w:pPr>
        <w:numPr>
          <w:ilvl w:val="0"/>
          <w:numId w:val="36"/>
        </w:numPr>
        <w:jc w:val="left"/>
        <w:rPr>
          <w:lang w:val="en-GB"/>
        </w:rPr>
      </w:pPr>
      <w:r w:rsidRPr="00E10DCB">
        <w:rPr>
          <w:lang w:val="en-GB"/>
        </w:rPr>
        <w:t>-</w:t>
      </w:r>
      <w:proofErr w:type="gramStart"/>
      <w:r w:rsidRPr="00E10DCB">
        <w:rPr>
          <w:b/>
          <w:lang w:val="en-GB"/>
        </w:rPr>
        <w:t>slot</w:t>
      </w:r>
      <w:proofErr w:type="gramEnd"/>
      <w:r w:rsidR="009531DE" w:rsidRPr="00E10DCB">
        <w:rPr>
          <w:lang w:val="en-GB"/>
        </w:rPr>
        <w:t xml:space="preserve"> </w:t>
      </w:r>
      <w:r w:rsidR="009531DE" w:rsidRPr="00E10DCB">
        <w:rPr>
          <w:b/>
          <w:lang w:val="en-GB"/>
        </w:rPr>
        <w:t>&lt;</w:t>
      </w:r>
      <w:proofErr w:type="spellStart"/>
      <w:r w:rsidR="009531DE" w:rsidRPr="00E10DCB">
        <w:rPr>
          <w:b/>
          <w:lang w:val="en-GB"/>
        </w:rPr>
        <w:t>slot_ID</w:t>
      </w:r>
      <w:proofErr w:type="spellEnd"/>
      <w:r w:rsidR="009531DE" w:rsidRPr="00E10DCB">
        <w:rPr>
          <w:b/>
          <w:lang w:val="en-GB"/>
        </w:rPr>
        <w:t>&gt;</w:t>
      </w:r>
      <w:r w:rsidR="009531DE" w:rsidRPr="00E10DCB">
        <w:rPr>
          <w:lang w:val="en-GB"/>
        </w:rPr>
        <w:t xml:space="preserve"> - </w:t>
      </w:r>
      <w:r w:rsidR="00422BC0">
        <w:rPr>
          <w:lang w:val="en-GB"/>
        </w:rPr>
        <w:t xml:space="preserve">determines the HSM device’s slot which contains the certificate that is being used for signature creation. The </w:t>
      </w:r>
      <w:r w:rsidR="005B4ACC">
        <w:rPr>
          <w:lang w:val="en-GB"/>
        </w:rPr>
        <w:t>slot ID</w:t>
      </w:r>
      <w:r w:rsidR="005B4ACC" w:rsidRPr="00E10DCB">
        <w:rPr>
          <w:rStyle w:val="FootnoteReference"/>
          <w:lang w:val="en-GB"/>
        </w:rPr>
        <w:footnoteReference w:id="3"/>
      </w:r>
      <w:r w:rsidR="005B4ACC" w:rsidRPr="00E10DCB">
        <w:rPr>
          <w:lang w:val="en-GB"/>
        </w:rPr>
        <w:t xml:space="preserve">, </w:t>
      </w:r>
      <w:r w:rsidR="00422BC0">
        <w:rPr>
          <w:lang w:val="en-GB"/>
        </w:rPr>
        <w:t xml:space="preserve">value has to be provided in decimal format. The –slot parameter must be used along with –label parameter. </w:t>
      </w:r>
    </w:p>
    <w:p w:rsidR="0084137D" w:rsidRPr="00E10DCB" w:rsidRDefault="00FA5B22" w:rsidP="00023374">
      <w:pPr>
        <w:numPr>
          <w:ilvl w:val="0"/>
          <w:numId w:val="36"/>
        </w:numPr>
        <w:jc w:val="left"/>
        <w:rPr>
          <w:lang w:val="en-GB"/>
        </w:rPr>
      </w:pPr>
      <w:r w:rsidRPr="00E10DCB">
        <w:rPr>
          <w:lang w:val="en-GB"/>
        </w:rPr>
        <w:t>-</w:t>
      </w:r>
      <w:proofErr w:type="gramStart"/>
      <w:r w:rsidRPr="00E10DCB">
        <w:rPr>
          <w:b/>
          <w:lang w:val="en-GB"/>
        </w:rPr>
        <w:t>label</w:t>
      </w:r>
      <w:proofErr w:type="gramEnd"/>
      <w:r w:rsidRPr="00E10DCB">
        <w:rPr>
          <w:lang w:val="en-GB"/>
        </w:rPr>
        <w:t xml:space="preserve"> </w:t>
      </w:r>
      <w:r w:rsidRPr="00E10DCB">
        <w:rPr>
          <w:b/>
          <w:lang w:val="en-GB"/>
        </w:rPr>
        <w:t>„&lt;</w:t>
      </w:r>
      <w:proofErr w:type="spellStart"/>
      <w:r w:rsidR="005B4ACC">
        <w:rPr>
          <w:b/>
          <w:lang w:val="en-GB"/>
        </w:rPr>
        <w:t>label_name</w:t>
      </w:r>
      <w:proofErr w:type="spellEnd"/>
      <w:r w:rsidRPr="00E10DCB">
        <w:rPr>
          <w:b/>
          <w:lang w:val="en-GB"/>
        </w:rPr>
        <w:t xml:space="preserve">&gt;“ </w:t>
      </w:r>
      <w:r w:rsidR="004D4420" w:rsidRPr="00E10DCB">
        <w:rPr>
          <w:lang w:val="en-GB"/>
        </w:rPr>
        <w:t>–</w:t>
      </w:r>
      <w:r w:rsidR="009531DE" w:rsidRPr="00E10DCB">
        <w:rPr>
          <w:lang w:val="en-GB"/>
        </w:rPr>
        <w:t xml:space="preserve"> </w:t>
      </w:r>
      <w:r w:rsidR="00707DCD">
        <w:rPr>
          <w:lang w:val="en-GB"/>
        </w:rPr>
        <w:t xml:space="preserve">determines the label name of the certificate and the accompanying private key that are used for signature creation. If there are space characters in the label’s name then the value should be put between quotation marks. The –label parameter must be used along with –slot parameter. </w:t>
      </w:r>
    </w:p>
    <w:p w:rsidR="00707DCD" w:rsidRDefault="00707DCD" w:rsidP="000A7519">
      <w:pPr>
        <w:ind w:left="360"/>
        <w:jc w:val="left"/>
        <w:rPr>
          <w:lang w:val="en-GB"/>
        </w:rPr>
      </w:pPr>
      <w:r>
        <w:rPr>
          <w:b/>
          <w:lang w:val="en-GB"/>
        </w:rPr>
        <w:t xml:space="preserve">Note: </w:t>
      </w:r>
      <w:r w:rsidR="00820344" w:rsidRPr="00820344">
        <w:rPr>
          <w:lang w:val="en-GB"/>
        </w:rPr>
        <w:t>in order</w:t>
      </w:r>
      <w:r w:rsidR="00820344">
        <w:rPr>
          <w:lang w:val="en-GB"/>
        </w:rPr>
        <w:t xml:space="preserve"> to use HSM device, the signature certificate and accompanying private key have to be stored in the same slot and must have matching label names. If the parameters –slot and –label are set in command line then parameter –</w:t>
      </w:r>
      <w:proofErr w:type="spellStart"/>
      <w:r w:rsidR="00820344">
        <w:rPr>
          <w:lang w:val="en-GB"/>
        </w:rPr>
        <w:t>signer_cn</w:t>
      </w:r>
      <w:proofErr w:type="spellEnd"/>
      <w:r w:rsidR="00820344">
        <w:rPr>
          <w:lang w:val="en-GB"/>
        </w:rPr>
        <w:t>, even if present, is not taken into account.</w:t>
      </w:r>
    </w:p>
    <w:p w:rsidR="00AB032B" w:rsidRDefault="00AB032B" w:rsidP="00AB032B">
      <w:pPr>
        <w:spacing w:line="280" w:lineRule="auto"/>
        <w:rPr>
          <w:b/>
          <w:lang w:val="en-GB"/>
        </w:rPr>
      </w:pPr>
      <w:r>
        <w:rPr>
          <w:b/>
          <w:lang w:val="en-GB"/>
        </w:rPr>
        <w:t>Example:</w:t>
      </w:r>
      <w:r>
        <w:rPr>
          <w:lang w:val="en-GB"/>
        </w:rPr>
        <w:t xml:space="preserve"> Signature creation by setting folder containing source files (for instance: C:\input\) and output folder (C:\output\). One signed </w:t>
      </w:r>
      <w:proofErr w:type="spellStart"/>
      <w:r>
        <w:rPr>
          <w:lang w:val="en-GB"/>
        </w:rPr>
        <w:t>DigiDoc</w:t>
      </w:r>
      <w:proofErr w:type="spellEnd"/>
      <w:r>
        <w:rPr>
          <w:lang w:val="en-GB"/>
        </w:rPr>
        <w:t xml:space="preserve"> container is created in the output folder for each file in the input folder:</w:t>
      </w:r>
    </w:p>
    <w:p w:rsidR="0084137D" w:rsidRPr="00E10DCB" w:rsidRDefault="00A13D34" w:rsidP="0084137D">
      <w:pPr>
        <w:jc w:val="left"/>
        <w:rPr>
          <w:lang w:val="en-GB"/>
        </w:rPr>
      </w:pPr>
      <w:proofErr w:type="spellStart"/>
      <w:proofErr w:type="gramStart"/>
      <w:r w:rsidRPr="00E10DCB">
        <w:rPr>
          <w:b/>
          <w:lang w:val="en-GB"/>
        </w:rPr>
        <w:t>tempelplus</w:t>
      </w:r>
      <w:proofErr w:type="spellEnd"/>
      <w:proofErr w:type="gramEnd"/>
      <w:r w:rsidRPr="00E10DCB">
        <w:rPr>
          <w:b/>
          <w:lang w:val="en-GB"/>
        </w:rPr>
        <w:t xml:space="preserve"> sign c:\input -</w:t>
      </w:r>
      <w:proofErr w:type="spellStart"/>
      <w:r w:rsidRPr="00E10DCB">
        <w:rPr>
          <w:b/>
          <w:lang w:val="en-GB"/>
        </w:rPr>
        <w:t>output_folder</w:t>
      </w:r>
      <w:proofErr w:type="spellEnd"/>
      <w:r w:rsidRPr="00E10DCB">
        <w:rPr>
          <w:b/>
          <w:lang w:val="en-GB"/>
        </w:rPr>
        <w:t xml:space="preserve"> c:\output</w:t>
      </w:r>
    </w:p>
    <w:p w:rsidR="00AB032B" w:rsidRDefault="00AB032B" w:rsidP="00A13D34">
      <w:pPr>
        <w:jc w:val="left"/>
        <w:rPr>
          <w:lang w:val="en-GB"/>
        </w:rPr>
      </w:pPr>
      <w:r>
        <w:rPr>
          <w:lang w:val="en-GB"/>
        </w:rPr>
        <w:t>The software will display in real time the file number that being currently signed and if the process ends successfully, the user will see a notification similar to this:</w:t>
      </w:r>
    </w:p>
    <w:p w:rsidR="00A13D34" w:rsidRDefault="00A13D34" w:rsidP="00A13D34">
      <w:pPr>
        <w:jc w:val="left"/>
        <w:rPr>
          <w:b/>
          <w:lang w:val="en-GB"/>
        </w:rPr>
      </w:pPr>
      <w:r w:rsidRPr="00E10DCB">
        <w:rPr>
          <w:lang w:val="en-GB"/>
        </w:rPr>
        <w:br/>
      </w:r>
      <w:r w:rsidRPr="00E10DCB">
        <w:rPr>
          <w:b/>
          <w:lang w:val="en-GB"/>
        </w:rPr>
        <w:t>Done</w:t>
      </w:r>
      <w:r w:rsidRPr="00E10DCB">
        <w:rPr>
          <w:b/>
          <w:lang w:val="en-GB"/>
        </w:rPr>
        <w:br/>
        <w:t>7 documents signed successfully</w:t>
      </w:r>
      <w:r w:rsidRPr="00E10DCB">
        <w:rPr>
          <w:b/>
          <w:lang w:val="en-GB"/>
        </w:rPr>
        <w:br/>
      </w:r>
      <w:proofErr w:type="spellStart"/>
      <w:r w:rsidRPr="00E10DCB">
        <w:rPr>
          <w:b/>
          <w:lang w:val="en-GB"/>
        </w:rPr>
        <w:t>TempelPlus</w:t>
      </w:r>
      <w:proofErr w:type="spellEnd"/>
      <w:r w:rsidRPr="00E10DCB">
        <w:rPr>
          <w:b/>
          <w:lang w:val="en-GB"/>
        </w:rPr>
        <w:t xml:space="preserve"> </w:t>
      </w:r>
      <w:r w:rsidR="00BA5CF1" w:rsidRPr="00E10DCB">
        <w:rPr>
          <w:b/>
          <w:lang w:val="en-GB"/>
        </w:rPr>
        <w:t>v</w:t>
      </w:r>
      <w:r w:rsidR="00B06F04">
        <w:rPr>
          <w:b/>
          <w:lang w:val="en-GB"/>
        </w:rPr>
        <w:t>1.3.0</w:t>
      </w:r>
      <w:r w:rsidRPr="00E10DCB">
        <w:rPr>
          <w:b/>
          <w:lang w:val="en-GB"/>
        </w:rPr>
        <w:t xml:space="preserve"> stopping. Time used: 18 seconds</w:t>
      </w:r>
    </w:p>
    <w:p w:rsidR="00152FD7" w:rsidRPr="00E10DCB" w:rsidRDefault="00152FD7" w:rsidP="00A13D34">
      <w:pPr>
        <w:jc w:val="left"/>
        <w:rPr>
          <w:lang w:val="en-GB"/>
        </w:rPr>
      </w:pPr>
    </w:p>
    <w:p w:rsidR="00A13D34" w:rsidRPr="00E10DCB" w:rsidRDefault="00AB032B" w:rsidP="00A13D34">
      <w:pPr>
        <w:jc w:val="left"/>
        <w:rPr>
          <w:lang w:val="en-GB"/>
        </w:rPr>
      </w:pPr>
      <w:r>
        <w:rPr>
          <w:b/>
          <w:color w:val="FF0000"/>
          <w:lang w:val="en-GB"/>
        </w:rPr>
        <w:t>Note</w:t>
      </w:r>
      <w:r w:rsidRPr="00E10DCB">
        <w:rPr>
          <w:b/>
          <w:color w:val="FF0000"/>
          <w:lang w:val="en-GB"/>
        </w:rPr>
        <w:t>:</w:t>
      </w:r>
      <w:r w:rsidRPr="00E10DCB">
        <w:rPr>
          <w:color w:val="FF0000"/>
          <w:lang w:val="en-GB"/>
        </w:rPr>
        <w:t xml:space="preserve"> </w:t>
      </w:r>
      <w:r>
        <w:rPr>
          <w:color w:val="FF0000"/>
          <w:lang w:val="en-GB"/>
        </w:rPr>
        <w:t xml:space="preserve">If an incorrect USB token’s PIN code is entered during signature creation or communication with the device fails for another reason then the token may become unusable during the current session. In order to continue using the USB token, remove it from the USB port and insert again. </w:t>
      </w:r>
    </w:p>
    <w:p w:rsidR="00F12232" w:rsidRPr="00E10DCB" w:rsidRDefault="00F12232" w:rsidP="002B3EA8">
      <w:pPr>
        <w:jc w:val="left"/>
        <w:rPr>
          <w:lang w:val="en-GB"/>
        </w:rPr>
      </w:pPr>
    </w:p>
    <w:p w:rsidR="00FC2406" w:rsidRPr="00E10DCB" w:rsidRDefault="00152FD7" w:rsidP="00FC2406">
      <w:pPr>
        <w:pStyle w:val="Heading2"/>
        <w:rPr>
          <w:lang w:val="en-GB"/>
        </w:rPr>
      </w:pPr>
      <w:r>
        <w:rPr>
          <w:lang w:val="en-GB"/>
        </w:rPr>
        <w:br w:type="page"/>
      </w:r>
      <w:bookmarkStart w:id="70" w:name="_Toc392832703"/>
      <w:r w:rsidR="009C6E72">
        <w:rPr>
          <w:lang w:val="en-GB"/>
        </w:rPr>
        <w:lastRenderedPageBreak/>
        <w:t>Signature verification</w:t>
      </w:r>
      <w:bookmarkEnd w:id="70"/>
    </w:p>
    <w:p w:rsidR="00723F4E" w:rsidRDefault="00723F4E" w:rsidP="00723F4E">
      <w:pPr>
        <w:spacing w:line="280" w:lineRule="auto"/>
        <w:rPr>
          <w:lang w:val="en-GB"/>
        </w:rPr>
      </w:pPr>
      <w:r>
        <w:rPr>
          <w:lang w:val="en-GB"/>
        </w:rPr>
        <w:t xml:space="preserve">The </w:t>
      </w:r>
      <w:proofErr w:type="spellStart"/>
      <w:r>
        <w:rPr>
          <w:lang w:val="en-GB"/>
        </w:rPr>
        <w:t>TempelPlus</w:t>
      </w:r>
      <w:proofErr w:type="spellEnd"/>
      <w:r>
        <w:rPr>
          <w:lang w:val="en-GB"/>
        </w:rPr>
        <w:t xml:space="preserve"> software allows the user to verify signature validity of a whole folder of signed files. The folder can contain both </w:t>
      </w:r>
      <w:proofErr w:type="spellStart"/>
      <w:r>
        <w:rPr>
          <w:lang w:val="en-GB"/>
        </w:rPr>
        <w:t>DigiDoc</w:t>
      </w:r>
      <w:proofErr w:type="spellEnd"/>
      <w:r>
        <w:rPr>
          <w:lang w:val="en-GB"/>
        </w:rPr>
        <w:t xml:space="preserve"> containers and ordinary data files.</w:t>
      </w:r>
    </w:p>
    <w:p w:rsidR="00F22BEC" w:rsidRPr="00E10DCB" w:rsidRDefault="00723F4E" w:rsidP="00F22BEC">
      <w:pPr>
        <w:jc w:val="left"/>
        <w:rPr>
          <w:lang w:val="en-GB"/>
        </w:rPr>
      </w:pPr>
      <w:r>
        <w:rPr>
          <w:lang w:val="en-GB"/>
        </w:rPr>
        <w:t xml:space="preserve">Open the command line and navigate to the </w:t>
      </w:r>
      <w:proofErr w:type="spellStart"/>
      <w:r>
        <w:rPr>
          <w:lang w:val="en-GB"/>
        </w:rPr>
        <w:t>TempelPlus</w:t>
      </w:r>
      <w:proofErr w:type="spellEnd"/>
      <w:r>
        <w:rPr>
          <w:lang w:val="en-GB"/>
        </w:rPr>
        <w:t xml:space="preserve"> home directory (replace with the suitable directory if necessary)</w:t>
      </w:r>
      <w:proofErr w:type="gramStart"/>
      <w:r>
        <w:rPr>
          <w:lang w:val="en-GB"/>
        </w:rPr>
        <w:t>:</w:t>
      </w:r>
      <w:proofErr w:type="gramEnd"/>
      <w:r w:rsidR="00F22BEC" w:rsidRPr="00E10DCB">
        <w:rPr>
          <w:lang w:val="en-GB"/>
        </w:rPr>
        <w:br/>
      </w:r>
      <w:r w:rsidR="00F22BEC" w:rsidRPr="00E10DCB">
        <w:rPr>
          <w:b/>
          <w:lang w:val="en-GB"/>
        </w:rPr>
        <w:t>cd "c:\Program Files\</w:t>
      </w:r>
      <w:proofErr w:type="spellStart"/>
      <w:r w:rsidR="00F22BEC" w:rsidRPr="00E10DCB">
        <w:rPr>
          <w:b/>
          <w:lang w:val="en-GB"/>
        </w:rPr>
        <w:t>TempelPlus</w:t>
      </w:r>
      <w:proofErr w:type="spellEnd"/>
      <w:r w:rsidR="00F22BEC" w:rsidRPr="00E10DCB">
        <w:rPr>
          <w:b/>
          <w:lang w:val="en-GB"/>
        </w:rPr>
        <w:t>"</w:t>
      </w:r>
    </w:p>
    <w:p w:rsidR="00723F4E" w:rsidRDefault="00723F4E" w:rsidP="00723F4E">
      <w:pPr>
        <w:spacing w:line="280" w:lineRule="auto"/>
        <w:jc w:val="left"/>
        <w:rPr>
          <w:lang w:val="en-GB"/>
        </w:rPr>
      </w:pPr>
      <w:r>
        <w:rPr>
          <w:lang w:val="en-GB"/>
        </w:rPr>
        <w:t>The signature verification command generally looks like this</w:t>
      </w:r>
      <w:proofErr w:type="gramStart"/>
      <w:r>
        <w:rPr>
          <w:lang w:val="en-GB"/>
        </w:rPr>
        <w:t>:</w:t>
      </w:r>
      <w:proofErr w:type="gramEnd"/>
      <w:r>
        <w:rPr>
          <w:lang w:val="en-GB"/>
        </w:rPr>
        <w:br/>
      </w:r>
      <w:proofErr w:type="spellStart"/>
      <w:r>
        <w:rPr>
          <w:b/>
          <w:lang w:val="en-GB"/>
        </w:rPr>
        <w:t>tempelplus</w:t>
      </w:r>
      <w:proofErr w:type="spellEnd"/>
      <w:r>
        <w:rPr>
          <w:b/>
          <w:lang w:val="en-GB"/>
        </w:rPr>
        <w:t xml:space="preserve"> verify &lt;file or folder to be verified&gt;</w:t>
      </w:r>
    </w:p>
    <w:p w:rsidR="00D71BDB" w:rsidRDefault="00D71BDB" w:rsidP="00D71BDB">
      <w:pPr>
        <w:spacing w:line="280" w:lineRule="auto"/>
        <w:jc w:val="left"/>
        <w:rPr>
          <w:lang w:val="en-GB"/>
        </w:rPr>
      </w:pPr>
      <w:r>
        <w:rPr>
          <w:b/>
          <w:lang w:val="en-GB"/>
        </w:rPr>
        <w:t>Example:</w:t>
      </w:r>
      <w:r>
        <w:rPr>
          <w:lang w:val="en-GB"/>
        </w:rPr>
        <w:t xml:space="preserve"> verification of the signatures in the signed containers in one folder (for instance: C:\digidoc_files\):</w:t>
      </w:r>
    </w:p>
    <w:p w:rsidR="00D71BDB" w:rsidRDefault="00D71BDB" w:rsidP="00D71BDB">
      <w:pPr>
        <w:spacing w:line="280" w:lineRule="auto"/>
        <w:jc w:val="left"/>
        <w:rPr>
          <w:lang w:val="en-GB"/>
        </w:rPr>
      </w:pPr>
      <w:proofErr w:type="spellStart"/>
      <w:proofErr w:type="gramStart"/>
      <w:r>
        <w:rPr>
          <w:b/>
          <w:lang w:val="en-GB"/>
        </w:rPr>
        <w:t>tempelplus</w:t>
      </w:r>
      <w:proofErr w:type="spellEnd"/>
      <w:proofErr w:type="gramEnd"/>
      <w:r>
        <w:rPr>
          <w:b/>
          <w:lang w:val="en-GB"/>
        </w:rPr>
        <w:t xml:space="preserve"> verify c:\digidoc_files\</w:t>
      </w:r>
    </w:p>
    <w:p w:rsidR="00632D6B" w:rsidRPr="00E10DCB" w:rsidRDefault="00D71BDB" w:rsidP="00632D6B">
      <w:pPr>
        <w:jc w:val="left"/>
        <w:rPr>
          <w:lang w:val="en-GB"/>
        </w:rPr>
      </w:pPr>
      <w:r>
        <w:rPr>
          <w:lang w:val="en-GB"/>
        </w:rPr>
        <w:t>Additional parameters</w:t>
      </w:r>
      <w:r w:rsidR="00632D6B" w:rsidRPr="00E10DCB">
        <w:rPr>
          <w:lang w:val="en-GB"/>
        </w:rPr>
        <w:t>:</w:t>
      </w:r>
    </w:p>
    <w:p w:rsidR="004B43C6" w:rsidRPr="004B43C6" w:rsidRDefault="00632D6B" w:rsidP="004B43C6">
      <w:pPr>
        <w:numPr>
          <w:ilvl w:val="0"/>
          <w:numId w:val="36"/>
        </w:numPr>
        <w:jc w:val="left"/>
        <w:rPr>
          <w:rFonts w:ascii="Calibri" w:hAnsi="Calibri"/>
          <w:lang w:val="en-GB"/>
        </w:rPr>
      </w:pPr>
      <w:r w:rsidRPr="00E10DCB">
        <w:rPr>
          <w:b/>
          <w:lang w:val="en-GB"/>
        </w:rPr>
        <w:t>-</w:t>
      </w:r>
      <w:proofErr w:type="spellStart"/>
      <w:proofErr w:type="gramStart"/>
      <w:r w:rsidRPr="00E10DCB">
        <w:rPr>
          <w:b/>
          <w:lang w:val="en-GB"/>
        </w:rPr>
        <w:t>cn</w:t>
      </w:r>
      <w:proofErr w:type="spellEnd"/>
      <w:proofErr w:type="gramEnd"/>
      <w:r w:rsidRPr="00E10DCB">
        <w:rPr>
          <w:b/>
          <w:lang w:val="en-GB"/>
        </w:rPr>
        <w:t xml:space="preserve"> &lt;</w:t>
      </w:r>
      <w:proofErr w:type="spellStart"/>
      <w:r w:rsidRPr="00E10DCB">
        <w:rPr>
          <w:b/>
          <w:lang w:val="en-GB"/>
        </w:rPr>
        <w:t>cn</w:t>
      </w:r>
      <w:proofErr w:type="spellEnd"/>
      <w:r w:rsidRPr="00E10DCB">
        <w:rPr>
          <w:b/>
          <w:lang w:val="en-GB"/>
        </w:rPr>
        <w:t xml:space="preserve">&gt; - </w:t>
      </w:r>
      <w:r w:rsidR="003E0F24">
        <w:rPr>
          <w:lang w:val="en-GB"/>
        </w:rPr>
        <w:t>optional parameter, determines the</w:t>
      </w:r>
      <w:r w:rsidRPr="00E10DCB">
        <w:rPr>
          <w:lang w:val="en-GB"/>
        </w:rPr>
        <w:t xml:space="preserve"> </w:t>
      </w:r>
      <w:r w:rsidR="003E0F24">
        <w:rPr>
          <w:lang w:val="en-GB"/>
        </w:rPr>
        <w:t>“</w:t>
      </w:r>
      <w:r w:rsidRPr="00E10DCB">
        <w:rPr>
          <w:lang w:val="en-GB"/>
        </w:rPr>
        <w:t>Subject CN</w:t>
      </w:r>
      <w:r w:rsidR="003E0F24">
        <w:rPr>
          <w:lang w:val="en-GB"/>
        </w:rPr>
        <w:t>”</w:t>
      </w:r>
      <w:r w:rsidRPr="00E10DCB">
        <w:rPr>
          <w:lang w:val="en-GB"/>
        </w:rPr>
        <w:t xml:space="preserve"> </w:t>
      </w:r>
      <w:r w:rsidR="003E0F24">
        <w:rPr>
          <w:lang w:val="en-GB"/>
        </w:rPr>
        <w:t>value</w:t>
      </w:r>
      <w:r w:rsidRPr="00E10DCB">
        <w:rPr>
          <w:lang w:val="en-GB"/>
        </w:rPr>
        <w:t xml:space="preserve">. </w:t>
      </w:r>
      <w:r w:rsidR="003E0F24">
        <w:rPr>
          <w:lang w:val="en-GB"/>
        </w:rPr>
        <w:t xml:space="preserve">If set, then it is verified if the </w:t>
      </w:r>
      <w:r w:rsidR="00963D54">
        <w:rPr>
          <w:lang w:val="en-GB"/>
        </w:rPr>
        <w:t>particular</w:t>
      </w:r>
      <w:r w:rsidR="003E0F24">
        <w:rPr>
          <w:lang w:val="en-GB"/>
        </w:rPr>
        <w:t xml:space="preserve"> </w:t>
      </w:r>
      <w:r w:rsidR="00963D54">
        <w:rPr>
          <w:lang w:val="en-GB"/>
        </w:rPr>
        <w:t>institution</w:t>
      </w:r>
      <w:r w:rsidR="003E0F24">
        <w:rPr>
          <w:lang w:val="en-GB"/>
        </w:rPr>
        <w:t>/</w:t>
      </w:r>
      <w:r w:rsidR="00963D54">
        <w:rPr>
          <w:lang w:val="en-GB"/>
        </w:rPr>
        <w:t>individual</w:t>
      </w:r>
      <w:r w:rsidR="003E0F24">
        <w:rPr>
          <w:lang w:val="en-GB"/>
        </w:rPr>
        <w:t xml:space="preserve"> is the signer of the document. </w:t>
      </w:r>
    </w:p>
    <w:p w:rsidR="00632D6B" w:rsidRPr="00E10DCB" w:rsidRDefault="003E0F24" w:rsidP="004B43C6">
      <w:pPr>
        <w:jc w:val="left"/>
        <w:rPr>
          <w:rFonts w:ascii="Calibri" w:hAnsi="Calibri"/>
          <w:lang w:val="en-GB"/>
        </w:rPr>
      </w:pPr>
      <w:r>
        <w:rPr>
          <w:lang w:val="en-GB"/>
        </w:rPr>
        <w:t>Example</w:t>
      </w:r>
      <w:r w:rsidR="00632D6B" w:rsidRPr="00E10DCB">
        <w:rPr>
          <w:lang w:val="en-GB"/>
        </w:rPr>
        <w:t xml:space="preserve">: </w:t>
      </w:r>
      <w:proofErr w:type="spellStart"/>
      <w:r w:rsidR="00632D6B" w:rsidRPr="00E10DCB">
        <w:rPr>
          <w:b/>
          <w:lang w:val="en-GB"/>
        </w:rPr>
        <w:t>tempelplus</w:t>
      </w:r>
      <w:proofErr w:type="spellEnd"/>
      <w:r w:rsidR="00632D6B" w:rsidRPr="00E10DCB">
        <w:rPr>
          <w:b/>
          <w:lang w:val="en-GB"/>
        </w:rPr>
        <w:t xml:space="preserve"> verify c:\digidoc_files\ -</w:t>
      </w:r>
      <w:proofErr w:type="spellStart"/>
      <w:r w:rsidR="00632D6B" w:rsidRPr="00E10DCB">
        <w:rPr>
          <w:b/>
          <w:lang w:val="en-GB"/>
        </w:rPr>
        <w:t>cn</w:t>
      </w:r>
      <w:proofErr w:type="spellEnd"/>
      <w:r w:rsidR="00632D6B" w:rsidRPr="00E10DCB">
        <w:rPr>
          <w:b/>
          <w:lang w:val="en-GB"/>
        </w:rPr>
        <w:t xml:space="preserve"> „MÄNNIK</w:t>
      </w:r>
      <w:proofErr w:type="gramStart"/>
      <w:r w:rsidR="00632D6B" w:rsidRPr="00E10DCB">
        <w:rPr>
          <w:b/>
          <w:lang w:val="en-GB"/>
        </w:rPr>
        <w:t>,MARI</w:t>
      </w:r>
      <w:proofErr w:type="gramEnd"/>
      <w:r w:rsidR="00632D6B" w:rsidRPr="00E10DCB">
        <w:rPr>
          <w:b/>
          <w:lang w:val="en-GB"/>
        </w:rPr>
        <w:t>-LIIS,47101010033“</w:t>
      </w:r>
    </w:p>
    <w:p w:rsidR="00D3338A" w:rsidRPr="00E10DCB" w:rsidRDefault="00D71BDB" w:rsidP="008B21C6">
      <w:pPr>
        <w:jc w:val="left"/>
        <w:rPr>
          <w:lang w:val="en-GB"/>
        </w:rPr>
      </w:pPr>
      <w:r>
        <w:rPr>
          <w:lang w:val="en-GB"/>
        </w:rPr>
        <w:t>The software will display the file number currently being processed in real time, it will also display information about the found signature – signer, date, validity – and if the process ends successfully, the user will see a notification similar to this</w:t>
      </w:r>
      <w:proofErr w:type="gramStart"/>
      <w:r>
        <w:rPr>
          <w:lang w:val="en-GB"/>
        </w:rPr>
        <w:t>:</w:t>
      </w:r>
      <w:proofErr w:type="gramEnd"/>
      <w:r w:rsidR="00D3338A" w:rsidRPr="00E10DCB">
        <w:rPr>
          <w:lang w:val="en-GB"/>
        </w:rPr>
        <w:br/>
      </w:r>
      <w:r w:rsidR="00D3338A" w:rsidRPr="00E10DCB">
        <w:rPr>
          <w:lang w:val="en-GB"/>
        </w:rPr>
        <w:br/>
      </w:r>
      <w:r w:rsidR="008B21C6" w:rsidRPr="00E10DCB">
        <w:rPr>
          <w:b/>
          <w:lang w:val="en-GB"/>
        </w:rPr>
        <w:t>Done</w:t>
      </w:r>
      <w:r w:rsidR="008B21C6" w:rsidRPr="00E10DCB">
        <w:rPr>
          <w:b/>
          <w:lang w:val="en-GB"/>
        </w:rPr>
        <w:br/>
        <w:t>7 documents verified successfully</w:t>
      </w:r>
      <w:r w:rsidR="008B21C6" w:rsidRPr="00E10DCB">
        <w:rPr>
          <w:b/>
          <w:lang w:val="en-GB"/>
        </w:rPr>
        <w:br/>
      </w:r>
      <w:proofErr w:type="spellStart"/>
      <w:r w:rsidR="008B21C6" w:rsidRPr="00E10DCB">
        <w:rPr>
          <w:b/>
          <w:lang w:val="en-GB"/>
        </w:rPr>
        <w:t>TempelPlus</w:t>
      </w:r>
      <w:proofErr w:type="spellEnd"/>
      <w:r w:rsidR="008B21C6" w:rsidRPr="00E10DCB">
        <w:rPr>
          <w:b/>
          <w:lang w:val="en-GB"/>
        </w:rPr>
        <w:t xml:space="preserve"> found 14 valid </w:t>
      </w:r>
      <w:r w:rsidR="00632D6B" w:rsidRPr="00E10DCB">
        <w:rPr>
          <w:b/>
          <w:lang w:val="en-GB"/>
        </w:rPr>
        <w:t xml:space="preserve">(or matching) </w:t>
      </w:r>
      <w:r w:rsidR="008B21C6" w:rsidRPr="00E10DCB">
        <w:rPr>
          <w:b/>
          <w:lang w:val="en-GB"/>
        </w:rPr>
        <w:t xml:space="preserve">signatures and 0 invalid </w:t>
      </w:r>
      <w:r w:rsidR="00632D6B" w:rsidRPr="00E10DCB">
        <w:rPr>
          <w:b/>
          <w:lang w:val="en-GB"/>
        </w:rPr>
        <w:t xml:space="preserve">(or not matching) </w:t>
      </w:r>
      <w:r w:rsidR="008B21C6" w:rsidRPr="00E10DCB">
        <w:rPr>
          <w:b/>
          <w:lang w:val="en-GB"/>
        </w:rPr>
        <w:t>signatures</w:t>
      </w:r>
      <w:r w:rsidR="008B21C6" w:rsidRPr="00E10DCB">
        <w:rPr>
          <w:b/>
          <w:lang w:val="en-GB"/>
        </w:rPr>
        <w:br/>
      </w:r>
      <w:proofErr w:type="spellStart"/>
      <w:r w:rsidR="008B21C6" w:rsidRPr="00E10DCB">
        <w:rPr>
          <w:b/>
          <w:lang w:val="en-GB"/>
        </w:rPr>
        <w:t>TempelPlus</w:t>
      </w:r>
      <w:proofErr w:type="spellEnd"/>
      <w:r w:rsidR="008B21C6" w:rsidRPr="00E10DCB">
        <w:rPr>
          <w:b/>
          <w:lang w:val="en-GB"/>
        </w:rPr>
        <w:t xml:space="preserve"> </w:t>
      </w:r>
      <w:r w:rsidR="00BA5CF1" w:rsidRPr="00E10DCB">
        <w:rPr>
          <w:b/>
          <w:lang w:val="en-GB"/>
        </w:rPr>
        <w:t>v</w:t>
      </w:r>
      <w:r w:rsidR="00B06F04">
        <w:rPr>
          <w:b/>
          <w:lang w:val="en-GB"/>
        </w:rPr>
        <w:t>1.3.0</w:t>
      </w:r>
      <w:r w:rsidR="008B21C6" w:rsidRPr="00E10DCB">
        <w:rPr>
          <w:b/>
          <w:lang w:val="en-GB"/>
        </w:rPr>
        <w:t xml:space="preserve"> stopping. Time used: 2 seconds</w:t>
      </w:r>
    </w:p>
    <w:p w:rsidR="008B21C6" w:rsidRPr="00E10DCB" w:rsidRDefault="008B21C6" w:rsidP="008B21C6">
      <w:pPr>
        <w:jc w:val="left"/>
        <w:rPr>
          <w:b/>
          <w:lang w:val="en-GB"/>
        </w:rPr>
      </w:pPr>
    </w:p>
    <w:p w:rsidR="00FC2406" w:rsidRPr="00E10DCB" w:rsidRDefault="007401D0" w:rsidP="00FC2406">
      <w:pPr>
        <w:pStyle w:val="Heading2"/>
        <w:rPr>
          <w:lang w:val="en-GB"/>
        </w:rPr>
      </w:pPr>
      <w:r w:rsidRPr="00E10DCB">
        <w:rPr>
          <w:lang w:val="en-GB"/>
        </w:rPr>
        <w:br w:type="page"/>
      </w:r>
      <w:bookmarkStart w:id="71" w:name="_Toc392832704"/>
      <w:r w:rsidR="009C6E72">
        <w:rPr>
          <w:lang w:val="en-GB"/>
        </w:rPr>
        <w:lastRenderedPageBreak/>
        <w:t>Signature removal</w:t>
      </w:r>
      <w:bookmarkEnd w:id="71"/>
    </w:p>
    <w:p w:rsidR="000F76F0" w:rsidRDefault="000F76F0" w:rsidP="000F76F0">
      <w:pPr>
        <w:spacing w:line="280" w:lineRule="auto"/>
        <w:rPr>
          <w:lang w:val="en-GB"/>
        </w:rPr>
      </w:pPr>
      <w:proofErr w:type="spellStart"/>
      <w:r>
        <w:rPr>
          <w:lang w:val="en-GB"/>
        </w:rPr>
        <w:t>TempelPlus</w:t>
      </w:r>
      <w:proofErr w:type="spellEnd"/>
      <w:r>
        <w:rPr>
          <w:lang w:val="en-GB"/>
        </w:rPr>
        <w:t xml:space="preserve"> enables simultaneous removal of signatures from many files in two ways: either all signatures are removed from all signed files in the selected folder or only a particular person’s signatures are removed from those signed files. The result will be in the form of </w:t>
      </w:r>
      <w:proofErr w:type="spellStart"/>
      <w:r>
        <w:rPr>
          <w:lang w:val="en-GB"/>
        </w:rPr>
        <w:t>DigiDoc</w:t>
      </w:r>
      <w:proofErr w:type="spellEnd"/>
      <w:r>
        <w:rPr>
          <w:lang w:val="en-GB"/>
        </w:rPr>
        <w:t xml:space="preserve"> files with one or all signatures removed.</w:t>
      </w:r>
    </w:p>
    <w:p w:rsidR="000F76F0" w:rsidRDefault="000F76F0" w:rsidP="000F76F0">
      <w:pPr>
        <w:spacing w:line="280" w:lineRule="auto"/>
        <w:jc w:val="left"/>
        <w:rPr>
          <w:b/>
          <w:lang w:val="en-GB"/>
        </w:rPr>
      </w:pPr>
      <w:r>
        <w:rPr>
          <w:lang w:val="en-GB"/>
        </w:rPr>
        <w:t xml:space="preserve">Open the command line and navigate to the </w:t>
      </w:r>
      <w:proofErr w:type="spellStart"/>
      <w:r>
        <w:rPr>
          <w:lang w:val="en-GB"/>
        </w:rPr>
        <w:t>TempelPlus</w:t>
      </w:r>
      <w:proofErr w:type="spellEnd"/>
      <w:r>
        <w:rPr>
          <w:lang w:val="en-GB"/>
        </w:rPr>
        <w:t xml:space="preserve"> home directory (replace with the suitable directory if necessary)</w:t>
      </w:r>
      <w:proofErr w:type="gramStart"/>
      <w:r>
        <w:rPr>
          <w:lang w:val="en-GB"/>
        </w:rPr>
        <w:t>:</w:t>
      </w:r>
      <w:proofErr w:type="gramEnd"/>
      <w:r>
        <w:rPr>
          <w:lang w:val="en-GB"/>
        </w:rPr>
        <w:br/>
      </w:r>
      <w:r>
        <w:rPr>
          <w:b/>
          <w:lang w:val="en-GB"/>
        </w:rPr>
        <w:t>cd “c:\Program Files\</w:t>
      </w:r>
      <w:proofErr w:type="spellStart"/>
      <w:r>
        <w:rPr>
          <w:b/>
          <w:lang w:val="en-GB"/>
        </w:rPr>
        <w:t>TempelPlus</w:t>
      </w:r>
      <w:proofErr w:type="spellEnd"/>
      <w:r>
        <w:rPr>
          <w:b/>
          <w:lang w:val="en-GB"/>
        </w:rPr>
        <w:t>”</w:t>
      </w:r>
    </w:p>
    <w:p w:rsidR="00963D54" w:rsidRDefault="00963D54" w:rsidP="00963D54">
      <w:pPr>
        <w:spacing w:line="280" w:lineRule="auto"/>
        <w:jc w:val="left"/>
        <w:rPr>
          <w:lang w:val="en-GB"/>
        </w:rPr>
      </w:pPr>
      <w:r>
        <w:rPr>
          <w:lang w:val="en-GB"/>
        </w:rPr>
        <w:t>The signature removal command generally looks like this</w:t>
      </w:r>
      <w:proofErr w:type="gramStart"/>
      <w:r>
        <w:rPr>
          <w:lang w:val="en-GB"/>
        </w:rPr>
        <w:t>:</w:t>
      </w:r>
      <w:proofErr w:type="gramEnd"/>
      <w:r>
        <w:rPr>
          <w:lang w:val="en-GB"/>
        </w:rPr>
        <w:br/>
      </w:r>
      <w:proofErr w:type="spellStart"/>
      <w:r>
        <w:rPr>
          <w:b/>
          <w:lang w:val="en-GB"/>
        </w:rPr>
        <w:t>tempelplus</w:t>
      </w:r>
      <w:proofErr w:type="spellEnd"/>
      <w:r>
        <w:rPr>
          <w:b/>
          <w:lang w:val="en-GB"/>
        </w:rPr>
        <w:t xml:space="preserve"> remove &lt;signature identifier&gt; &lt;source file or input folder&gt; -</w:t>
      </w:r>
      <w:proofErr w:type="spellStart"/>
      <w:r>
        <w:rPr>
          <w:b/>
          <w:lang w:val="en-GB"/>
        </w:rPr>
        <w:t>output_folder</w:t>
      </w:r>
      <w:proofErr w:type="spellEnd"/>
      <w:r>
        <w:rPr>
          <w:b/>
          <w:lang w:val="en-GB"/>
        </w:rPr>
        <w:t xml:space="preserve"> &lt;output folder&gt;</w:t>
      </w:r>
    </w:p>
    <w:p w:rsidR="00963D54" w:rsidRDefault="00963D54" w:rsidP="00963D54">
      <w:pPr>
        <w:spacing w:line="280" w:lineRule="auto"/>
        <w:jc w:val="left"/>
        <w:rPr>
          <w:lang w:val="en-GB"/>
        </w:rPr>
      </w:pPr>
      <w:r>
        <w:rPr>
          <w:lang w:val="en-GB"/>
        </w:rPr>
        <w:t>These are the possible signature identifiers:</w:t>
      </w:r>
    </w:p>
    <w:p w:rsidR="00963D54" w:rsidRDefault="00963D54" w:rsidP="00963D54">
      <w:pPr>
        <w:numPr>
          <w:ilvl w:val="0"/>
          <w:numId w:val="37"/>
        </w:numPr>
        <w:spacing w:line="280" w:lineRule="auto"/>
        <w:jc w:val="left"/>
        <w:rPr>
          <w:lang w:val="en-GB"/>
        </w:rPr>
      </w:pPr>
      <w:r>
        <w:rPr>
          <w:b/>
          <w:lang w:val="en-GB"/>
        </w:rPr>
        <w:t>ALL</w:t>
      </w:r>
      <w:r>
        <w:rPr>
          <w:lang w:val="en-GB"/>
        </w:rPr>
        <w:t xml:space="preserve"> – to remove all signatures in the signed file</w:t>
      </w:r>
    </w:p>
    <w:p w:rsidR="00963D54" w:rsidRDefault="00963D54" w:rsidP="00963D54">
      <w:pPr>
        <w:numPr>
          <w:ilvl w:val="0"/>
          <w:numId w:val="37"/>
        </w:numPr>
        <w:spacing w:line="280" w:lineRule="auto"/>
        <w:rPr>
          <w:lang w:val="en-GB"/>
        </w:rPr>
      </w:pPr>
      <w:r>
        <w:rPr>
          <w:b/>
          <w:lang w:val="en-GB"/>
        </w:rPr>
        <w:t>“&lt;CN&gt;</w:t>
      </w:r>
      <w:proofErr w:type="gramStart"/>
      <w:r>
        <w:rPr>
          <w:b/>
          <w:lang w:val="en-GB"/>
        </w:rPr>
        <w:t>“</w:t>
      </w:r>
      <w:r>
        <w:rPr>
          <w:lang w:val="en-GB"/>
        </w:rPr>
        <w:t xml:space="preserve"> –</w:t>
      </w:r>
      <w:proofErr w:type="gramEnd"/>
      <w:r>
        <w:rPr>
          <w:lang w:val="en-GB"/>
        </w:rPr>
        <w:t xml:space="preserve"> to remove from the signed file only a signature added there by a particular individual/institution. The person is set by the value of the Subject CN (Common Name) field of the signing certificate associated with the Digital stamp or that person’s ID card. In case of signatures given by ID card, it will look like this: “</w:t>
      </w:r>
      <w:proofErr w:type="spellStart"/>
      <w:r>
        <w:rPr>
          <w:lang w:val="en-GB"/>
        </w:rPr>
        <w:t>Surname,First</w:t>
      </w:r>
      <w:proofErr w:type="spellEnd"/>
      <w:r>
        <w:rPr>
          <w:lang w:val="en-GB"/>
        </w:rPr>
        <w:t xml:space="preserve"> </w:t>
      </w:r>
      <w:proofErr w:type="spellStart"/>
      <w:r>
        <w:rPr>
          <w:lang w:val="en-GB"/>
        </w:rPr>
        <w:t>name,Personal</w:t>
      </w:r>
      <w:proofErr w:type="spellEnd"/>
      <w:r>
        <w:rPr>
          <w:lang w:val="en-GB"/>
        </w:rPr>
        <w:t xml:space="preserve"> identification code”</w:t>
      </w:r>
    </w:p>
    <w:p w:rsidR="004B43C6" w:rsidRDefault="004B43C6" w:rsidP="004B43C6">
      <w:pPr>
        <w:spacing w:line="280" w:lineRule="auto"/>
        <w:rPr>
          <w:lang w:val="en-GB"/>
        </w:rPr>
      </w:pPr>
      <w:r>
        <w:rPr>
          <w:b/>
          <w:lang w:val="en-GB"/>
        </w:rPr>
        <w:t>Example 1:</w:t>
      </w:r>
      <w:r>
        <w:rPr>
          <w:lang w:val="en-GB"/>
        </w:rPr>
        <w:t xml:space="preserve"> the user wants to remove all signatures from all signed containers in one folder (for instance: C:\digidoc_files\) and save the </w:t>
      </w:r>
      <w:proofErr w:type="spellStart"/>
      <w:r>
        <w:rPr>
          <w:lang w:val="en-GB"/>
        </w:rPr>
        <w:t>DigiDoc</w:t>
      </w:r>
      <w:proofErr w:type="spellEnd"/>
      <w:r>
        <w:rPr>
          <w:lang w:val="en-GB"/>
        </w:rPr>
        <w:t xml:space="preserve"> containers stripped of the signatures in another folder (for instance: C:\digidoc_files2\):</w:t>
      </w:r>
    </w:p>
    <w:p w:rsidR="00963D54" w:rsidRDefault="00963D54" w:rsidP="00963D54">
      <w:pPr>
        <w:spacing w:line="280" w:lineRule="auto"/>
        <w:jc w:val="left"/>
        <w:rPr>
          <w:lang w:val="en-GB"/>
        </w:rPr>
      </w:pPr>
      <w:proofErr w:type="spellStart"/>
      <w:proofErr w:type="gramStart"/>
      <w:r>
        <w:rPr>
          <w:b/>
          <w:lang w:val="en-GB"/>
        </w:rPr>
        <w:t>tempelplus</w:t>
      </w:r>
      <w:proofErr w:type="spellEnd"/>
      <w:proofErr w:type="gramEnd"/>
      <w:r>
        <w:rPr>
          <w:b/>
          <w:lang w:val="en-GB"/>
        </w:rPr>
        <w:t xml:space="preserve"> remove ALL c:\digidoc_files\ -</w:t>
      </w:r>
      <w:proofErr w:type="spellStart"/>
      <w:r>
        <w:rPr>
          <w:b/>
          <w:lang w:val="en-GB"/>
        </w:rPr>
        <w:t>output_folder</w:t>
      </w:r>
      <w:proofErr w:type="spellEnd"/>
      <w:r>
        <w:rPr>
          <w:b/>
          <w:lang w:val="en-GB"/>
        </w:rPr>
        <w:t xml:space="preserve"> c:\digidoc_files2\</w:t>
      </w:r>
    </w:p>
    <w:p w:rsidR="00963D54" w:rsidRDefault="00963D54" w:rsidP="00963D54">
      <w:pPr>
        <w:spacing w:line="280" w:lineRule="auto"/>
        <w:rPr>
          <w:lang w:val="en-GB"/>
        </w:rPr>
      </w:pPr>
      <w:r>
        <w:rPr>
          <w:lang w:val="en-GB"/>
        </w:rPr>
        <w:t>The software will display the file number currently being processed in real time, it will also display signer information for the found signatures and if the process ends successfully, the user will see a notification similar to this:</w:t>
      </w:r>
    </w:p>
    <w:p w:rsidR="009969B8" w:rsidRPr="00E10DCB" w:rsidRDefault="00A943CA" w:rsidP="00A943CA">
      <w:pPr>
        <w:jc w:val="left"/>
        <w:rPr>
          <w:lang w:val="en-GB"/>
        </w:rPr>
      </w:pPr>
      <w:r w:rsidRPr="00E10DCB">
        <w:rPr>
          <w:b/>
          <w:lang w:val="en-GB"/>
        </w:rPr>
        <w:t>Done</w:t>
      </w:r>
      <w:r w:rsidRPr="00E10DCB">
        <w:rPr>
          <w:b/>
          <w:lang w:val="en-GB"/>
        </w:rPr>
        <w:br/>
        <w:t>7 documents were handled successfully. 14 signatures removed</w:t>
      </w:r>
      <w:r w:rsidRPr="00E10DCB">
        <w:rPr>
          <w:b/>
          <w:lang w:val="en-GB"/>
        </w:rPr>
        <w:br/>
      </w:r>
      <w:proofErr w:type="spellStart"/>
      <w:r w:rsidRPr="00E10DCB">
        <w:rPr>
          <w:b/>
          <w:lang w:val="en-GB"/>
        </w:rPr>
        <w:t>TempelPlus</w:t>
      </w:r>
      <w:proofErr w:type="spellEnd"/>
      <w:r w:rsidRPr="00E10DCB">
        <w:rPr>
          <w:b/>
          <w:lang w:val="en-GB"/>
        </w:rPr>
        <w:t xml:space="preserve"> </w:t>
      </w:r>
      <w:r w:rsidR="00BA5CF1" w:rsidRPr="00E10DCB">
        <w:rPr>
          <w:b/>
          <w:lang w:val="en-GB"/>
        </w:rPr>
        <w:t>v</w:t>
      </w:r>
      <w:r w:rsidR="00B06F04">
        <w:rPr>
          <w:b/>
          <w:lang w:val="en-GB"/>
        </w:rPr>
        <w:t>1.3.0</w:t>
      </w:r>
      <w:r w:rsidRPr="00E10DCB">
        <w:rPr>
          <w:b/>
          <w:lang w:val="en-GB"/>
        </w:rPr>
        <w:t xml:space="preserve"> stopping. Time used: 4 seconds</w:t>
      </w:r>
    </w:p>
    <w:p w:rsidR="00A943CA" w:rsidRPr="00E10DCB" w:rsidRDefault="00A943CA" w:rsidP="00A943CA">
      <w:pPr>
        <w:jc w:val="left"/>
        <w:rPr>
          <w:lang w:val="en-GB"/>
        </w:rPr>
      </w:pPr>
    </w:p>
    <w:p w:rsidR="00963D54" w:rsidRDefault="00963D54" w:rsidP="00963D54">
      <w:pPr>
        <w:spacing w:line="280" w:lineRule="auto"/>
        <w:rPr>
          <w:lang w:val="en-GB"/>
        </w:rPr>
      </w:pPr>
      <w:r>
        <w:rPr>
          <w:b/>
          <w:lang w:val="en-GB"/>
        </w:rPr>
        <w:t>Example 2:</w:t>
      </w:r>
      <w:r>
        <w:rPr>
          <w:lang w:val="en-GB"/>
        </w:rPr>
        <w:t xml:space="preserve"> the user wants to remove from all signed containers in one folder (for instance: C:\digidoc_files\) the signatures of one particular person (MARI-LIIS MÄNNIK, 47101010033) and save the </w:t>
      </w:r>
      <w:proofErr w:type="spellStart"/>
      <w:r>
        <w:rPr>
          <w:lang w:val="en-GB"/>
        </w:rPr>
        <w:t>DigiDoc</w:t>
      </w:r>
      <w:proofErr w:type="spellEnd"/>
      <w:r>
        <w:rPr>
          <w:lang w:val="en-GB"/>
        </w:rPr>
        <w:t xml:space="preserve"> containers without these signatures in another folder (for instance: C:\digidoc_files2\):</w:t>
      </w:r>
    </w:p>
    <w:p w:rsidR="00963D54" w:rsidRDefault="00963D54" w:rsidP="00963D54">
      <w:pPr>
        <w:spacing w:line="280" w:lineRule="auto"/>
        <w:jc w:val="left"/>
        <w:rPr>
          <w:lang w:val="en-GB"/>
        </w:rPr>
      </w:pPr>
      <w:proofErr w:type="spellStart"/>
      <w:proofErr w:type="gramStart"/>
      <w:r>
        <w:rPr>
          <w:b/>
          <w:lang w:val="en-GB"/>
        </w:rPr>
        <w:t>tempelplus</w:t>
      </w:r>
      <w:proofErr w:type="spellEnd"/>
      <w:proofErr w:type="gramEnd"/>
      <w:r>
        <w:rPr>
          <w:b/>
          <w:lang w:val="en-GB"/>
        </w:rPr>
        <w:t xml:space="preserve"> remove “MÄNNIK,MARI-LIIS,47101010033” c:\digidoc_files\ -</w:t>
      </w:r>
      <w:proofErr w:type="spellStart"/>
      <w:r>
        <w:rPr>
          <w:b/>
          <w:lang w:val="en-GB"/>
        </w:rPr>
        <w:t>output_folder</w:t>
      </w:r>
      <w:proofErr w:type="spellEnd"/>
      <w:r>
        <w:rPr>
          <w:b/>
          <w:lang w:val="en-GB"/>
        </w:rPr>
        <w:t xml:space="preserve"> c:\digidoc_files2\</w:t>
      </w:r>
    </w:p>
    <w:p w:rsidR="00963D54" w:rsidRDefault="00963D54" w:rsidP="00963D54">
      <w:pPr>
        <w:spacing w:line="280" w:lineRule="auto"/>
        <w:rPr>
          <w:lang w:val="en-GB"/>
        </w:rPr>
      </w:pPr>
      <w:r>
        <w:rPr>
          <w:lang w:val="en-GB"/>
        </w:rPr>
        <w:lastRenderedPageBreak/>
        <w:t>The software will display the file number currently being processed in real time, it will also display signer information for the found signatures and if the process ends successfully, the user will see a notification similar to this:</w:t>
      </w:r>
    </w:p>
    <w:p w:rsidR="00A943CA" w:rsidRPr="00E10DCB" w:rsidRDefault="00A943CA" w:rsidP="00A943CA">
      <w:pPr>
        <w:jc w:val="left"/>
        <w:rPr>
          <w:lang w:val="en-GB"/>
        </w:rPr>
      </w:pPr>
      <w:r w:rsidRPr="00E10DCB">
        <w:rPr>
          <w:b/>
          <w:lang w:val="en-GB"/>
        </w:rPr>
        <w:t>Done</w:t>
      </w:r>
      <w:r w:rsidRPr="00E10DCB">
        <w:rPr>
          <w:b/>
          <w:lang w:val="en-GB"/>
        </w:rPr>
        <w:br/>
        <w:t>7 documents were handled successfully. 2 signatures removed</w:t>
      </w:r>
      <w:r w:rsidRPr="00E10DCB">
        <w:rPr>
          <w:b/>
          <w:lang w:val="en-GB"/>
        </w:rPr>
        <w:br/>
      </w:r>
      <w:proofErr w:type="spellStart"/>
      <w:r w:rsidRPr="00E10DCB">
        <w:rPr>
          <w:b/>
          <w:lang w:val="en-GB"/>
        </w:rPr>
        <w:t>TempelPlus</w:t>
      </w:r>
      <w:proofErr w:type="spellEnd"/>
      <w:r w:rsidRPr="00E10DCB">
        <w:rPr>
          <w:b/>
          <w:lang w:val="en-GB"/>
        </w:rPr>
        <w:t xml:space="preserve"> </w:t>
      </w:r>
      <w:r w:rsidR="00BA5CF1" w:rsidRPr="00E10DCB">
        <w:rPr>
          <w:b/>
          <w:lang w:val="en-GB"/>
        </w:rPr>
        <w:t>v</w:t>
      </w:r>
      <w:r w:rsidR="00B06F04">
        <w:rPr>
          <w:b/>
          <w:lang w:val="en-GB"/>
        </w:rPr>
        <w:t>1.3.0</w:t>
      </w:r>
      <w:r w:rsidRPr="00E10DCB">
        <w:rPr>
          <w:b/>
          <w:lang w:val="en-GB"/>
        </w:rPr>
        <w:t xml:space="preserve"> stopping. Time used: 2 seconds</w:t>
      </w:r>
    </w:p>
    <w:p w:rsidR="00931521" w:rsidRPr="00E10DCB" w:rsidRDefault="00931521" w:rsidP="00A943CA">
      <w:pPr>
        <w:jc w:val="left"/>
        <w:rPr>
          <w:lang w:val="en-GB"/>
        </w:rPr>
      </w:pPr>
    </w:p>
    <w:p w:rsidR="00FC2406" w:rsidRPr="00E10DCB" w:rsidRDefault="007401D0" w:rsidP="00FC2406">
      <w:pPr>
        <w:pStyle w:val="Heading2"/>
        <w:rPr>
          <w:lang w:val="en-GB"/>
        </w:rPr>
      </w:pPr>
      <w:r w:rsidRPr="00E10DCB">
        <w:rPr>
          <w:lang w:val="en-GB"/>
        </w:rPr>
        <w:br w:type="page"/>
      </w:r>
      <w:bookmarkStart w:id="72" w:name="_Hlt347136816"/>
      <w:bookmarkStart w:id="73" w:name="_Hlt347137227"/>
      <w:bookmarkStart w:id="74" w:name="_Toc392832705"/>
      <w:bookmarkEnd w:id="72"/>
      <w:bookmarkEnd w:id="73"/>
      <w:r w:rsidR="009C6E72">
        <w:rPr>
          <w:lang w:val="en-GB"/>
        </w:rPr>
        <w:lastRenderedPageBreak/>
        <w:t>Extracting data files from container</w:t>
      </w:r>
      <w:bookmarkEnd w:id="74"/>
    </w:p>
    <w:p w:rsidR="00E94C09" w:rsidRDefault="00E94C09" w:rsidP="00E94C09">
      <w:pPr>
        <w:spacing w:line="280" w:lineRule="auto"/>
        <w:rPr>
          <w:lang w:val="en-GB"/>
        </w:rPr>
      </w:pPr>
      <w:r>
        <w:rPr>
          <w:lang w:val="en-GB"/>
        </w:rPr>
        <w:t xml:space="preserve">With </w:t>
      </w:r>
      <w:proofErr w:type="spellStart"/>
      <w:r>
        <w:rPr>
          <w:lang w:val="en-GB"/>
        </w:rPr>
        <w:t>TempelPlus</w:t>
      </w:r>
      <w:proofErr w:type="spellEnd"/>
      <w:r>
        <w:rPr>
          <w:lang w:val="en-GB"/>
        </w:rPr>
        <w:t xml:space="preserve"> you can extract the data files from the (signed) </w:t>
      </w:r>
      <w:proofErr w:type="spellStart"/>
      <w:r w:rsidR="00721E2F">
        <w:rPr>
          <w:lang w:val="en-GB"/>
        </w:rPr>
        <w:t>DigiDoc</w:t>
      </w:r>
      <w:proofErr w:type="spellEnd"/>
      <w:r>
        <w:rPr>
          <w:lang w:val="en-GB"/>
        </w:rPr>
        <w:t xml:space="preserve"> containers located in a particular folder. A folder of the same name as the container (for instance: file1.</w:t>
      </w:r>
      <w:r w:rsidR="00B06F04">
        <w:rPr>
          <w:lang w:val="en-GB"/>
        </w:rPr>
        <w:t>b</w:t>
      </w:r>
      <w:r>
        <w:rPr>
          <w:lang w:val="en-GB"/>
        </w:rPr>
        <w:t>doc) will be created to save the data files extracted from the container. If there already exists a file or subfolder with the same name as the container that is being extracted then a new folder name is created by adding a sequence number, e.g. “</w:t>
      </w:r>
      <w:proofErr w:type="gramStart"/>
      <w:r>
        <w:rPr>
          <w:lang w:val="en-GB"/>
        </w:rPr>
        <w:t>file1.</w:t>
      </w:r>
      <w:r w:rsidR="00B06F04">
        <w:rPr>
          <w:lang w:val="en-GB"/>
        </w:rPr>
        <w:t>b</w:t>
      </w:r>
      <w:r>
        <w:rPr>
          <w:lang w:val="en-GB"/>
        </w:rPr>
        <w:t>doc(</w:t>
      </w:r>
      <w:proofErr w:type="gramEnd"/>
      <w:r>
        <w:rPr>
          <w:lang w:val="en-GB"/>
        </w:rPr>
        <w:t>&lt;</w:t>
      </w:r>
      <w:proofErr w:type="spellStart"/>
      <w:r>
        <w:rPr>
          <w:lang w:val="en-GB"/>
        </w:rPr>
        <w:t>seq_no</w:t>
      </w:r>
      <w:proofErr w:type="spellEnd"/>
      <w:r>
        <w:rPr>
          <w:lang w:val="en-GB"/>
        </w:rPr>
        <w:t>&gt;)”.</w:t>
      </w:r>
    </w:p>
    <w:p w:rsidR="00E94C09" w:rsidRDefault="00E94C09" w:rsidP="00E94C09">
      <w:pPr>
        <w:spacing w:line="280" w:lineRule="auto"/>
        <w:jc w:val="left"/>
        <w:rPr>
          <w:b/>
          <w:lang w:val="en-GB"/>
        </w:rPr>
      </w:pPr>
      <w:r>
        <w:rPr>
          <w:lang w:val="en-GB"/>
        </w:rPr>
        <w:t xml:space="preserve">Open the command line and navigate to the </w:t>
      </w:r>
      <w:proofErr w:type="spellStart"/>
      <w:r>
        <w:rPr>
          <w:lang w:val="en-GB"/>
        </w:rPr>
        <w:t>TempelPlus</w:t>
      </w:r>
      <w:proofErr w:type="spellEnd"/>
      <w:r>
        <w:rPr>
          <w:lang w:val="en-GB"/>
        </w:rPr>
        <w:t xml:space="preserve"> home directory (replace with the suitable directory if necessary):</w:t>
      </w:r>
      <w:r>
        <w:rPr>
          <w:lang w:val="en-GB"/>
        </w:rPr>
        <w:br/>
      </w:r>
      <w:r>
        <w:rPr>
          <w:b/>
          <w:lang w:val="en-GB"/>
        </w:rPr>
        <w:t>cd “c:\Program Files\</w:t>
      </w:r>
      <w:proofErr w:type="spellStart"/>
      <w:r>
        <w:rPr>
          <w:b/>
          <w:lang w:val="en-GB"/>
        </w:rPr>
        <w:t>TempelPlus</w:t>
      </w:r>
      <w:proofErr w:type="spellEnd"/>
      <w:r>
        <w:rPr>
          <w:b/>
          <w:lang w:val="en-GB"/>
        </w:rPr>
        <w:t>”</w:t>
      </w:r>
    </w:p>
    <w:p w:rsidR="00077DF2" w:rsidRDefault="00077DF2" w:rsidP="00077DF2">
      <w:pPr>
        <w:spacing w:line="280" w:lineRule="auto"/>
        <w:jc w:val="left"/>
        <w:rPr>
          <w:lang w:val="en-GB"/>
        </w:rPr>
      </w:pPr>
      <w:r>
        <w:rPr>
          <w:lang w:val="en-GB"/>
        </w:rPr>
        <w:t>The command for data file extraction generally looks like this:</w:t>
      </w:r>
      <w:r>
        <w:rPr>
          <w:lang w:val="en-GB"/>
        </w:rPr>
        <w:br/>
      </w:r>
      <w:proofErr w:type="spellStart"/>
      <w:r>
        <w:rPr>
          <w:b/>
          <w:lang w:val="en-GB"/>
        </w:rPr>
        <w:t>tempelplus</w:t>
      </w:r>
      <w:proofErr w:type="spellEnd"/>
      <w:r>
        <w:rPr>
          <w:b/>
          <w:lang w:val="en-GB"/>
        </w:rPr>
        <w:t xml:space="preserve"> extract &lt;source file or input folder&gt; -</w:t>
      </w:r>
      <w:proofErr w:type="spellStart"/>
      <w:r>
        <w:rPr>
          <w:b/>
          <w:lang w:val="en-GB"/>
        </w:rPr>
        <w:t>output_folder</w:t>
      </w:r>
      <w:proofErr w:type="spellEnd"/>
      <w:r>
        <w:rPr>
          <w:b/>
          <w:lang w:val="en-GB"/>
        </w:rPr>
        <w:t xml:space="preserve"> &lt;output folder&gt;</w:t>
      </w:r>
    </w:p>
    <w:p w:rsidR="00AD1BEE" w:rsidRDefault="008558F2" w:rsidP="00023374">
      <w:pPr>
        <w:numPr>
          <w:ilvl w:val="0"/>
          <w:numId w:val="37"/>
        </w:numPr>
        <w:rPr>
          <w:lang w:val="en-GB"/>
        </w:rPr>
      </w:pPr>
      <w:r w:rsidRPr="00E10DCB">
        <w:rPr>
          <w:b/>
          <w:lang w:val="en-GB"/>
        </w:rPr>
        <w:t>-</w:t>
      </w:r>
      <w:proofErr w:type="spellStart"/>
      <w:r w:rsidRPr="00E10DCB">
        <w:rPr>
          <w:b/>
          <w:lang w:val="en-GB"/>
        </w:rPr>
        <w:t>output_folder</w:t>
      </w:r>
      <w:proofErr w:type="spellEnd"/>
      <w:r w:rsidRPr="00E10DCB">
        <w:rPr>
          <w:b/>
          <w:lang w:val="en-GB"/>
        </w:rPr>
        <w:t xml:space="preserve"> &lt;</w:t>
      </w:r>
      <w:r w:rsidR="00077DF2">
        <w:rPr>
          <w:b/>
          <w:lang w:val="en-GB"/>
        </w:rPr>
        <w:t>output folder</w:t>
      </w:r>
      <w:r w:rsidRPr="00E10DCB">
        <w:rPr>
          <w:b/>
          <w:lang w:val="en-GB"/>
        </w:rPr>
        <w:t>&gt;</w:t>
      </w:r>
      <w:r w:rsidRPr="00E10DCB">
        <w:rPr>
          <w:lang w:val="en-GB"/>
        </w:rPr>
        <w:t xml:space="preserve"> – </w:t>
      </w:r>
      <w:r w:rsidR="00AD1BEE">
        <w:rPr>
          <w:lang w:val="en-GB"/>
        </w:rPr>
        <w:t xml:space="preserve">this optional parameter, if set, determines the folder where the extracted data files are saved. NB! </w:t>
      </w:r>
      <w:proofErr w:type="spellStart"/>
      <w:r w:rsidR="00AD1BEE">
        <w:rPr>
          <w:lang w:val="en-GB"/>
        </w:rPr>
        <w:t>TempelPlus</w:t>
      </w:r>
      <w:proofErr w:type="spellEnd"/>
      <w:r w:rsidR="00AD1BEE">
        <w:rPr>
          <w:lang w:val="en-GB"/>
        </w:rPr>
        <w:t xml:space="preserve"> should have permission to write files to the specific folder.</w:t>
      </w:r>
    </w:p>
    <w:p w:rsidR="008558F2" w:rsidRPr="00E10DCB" w:rsidRDefault="00AD1BEE" w:rsidP="00B058CE">
      <w:pPr>
        <w:jc w:val="left"/>
        <w:rPr>
          <w:lang w:val="en-GB"/>
        </w:rPr>
      </w:pPr>
      <w:r>
        <w:rPr>
          <w:lang w:val="en-GB"/>
        </w:rPr>
        <w:t>Additional parameters</w:t>
      </w:r>
      <w:r w:rsidR="008558F2" w:rsidRPr="00E10DCB">
        <w:rPr>
          <w:lang w:val="en-GB"/>
        </w:rPr>
        <w:t>:</w:t>
      </w:r>
    </w:p>
    <w:p w:rsidR="0086404F" w:rsidRDefault="008558F2" w:rsidP="00023374">
      <w:pPr>
        <w:numPr>
          <w:ilvl w:val="0"/>
          <w:numId w:val="37"/>
        </w:numPr>
        <w:rPr>
          <w:lang w:val="en-GB"/>
        </w:rPr>
      </w:pPr>
      <w:r w:rsidRPr="00E10DCB">
        <w:rPr>
          <w:b/>
          <w:lang w:val="en-GB"/>
        </w:rPr>
        <w:t>-</w:t>
      </w:r>
      <w:proofErr w:type="spellStart"/>
      <w:r w:rsidRPr="00E10DCB">
        <w:rPr>
          <w:b/>
          <w:lang w:val="en-GB"/>
        </w:rPr>
        <w:t>cmn_ext_dir</w:t>
      </w:r>
      <w:proofErr w:type="spellEnd"/>
      <w:r w:rsidRPr="00E10DCB">
        <w:rPr>
          <w:lang w:val="en-GB"/>
        </w:rPr>
        <w:t xml:space="preserve"> </w:t>
      </w:r>
      <w:r w:rsidR="003F213C" w:rsidRPr="00E10DCB">
        <w:rPr>
          <w:lang w:val="en-GB"/>
        </w:rPr>
        <w:t>–</w:t>
      </w:r>
      <w:r w:rsidRPr="00E10DCB">
        <w:rPr>
          <w:lang w:val="en-GB"/>
        </w:rPr>
        <w:t xml:space="preserve"> </w:t>
      </w:r>
      <w:r w:rsidR="0086404F">
        <w:rPr>
          <w:lang w:val="en-GB"/>
        </w:rPr>
        <w:t>this optional parameter, if set, determines that the extracted data files (of all the containers that are being processed) are not saved into separate subdirectories but directly to the output folder (a folder that is set with –</w:t>
      </w:r>
      <w:proofErr w:type="spellStart"/>
      <w:r w:rsidR="0086404F">
        <w:rPr>
          <w:lang w:val="en-GB"/>
        </w:rPr>
        <w:t>output_folder</w:t>
      </w:r>
      <w:proofErr w:type="spellEnd"/>
      <w:r w:rsidR="0086404F">
        <w:rPr>
          <w:lang w:val="en-GB"/>
        </w:rPr>
        <w:t xml:space="preserve"> parameter or, in case of its absence, to the working directory).</w:t>
      </w:r>
      <w:r w:rsidR="00341983">
        <w:rPr>
          <w:lang w:val="en-GB"/>
        </w:rPr>
        <w:t xml:space="preserve"> If there already exists a file with the same name then the current file is created with a new name by adding a sequence number in brackets: “&lt;</w:t>
      </w:r>
      <w:proofErr w:type="spellStart"/>
      <w:r w:rsidR="00341983">
        <w:rPr>
          <w:lang w:val="en-GB"/>
        </w:rPr>
        <w:t>file_name</w:t>
      </w:r>
      <w:proofErr w:type="spellEnd"/>
      <w:r w:rsidR="00341983">
        <w:rPr>
          <w:lang w:val="en-GB"/>
        </w:rPr>
        <w:t>&gt;(&lt;</w:t>
      </w:r>
      <w:proofErr w:type="spellStart"/>
      <w:r w:rsidR="00341983">
        <w:rPr>
          <w:lang w:val="en-GB"/>
        </w:rPr>
        <w:t>seq_no</w:t>
      </w:r>
      <w:proofErr w:type="spellEnd"/>
      <w:r w:rsidR="00341983">
        <w:rPr>
          <w:lang w:val="en-GB"/>
        </w:rPr>
        <w:t>&gt;).&lt;</w:t>
      </w:r>
      <w:proofErr w:type="spellStart"/>
      <w:r w:rsidR="00341983">
        <w:rPr>
          <w:lang w:val="en-GB"/>
        </w:rPr>
        <w:t>file_extension</w:t>
      </w:r>
      <w:proofErr w:type="spellEnd"/>
      <w:r w:rsidR="00341983">
        <w:rPr>
          <w:lang w:val="en-GB"/>
        </w:rPr>
        <w:t>&gt;”. Note that the parameter can also be set in configuration file (see chap. 6.2). If the parameter has been set on command line then the configuration file’s entry is not taken into account.</w:t>
      </w:r>
    </w:p>
    <w:p w:rsidR="00AF4D15" w:rsidRDefault="00272ABC" w:rsidP="00023374">
      <w:pPr>
        <w:numPr>
          <w:ilvl w:val="0"/>
          <w:numId w:val="37"/>
        </w:numPr>
        <w:rPr>
          <w:lang w:val="en-GB"/>
        </w:rPr>
      </w:pPr>
      <w:r w:rsidRPr="00E10DCB">
        <w:rPr>
          <w:b/>
          <w:lang w:val="en-GB"/>
        </w:rPr>
        <w:t>-verify (&lt;</w:t>
      </w:r>
      <w:proofErr w:type="spellStart"/>
      <w:r w:rsidRPr="00E10DCB">
        <w:rPr>
          <w:b/>
          <w:lang w:val="en-GB"/>
        </w:rPr>
        <w:t>cn</w:t>
      </w:r>
      <w:proofErr w:type="spellEnd"/>
      <w:r w:rsidRPr="00E10DCB">
        <w:rPr>
          <w:b/>
          <w:lang w:val="en-GB"/>
        </w:rPr>
        <w:t>&gt;)</w:t>
      </w:r>
      <w:r w:rsidRPr="00E10DCB">
        <w:rPr>
          <w:lang w:val="en-GB"/>
        </w:rPr>
        <w:t xml:space="preserve"> – </w:t>
      </w:r>
      <w:r w:rsidR="00AF4D15">
        <w:rPr>
          <w:lang w:val="en-GB"/>
        </w:rPr>
        <w:t>this optional parameter, if set, determines that data file extraction is done only if the container’s signature is valid (i.e. the verification of the signature is success</w:t>
      </w:r>
      <w:r w:rsidR="00721E2F">
        <w:rPr>
          <w:lang w:val="en-GB"/>
        </w:rPr>
        <w:t>ful). It is also possible to add</w:t>
      </w:r>
      <w:r w:rsidR="00AF4D15">
        <w:rPr>
          <w:lang w:val="en-GB"/>
        </w:rPr>
        <w:t xml:space="preserve"> “&lt;</w:t>
      </w:r>
      <w:proofErr w:type="spellStart"/>
      <w:r w:rsidR="00AF4D15">
        <w:rPr>
          <w:lang w:val="en-GB"/>
        </w:rPr>
        <w:t>cn</w:t>
      </w:r>
      <w:proofErr w:type="spellEnd"/>
      <w:r w:rsidR="00AF4D15">
        <w:rPr>
          <w:lang w:val="en-GB"/>
        </w:rPr>
        <w:t xml:space="preserve">&gt;” (Subject Common Name) value </w:t>
      </w:r>
      <w:r w:rsidR="00721E2F">
        <w:rPr>
          <w:lang w:val="en-GB"/>
        </w:rPr>
        <w:t>to</w:t>
      </w:r>
      <w:r w:rsidR="00AF4D15">
        <w:rPr>
          <w:lang w:val="en-GB"/>
        </w:rPr>
        <w:t xml:space="preserve"> this parameter, meaning that in addition to verifying the signature’s validity, it is also checked if the signature </w:t>
      </w:r>
      <w:r w:rsidR="00721E2F">
        <w:rPr>
          <w:lang w:val="en-GB"/>
        </w:rPr>
        <w:t>has been created by</w:t>
      </w:r>
      <w:r w:rsidR="00AF4D15">
        <w:rPr>
          <w:lang w:val="en-GB"/>
        </w:rPr>
        <w:t xml:space="preserve"> the specific individual/institution.</w:t>
      </w:r>
    </w:p>
    <w:p w:rsidR="00272ABC" w:rsidRPr="00E10DCB" w:rsidRDefault="00272ABC" w:rsidP="00023374">
      <w:pPr>
        <w:numPr>
          <w:ilvl w:val="0"/>
          <w:numId w:val="37"/>
        </w:numPr>
        <w:jc w:val="left"/>
        <w:rPr>
          <w:lang w:val="en-GB"/>
        </w:rPr>
      </w:pPr>
      <w:r w:rsidRPr="00E10DCB">
        <w:rPr>
          <w:b/>
          <w:lang w:val="en-GB"/>
        </w:rPr>
        <w:t>-</w:t>
      </w:r>
      <w:proofErr w:type="spellStart"/>
      <w:r w:rsidRPr="00E10DCB">
        <w:rPr>
          <w:b/>
          <w:lang w:val="en-GB"/>
        </w:rPr>
        <w:t>remove_input</w:t>
      </w:r>
      <w:proofErr w:type="spellEnd"/>
      <w:r w:rsidRPr="00E10DCB">
        <w:rPr>
          <w:lang w:val="en-GB"/>
        </w:rPr>
        <w:t xml:space="preserve"> – </w:t>
      </w:r>
      <w:r w:rsidR="00AF4D15">
        <w:rPr>
          <w:lang w:val="en-GB"/>
        </w:rPr>
        <w:t xml:space="preserve">this optional parameter, if set, determines that the </w:t>
      </w:r>
      <w:r w:rsidR="006A4170">
        <w:rPr>
          <w:lang w:val="en-GB"/>
        </w:rPr>
        <w:t xml:space="preserve">initial containers that are being extracted are deleted. </w:t>
      </w:r>
    </w:p>
    <w:p w:rsidR="006A4170" w:rsidRPr="006A4170" w:rsidRDefault="00272ABC" w:rsidP="006A4170">
      <w:pPr>
        <w:numPr>
          <w:ilvl w:val="0"/>
          <w:numId w:val="37"/>
        </w:numPr>
        <w:jc w:val="left"/>
        <w:rPr>
          <w:lang w:val="en-GB"/>
        </w:rPr>
      </w:pPr>
      <w:r w:rsidRPr="00E10DCB">
        <w:rPr>
          <w:b/>
          <w:lang w:val="en-GB"/>
        </w:rPr>
        <w:t>-follow</w:t>
      </w:r>
      <w:r w:rsidRPr="00E10DCB">
        <w:rPr>
          <w:lang w:val="en-GB"/>
        </w:rPr>
        <w:t xml:space="preserve"> –</w:t>
      </w:r>
      <w:r w:rsidR="006A4170">
        <w:rPr>
          <w:lang w:val="en-GB"/>
        </w:rPr>
        <w:t xml:space="preserve"> </w:t>
      </w:r>
      <w:r w:rsidR="006A4170" w:rsidRPr="006A4170">
        <w:rPr>
          <w:lang w:val="en-GB"/>
        </w:rPr>
        <w:t xml:space="preserve">this optional parameter, if set, puts the application in the standby (or continuously running) mode. </w:t>
      </w:r>
      <w:r w:rsidR="006A4170" w:rsidRPr="006A4170">
        <w:rPr>
          <w:b/>
          <w:lang w:val="en-GB"/>
        </w:rPr>
        <w:t>NB!</w:t>
      </w:r>
      <w:r w:rsidR="006A4170" w:rsidRPr="006A4170">
        <w:rPr>
          <w:lang w:val="en-GB"/>
        </w:rPr>
        <w:t xml:space="preserve"> This parameter must be used with additional parameters </w:t>
      </w:r>
      <w:r w:rsidR="006A4170" w:rsidRPr="006A4170">
        <w:rPr>
          <w:b/>
          <w:lang w:val="en-GB"/>
        </w:rPr>
        <w:t>–</w:t>
      </w:r>
      <w:proofErr w:type="spellStart"/>
      <w:r w:rsidR="006A4170" w:rsidRPr="006A4170">
        <w:rPr>
          <w:b/>
          <w:lang w:val="en-GB"/>
        </w:rPr>
        <w:t>remove_input</w:t>
      </w:r>
      <w:proofErr w:type="spellEnd"/>
      <w:r w:rsidR="006A4170" w:rsidRPr="006A4170">
        <w:rPr>
          <w:lang w:val="en-GB"/>
        </w:rPr>
        <w:t xml:space="preserve"> and </w:t>
      </w:r>
      <w:r w:rsidR="006A4170" w:rsidRPr="006A4170">
        <w:rPr>
          <w:b/>
          <w:lang w:val="en-GB"/>
        </w:rPr>
        <w:t>–</w:t>
      </w:r>
      <w:proofErr w:type="spellStart"/>
      <w:r w:rsidR="006A4170" w:rsidRPr="006A4170">
        <w:rPr>
          <w:b/>
          <w:lang w:val="en-GB"/>
        </w:rPr>
        <w:t>output_folder</w:t>
      </w:r>
      <w:proofErr w:type="spellEnd"/>
      <w:r w:rsidR="006A4170" w:rsidRPr="006A4170">
        <w:rPr>
          <w:lang w:val="en-GB"/>
        </w:rPr>
        <w:t>. If an error situation occurs when a file is being extracted then the file</w:t>
      </w:r>
      <w:r w:rsidR="0030354E">
        <w:rPr>
          <w:lang w:val="en-GB"/>
        </w:rPr>
        <w:t xml:space="preserve"> that was currently being processed</w:t>
      </w:r>
      <w:r w:rsidR="006A4170" w:rsidRPr="006A4170">
        <w:rPr>
          <w:lang w:val="en-GB"/>
        </w:rPr>
        <w:t xml:space="preserve"> is copied to the output directory’s subdirectory named error/ and the program continues running. Cause of the error situation is also written to log file.</w:t>
      </w:r>
    </w:p>
    <w:p w:rsidR="006A4170" w:rsidRDefault="006A4170" w:rsidP="006A4170">
      <w:pPr>
        <w:spacing w:line="280" w:lineRule="auto"/>
        <w:rPr>
          <w:lang w:val="en-GB"/>
        </w:rPr>
      </w:pPr>
      <w:r w:rsidRPr="00507CE0">
        <w:rPr>
          <w:b/>
          <w:lang w:val="en-GB"/>
        </w:rPr>
        <w:lastRenderedPageBreak/>
        <w:t>Example 1</w:t>
      </w:r>
      <w:r>
        <w:rPr>
          <w:b/>
          <w:lang w:val="en-GB"/>
        </w:rPr>
        <w:t>:</w:t>
      </w:r>
      <w:r>
        <w:rPr>
          <w:lang w:val="en-GB"/>
        </w:rPr>
        <w:t xml:space="preserve"> the user wishes to extract all data files from all signed containers in one folder (for instance: C:\digidoc_files\) and use another folder (for instance: C:\digidoc_files2\) to create subfolders named after the corresponding </w:t>
      </w:r>
      <w:proofErr w:type="spellStart"/>
      <w:r>
        <w:rPr>
          <w:lang w:val="en-GB"/>
        </w:rPr>
        <w:t>DigiDoc</w:t>
      </w:r>
      <w:proofErr w:type="spellEnd"/>
      <w:r>
        <w:rPr>
          <w:lang w:val="en-GB"/>
        </w:rPr>
        <w:t xml:space="preserve"> containers, with each subfolder containing the data files from a particular container:</w:t>
      </w:r>
    </w:p>
    <w:p w:rsidR="006A4170" w:rsidRDefault="006A4170" w:rsidP="006A4170">
      <w:pPr>
        <w:spacing w:line="280" w:lineRule="auto"/>
        <w:jc w:val="left"/>
        <w:rPr>
          <w:lang w:val="en-GB"/>
        </w:rPr>
      </w:pPr>
      <w:proofErr w:type="spellStart"/>
      <w:r>
        <w:rPr>
          <w:b/>
          <w:lang w:val="en-GB"/>
        </w:rPr>
        <w:t>tempelplus</w:t>
      </w:r>
      <w:proofErr w:type="spellEnd"/>
      <w:r>
        <w:rPr>
          <w:b/>
          <w:lang w:val="en-GB"/>
        </w:rPr>
        <w:t xml:space="preserve"> extract c:\digidoc_files\ -</w:t>
      </w:r>
      <w:proofErr w:type="spellStart"/>
      <w:r>
        <w:rPr>
          <w:b/>
          <w:lang w:val="en-GB"/>
        </w:rPr>
        <w:t>output_folder</w:t>
      </w:r>
      <w:proofErr w:type="spellEnd"/>
      <w:r>
        <w:rPr>
          <w:b/>
          <w:lang w:val="en-GB"/>
        </w:rPr>
        <w:t xml:space="preserve"> c:\digidoc_files2\</w:t>
      </w:r>
    </w:p>
    <w:p w:rsidR="006A4170" w:rsidRDefault="006A4170" w:rsidP="006A4170">
      <w:pPr>
        <w:spacing w:line="280" w:lineRule="auto"/>
        <w:rPr>
          <w:lang w:val="en-GB"/>
        </w:rPr>
      </w:pPr>
      <w:r>
        <w:rPr>
          <w:lang w:val="en-GB"/>
        </w:rPr>
        <w:t>The software will display the file number currently being processed in real time and if the process ends successfully, the user will see a notification similar to this:</w:t>
      </w:r>
    </w:p>
    <w:p w:rsidR="00B058CE" w:rsidRPr="00E10DCB" w:rsidRDefault="00B058CE" w:rsidP="00B058CE">
      <w:pPr>
        <w:jc w:val="left"/>
        <w:rPr>
          <w:lang w:val="en-GB"/>
        </w:rPr>
      </w:pPr>
      <w:r w:rsidRPr="00E10DCB">
        <w:rPr>
          <w:b/>
          <w:lang w:val="en-GB"/>
        </w:rPr>
        <w:t>Done</w:t>
      </w:r>
      <w:r w:rsidRPr="00E10DCB">
        <w:rPr>
          <w:b/>
          <w:lang w:val="en-GB"/>
        </w:rPr>
        <w:br/>
        <w:t>2 documents where handled successfully. 3 files extracted</w:t>
      </w:r>
      <w:r w:rsidRPr="00E10DCB">
        <w:rPr>
          <w:b/>
          <w:lang w:val="en-GB"/>
        </w:rPr>
        <w:br/>
      </w:r>
      <w:proofErr w:type="spellStart"/>
      <w:r w:rsidRPr="00E10DCB">
        <w:rPr>
          <w:b/>
          <w:lang w:val="en-GB"/>
        </w:rPr>
        <w:t>TempelPlus</w:t>
      </w:r>
      <w:proofErr w:type="spellEnd"/>
      <w:r w:rsidRPr="00E10DCB">
        <w:rPr>
          <w:b/>
          <w:lang w:val="en-GB"/>
        </w:rPr>
        <w:t xml:space="preserve"> </w:t>
      </w:r>
      <w:r w:rsidR="00BA5CF1" w:rsidRPr="00E10DCB">
        <w:rPr>
          <w:b/>
          <w:lang w:val="en-GB"/>
        </w:rPr>
        <w:t>v</w:t>
      </w:r>
      <w:r w:rsidR="00B06F04">
        <w:rPr>
          <w:b/>
          <w:lang w:val="en-GB"/>
        </w:rPr>
        <w:t>1.3.0</w:t>
      </w:r>
      <w:r w:rsidRPr="00E10DCB">
        <w:rPr>
          <w:b/>
          <w:lang w:val="en-GB"/>
        </w:rPr>
        <w:t xml:space="preserve"> stopping. Time used: 2 seconds</w:t>
      </w:r>
    </w:p>
    <w:p w:rsidR="00B058CE" w:rsidRPr="00E10DCB" w:rsidRDefault="00B058CE" w:rsidP="00B058CE">
      <w:pPr>
        <w:jc w:val="left"/>
        <w:rPr>
          <w:lang w:val="en-GB"/>
        </w:rPr>
      </w:pPr>
    </w:p>
    <w:p w:rsidR="009C45D6" w:rsidRPr="00E10DCB" w:rsidRDefault="007401D0" w:rsidP="009C45D6">
      <w:pPr>
        <w:pStyle w:val="Heading2"/>
        <w:rPr>
          <w:lang w:val="en-GB"/>
        </w:rPr>
      </w:pPr>
      <w:r w:rsidRPr="00E10DCB">
        <w:rPr>
          <w:lang w:val="en-GB"/>
        </w:rPr>
        <w:br w:type="page"/>
      </w:r>
      <w:bookmarkStart w:id="75" w:name="_Toc392832706"/>
      <w:r w:rsidR="009C6E72">
        <w:rPr>
          <w:lang w:val="en-GB"/>
        </w:rPr>
        <w:lastRenderedPageBreak/>
        <w:t>Creating containers containing several data files</w:t>
      </w:r>
      <w:bookmarkEnd w:id="75"/>
    </w:p>
    <w:p w:rsidR="005E695C" w:rsidRDefault="005E695C" w:rsidP="005E695C">
      <w:pPr>
        <w:spacing w:line="280" w:lineRule="auto"/>
        <w:rPr>
          <w:lang w:val="en-GB"/>
        </w:rPr>
      </w:pPr>
      <w:proofErr w:type="spellStart"/>
      <w:r>
        <w:rPr>
          <w:lang w:val="en-GB"/>
        </w:rPr>
        <w:t>TempelPlus</w:t>
      </w:r>
      <w:proofErr w:type="spellEnd"/>
      <w:r>
        <w:rPr>
          <w:lang w:val="en-GB"/>
        </w:rPr>
        <w:t xml:space="preserve"> allows the user to simultaneously create many </w:t>
      </w:r>
      <w:proofErr w:type="spellStart"/>
      <w:r>
        <w:rPr>
          <w:lang w:val="en-GB"/>
        </w:rPr>
        <w:t>DigiDoc</w:t>
      </w:r>
      <w:proofErr w:type="spellEnd"/>
      <w:r>
        <w:rPr>
          <w:lang w:val="en-GB"/>
        </w:rPr>
        <w:t xml:space="preserve"> containers (without signatures) containing one or several data files.</w:t>
      </w:r>
    </w:p>
    <w:p w:rsidR="005E695C" w:rsidRDefault="005E695C" w:rsidP="005E695C">
      <w:pPr>
        <w:spacing w:line="280" w:lineRule="auto"/>
        <w:jc w:val="left"/>
        <w:rPr>
          <w:b/>
          <w:lang w:val="en-GB"/>
        </w:rPr>
      </w:pPr>
      <w:r>
        <w:rPr>
          <w:lang w:val="en-GB"/>
        </w:rPr>
        <w:t xml:space="preserve">Open the command line and navigate to the </w:t>
      </w:r>
      <w:proofErr w:type="spellStart"/>
      <w:r>
        <w:rPr>
          <w:lang w:val="en-GB"/>
        </w:rPr>
        <w:t>TempelPlus</w:t>
      </w:r>
      <w:proofErr w:type="spellEnd"/>
      <w:r>
        <w:rPr>
          <w:lang w:val="en-GB"/>
        </w:rPr>
        <w:t xml:space="preserve"> home directory (replace with the suitable directory if necessary):</w:t>
      </w:r>
      <w:r>
        <w:rPr>
          <w:lang w:val="en-GB"/>
        </w:rPr>
        <w:br/>
      </w:r>
      <w:r>
        <w:rPr>
          <w:b/>
          <w:lang w:val="en-GB"/>
        </w:rPr>
        <w:t>cd “c:\Program Files\</w:t>
      </w:r>
      <w:proofErr w:type="spellStart"/>
      <w:r>
        <w:rPr>
          <w:b/>
          <w:lang w:val="en-GB"/>
        </w:rPr>
        <w:t>TempelPlus</w:t>
      </w:r>
      <w:proofErr w:type="spellEnd"/>
      <w:r>
        <w:rPr>
          <w:b/>
          <w:lang w:val="en-GB"/>
        </w:rPr>
        <w:t>”</w:t>
      </w:r>
    </w:p>
    <w:p w:rsidR="005E695C" w:rsidRDefault="005E695C" w:rsidP="005E695C">
      <w:pPr>
        <w:spacing w:line="280" w:lineRule="auto"/>
        <w:jc w:val="left"/>
        <w:rPr>
          <w:lang w:val="en-GB"/>
        </w:rPr>
      </w:pPr>
      <w:r>
        <w:rPr>
          <w:lang w:val="en-GB"/>
        </w:rPr>
        <w:t>The command for container creation generally looks like this:</w:t>
      </w:r>
      <w:r>
        <w:rPr>
          <w:lang w:val="en-GB"/>
        </w:rPr>
        <w:br/>
      </w:r>
      <w:proofErr w:type="spellStart"/>
      <w:r>
        <w:rPr>
          <w:b/>
          <w:lang w:val="en-GB"/>
        </w:rPr>
        <w:t>tempelplus</w:t>
      </w:r>
      <w:proofErr w:type="spellEnd"/>
      <w:r>
        <w:rPr>
          <w:b/>
          <w:lang w:val="en-GB"/>
        </w:rPr>
        <w:t xml:space="preserve"> container &lt;source file or input folder&gt; &lt;additional parameters&gt;</w:t>
      </w:r>
    </w:p>
    <w:p w:rsidR="005E695C" w:rsidRDefault="005E695C" w:rsidP="005E695C">
      <w:pPr>
        <w:spacing w:line="280" w:lineRule="auto"/>
        <w:jc w:val="left"/>
        <w:rPr>
          <w:lang w:val="en-GB"/>
        </w:rPr>
      </w:pPr>
      <w:r>
        <w:rPr>
          <w:lang w:val="en-GB"/>
        </w:rPr>
        <w:t xml:space="preserve">If a source file is given, the software will create one container. If an input folder with several files is given, the software will create as many containers as there are files in the input folder, i.e. one </w:t>
      </w:r>
      <w:proofErr w:type="spellStart"/>
      <w:r>
        <w:rPr>
          <w:lang w:val="en-GB"/>
        </w:rPr>
        <w:t>DigiDoc</w:t>
      </w:r>
      <w:proofErr w:type="spellEnd"/>
      <w:r>
        <w:rPr>
          <w:lang w:val="en-GB"/>
        </w:rPr>
        <w:t xml:space="preserve"> container for each file.</w:t>
      </w:r>
    </w:p>
    <w:p w:rsidR="005E695C" w:rsidRDefault="005E695C" w:rsidP="005E695C">
      <w:pPr>
        <w:spacing w:line="280" w:lineRule="auto"/>
        <w:jc w:val="left"/>
        <w:rPr>
          <w:lang w:val="en-GB"/>
        </w:rPr>
      </w:pPr>
      <w:r>
        <w:rPr>
          <w:lang w:val="en-GB"/>
        </w:rPr>
        <w:t>Additional parameters:</w:t>
      </w:r>
    </w:p>
    <w:p w:rsidR="005E695C" w:rsidRDefault="005E695C" w:rsidP="005E695C">
      <w:pPr>
        <w:numPr>
          <w:ilvl w:val="0"/>
          <w:numId w:val="38"/>
        </w:numPr>
        <w:spacing w:line="280" w:lineRule="auto"/>
        <w:jc w:val="left"/>
        <w:rPr>
          <w:lang w:val="en-GB"/>
        </w:rPr>
      </w:pPr>
      <w:r>
        <w:rPr>
          <w:b/>
          <w:lang w:val="en-GB"/>
        </w:rPr>
        <w:t>-</w:t>
      </w:r>
      <w:proofErr w:type="spellStart"/>
      <w:r>
        <w:rPr>
          <w:b/>
          <w:lang w:val="en-GB"/>
        </w:rPr>
        <w:t>output_folder</w:t>
      </w:r>
      <w:proofErr w:type="spellEnd"/>
      <w:r>
        <w:rPr>
          <w:b/>
          <w:lang w:val="en-GB"/>
        </w:rPr>
        <w:t xml:space="preserve"> &lt;folder&gt;</w:t>
      </w:r>
      <w:r>
        <w:rPr>
          <w:lang w:val="en-GB"/>
        </w:rPr>
        <w:t xml:space="preserve"> – this optional parameter, if set, determines the folder to which the created containers are saved</w:t>
      </w:r>
    </w:p>
    <w:p w:rsidR="005E695C" w:rsidRDefault="005E695C" w:rsidP="005E695C">
      <w:pPr>
        <w:numPr>
          <w:ilvl w:val="0"/>
          <w:numId w:val="38"/>
        </w:numPr>
        <w:spacing w:line="280" w:lineRule="auto"/>
        <w:jc w:val="left"/>
        <w:rPr>
          <w:lang w:val="en-GB"/>
        </w:rPr>
      </w:pPr>
      <w:r>
        <w:rPr>
          <w:b/>
          <w:lang w:val="en-GB"/>
        </w:rPr>
        <w:t>-</w:t>
      </w:r>
      <w:proofErr w:type="spellStart"/>
      <w:r>
        <w:rPr>
          <w:b/>
          <w:lang w:val="en-GB"/>
        </w:rPr>
        <w:t>add_file</w:t>
      </w:r>
      <w:proofErr w:type="spellEnd"/>
      <w:r>
        <w:rPr>
          <w:b/>
          <w:lang w:val="en-GB"/>
        </w:rPr>
        <w:t xml:space="preserve"> &lt;folder or list of files with blank space separation&gt;</w:t>
      </w:r>
      <w:r>
        <w:rPr>
          <w:lang w:val="en-GB"/>
        </w:rPr>
        <w:t xml:space="preserve"> – this optional parameter, if set, enables addition of the designated files to every created container</w:t>
      </w:r>
    </w:p>
    <w:p w:rsidR="00C4265B" w:rsidRPr="00E10DCB" w:rsidRDefault="00C4265B" w:rsidP="00C4265B">
      <w:pPr>
        <w:rPr>
          <w:lang w:val="en-GB"/>
        </w:rPr>
      </w:pPr>
    </w:p>
    <w:p w:rsidR="005E695C" w:rsidRDefault="005E695C" w:rsidP="005E695C">
      <w:pPr>
        <w:spacing w:line="280" w:lineRule="auto"/>
        <w:rPr>
          <w:lang w:val="en-GB"/>
        </w:rPr>
      </w:pPr>
      <w:r>
        <w:rPr>
          <w:b/>
          <w:lang w:val="en-GB"/>
        </w:rPr>
        <w:t>Example 1:</w:t>
      </w:r>
      <w:r>
        <w:rPr>
          <w:lang w:val="en-GB"/>
        </w:rPr>
        <w:t xml:space="preserve"> the input folder (for instance: C:\datafiles\) has many data files. The user wishes to use another folder (for instance: C:\digidoc_files) to save one </w:t>
      </w:r>
      <w:proofErr w:type="spellStart"/>
      <w:r>
        <w:rPr>
          <w:lang w:val="en-GB"/>
        </w:rPr>
        <w:t>DigiDoc</w:t>
      </w:r>
      <w:proofErr w:type="spellEnd"/>
      <w:r>
        <w:rPr>
          <w:lang w:val="en-GB"/>
        </w:rPr>
        <w:t xml:space="preserve"> container for each data file in the input folder, with that container comprising the corresponding data file from the input folder:</w:t>
      </w:r>
    </w:p>
    <w:p w:rsidR="005E695C" w:rsidRDefault="005E695C" w:rsidP="005E695C">
      <w:pPr>
        <w:spacing w:line="280" w:lineRule="auto"/>
        <w:jc w:val="left"/>
        <w:rPr>
          <w:lang w:val="en-GB"/>
        </w:rPr>
      </w:pPr>
      <w:proofErr w:type="spellStart"/>
      <w:r>
        <w:rPr>
          <w:b/>
          <w:lang w:val="en-GB"/>
        </w:rPr>
        <w:t>tempelplus</w:t>
      </w:r>
      <w:proofErr w:type="spellEnd"/>
      <w:r>
        <w:rPr>
          <w:b/>
          <w:lang w:val="en-GB"/>
        </w:rPr>
        <w:t xml:space="preserve"> container c:\datafiles\ -</w:t>
      </w:r>
      <w:proofErr w:type="spellStart"/>
      <w:r>
        <w:rPr>
          <w:b/>
          <w:lang w:val="en-GB"/>
        </w:rPr>
        <w:t>output_folder</w:t>
      </w:r>
      <w:proofErr w:type="spellEnd"/>
      <w:r>
        <w:rPr>
          <w:b/>
          <w:lang w:val="en-GB"/>
        </w:rPr>
        <w:t xml:space="preserve"> c:\digidoc_files\</w:t>
      </w:r>
    </w:p>
    <w:p w:rsidR="005E695C" w:rsidRDefault="005E695C" w:rsidP="005E695C">
      <w:pPr>
        <w:spacing w:line="280" w:lineRule="auto"/>
        <w:rPr>
          <w:lang w:val="en-GB"/>
        </w:rPr>
      </w:pPr>
      <w:r>
        <w:rPr>
          <w:lang w:val="en-GB"/>
        </w:rPr>
        <w:t>The software will display the file number currently being created in real time and if the process ends successfully, the user will see a notification similar to this:</w:t>
      </w:r>
    </w:p>
    <w:p w:rsidR="00C4265B" w:rsidRPr="00E10DCB" w:rsidRDefault="00C4265B" w:rsidP="00C4265B">
      <w:pPr>
        <w:jc w:val="left"/>
        <w:rPr>
          <w:lang w:val="en-GB"/>
        </w:rPr>
      </w:pPr>
      <w:r w:rsidRPr="00E10DCB">
        <w:rPr>
          <w:b/>
          <w:lang w:val="en-GB"/>
        </w:rPr>
        <w:t>Done</w:t>
      </w:r>
      <w:r w:rsidRPr="00E10DCB">
        <w:rPr>
          <w:b/>
          <w:lang w:val="en-GB"/>
        </w:rPr>
        <w:br/>
        <w:t>7 documents created successfully.</w:t>
      </w:r>
      <w:r w:rsidRPr="00E10DCB">
        <w:rPr>
          <w:b/>
          <w:lang w:val="en-GB"/>
        </w:rPr>
        <w:br/>
      </w:r>
      <w:proofErr w:type="spellStart"/>
      <w:r w:rsidRPr="00E10DCB">
        <w:rPr>
          <w:b/>
          <w:lang w:val="en-GB"/>
        </w:rPr>
        <w:t>TempelPlus</w:t>
      </w:r>
      <w:proofErr w:type="spellEnd"/>
      <w:r w:rsidRPr="00E10DCB">
        <w:rPr>
          <w:b/>
          <w:lang w:val="en-GB"/>
        </w:rPr>
        <w:t xml:space="preserve"> </w:t>
      </w:r>
      <w:r w:rsidR="00BA5CF1" w:rsidRPr="00E10DCB">
        <w:rPr>
          <w:b/>
          <w:lang w:val="en-GB"/>
        </w:rPr>
        <w:t>v</w:t>
      </w:r>
      <w:r w:rsidR="00B06F04">
        <w:rPr>
          <w:b/>
          <w:lang w:val="en-GB"/>
        </w:rPr>
        <w:t>1.3.0</w:t>
      </w:r>
      <w:r w:rsidRPr="00E10DCB">
        <w:rPr>
          <w:b/>
          <w:lang w:val="en-GB"/>
        </w:rPr>
        <w:t xml:space="preserve"> stopping. Time used: 1 seconds</w:t>
      </w:r>
    </w:p>
    <w:p w:rsidR="00C4265B" w:rsidRPr="00E10DCB" w:rsidRDefault="00C4265B" w:rsidP="00C4265B">
      <w:pPr>
        <w:jc w:val="left"/>
        <w:rPr>
          <w:lang w:val="en-GB"/>
        </w:rPr>
      </w:pPr>
    </w:p>
    <w:p w:rsidR="00B23E7D" w:rsidRDefault="00B23E7D" w:rsidP="00B23E7D">
      <w:pPr>
        <w:spacing w:line="280" w:lineRule="auto"/>
        <w:rPr>
          <w:lang w:val="en-GB"/>
        </w:rPr>
      </w:pPr>
      <w:r>
        <w:rPr>
          <w:b/>
          <w:lang w:val="en-GB"/>
        </w:rPr>
        <w:t>Example 2:</w:t>
      </w:r>
      <w:r>
        <w:rPr>
          <w:lang w:val="en-GB"/>
        </w:rPr>
        <w:t xml:space="preserve"> the input folder (for instance: C:\datafiles\) has many data files. The user wishes to use another folder (for instance: C:\digidoc_files) to save one </w:t>
      </w:r>
      <w:proofErr w:type="spellStart"/>
      <w:r>
        <w:rPr>
          <w:lang w:val="en-GB"/>
        </w:rPr>
        <w:t>DigiDoc</w:t>
      </w:r>
      <w:proofErr w:type="spellEnd"/>
      <w:r>
        <w:rPr>
          <w:lang w:val="en-GB"/>
        </w:rPr>
        <w:t xml:space="preserve"> container for each data file in the input folder, with that container comprising the corresponding data file from the input folder and 2 additional files:</w:t>
      </w:r>
    </w:p>
    <w:p w:rsidR="00B23E7D" w:rsidRDefault="00B23E7D" w:rsidP="00B23E7D">
      <w:pPr>
        <w:spacing w:line="280" w:lineRule="auto"/>
        <w:jc w:val="left"/>
        <w:rPr>
          <w:lang w:val="en-GB"/>
        </w:rPr>
      </w:pPr>
      <w:proofErr w:type="spellStart"/>
      <w:r>
        <w:rPr>
          <w:b/>
          <w:lang w:val="en-GB"/>
        </w:rPr>
        <w:t>tempelplus</w:t>
      </w:r>
      <w:proofErr w:type="spellEnd"/>
      <w:r>
        <w:rPr>
          <w:b/>
          <w:lang w:val="en-GB"/>
        </w:rPr>
        <w:t xml:space="preserve"> container c:\datafiles\ -</w:t>
      </w:r>
      <w:proofErr w:type="spellStart"/>
      <w:r>
        <w:rPr>
          <w:b/>
          <w:lang w:val="en-GB"/>
        </w:rPr>
        <w:t>output_folder</w:t>
      </w:r>
      <w:proofErr w:type="spellEnd"/>
      <w:r>
        <w:rPr>
          <w:b/>
          <w:lang w:val="en-GB"/>
        </w:rPr>
        <w:t xml:space="preserve"> c:\digidoc_files\ -</w:t>
      </w:r>
      <w:proofErr w:type="spellStart"/>
      <w:r>
        <w:rPr>
          <w:b/>
          <w:lang w:val="en-GB"/>
        </w:rPr>
        <w:t>add_file</w:t>
      </w:r>
      <w:proofErr w:type="spellEnd"/>
      <w:r>
        <w:rPr>
          <w:b/>
          <w:lang w:val="en-GB"/>
        </w:rPr>
        <w:t xml:space="preserve"> c:\file1.txt c:\file2.dat</w:t>
      </w:r>
    </w:p>
    <w:p w:rsidR="00B23E7D" w:rsidRDefault="00B23E7D" w:rsidP="00B23E7D">
      <w:pPr>
        <w:spacing w:line="280" w:lineRule="auto"/>
        <w:rPr>
          <w:lang w:val="en-GB"/>
        </w:rPr>
      </w:pPr>
      <w:r>
        <w:rPr>
          <w:lang w:val="en-GB"/>
        </w:rPr>
        <w:lastRenderedPageBreak/>
        <w:t>The software will display the file number currently being created in real time and if the process ends successfully, the user will see a notification similar to this:</w:t>
      </w:r>
    </w:p>
    <w:p w:rsidR="00C4265B" w:rsidRPr="00E10DCB" w:rsidRDefault="00C4265B" w:rsidP="00C4265B">
      <w:pPr>
        <w:jc w:val="left"/>
        <w:rPr>
          <w:lang w:val="en-GB"/>
        </w:rPr>
      </w:pPr>
      <w:r w:rsidRPr="00E10DCB">
        <w:rPr>
          <w:b/>
          <w:lang w:val="en-GB"/>
        </w:rPr>
        <w:t>Done</w:t>
      </w:r>
      <w:r w:rsidRPr="00E10DCB">
        <w:rPr>
          <w:b/>
          <w:lang w:val="en-GB"/>
        </w:rPr>
        <w:br/>
        <w:t>7 documents created successfully.</w:t>
      </w:r>
      <w:r w:rsidRPr="00E10DCB">
        <w:rPr>
          <w:b/>
          <w:lang w:val="en-GB"/>
        </w:rPr>
        <w:br/>
      </w:r>
      <w:proofErr w:type="spellStart"/>
      <w:r w:rsidRPr="00E10DCB">
        <w:rPr>
          <w:b/>
          <w:lang w:val="en-GB"/>
        </w:rPr>
        <w:t>TempelPlus</w:t>
      </w:r>
      <w:proofErr w:type="spellEnd"/>
      <w:r w:rsidRPr="00E10DCB">
        <w:rPr>
          <w:b/>
          <w:lang w:val="en-GB"/>
        </w:rPr>
        <w:t xml:space="preserve"> </w:t>
      </w:r>
      <w:r w:rsidR="00BA5CF1" w:rsidRPr="00E10DCB">
        <w:rPr>
          <w:b/>
          <w:lang w:val="en-GB"/>
        </w:rPr>
        <w:t>v</w:t>
      </w:r>
      <w:r w:rsidR="00B06F04">
        <w:rPr>
          <w:b/>
          <w:lang w:val="en-GB"/>
        </w:rPr>
        <w:t>1.3.0</w:t>
      </w:r>
      <w:r w:rsidRPr="00E10DCB">
        <w:rPr>
          <w:b/>
          <w:lang w:val="en-GB"/>
        </w:rPr>
        <w:t xml:space="preserve"> stopping. Time used: 1 seconds</w:t>
      </w:r>
    </w:p>
    <w:p w:rsidR="00C4265B" w:rsidRPr="00E10DCB" w:rsidRDefault="00C4265B" w:rsidP="00C4265B">
      <w:pPr>
        <w:jc w:val="left"/>
        <w:rPr>
          <w:lang w:val="en-GB"/>
        </w:rPr>
      </w:pPr>
    </w:p>
    <w:p w:rsidR="00B23E7D" w:rsidRDefault="00B23E7D" w:rsidP="00B23E7D">
      <w:pPr>
        <w:spacing w:line="280" w:lineRule="auto"/>
        <w:rPr>
          <w:lang w:val="en-GB"/>
        </w:rPr>
      </w:pPr>
      <w:r>
        <w:rPr>
          <w:b/>
          <w:lang w:val="en-GB"/>
        </w:rPr>
        <w:t>Example 3:</w:t>
      </w:r>
      <w:r>
        <w:rPr>
          <w:lang w:val="en-GB"/>
        </w:rPr>
        <w:t xml:space="preserve"> the input folder (for instance: C:\datafiles\) has many data files. The user wishes to use another folder (for instance: C:\digidoc_files) to save one </w:t>
      </w:r>
      <w:proofErr w:type="spellStart"/>
      <w:r>
        <w:rPr>
          <w:lang w:val="en-GB"/>
        </w:rPr>
        <w:t>DigiDoc</w:t>
      </w:r>
      <w:proofErr w:type="spellEnd"/>
      <w:r>
        <w:rPr>
          <w:lang w:val="en-GB"/>
        </w:rPr>
        <w:t xml:space="preserve"> container for each data file in the input folder, with that container comprising the corresponding data file from the input folder and all files from the folder C:\datafiles2:</w:t>
      </w:r>
    </w:p>
    <w:p w:rsidR="00B23E7D" w:rsidRDefault="00B23E7D" w:rsidP="00B23E7D">
      <w:pPr>
        <w:spacing w:line="280" w:lineRule="auto"/>
        <w:jc w:val="left"/>
        <w:rPr>
          <w:lang w:val="en-GB"/>
        </w:rPr>
      </w:pPr>
      <w:proofErr w:type="spellStart"/>
      <w:r>
        <w:rPr>
          <w:b/>
          <w:lang w:val="en-GB"/>
        </w:rPr>
        <w:t>tempelplus</w:t>
      </w:r>
      <w:proofErr w:type="spellEnd"/>
      <w:r>
        <w:rPr>
          <w:b/>
          <w:lang w:val="en-GB"/>
        </w:rPr>
        <w:t xml:space="preserve"> container c:\datafiles\ -</w:t>
      </w:r>
      <w:proofErr w:type="spellStart"/>
      <w:r>
        <w:rPr>
          <w:b/>
          <w:lang w:val="en-GB"/>
        </w:rPr>
        <w:t>output_folder</w:t>
      </w:r>
      <w:proofErr w:type="spellEnd"/>
      <w:r>
        <w:rPr>
          <w:b/>
          <w:lang w:val="en-GB"/>
        </w:rPr>
        <w:t xml:space="preserve"> c:\digidoc_files\ -</w:t>
      </w:r>
      <w:proofErr w:type="spellStart"/>
      <w:r>
        <w:rPr>
          <w:b/>
          <w:lang w:val="en-GB"/>
        </w:rPr>
        <w:t>add_file</w:t>
      </w:r>
      <w:proofErr w:type="spellEnd"/>
      <w:r>
        <w:rPr>
          <w:b/>
          <w:lang w:val="en-GB"/>
        </w:rPr>
        <w:t xml:space="preserve"> c:\datafiles2</w:t>
      </w:r>
    </w:p>
    <w:p w:rsidR="00B23E7D" w:rsidRDefault="00B23E7D" w:rsidP="00B23E7D">
      <w:pPr>
        <w:spacing w:line="280" w:lineRule="auto"/>
        <w:rPr>
          <w:lang w:val="en-GB"/>
        </w:rPr>
      </w:pPr>
      <w:r>
        <w:rPr>
          <w:lang w:val="en-GB"/>
        </w:rPr>
        <w:t>The software will display the file number currently being created in real time and if the process ends successfully, the user will see a notification similar to this:</w:t>
      </w:r>
    </w:p>
    <w:p w:rsidR="00C4265B" w:rsidRPr="00E10DCB" w:rsidRDefault="00C4265B" w:rsidP="00C4265B">
      <w:pPr>
        <w:jc w:val="left"/>
        <w:rPr>
          <w:lang w:val="en-GB"/>
        </w:rPr>
      </w:pPr>
      <w:r w:rsidRPr="00E10DCB">
        <w:rPr>
          <w:b/>
          <w:lang w:val="en-GB"/>
        </w:rPr>
        <w:t>Done</w:t>
      </w:r>
      <w:r w:rsidRPr="00E10DCB">
        <w:rPr>
          <w:b/>
          <w:lang w:val="en-GB"/>
        </w:rPr>
        <w:br/>
        <w:t>7 documents created successfully.</w:t>
      </w:r>
      <w:r w:rsidRPr="00E10DCB">
        <w:rPr>
          <w:b/>
          <w:lang w:val="en-GB"/>
        </w:rPr>
        <w:br/>
      </w:r>
      <w:proofErr w:type="spellStart"/>
      <w:r w:rsidRPr="00E10DCB">
        <w:rPr>
          <w:b/>
          <w:lang w:val="en-GB"/>
        </w:rPr>
        <w:t>TempelPlus</w:t>
      </w:r>
      <w:proofErr w:type="spellEnd"/>
      <w:r w:rsidRPr="00E10DCB">
        <w:rPr>
          <w:b/>
          <w:lang w:val="en-GB"/>
        </w:rPr>
        <w:t xml:space="preserve"> </w:t>
      </w:r>
      <w:r w:rsidR="00BA5CF1" w:rsidRPr="00E10DCB">
        <w:rPr>
          <w:b/>
          <w:lang w:val="en-GB"/>
        </w:rPr>
        <w:t>v</w:t>
      </w:r>
      <w:r w:rsidR="00B06F04">
        <w:rPr>
          <w:b/>
          <w:lang w:val="en-GB"/>
        </w:rPr>
        <w:t>1.3.0</w:t>
      </w:r>
      <w:r w:rsidRPr="00E10DCB">
        <w:rPr>
          <w:b/>
          <w:lang w:val="en-GB"/>
        </w:rPr>
        <w:t xml:space="preserve"> stopping. Time used: 1 seconds</w:t>
      </w:r>
    </w:p>
    <w:p w:rsidR="00EF7E57" w:rsidRPr="00E10DCB" w:rsidRDefault="00EF7E57" w:rsidP="00C4265B">
      <w:pPr>
        <w:jc w:val="left"/>
        <w:rPr>
          <w:lang w:val="en-GB"/>
        </w:rPr>
      </w:pPr>
    </w:p>
    <w:p w:rsidR="00FC2406" w:rsidRPr="00E10DCB" w:rsidRDefault="007401D0" w:rsidP="00FC2406">
      <w:pPr>
        <w:pStyle w:val="Heading2"/>
        <w:rPr>
          <w:lang w:val="en-GB"/>
        </w:rPr>
      </w:pPr>
      <w:r w:rsidRPr="00E10DCB">
        <w:rPr>
          <w:lang w:val="en-GB"/>
        </w:rPr>
        <w:br w:type="page"/>
      </w:r>
      <w:bookmarkStart w:id="76" w:name="_Toc392832707"/>
      <w:r w:rsidR="009C6E72">
        <w:rPr>
          <w:lang w:val="en-GB"/>
        </w:rPr>
        <w:lastRenderedPageBreak/>
        <w:t>Encryption</w:t>
      </w:r>
      <w:bookmarkEnd w:id="76"/>
    </w:p>
    <w:p w:rsidR="002035BC" w:rsidRDefault="002035BC" w:rsidP="002035BC">
      <w:pPr>
        <w:spacing w:line="280" w:lineRule="auto"/>
        <w:rPr>
          <w:lang w:val="en-GB"/>
        </w:rPr>
      </w:pPr>
      <w:r>
        <w:rPr>
          <w:lang w:val="en-GB"/>
        </w:rPr>
        <w:t xml:space="preserve">With </w:t>
      </w:r>
      <w:proofErr w:type="spellStart"/>
      <w:r>
        <w:rPr>
          <w:lang w:val="en-GB"/>
        </w:rPr>
        <w:t>TempelPlus</w:t>
      </w:r>
      <w:proofErr w:type="spellEnd"/>
      <w:r>
        <w:rPr>
          <w:lang w:val="en-GB"/>
        </w:rPr>
        <w:t xml:space="preserve"> you can encrypt a whole folder of files for one or several recipients, i.e. an individual or institution that can then decrypt the encrypted files using their ID card or Digital stamp.</w:t>
      </w:r>
    </w:p>
    <w:p w:rsidR="002035BC" w:rsidRDefault="002035BC" w:rsidP="002035BC">
      <w:pPr>
        <w:spacing w:line="280" w:lineRule="auto"/>
        <w:jc w:val="left"/>
        <w:rPr>
          <w:b/>
          <w:lang w:val="en-GB"/>
        </w:rPr>
      </w:pPr>
      <w:r>
        <w:rPr>
          <w:lang w:val="en-GB"/>
        </w:rPr>
        <w:t xml:space="preserve">Open the command line and navigate to the </w:t>
      </w:r>
      <w:proofErr w:type="spellStart"/>
      <w:r>
        <w:rPr>
          <w:lang w:val="en-GB"/>
        </w:rPr>
        <w:t>TempelPlus</w:t>
      </w:r>
      <w:proofErr w:type="spellEnd"/>
      <w:r>
        <w:rPr>
          <w:lang w:val="en-GB"/>
        </w:rPr>
        <w:t xml:space="preserve"> home directory (replace with the suitable directory if necessary):</w:t>
      </w:r>
      <w:r>
        <w:rPr>
          <w:lang w:val="en-GB"/>
        </w:rPr>
        <w:br/>
      </w:r>
      <w:r>
        <w:rPr>
          <w:b/>
          <w:lang w:val="en-GB"/>
        </w:rPr>
        <w:t>cd “c:\Program Files\</w:t>
      </w:r>
      <w:proofErr w:type="spellStart"/>
      <w:r>
        <w:rPr>
          <w:b/>
          <w:lang w:val="en-GB"/>
        </w:rPr>
        <w:t>TempelPlus</w:t>
      </w:r>
      <w:proofErr w:type="spellEnd"/>
      <w:r>
        <w:rPr>
          <w:b/>
          <w:lang w:val="en-GB"/>
        </w:rPr>
        <w:t>”</w:t>
      </w:r>
    </w:p>
    <w:p w:rsidR="002035BC" w:rsidRDefault="002035BC" w:rsidP="002035BC">
      <w:pPr>
        <w:spacing w:line="280" w:lineRule="auto"/>
        <w:jc w:val="left"/>
        <w:rPr>
          <w:lang w:val="en-GB"/>
        </w:rPr>
      </w:pPr>
      <w:r>
        <w:rPr>
          <w:lang w:val="en-GB"/>
        </w:rPr>
        <w:t>The encryption command generally looks like this:</w:t>
      </w:r>
      <w:r>
        <w:rPr>
          <w:lang w:val="en-GB"/>
        </w:rPr>
        <w:br/>
      </w:r>
      <w:proofErr w:type="spellStart"/>
      <w:r>
        <w:rPr>
          <w:b/>
          <w:lang w:val="en-GB"/>
        </w:rPr>
        <w:t>tempelplus</w:t>
      </w:r>
      <w:proofErr w:type="spellEnd"/>
      <w:r>
        <w:rPr>
          <w:b/>
          <w:lang w:val="en-GB"/>
        </w:rPr>
        <w:t xml:space="preserve"> encrypt &lt;source file or input folder&gt; -cert &lt;one or several certificate files&gt; -</w:t>
      </w:r>
      <w:proofErr w:type="spellStart"/>
      <w:r>
        <w:rPr>
          <w:b/>
          <w:lang w:val="en-GB"/>
        </w:rPr>
        <w:t>output_folder</w:t>
      </w:r>
      <w:proofErr w:type="spellEnd"/>
      <w:r>
        <w:rPr>
          <w:b/>
          <w:lang w:val="en-GB"/>
        </w:rPr>
        <w:t xml:space="preserve"> &lt;output folder&gt;</w:t>
      </w:r>
    </w:p>
    <w:p w:rsidR="002035BC" w:rsidRDefault="002035BC" w:rsidP="002035BC">
      <w:pPr>
        <w:spacing w:line="280" w:lineRule="auto"/>
        <w:jc w:val="left"/>
        <w:rPr>
          <w:lang w:val="en-GB"/>
        </w:rPr>
      </w:pPr>
      <w:r>
        <w:rPr>
          <w:lang w:val="en-GB"/>
        </w:rPr>
        <w:t xml:space="preserve">If the encryption output is for several recipients, the certificate files must have blank space separation. </w:t>
      </w:r>
      <w:r>
        <w:rPr>
          <w:b/>
          <w:lang w:val="en-GB"/>
        </w:rPr>
        <w:t>–</w:t>
      </w:r>
      <w:proofErr w:type="spellStart"/>
      <w:r>
        <w:rPr>
          <w:b/>
          <w:lang w:val="en-GB"/>
        </w:rPr>
        <w:t>output_folder</w:t>
      </w:r>
      <w:proofErr w:type="spellEnd"/>
      <w:r>
        <w:rPr>
          <w:lang w:val="en-GB"/>
        </w:rPr>
        <w:t xml:space="preserve"> is an optional parameter.</w:t>
      </w:r>
    </w:p>
    <w:p w:rsidR="001558D9" w:rsidRPr="00E10DCB" w:rsidRDefault="001558D9" w:rsidP="001558D9">
      <w:pPr>
        <w:rPr>
          <w:b/>
          <w:lang w:val="en-GB"/>
        </w:rPr>
      </w:pPr>
    </w:p>
    <w:p w:rsidR="005E0C20" w:rsidRDefault="005E0C20" w:rsidP="005E0C20">
      <w:pPr>
        <w:spacing w:line="280" w:lineRule="auto"/>
        <w:rPr>
          <w:lang w:val="en-GB"/>
        </w:rPr>
      </w:pPr>
      <w:r>
        <w:rPr>
          <w:b/>
          <w:lang w:val="en-GB"/>
        </w:rPr>
        <w:t>Example:</w:t>
      </w:r>
      <w:r>
        <w:rPr>
          <w:lang w:val="en-GB"/>
        </w:rPr>
        <w:t xml:space="preserve"> the input folder (for instance: C:\datafiles\) has many data files. The user wishes to encrypt the files for two individuals/institutions (on the condition that the user has the certificate files for the corresponding ID card/Digital stamp authentication (encryption)) and save the encrypted containers in a particular output folder (for instance: C:\encrypted_files):</w:t>
      </w:r>
    </w:p>
    <w:p w:rsidR="005E0C20" w:rsidRDefault="005E0C20" w:rsidP="005E0C20">
      <w:pPr>
        <w:spacing w:line="280" w:lineRule="auto"/>
        <w:jc w:val="left"/>
        <w:rPr>
          <w:lang w:val="en-GB"/>
        </w:rPr>
      </w:pPr>
      <w:proofErr w:type="spellStart"/>
      <w:r>
        <w:rPr>
          <w:b/>
          <w:lang w:val="en-GB"/>
        </w:rPr>
        <w:t>tempelplus</w:t>
      </w:r>
      <w:proofErr w:type="spellEnd"/>
      <w:r>
        <w:rPr>
          <w:b/>
          <w:lang w:val="en-GB"/>
        </w:rPr>
        <w:t xml:space="preserve"> encrypt c:\datafiles\ -cert c:\certs\person1_auth.cer c:\certs\institution2_crypt.cer -</w:t>
      </w:r>
      <w:proofErr w:type="spellStart"/>
      <w:r>
        <w:rPr>
          <w:b/>
          <w:lang w:val="en-GB"/>
        </w:rPr>
        <w:t>output_folder</w:t>
      </w:r>
      <w:proofErr w:type="spellEnd"/>
      <w:r>
        <w:rPr>
          <w:b/>
          <w:lang w:val="en-GB"/>
        </w:rPr>
        <w:t xml:space="preserve"> c:\encrypted_files\</w:t>
      </w:r>
    </w:p>
    <w:p w:rsidR="005E0C20" w:rsidRDefault="005E0C20" w:rsidP="005E0C20">
      <w:pPr>
        <w:spacing w:line="280" w:lineRule="auto"/>
        <w:rPr>
          <w:lang w:val="en-GB"/>
        </w:rPr>
      </w:pPr>
      <w:r>
        <w:rPr>
          <w:lang w:val="en-GB"/>
        </w:rPr>
        <w:t>The software will display the file number currently being created in real time and if the process ends successfully, the user will see a notification similar to this:</w:t>
      </w:r>
    </w:p>
    <w:p w:rsidR="001558D9" w:rsidRPr="00E10DCB" w:rsidRDefault="00A32E9F" w:rsidP="00A32E9F">
      <w:pPr>
        <w:jc w:val="left"/>
        <w:rPr>
          <w:lang w:val="en-GB"/>
        </w:rPr>
      </w:pPr>
      <w:r w:rsidRPr="00E10DCB">
        <w:rPr>
          <w:b/>
          <w:lang w:val="en-GB"/>
        </w:rPr>
        <w:t>Done</w:t>
      </w:r>
      <w:r w:rsidRPr="00E10DCB">
        <w:rPr>
          <w:b/>
          <w:lang w:val="en-GB"/>
        </w:rPr>
        <w:br/>
        <w:t>7 files encrypted successfully!</w:t>
      </w:r>
      <w:r w:rsidRPr="00E10DCB">
        <w:rPr>
          <w:b/>
          <w:lang w:val="en-GB"/>
        </w:rPr>
        <w:br/>
      </w:r>
      <w:proofErr w:type="spellStart"/>
      <w:r w:rsidRPr="00E10DCB">
        <w:rPr>
          <w:b/>
          <w:lang w:val="en-GB"/>
        </w:rPr>
        <w:t>TempelPlus</w:t>
      </w:r>
      <w:proofErr w:type="spellEnd"/>
      <w:r w:rsidRPr="00E10DCB">
        <w:rPr>
          <w:b/>
          <w:lang w:val="en-GB"/>
        </w:rPr>
        <w:t xml:space="preserve"> </w:t>
      </w:r>
      <w:r w:rsidR="00BA5CF1" w:rsidRPr="00E10DCB">
        <w:rPr>
          <w:b/>
          <w:lang w:val="en-GB"/>
        </w:rPr>
        <w:t>v</w:t>
      </w:r>
      <w:r w:rsidR="00B06F04">
        <w:rPr>
          <w:b/>
          <w:lang w:val="en-GB"/>
        </w:rPr>
        <w:t>1.3.0</w:t>
      </w:r>
      <w:r w:rsidRPr="00E10DCB">
        <w:rPr>
          <w:b/>
          <w:lang w:val="en-GB"/>
        </w:rPr>
        <w:t xml:space="preserve"> stopping. Time used: 5 seconds</w:t>
      </w:r>
    </w:p>
    <w:p w:rsidR="00A32E9F" w:rsidRPr="00E10DCB" w:rsidRDefault="00A32E9F" w:rsidP="00A32E9F">
      <w:pPr>
        <w:jc w:val="left"/>
        <w:rPr>
          <w:lang w:val="en-GB"/>
        </w:rPr>
      </w:pPr>
    </w:p>
    <w:p w:rsidR="00FC2406" w:rsidRPr="00E10DCB" w:rsidRDefault="007401D0" w:rsidP="00FC2406">
      <w:pPr>
        <w:pStyle w:val="Heading2"/>
        <w:rPr>
          <w:lang w:val="en-GB"/>
        </w:rPr>
      </w:pPr>
      <w:r w:rsidRPr="00E10DCB">
        <w:rPr>
          <w:lang w:val="en-GB"/>
        </w:rPr>
        <w:br w:type="page"/>
      </w:r>
      <w:bookmarkStart w:id="77" w:name="_Hlt328152254"/>
      <w:bookmarkStart w:id="78" w:name="_Hlt347136171"/>
      <w:bookmarkStart w:id="79" w:name="_Hlt347136820"/>
      <w:bookmarkStart w:id="80" w:name="_Toc392832708"/>
      <w:bookmarkEnd w:id="77"/>
      <w:bookmarkEnd w:id="78"/>
      <w:bookmarkEnd w:id="79"/>
      <w:r w:rsidR="009C6E72">
        <w:rPr>
          <w:lang w:val="en-GB"/>
        </w:rPr>
        <w:lastRenderedPageBreak/>
        <w:t>Decryption</w:t>
      </w:r>
      <w:bookmarkEnd w:id="80"/>
    </w:p>
    <w:p w:rsidR="00653531" w:rsidRDefault="00653531" w:rsidP="00D53D00">
      <w:pPr>
        <w:rPr>
          <w:lang w:val="en-GB"/>
        </w:rPr>
      </w:pPr>
      <w:proofErr w:type="spellStart"/>
      <w:r>
        <w:rPr>
          <w:lang w:val="en-GB"/>
        </w:rPr>
        <w:t>TempelPlus</w:t>
      </w:r>
      <w:proofErr w:type="spellEnd"/>
      <w:r>
        <w:rPr>
          <w:lang w:val="en-GB"/>
        </w:rPr>
        <w:t xml:space="preserve"> allows the user to decrypt a whole folder of encrypted files on the condition that the recipient of the encrypted files is the owner of the Digital stamp that must be used for decryption. So for the user to be able to decrypt the received files with the Digital stamp, the files must have been encrypted using the authentication (encryption) certificate of the same Digital stamp. </w:t>
      </w:r>
    </w:p>
    <w:p w:rsidR="00653531" w:rsidRDefault="00653531" w:rsidP="00D53D00">
      <w:pPr>
        <w:rPr>
          <w:lang w:val="en-GB"/>
        </w:rPr>
      </w:pPr>
      <w:r>
        <w:rPr>
          <w:lang w:val="en-GB"/>
        </w:rPr>
        <w:t>For each encrypted container a folder named after the encrypted file is created during the decryption process and in that folder are saved all data files from the container. If there already exists a file or subfolder with the same name as the container that is being decrypted then a new folder name is created by adding a sequence number, e.g. “file1.cdoc(&lt;</w:t>
      </w:r>
      <w:proofErr w:type="spellStart"/>
      <w:r>
        <w:rPr>
          <w:lang w:val="en-GB"/>
        </w:rPr>
        <w:t>seq_no</w:t>
      </w:r>
      <w:proofErr w:type="spellEnd"/>
      <w:r>
        <w:rPr>
          <w:lang w:val="en-GB"/>
        </w:rPr>
        <w:t>&gt;)”.</w:t>
      </w:r>
    </w:p>
    <w:p w:rsidR="00653531" w:rsidRDefault="00653531" w:rsidP="00D53D00">
      <w:pPr>
        <w:rPr>
          <w:b/>
          <w:lang w:val="en-GB"/>
        </w:rPr>
      </w:pPr>
      <w:r>
        <w:rPr>
          <w:b/>
          <w:lang w:val="en-GB"/>
        </w:rPr>
        <w:t xml:space="preserve">NB! When decrypting files in </w:t>
      </w:r>
      <w:proofErr w:type="spellStart"/>
      <w:r>
        <w:rPr>
          <w:b/>
          <w:lang w:val="en-GB"/>
        </w:rPr>
        <w:t>TempelPlus</w:t>
      </w:r>
      <w:proofErr w:type="spellEnd"/>
      <w:r>
        <w:rPr>
          <w:b/>
          <w:lang w:val="en-GB"/>
        </w:rPr>
        <w:t>, connect the Digital stamp to your computer. If the Digital stamp is on a smart card, just insert it in the card reader. If the Digital stamp is on a USB token, plug it into your computer’s USB port.</w:t>
      </w:r>
    </w:p>
    <w:p w:rsidR="00653531" w:rsidRDefault="00653531" w:rsidP="00653531">
      <w:pPr>
        <w:spacing w:line="280" w:lineRule="auto"/>
        <w:jc w:val="left"/>
        <w:rPr>
          <w:b/>
          <w:lang w:val="en-GB"/>
        </w:rPr>
      </w:pPr>
      <w:r>
        <w:rPr>
          <w:lang w:val="en-GB"/>
        </w:rPr>
        <w:t xml:space="preserve">Open the command line and navigate to the </w:t>
      </w:r>
      <w:proofErr w:type="spellStart"/>
      <w:r>
        <w:rPr>
          <w:lang w:val="en-GB"/>
        </w:rPr>
        <w:t>TempelPlus</w:t>
      </w:r>
      <w:proofErr w:type="spellEnd"/>
      <w:r>
        <w:rPr>
          <w:lang w:val="en-GB"/>
        </w:rPr>
        <w:t xml:space="preserve"> home directory (replace with the suitable directory if necessary):</w:t>
      </w:r>
      <w:r>
        <w:rPr>
          <w:lang w:val="en-GB"/>
        </w:rPr>
        <w:br/>
      </w:r>
      <w:r>
        <w:rPr>
          <w:b/>
          <w:lang w:val="en-GB"/>
        </w:rPr>
        <w:t>cd “c:\Program Files\</w:t>
      </w:r>
      <w:proofErr w:type="spellStart"/>
      <w:r>
        <w:rPr>
          <w:b/>
          <w:lang w:val="en-GB"/>
        </w:rPr>
        <w:t>TempelPlus</w:t>
      </w:r>
      <w:proofErr w:type="spellEnd"/>
      <w:r>
        <w:rPr>
          <w:b/>
          <w:lang w:val="en-GB"/>
        </w:rPr>
        <w:t>”</w:t>
      </w:r>
    </w:p>
    <w:p w:rsidR="00653531" w:rsidRDefault="00653531" w:rsidP="00653531">
      <w:pPr>
        <w:spacing w:line="280" w:lineRule="auto"/>
        <w:jc w:val="left"/>
        <w:rPr>
          <w:lang w:val="en-GB"/>
        </w:rPr>
      </w:pPr>
      <w:r>
        <w:rPr>
          <w:lang w:val="en-GB"/>
        </w:rPr>
        <w:t>The decryption command generally looks like this:</w:t>
      </w:r>
      <w:r>
        <w:rPr>
          <w:lang w:val="en-GB"/>
        </w:rPr>
        <w:br/>
      </w:r>
      <w:proofErr w:type="spellStart"/>
      <w:r>
        <w:rPr>
          <w:b/>
          <w:lang w:val="en-GB"/>
        </w:rPr>
        <w:t>tempelplus</w:t>
      </w:r>
      <w:proofErr w:type="spellEnd"/>
      <w:r>
        <w:rPr>
          <w:b/>
          <w:lang w:val="en-GB"/>
        </w:rPr>
        <w:t xml:space="preserve"> decrypt &lt;source file or input folder&gt; -recipient &lt;CN&gt; &lt;additional parameters&gt;</w:t>
      </w:r>
    </w:p>
    <w:p w:rsidR="00AD73A8" w:rsidRPr="00B41185" w:rsidRDefault="00AD73A8" w:rsidP="00AD73A8">
      <w:pPr>
        <w:numPr>
          <w:ilvl w:val="0"/>
          <w:numId w:val="49"/>
        </w:numPr>
        <w:spacing w:line="280" w:lineRule="auto"/>
        <w:jc w:val="left"/>
        <w:rPr>
          <w:b/>
          <w:lang w:val="en-GB"/>
        </w:rPr>
      </w:pPr>
      <w:r>
        <w:rPr>
          <w:b/>
          <w:lang w:val="en-GB"/>
        </w:rPr>
        <w:t>recipient “&lt;CN&gt;“</w:t>
      </w:r>
      <w:r>
        <w:rPr>
          <w:lang w:val="en-GB"/>
        </w:rPr>
        <w:t xml:space="preserve"> – this optional parameter, if set, determines the decryption recipient. The recipient is set by the value of the Subject CN (Common Name) field of the authentication (encryption) certificate associated with the Digital stamp or that person’s ID card. If the parameter is not set in command line then the </w:t>
      </w:r>
      <w:r w:rsidR="00DE502D">
        <w:rPr>
          <w:lang w:val="en-GB"/>
        </w:rPr>
        <w:t xml:space="preserve">encrypted document recipient’s decryption key </w:t>
      </w:r>
      <w:r>
        <w:rPr>
          <w:lang w:val="en-GB"/>
        </w:rPr>
        <w:t xml:space="preserve">is </w:t>
      </w:r>
      <w:r w:rsidR="00DE502D">
        <w:rPr>
          <w:lang w:val="en-GB"/>
        </w:rPr>
        <w:t>taken</w:t>
      </w:r>
      <w:r>
        <w:rPr>
          <w:lang w:val="en-GB"/>
        </w:rPr>
        <w:t xml:space="preserve"> from the USB token,</w:t>
      </w:r>
      <w:r w:rsidR="00DE502D">
        <w:rPr>
          <w:lang w:val="en-GB"/>
        </w:rPr>
        <w:t xml:space="preserve"> if th</w:t>
      </w:r>
      <w:r w:rsidR="00655867">
        <w:rPr>
          <w:lang w:val="en-GB"/>
        </w:rPr>
        <w:t>e key exists on the token.</w:t>
      </w:r>
    </w:p>
    <w:p w:rsidR="00D53D00" w:rsidRPr="00E10DCB" w:rsidRDefault="006C48DE" w:rsidP="00D53D00">
      <w:pPr>
        <w:jc w:val="left"/>
        <w:rPr>
          <w:lang w:val="en-GB"/>
        </w:rPr>
      </w:pPr>
      <w:r>
        <w:rPr>
          <w:lang w:val="en-GB"/>
        </w:rPr>
        <w:t>Additional parameters</w:t>
      </w:r>
      <w:r w:rsidR="008713AC" w:rsidRPr="00E10DCB">
        <w:rPr>
          <w:lang w:val="en-GB"/>
        </w:rPr>
        <w:t>:</w:t>
      </w:r>
    </w:p>
    <w:p w:rsidR="006C48DE" w:rsidRDefault="00736560" w:rsidP="00023374">
      <w:pPr>
        <w:numPr>
          <w:ilvl w:val="0"/>
          <w:numId w:val="39"/>
        </w:numPr>
        <w:jc w:val="left"/>
        <w:rPr>
          <w:lang w:val="en-GB"/>
        </w:rPr>
      </w:pPr>
      <w:r w:rsidRPr="00E10DCB">
        <w:rPr>
          <w:b/>
          <w:lang w:val="en-GB"/>
        </w:rPr>
        <w:t>-pin</w:t>
      </w:r>
      <w:r w:rsidR="006C48DE">
        <w:rPr>
          <w:lang w:val="en-GB"/>
        </w:rPr>
        <w:t xml:space="preserve"> „&lt;pin code</w:t>
      </w:r>
      <w:r w:rsidRPr="00E10DCB">
        <w:rPr>
          <w:lang w:val="en-GB"/>
        </w:rPr>
        <w:t>&gt;“ –</w:t>
      </w:r>
      <w:r w:rsidR="006C48DE">
        <w:rPr>
          <w:lang w:val="en-GB"/>
        </w:rPr>
        <w:t xml:space="preserve"> this optional parameter, if set, determines the PIN code value. Other PIN code setting options are described in chapter 6.2.</w:t>
      </w:r>
    </w:p>
    <w:p w:rsidR="006C48DE" w:rsidRDefault="006C48DE" w:rsidP="006C48DE">
      <w:pPr>
        <w:numPr>
          <w:ilvl w:val="0"/>
          <w:numId w:val="39"/>
        </w:numPr>
        <w:spacing w:line="280" w:lineRule="auto"/>
        <w:jc w:val="left"/>
        <w:rPr>
          <w:lang w:val="en-GB"/>
        </w:rPr>
      </w:pPr>
      <w:r>
        <w:rPr>
          <w:b/>
          <w:lang w:val="en-GB"/>
        </w:rPr>
        <w:t>-</w:t>
      </w:r>
      <w:proofErr w:type="spellStart"/>
      <w:r>
        <w:rPr>
          <w:b/>
          <w:lang w:val="en-GB"/>
        </w:rPr>
        <w:t>output_folder</w:t>
      </w:r>
      <w:proofErr w:type="spellEnd"/>
      <w:r>
        <w:rPr>
          <w:b/>
          <w:lang w:val="en-GB"/>
        </w:rPr>
        <w:t xml:space="preserve"> &lt;folder&gt;</w:t>
      </w:r>
      <w:r>
        <w:rPr>
          <w:lang w:val="en-GB"/>
        </w:rPr>
        <w:t xml:space="preserve"> – this optional parameter, if set, determines the folder where the decrypted files are saved</w:t>
      </w:r>
    </w:p>
    <w:p w:rsidR="006C48DE" w:rsidRDefault="006C48DE" w:rsidP="006C48DE">
      <w:pPr>
        <w:numPr>
          <w:ilvl w:val="0"/>
          <w:numId w:val="39"/>
        </w:numPr>
        <w:spacing w:line="280" w:lineRule="auto"/>
        <w:jc w:val="left"/>
        <w:rPr>
          <w:lang w:val="en-GB"/>
        </w:rPr>
      </w:pPr>
      <w:r>
        <w:rPr>
          <w:b/>
          <w:lang w:val="en-GB"/>
        </w:rPr>
        <w:t>-</w:t>
      </w:r>
      <w:proofErr w:type="spellStart"/>
      <w:r>
        <w:rPr>
          <w:b/>
          <w:lang w:val="en-GB"/>
        </w:rPr>
        <w:t>remove_input</w:t>
      </w:r>
      <w:proofErr w:type="spellEnd"/>
      <w:r>
        <w:rPr>
          <w:lang w:val="en-GB"/>
        </w:rPr>
        <w:t xml:space="preserve"> – this optional parameter, if set, results in deletion of the (encrypted) source files</w:t>
      </w:r>
    </w:p>
    <w:p w:rsidR="006C48DE" w:rsidRPr="006C48DE" w:rsidRDefault="006C48DE" w:rsidP="006C48DE">
      <w:pPr>
        <w:numPr>
          <w:ilvl w:val="0"/>
          <w:numId w:val="39"/>
        </w:numPr>
        <w:jc w:val="left"/>
        <w:rPr>
          <w:lang w:val="en-GB"/>
        </w:rPr>
      </w:pPr>
      <w:r w:rsidRPr="00E10DCB">
        <w:rPr>
          <w:b/>
          <w:lang w:val="en-GB"/>
        </w:rPr>
        <w:t>-follow</w:t>
      </w:r>
      <w:r w:rsidRPr="00E10DCB">
        <w:rPr>
          <w:lang w:val="en-GB"/>
        </w:rPr>
        <w:t xml:space="preserve"> – </w:t>
      </w:r>
      <w:r>
        <w:rPr>
          <w:lang w:val="en-GB"/>
        </w:rPr>
        <w:t xml:space="preserve">this optional parameter, if set, puts the application in the standby (or continuously running) mode. </w:t>
      </w:r>
      <w:r>
        <w:rPr>
          <w:b/>
          <w:lang w:val="en-GB"/>
        </w:rPr>
        <w:t>NB!</w:t>
      </w:r>
      <w:r>
        <w:rPr>
          <w:lang w:val="en-GB"/>
        </w:rPr>
        <w:t xml:space="preserve"> This parameter must be used with additional parameters </w:t>
      </w:r>
      <w:r>
        <w:rPr>
          <w:b/>
          <w:lang w:val="en-GB"/>
        </w:rPr>
        <w:t>–</w:t>
      </w:r>
      <w:proofErr w:type="spellStart"/>
      <w:r>
        <w:rPr>
          <w:b/>
          <w:lang w:val="en-GB"/>
        </w:rPr>
        <w:t>remove_input</w:t>
      </w:r>
      <w:proofErr w:type="spellEnd"/>
      <w:r>
        <w:rPr>
          <w:lang w:val="en-GB"/>
        </w:rPr>
        <w:t xml:space="preserve"> and </w:t>
      </w:r>
      <w:r>
        <w:rPr>
          <w:b/>
          <w:lang w:val="en-GB"/>
        </w:rPr>
        <w:t>–</w:t>
      </w:r>
      <w:proofErr w:type="spellStart"/>
      <w:r>
        <w:rPr>
          <w:b/>
          <w:lang w:val="en-GB"/>
        </w:rPr>
        <w:t>output_folder</w:t>
      </w:r>
      <w:proofErr w:type="spellEnd"/>
      <w:r w:rsidRPr="009F5D55">
        <w:rPr>
          <w:lang w:val="en-GB"/>
        </w:rPr>
        <w:t>.</w:t>
      </w:r>
      <w:r>
        <w:rPr>
          <w:lang w:val="en-GB"/>
        </w:rPr>
        <w:t xml:space="preserve"> </w:t>
      </w:r>
    </w:p>
    <w:p w:rsidR="006C48DE" w:rsidRPr="006C48DE" w:rsidRDefault="006C48DE" w:rsidP="006C48DE">
      <w:pPr>
        <w:numPr>
          <w:ilvl w:val="0"/>
          <w:numId w:val="39"/>
        </w:numPr>
        <w:rPr>
          <w:lang w:val="en-GB"/>
        </w:rPr>
      </w:pPr>
      <w:r w:rsidRPr="00E10DCB">
        <w:rPr>
          <w:b/>
          <w:lang w:val="en-GB"/>
        </w:rPr>
        <w:lastRenderedPageBreak/>
        <w:t>-</w:t>
      </w:r>
      <w:proofErr w:type="spellStart"/>
      <w:r w:rsidRPr="00E10DCB">
        <w:rPr>
          <w:b/>
          <w:lang w:val="en-GB"/>
        </w:rPr>
        <w:t>cmn_ext_dir</w:t>
      </w:r>
      <w:proofErr w:type="spellEnd"/>
      <w:r w:rsidRPr="00E10DCB">
        <w:rPr>
          <w:lang w:val="en-GB"/>
        </w:rPr>
        <w:t xml:space="preserve"> – </w:t>
      </w:r>
      <w:r>
        <w:rPr>
          <w:lang w:val="en-GB"/>
        </w:rPr>
        <w:t>this optional parameter, if set, determines that the decrypted data files (of all the encrypted containers that are being processed) are not saved into separate subdirectories but directly to the output folder (a folder that is set with –</w:t>
      </w:r>
      <w:proofErr w:type="spellStart"/>
      <w:r>
        <w:rPr>
          <w:lang w:val="en-GB"/>
        </w:rPr>
        <w:t>output_folder</w:t>
      </w:r>
      <w:proofErr w:type="spellEnd"/>
      <w:r>
        <w:rPr>
          <w:lang w:val="en-GB"/>
        </w:rPr>
        <w:t xml:space="preserve"> parameter or, in case of its absence, to the working directory). If there already exists a file with the same name then the current file is created with a new name by adding a sequence number in brackets: “&lt;</w:t>
      </w:r>
      <w:proofErr w:type="spellStart"/>
      <w:r>
        <w:rPr>
          <w:lang w:val="en-GB"/>
        </w:rPr>
        <w:t>file_name</w:t>
      </w:r>
      <w:proofErr w:type="spellEnd"/>
      <w:r>
        <w:rPr>
          <w:lang w:val="en-GB"/>
        </w:rPr>
        <w:t>&gt;(&lt;</w:t>
      </w:r>
      <w:proofErr w:type="spellStart"/>
      <w:r>
        <w:rPr>
          <w:lang w:val="en-GB"/>
        </w:rPr>
        <w:t>seq_no</w:t>
      </w:r>
      <w:proofErr w:type="spellEnd"/>
      <w:r>
        <w:rPr>
          <w:lang w:val="en-GB"/>
        </w:rPr>
        <w:t>&gt;).&lt;</w:t>
      </w:r>
      <w:proofErr w:type="spellStart"/>
      <w:r>
        <w:rPr>
          <w:lang w:val="en-GB"/>
        </w:rPr>
        <w:t>file_extension</w:t>
      </w:r>
      <w:proofErr w:type="spellEnd"/>
      <w:r>
        <w:rPr>
          <w:lang w:val="en-GB"/>
        </w:rPr>
        <w:t>&gt;”. Note that the parameter can also be set in configuration file (see chap. 6.2). If the parameter has been set on command line then the configuration file’s entry is not taken into account.</w:t>
      </w:r>
    </w:p>
    <w:p w:rsidR="006C48DE" w:rsidRPr="00E10DCB" w:rsidRDefault="006C48DE" w:rsidP="006C48DE">
      <w:pPr>
        <w:jc w:val="left"/>
        <w:rPr>
          <w:lang w:val="en-GB"/>
        </w:rPr>
      </w:pPr>
      <w:r>
        <w:rPr>
          <w:lang w:val="en-GB"/>
        </w:rPr>
        <w:t xml:space="preserve">Additional parameters to be used with HSM device: </w:t>
      </w:r>
    </w:p>
    <w:p w:rsidR="006C48DE" w:rsidRDefault="006C48DE" w:rsidP="006C48DE">
      <w:pPr>
        <w:numPr>
          <w:ilvl w:val="0"/>
          <w:numId w:val="36"/>
        </w:numPr>
        <w:jc w:val="left"/>
        <w:rPr>
          <w:lang w:val="en-GB"/>
        </w:rPr>
      </w:pPr>
      <w:r w:rsidRPr="00E10DCB">
        <w:rPr>
          <w:lang w:val="en-GB"/>
        </w:rPr>
        <w:t>-</w:t>
      </w:r>
      <w:r w:rsidRPr="00E10DCB">
        <w:rPr>
          <w:b/>
          <w:lang w:val="en-GB"/>
        </w:rPr>
        <w:t>slot</w:t>
      </w:r>
      <w:r w:rsidRPr="00E10DCB">
        <w:rPr>
          <w:lang w:val="en-GB"/>
        </w:rPr>
        <w:t xml:space="preserve"> </w:t>
      </w:r>
      <w:r w:rsidRPr="00E10DCB">
        <w:rPr>
          <w:b/>
          <w:lang w:val="en-GB"/>
        </w:rPr>
        <w:t>&lt;</w:t>
      </w:r>
      <w:proofErr w:type="spellStart"/>
      <w:r w:rsidRPr="00E10DCB">
        <w:rPr>
          <w:b/>
          <w:lang w:val="en-GB"/>
        </w:rPr>
        <w:t>slot_ID</w:t>
      </w:r>
      <w:proofErr w:type="spellEnd"/>
      <w:r w:rsidRPr="00E10DCB">
        <w:rPr>
          <w:b/>
          <w:lang w:val="en-GB"/>
        </w:rPr>
        <w:t>&gt;</w:t>
      </w:r>
      <w:r w:rsidRPr="00E10DCB">
        <w:rPr>
          <w:lang w:val="en-GB"/>
        </w:rPr>
        <w:t xml:space="preserve"> - </w:t>
      </w:r>
      <w:r>
        <w:rPr>
          <w:lang w:val="en-GB"/>
        </w:rPr>
        <w:t>determines the HSM device’s slot which contains the certificate that is being used for decryption. The slot ID</w:t>
      </w:r>
      <w:r w:rsidRPr="00E10DCB">
        <w:rPr>
          <w:rStyle w:val="FootnoteReference"/>
          <w:lang w:val="en-GB"/>
        </w:rPr>
        <w:footnoteReference w:id="4"/>
      </w:r>
      <w:r w:rsidRPr="00E10DCB">
        <w:rPr>
          <w:lang w:val="en-GB"/>
        </w:rPr>
        <w:t xml:space="preserve">, </w:t>
      </w:r>
      <w:r>
        <w:rPr>
          <w:lang w:val="en-GB"/>
        </w:rPr>
        <w:t xml:space="preserve">value has to be provided in decimal format. The –slot parameter must be used along with –label parameter. </w:t>
      </w:r>
    </w:p>
    <w:p w:rsidR="006C48DE" w:rsidRPr="00E10DCB" w:rsidRDefault="006C48DE" w:rsidP="006C48DE">
      <w:pPr>
        <w:numPr>
          <w:ilvl w:val="0"/>
          <w:numId w:val="36"/>
        </w:numPr>
        <w:jc w:val="left"/>
        <w:rPr>
          <w:lang w:val="en-GB"/>
        </w:rPr>
      </w:pPr>
      <w:r w:rsidRPr="00E10DCB">
        <w:rPr>
          <w:lang w:val="en-GB"/>
        </w:rPr>
        <w:t>-</w:t>
      </w:r>
      <w:r w:rsidRPr="00E10DCB">
        <w:rPr>
          <w:b/>
          <w:lang w:val="en-GB"/>
        </w:rPr>
        <w:t>label</w:t>
      </w:r>
      <w:r w:rsidRPr="00E10DCB">
        <w:rPr>
          <w:lang w:val="en-GB"/>
        </w:rPr>
        <w:t xml:space="preserve"> </w:t>
      </w:r>
      <w:r w:rsidRPr="00E10DCB">
        <w:rPr>
          <w:b/>
          <w:lang w:val="en-GB"/>
        </w:rPr>
        <w:t>„&lt;</w:t>
      </w:r>
      <w:proofErr w:type="spellStart"/>
      <w:r>
        <w:rPr>
          <w:b/>
          <w:lang w:val="en-GB"/>
        </w:rPr>
        <w:t>label_name</w:t>
      </w:r>
      <w:proofErr w:type="spellEnd"/>
      <w:r w:rsidRPr="00E10DCB">
        <w:rPr>
          <w:b/>
          <w:lang w:val="en-GB"/>
        </w:rPr>
        <w:t xml:space="preserve">&gt;“ </w:t>
      </w:r>
      <w:r w:rsidRPr="00E10DCB">
        <w:rPr>
          <w:lang w:val="en-GB"/>
        </w:rPr>
        <w:t xml:space="preserve">– </w:t>
      </w:r>
      <w:r>
        <w:rPr>
          <w:lang w:val="en-GB"/>
        </w:rPr>
        <w:t xml:space="preserve">determines the label name of the certificate and the accompanying private key that are used for </w:t>
      </w:r>
      <w:r w:rsidR="00C16185">
        <w:rPr>
          <w:lang w:val="en-GB"/>
        </w:rPr>
        <w:t>decryption</w:t>
      </w:r>
      <w:r>
        <w:rPr>
          <w:lang w:val="en-GB"/>
        </w:rPr>
        <w:t xml:space="preserve">. If there are space characters in the label’s name then the value should be put between quotation marks. The –label parameter must be used along with –slot parameter. </w:t>
      </w:r>
    </w:p>
    <w:p w:rsidR="006C48DE" w:rsidRDefault="006C48DE" w:rsidP="006C48DE">
      <w:pPr>
        <w:ind w:left="360"/>
        <w:jc w:val="left"/>
        <w:rPr>
          <w:lang w:val="en-GB"/>
        </w:rPr>
      </w:pPr>
      <w:r>
        <w:rPr>
          <w:b/>
          <w:lang w:val="en-GB"/>
        </w:rPr>
        <w:t xml:space="preserve">Note: </w:t>
      </w:r>
      <w:r w:rsidRPr="00820344">
        <w:rPr>
          <w:lang w:val="en-GB"/>
        </w:rPr>
        <w:t>in order</w:t>
      </w:r>
      <w:r>
        <w:rPr>
          <w:lang w:val="en-GB"/>
        </w:rPr>
        <w:t xml:space="preserve"> to use HSM device, the </w:t>
      </w:r>
      <w:r w:rsidR="00C16185">
        <w:rPr>
          <w:lang w:val="en-GB"/>
        </w:rPr>
        <w:t>decryption</w:t>
      </w:r>
      <w:r>
        <w:rPr>
          <w:lang w:val="en-GB"/>
        </w:rPr>
        <w:t xml:space="preserve"> certificate and accompanying private key have to be stored in the same slot and must have matching label names. If the parameters –slot and –label are set in command line then parameter –</w:t>
      </w:r>
      <w:r w:rsidR="00C16185">
        <w:rPr>
          <w:lang w:val="en-GB"/>
        </w:rPr>
        <w:t>recipient</w:t>
      </w:r>
      <w:r>
        <w:rPr>
          <w:lang w:val="en-GB"/>
        </w:rPr>
        <w:t>, even if present, is not taken into account.</w:t>
      </w:r>
    </w:p>
    <w:p w:rsidR="00C16185" w:rsidRDefault="00C16185" w:rsidP="00C16185">
      <w:pPr>
        <w:spacing w:line="280" w:lineRule="auto"/>
        <w:rPr>
          <w:lang w:val="en-GB"/>
        </w:rPr>
      </w:pPr>
      <w:r>
        <w:rPr>
          <w:b/>
          <w:lang w:val="en-GB"/>
        </w:rPr>
        <w:t>Example:</w:t>
      </w:r>
      <w:r>
        <w:rPr>
          <w:lang w:val="en-GB"/>
        </w:rPr>
        <w:t xml:space="preserve"> the input folder (for instance: C:\encrypted_files\) has many encrypted files. The decryption process will be performed using the Digital stamp where the authentication (encryption) certificate has the following CN field value: “</w:t>
      </w:r>
      <w:proofErr w:type="spellStart"/>
      <w:r>
        <w:rPr>
          <w:lang w:val="en-GB"/>
        </w:rPr>
        <w:t>InstitutionX</w:t>
      </w:r>
      <w:proofErr w:type="spellEnd"/>
      <w:r>
        <w:rPr>
          <w:lang w:val="en-GB"/>
        </w:rPr>
        <w:t>: approval of contracts”. The contents of the encrypted files are saved in the output folder (for instance: C:\decrypted_files):</w:t>
      </w:r>
    </w:p>
    <w:p w:rsidR="00C16185" w:rsidRDefault="00D53D00" w:rsidP="00C16185">
      <w:pPr>
        <w:jc w:val="left"/>
        <w:rPr>
          <w:b/>
          <w:lang w:val="en-GB"/>
        </w:rPr>
      </w:pPr>
      <w:proofErr w:type="spellStart"/>
      <w:r w:rsidRPr="00E10DCB">
        <w:rPr>
          <w:b/>
          <w:lang w:val="en-GB"/>
        </w:rPr>
        <w:t>tempelplus</w:t>
      </w:r>
      <w:proofErr w:type="spellEnd"/>
      <w:r w:rsidRPr="00E10DCB">
        <w:rPr>
          <w:b/>
          <w:lang w:val="en-GB"/>
        </w:rPr>
        <w:t xml:space="preserve">  </w:t>
      </w:r>
      <w:r w:rsidR="002B5634" w:rsidRPr="00E10DCB">
        <w:rPr>
          <w:b/>
          <w:lang w:val="en-GB"/>
        </w:rPr>
        <w:t>de</w:t>
      </w:r>
      <w:r w:rsidRPr="00E10DCB">
        <w:rPr>
          <w:b/>
          <w:lang w:val="en-GB"/>
        </w:rPr>
        <w:t>crypt c:\</w:t>
      </w:r>
      <w:r w:rsidR="006256E1" w:rsidRPr="00E10DCB">
        <w:rPr>
          <w:b/>
          <w:lang w:val="en-GB"/>
        </w:rPr>
        <w:t>encrypted_</w:t>
      </w:r>
      <w:r w:rsidRPr="00E10DCB">
        <w:rPr>
          <w:b/>
          <w:lang w:val="en-GB"/>
        </w:rPr>
        <w:t xml:space="preserve">files\ </w:t>
      </w:r>
      <w:r w:rsidR="006256E1" w:rsidRPr="00E10DCB">
        <w:rPr>
          <w:b/>
          <w:lang w:val="en-GB"/>
        </w:rPr>
        <w:t>-</w:t>
      </w:r>
      <w:proofErr w:type="spellStart"/>
      <w:r w:rsidR="006256E1" w:rsidRPr="00E10DCB">
        <w:rPr>
          <w:b/>
          <w:lang w:val="en-GB"/>
        </w:rPr>
        <w:t>output_folder</w:t>
      </w:r>
      <w:proofErr w:type="spellEnd"/>
      <w:r w:rsidR="006256E1" w:rsidRPr="00E10DCB">
        <w:rPr>
          <w:b/>
          <w:lang w:val="en-GB"/>
        </w:rPr>
        <w:t xml:space="preserve"> c:\de</w:t>
      </w:r>
      <w:r w:rsidRPr="00E10DCB">
        <w:rPr>
          <w:b/>
          <w:lang w:val="en-GB"/>
        </w:rPr>
        <w:t>crypted_files\</w:t>
      </w:r>
      <w:r w:rsidR="006256E1" w:rsidRPr="00E10DCB">
        <w:rPr>
          <w:b/>
          <w:lang w:val="en-GB"/>
        </w:rPr>
        <w:t xml:space="preserve"> -recipient </w:t>
      </w:r>
      <w:r w:rsidR="00C16185">
        <w:rPr>
          <w:b/>
          <w:lang w:val="en-GB"/>
        </w:rPr>
        <w:t>“</w:t>
      </w:r>
      <w:proofErr w:type="spellStart"/>
      <w:r w:rsidR="00C16185">
        <w:rPr>
          <w:b/>
          <w:lang w:val="en-GB"/>
        </w:rPr>
        <w:t>InstitutionX</w:t>
      </w:r>
      <w:proofErr w:type="spellEnd"/>
      <w:r w:rsidR="00C16185">
        <w:rPr>
          <w:b/>
          <w:lang w:val="en-GB"/>
        </w:rPr>
        <w:t>: approval of contracts”</w:t>
      </w:r>
    </w:p>
    <w:p w:rsidR="00C16185" w:rsidRDefault="00C16185" w:rsidP="00C16185">
      <w:pPr>
        <w:spacing w:line="280" w:lineRule="auto"/>
        <w:rPr>
          <w:lang w:val="en-GB"/>
        </w:rPr>
      </w:pPr>
      <w:r>
        <w:rPr>
          <w:lang w:val="en-GB"/>
        </w:rPr>
        <w:t>The program will display the file number currently being processed in real time and if the process ends successfully, the user will see a notification similar to this:</w:t>
      </w:r>
    </w:p>
    <w:p w:rsidR="00FC2406" w:rsidRPr="00E10DCB" w:rsidRDefault="006256E1" w:rsidP="006256E1">
      <w:pPr>
        <w:jc w:val="left"/>
        <w:rPr>
          <w:b/>
          <w:lang w:val="en-GB"/>
        </w:rPr>
      </w:pPr>
      <w:r w:rsidRPr="00E10DCB">
        <w:rPr>
          <w:b/>
          <w:lang w:val="en-GB"/>
        </w:rPr>
        <w:t>Done</w:t>
      </w:r>
      <w:r w:rsidRPr="00E10DCB">
        <w:rPr>
          <w:b/>
          <w:lang w:val="en-GB"/>
        </w:rPr>
        <w:br/>
        <w:t>7 files decrypted successfully! 7 files created.</w:t>
      </w:r>
      <w:r w:rsidRPr="00E10DCB">
        <w:rPr>
          <w:b/>
          <w:lang w:val="en-GB"/>
        </w:rPr>
        <w:br/>
      </w:r>
      <w:proofErr w:type="spellStart"/>
      <w:r w:rsidRPr="00E10DCB">
        <w:rPr>
          <w:b/>
          <w:lang w:val="en-GB"/>
        </w:rPr>
        <w:t>TempelPlus</w:t>
      </w:r>
      <w:proofErr w:type="spellEnd"/>
      <w:r w:rsidRPr="00E10DCB">
        <w:rPr>
          <w:b/>
          <w:lang w:val="en-GB"/>
        </w:rPr>
        <w:t xml:space="preserve"> </w:t>
      </w:r>
      <w:r w:rsidR="00BA5CF1" w:rsidRPr="00E10DCB">
        <w:rPr>
          <w:b/>
          <w:lang w:val="en-GB"/>
        </w:rPr>
        <w:t>v</w:t>
      </w:r>
      <w:r w:rsidR="00B06F04">
        <w:rPr>
          <w:b/>
          <w:lang w:val="en-GB"/>
        </w:rPr>
        <w:t>1.3.0</w:t>
      </w:r>
      <w:r w:rsidRPr="00E10DCB">
        <w:rPr>
          <w:b/>
          <w:lang w:val="en-GB"/>
        </w:rPr>
        <w:t xml:space="preserve"> stopping. Time used: 19 seconds</w:t>
      </w:r>
    </w:p>
    <w:p w:rsidR="00FC2406" w:rsidRPr="00E10DCB" w:rsidRDefault="00FC2406" w:rsidP="00FC2406">
      <w:pPr>
        <w:rPr>
          <w:lang w:val="en-GB"/>
        </w:rPr>
      </w:pPr>
    </w:p>
    <w:p w:rsidR="00C16185" w:rsidRPr="00C16185" w:rsidRDefault="00C16185" w:rsidP="00C16185">
      <w:pPr>
        <w:jc w:val="left"/>
        <w:rPr>
          <w:lang w:val="en-GB"/>
        </w:rPr>
      </w:pPr>
      <w:r>
        <w:rPr>
          <w:b/>
          <w:color w:val="FF0000"/>
          <w:lang w:val="en-GB"/>
        </w:rPr>
        <w:lastRenderedPageBreak/>
        <w:t>Note</w:t>
      </w:r>
      <w:r w:rsidRPr="00E10DCB">
        <w:rPr>
          <w:b/>
          <w:color w:val="FF0000"/>
          <w:lang w:val="en-GB"/>
        </w:rPr>
        <w:t>:</w:t>
      </w:r>
      <w:r w:rsidRPr="00E10DCB">
        <w:rPr>
          <w:color w:val="FF0000"/>
          <w:lang w:val="en-GB"/>
        </w:rPr>
        <w:t xml:space="preserve"> </w:t>
      </w:r>
      <w:r>
        <w:rPr>
          <w:color w:val="FF0000"/>
          <w:lang w:val="en-GB"/>
        </w:rPr>
        <w:t xml:space="preserve">If an incorrect USB token’s PIN code is entered during decryption or communication with the device fails for another reason then the token may become unusable during the current session. In order to continue using the USB token, remove it from the USB port and insert again. </w:t>
      </w:r>
    </w:p>
    <w:sectPr w:rsidR="00C16185" w:rsidRPr="00C16185" w:rsidSect="00E10DCB">
      <w:headerReference w:type="default" r:id="rId21"/>
      <w:footerReference w:type="even" r:id="rId22"/>
      <w:footerReference w:type="default" r:id="rId23"/>
      <w:headerReference w:type="first" r:id="rId24"/>
      <w:footerReference w:type="first" r:id="rId25"/>
      <w:pgSz w:w="11906" w:h="16838" w:code="9"/>
      <w:pgMar w:top="1418" w:right="1134" w:bottom="1418" w:left="255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1EA" w:rsidRDefault="000E11EA">
      <w:r>
        <w:separator/>
      </w:r>
    </w:p>
  </w:endnote>
  <w:endnote w:type="continuationSeparator" w:id="0">
    <w:p w:rsidR="000E11EA" w:rsidRDefault="000E11EA">
      <w:r>
        <w:continuationSeparator/>
      </w:r>
    </w:p>
  </w:endnote>
  <w:endnote w:type="continuationNotice" w:id="1">
    <w:p w:rsidR="000E11EA" w:rsidRDefault="000E11E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onsolas">
    <w:panose1 w:val="020B0609020204030204"/>
    <w:charset w:val="BA"/>
    <w:family w:val="modern"/>
    <w:pitch w:val="fixed"/>
    <w:sig w:usb0="E10002FF" w:usb1="4000FCFF" w:usb2="00000009" w:usb3="00000000" w:csb0="0000019F" w:csb1="00000000"/>
  </w:font>
  <w:font w:name="Helvetica 45">
    <w:altName w:val="Arial"/>
    <w:panose1 w:val="00000000000000000000"/>
    <w:charset w:val="00"/>
    <w:family w:val="swiss"/>
    <w:notTrueType/>
    <w:pitch w:val="variable"/>
    <w:sig w:usb0="00000003" w:usb1="00000000" w:usb2="00000000" w:usb3="00000000" w:csb0="00000001" w:csb1="00000000"/>
  </w:font>
  <w:font w:name="MS Reference Specialty">
    <w:panose1 w:val="050005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Helvetica 65">
    <w:altName w:val="Times New Roman"/>
    <w:panose1 w:val="00000000000000000000"/>
    <w:charset w:val="00"/>
    <w:family w:val="roman"/>
    <w:notTrueType/>
    <w:pitch w:val="default"/>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Verdana">
    <w:panose1 w:val="020B0604030504040204"/>
    <w:charset w:val="BA"/>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F7A" w:rsidRDefault="00872F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2F7A" w:rsidRDefault="00872F7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F7A" w:rsidRDefault="00872F7A">
    <w:pPr>
      <w:pStyle w:val="Footer"/>
      <w:jc w:val="left"/>
    </w:pPr>
    <w:r>
      <w:rPr>
        <w:b/>
      </w:rPr>
      <w:pict>
        <v:rect id="_x0000_i1027" style="width:411pt;height:1pt" o:hralign="center" o:hrstd="t" o:hrnoshade="t" o:hr="t" fillcolor="#333" stroked="f"/>
      </w:pict>
    </w:r>
  </w:p>
  <w:p w:rsidR="00872F7A" w:rsidRDefault="00872F7A">
    <w:pPr>
      <w:pStyle w:val="Footer"/>
      <w:jc w:val="left"/>
      <w:rPr>
        <w:sz w:val="18"/>
        <w:szCs w:val="18"/>
      </w:rPr>
    </w:pPr>
    <w:r>
      <w:rPr>
        <w:sz w:val="16"/>
        <w:szCs w:val="16"/>
      </w:rPr>
      <w:tab/>
    </w:r>
    <w:r>
      <w:rPr>
        <w:sz w:val="16"/>
        <w:szCs w:val="16"/>
      </w:rPr>
      <w:tab/>
    </w:r>
    <w:r>
      <w:rPr>
        <w:sz w:val="16"/>
        <w:szCs w:val="16"/>
      </w:rPr>
      <w:tab/>
    </w:r>
    <w:r>
      <w:rPr>
        <w:sz w:val="16"/>
        <w:szCs w:val="16"/>
      </w:rPr>
      <w:tab/>
    </w:r>
    <w:r>
      <w:rPr>
        <w:sz w:val="16"/>
        <w:szCs w:val="16"/>
      </w:rPr>
      <w:tab/>
    </w:r>
    <w:r>
      <w:rPr>
        <w:sz w:val="16"/>
      </w:rPr>
      <w:t xml:space="preserv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B3309">
      <w:rPr>
        <w:rStyle w:val="PageNumber"/>
        <w:noProof/>
        <w:sz w:val="18"/>
        <w:szCs w:val="18"/>
      </w:rPr>
      <w:t>29</w:t>
    </w:r>
    <w:r>
      <w:rPr>
        <w:rStyle w:val="PageNumber"/>
        <w:sz w:val="18"/>
        <w:szCs w:val="18"/>
      </w:rPr>
      <w:fldChar w:fldCharType="end"/>
    </w:r>
    <w:r>
      <w:rPr>
        <w:rStyle w:val="PageNumber"/>
        <w:sz w:val="18"/>
        <w:szCs w:val="18"/>
      </w:rPr>
      <w:t xml:space="preserve"> /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8B3309">
      <w:rPr>
        <w:rStyle w:val="PageNumber"/>
        <w:noProof/>
        <w:sz w:val="18"/>
        <w:szCs w:val="18"/>
      </w:rPr>
      <w:t>31</w:t>
    </w:r>
    <w:r>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F7A" w:rsidRDefault="00872F7A">
    <w:pPr>
      <w:pStyle w:val="Footer"/>
      <w:jc w:val="left"/>
    </w:pPr>
    <w:r>
      <w:rPr>
        <w:b/>
      </w:rPr>
      <w:pict>
        <v:rect id="_x0000_i1029" style="width:411pt;height:1pt" o:hralign="center" o:hrstd="t" o:hrnoshade="t" o:hr="t" fillcolor="#333" stroked="f"/>
      </w:pict>
    </w:r>
  </w:p>
  <w:p w:rsidR="00872F7A" w:rsidRDefault="00872F7A">
    <w:pPr>
      <w:pStyle w:val="Footer"/>
      <w:jc w:val="left"/>
      <w:rPr>
        <w:sz w:val="18"/>
        <w:szCs w:val="18"/>
      </w:rPr>
    </w:pPr>
    <w:r>
      <w:rPr>
        <w:sz w:val="16"/>
        <w:szCs w:val="16"/>
      </w:rPr>
      <w:t xml:space="preserve">CodeWiser </w:t>
    </w:r>
    <w:r>
      <w:rPr>
        <w:sz w:val="16"/>
        <w:szCs w:val="16"/>
      </w:rPr>
      <w:tab/>
    </w:r>
    <w:r>
      <w:rPr>
        <w:sz w:val="16"/>
        <w:szCs w:val="16"/>
      </w:rPr>
      <w:tab/>
    </w:r>
    <w:r>
      <w:rPr>
        <w:sz w:val="16"/>
        <w:szCs w:val="16"/>
      </w:rPr>
      <w:tab/>
    </w:r>
    <w:r>
      <w:rPr>
        <w:sz w:val="16"/>
        <w:szCs w:val="16"/>
      </w:rPr>
      <w:tab/>
    </w:r>
    <w:r>
      <w:rPr>
        <w:sz w:val="16"/>
        <w:szCs w:val="16"/>
      </w:rPr>
      <w:tab/>
    </w:r>
    <w:r>
      <w:rPr>
        <w:sz w:val="16"/>
      </w:rPr>
      <w:tab/>
    </w:r>
    <w:r>
      <w:rPr>
        <w:sz w:val="16"/>
      </w:rPr>
      <w:tab/>
    </w:r>
    <w:r>
      <w:rPr>
        <w:sz w:val="16"/>
      </w:rPr>
      <w:tab/>
    </w:r>
    <w:r>
      <w:rPr>
        <w:sz w:val="16"/>
      </w:rPr>
      <w:tab/>
      <w:t xml:space="preserve">Lk.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1</w:t>
    </w:r>
    <w:r>
      <w:rPr>
        <w:rStyle w:val="PageNumber"/>
        <w:sz w:val="18"/>
        <w:szCs w:val="18"/>
      </w:rPr>
      <w:fldChar w:fldCharType="end"/>
    </w:r>
    <w:r>
      <w:rPr>
        <w:rStyle w:val="PageNumber"/>
        <w:sz w:val="18"/>
        <w:szCs w:val="18"/>
      </w:rPr>
      <w:t xml:space="preserve"> /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8B3309">
      <w:rPr>
        <w:rStyle w:val="PageNumber"/>
        <w:noProof/>
        <w:sz w:val="18"/>
        <w:szCs w:val="18"/>
      </w:rPr>
      <w:t>31</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1EA" w:rsidRDefault="000E11EA">
      <w:r>
        <w:separator/>
      </w:r>
    </w:p>
  </w:footnote>
  <w:footnote w:type="continuationSeparator" w:id="0">
    <w:p w:rsidR="000E11EA" w:rsidRDefault="000E11EA">
      <w:r>
        <w:continuationSeparator/>
      </w:r>
    </w:p>
  </w:footnote>
  <w:footnote w:type="continuationNotice" w:id="1">
    <w:p w:rsidR="000E11EA" w:rsidRDefault="000E11EA">
      <w:pPr>
        <w:spacing w:before="0" w:line="240" w:lineRule="auto"/>
      </w:pPr>
    </w:p>
  </w:footnote>
  <w:footnote w:id="2">
    <w:p w:rsidR="00872F7A" w:rsidRPr="0093491D" w:rsidRDefault="00872F7A" w:rsidP="0093491D">
      <w:pPr>
        <w:spacing w:before="0"/>
        <w:rPr>
          <w:lang w:val="en-GB"/>
        </w:rPr>
      </w:pPr>
      <w:r>
        <w:rPr>
          <w:rStyle w:val="FootnoteReference"/>
        </w:rPr>
        <w:footnoteRef/>
      </w:r>
      <w:r>
        <w:rPr>
          <w:lang w:val="en-GB"/>
        </w:rPr>
        <w:t>In Fedora/</w:t>
      </w:r>
      <w:proofErr w:type="spellStart"/>
      <w:r>
        <w:rPr>
          <w:lang w:val="en-GB"/>
        </w:rPr>
        <w:t>Redhat</w:t>
      </w:r>
      <w:proofErr w:type="spellEnd"/>
      <w:r>
        <w:rPr>
          <w:lang w:val="en-GB"/>
        </w:rPr>
        <w:t xml:space="preserve"> environment, the command might have to be executed as “/</w:t>
      </w:r>
      <w:proofErr w:type="spellStart"/>
      <w:r>
        <w:rPr>
          <w:lang w:val="en-GB"/>
        </w:rPr>
        <w:t>sbin</w:t>
      </w:r>
      <w:proofErr w:type="spellEnd"/>
      <w:r>
        <w:rPr>
          <w:lang w:val="en-GB"/>
        </w:rPr>
        <w:t>/</w:t>
      </w:r>
      <w:proofErr w:type="spellStart"/>
      <w:r>
        <w:rPr>
          <w:lang w:val="en-GB"/>
        </w:rPr>
        <w:t>lsusb</w:t>
      </w:r>
      <w:proofErr w:type="spellEnd"/>
      <w:r>
        <w:rPr>
          <w:lang w:val="en-GB"/>
        </w:rPr>
        <w:t>”. If the command doesn’t function properly then an appropriate “</w:t>
      </w:r>
      <w:proofErr w:type="spellStart"/>
      <w:r>
        <w:rPr>
          <w:lang w:val="en-GB"/>
        </w:rPr>
        <w:t>usbutils</w:t>
      </w:r>
      <w:proofErr w:type="spellEnd"/>
      <w:r>
        <w:rPr>
          <w:lang w:val="en-GB"/>
        </w:rPr>
        <w:t>” package needs to be installed to the computer (by default, it is included in the newer Linux distributions).</w:t>
      </w:r>
    </w:p>
  </w:footnote>
  <w:footnote w:id="3">
    <w:p w:rsidR="00872F7A" w:rsidRPr="00AB032B" w:rsidRDefault="00872F7A" w:rsidP="006C48DE">
      <w:pPr>
        <w:spacing w:before="0"/>
        <w:jc w:val="left"/>
        <w:rPr>
          <w:lang w:val="en-GB"/>
        </w:rPr>
      </w:pPr>
      <w:r w:rsidRPr="00880539">
        <w:rPr>
          <w:rStyle w:val="FootnoteReference"/>
          <w:sz w:val="18"/>
          <w:szCs w:val="18"/>
        </w:rPr>
        <w:footnoteRef/>
      </w:r>
      <w:r w:rsidRPr="00880539">
        <w:rPr>
          <w:sz w:val="18"/>
          <w:szCs w:val="18"/>
        </w:rPr>
        <w:t xml:space="preserve"> </w:t>
      </w:r>
      <w:r w:rsidRPr="00820344">
        <w:rPr>
          <w:lang w:val="en-GB"/>
        </w:rPr>
        <w:t>If there are</w:t>
      </w:r>
      <w:r>
        <w:rPr>
          <w:lang w:val="en-GB"/>
        </w:rPr>
        <w:t xml:space="preserve"> more than one HSM devices connected to the computer then slot ID values should be determined with pkcs11-tool.exe utility program (slot’s ID is shown in output as a hexadecimal number).</w:t>
      </w:r>
    </w:p>
  </w:footnote>
  <w:footnote w:id="4">
    <w:p w:rsidR="00872F7A" w:rsidRPr="00AB032B" w:rsidRDefault="00872F7A" w:rsidP="006C48DE">
      <w:pPr>
        <w:spacing w:before="0"/>
        <w:jc w:val="left"/>
        <w:rPr>
          <w:lang w:val="en-GB"/>
        </w:rPr>
      </w:pPr>
      <w:r w:rsidRPr="00880539">
        <w:rPr>
          <w:rStyle w:val="FootnoteReference"/>
          <w:sz w:val="18"/>
          <w:szCs w:val="18"/>
        </w:rPr>
        <w:footnoteRef/>
      </w:r>
      <w:r w:rsidRPr="00880539">
        <w:rPr>
          <w:sz w:val="18"/>
          <w:szCs w:val="18"/>
        </w:rPr>
        <w:t xml:space="preserve"> </w:t>
      </w:r>
      <w:r w:rsidRPr="00820344">
        <w:rPr>
          <w:lang w:val="en-GB"/>
        </w:rPr>
        <w:t>If there are</w:t>
      </w:r>
      <w:r>
        <w:rPr>
          <w:lang w:val="en-GB"/>
        </w:rPr>
        <w:t xml:space="preserve"> more than one HSM devices connected to the computer then slot ID values should be determined with pkcs11-tool.exe utility program (slot’s ID is shown in output as a hexadecimal number).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872F7A">
      <w:tc>
        <w:tcPr>
          <w:tcW w:w="7308" w:type="dxa"/>
        </w:tcPr>
        <w:p w:rsidR="00872F7A" w:rsidRDefault="00872F7A" w:rsidP="00F23E0A">
          <w:pPr>
            <w:pStyle w:val="Header"/>
            <w:jc w:val="left"/>
            <w:rPr>
              <w:rFonts w:ascii="Helvetica 65" w:hAnsi="Helvetica 65"/>
              <w:b/>
              <w:sz w:val="22"/>
              <w:szCs w:val="22"/>
            </w:rPr>
          </w:pPr>
          <w:r>
            <w:rPr>
              <w:rFonts w:ascii="Helvetica 65" w:hAnsi="Helvetica 65"/>
              <w:b/>
              <w:sz w:val="22"/>
              <w:szCs w:val="22"/>
            </w:rPr>
            <w:t>TempelPlus User Manual</w:t>
          </w:r>
        </w:p>
        <w:p w:rsidR="00872F7A" w:rsidRPr="00D23B0E" w:rsidRDefault="00872F7A" w:rsidP="00DB17C6">
          <w:pPr>
            <w:pStyle w:val="Header"/>
            <w:spacing w:before="0" w:after="240" w:line="240" w:lineRule="auto"/>
            <w:jc w:val="left"/>
            <w:rPr>
              <w:rFonts w:ascii="Helvetica 65" w:hAnsi="Helvetica 65"/>
              <w:b/>
              <w:sz w:val="22"/>
              <w:szCs w:val="22"/>
            </w:rPr>
          </w:pPr>
          <w:proofErr w:type="spellStart"/>
          <w:r>
            <w:t>Version</w:t>
          </w:r>
          <w:proofErr w:type="spellEnd"/>
          <w:r>
            <w:t xml:space="preserve">  1.</w:t>
          </w:r>
          <w:r w:rsidR="00F75998">
            <w:t>3</w:t>
          </w:r>
          <w:r>
            <w:t>.0</w:t>
          </w:r>
        </w:p>
      </w:tc>
      <w:tc>
        <w:tcPr>
          <w:tcW w:w="1052" w:type="dxa"/>
          <w:vAlign w:val="center"/>
        </w:tcPr>
        <w:p w:rsidR="00872F7A" w:rsidRDefault="00872F7A">
          <w:pPr>
            <w:pStyle w:val="Header"/>
            <w:jc w:val="center"/>
          </w:pPr>
          <w:r>
            <w:object w:dxaOrig="81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0.5pt" o:ole="">
                <v:imagedata r:id="rId1" o:title=""/>
              </v:shape>
              <o:OLEObject Type="Embed" ProgID="PBrush" ShapeID="_x0000_i1025" DrawAspect="Content" ObjectID="_1466575173" r:id="rId2"/>
            </w:object>
          </w:r>
        </w:p>
      </w:tc>
    </w:tr>
  </w:tbl>
  <w:p w:rsidR="00872F7A" w:rsidRDefault="00872F7A">
    <w:r>
      <w:rPr>
        <w:rFonts w:ascii="Helvetica 65" w:hAnsi="Helvetica 65"/>
        <w:b/>
        <w:sz w:val="22"/>
        <w:szCs w:val="22"/>
      </w:rPr>
      <w:pict>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F7A" w:rsidRDefault="00F75998">
    <w:pPr>
      <w:pStyle w:val="Header"/>
    </w:pPr>
    <w:r>
      <w:rPr>
        <w:noProof/>
        <w:lang w:eastAsia="et-EE"/>
      </w:rPr>
      <w:drawing>
        <wp:inline distT="0" distB="0" distL="0" distR="0">
          <wp:extent cx="1495425" cy="485775"/>
          <wp:effectExtent l="0" t="0" r="9525" b="9525"/>
          <wp:docPr id="5"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485775"/>
                  </a:xfrm>
                  <a:prstGeom prst="rect">
                    <a:avLst/>
                  </a:prstGeom>
                  <a:noFill/>
                  <a:ln>
                    <a:noFill/>
                  </a:ln>
                </pic:spPr>
              </pic:pic>
            </a:graphicData>
          </a:graphic>
        </wp:inline>
      </w:drawing>
    </w:r>
  </w:p>
  <w:p w:rsidR="00872F7A" w:rsidRDefault="00872F7A">
    <w:pPr>
      <w:pStyle w:val="Header"/>
      <w:jc w:val="left"/>
      <w:rPr>
        <w:rFonts w:ascii="Helvetica 65" w:hAnsi="Helvetica 65"/>
        <w:b/>
        <w:sz w:val="22"/>
        <w:szCs w:val="22"/>
      </w:rPr>
    </w:pPr>
    <w:r>
      <w:rPr>
        <w:rFonts w:ascii="Helvetica 65" w:hAnsi="Helvetica 65"/>
        <w:b/>
        <w:sz w:val="22"/>
        <w:szCs w:val="22"/>
      </w:rPr>
      <w:t>PROTSESSI NIMI-TEGEVUSE NIMI-TÖÖ NIMI-1</w:t>
    </w:r>
  </w:p>
  <w:p w:rsidR="00872F7A" w:rsidRDefault="00872F7A">
    <w:pPr>
      <w:pStyle w:val="Header"/>
      <w:jc w:val="left"/>
      <w:rPr>
        <w:rFonts w:ascii="Helvetica 65" w:hAnsi="Helvetica 65"/>
        <w:b/>
        <w:sz w:val="22"/>
        <w:szCs w:val="22"/>
      </w:rPr>
    </w:pPr>
    <w:r>
      <w:rPr>
        <w:rFonts w:ascii="Helvetica 65" w:hAnsi="Helvetica 65"/>
        <w:b/>
        <w:sz w:val="22"/>
        <w:szCs w:val="22"/>
      </w:rPr>
      <w:t>Dokumendipõhja nimi</w:t>
    </w:r>
  </w:p>
  <w:p w:rsidR="00872F7A" w:rsidRDefault="00872F7A">
    <w:pPr>
      <w:pStyle w:val="Header"/>
      <w:jc w:val="left"/>
      <w:rPr>
        <w:b/>
      </w:rPr>
    </w:pPr>
    <w:r>
      <w:rPr>
        <w:rFonts w:ascii="Helvetica 65" w:hAnsi="Helvetica 65"/>
        <w:b/>
        <w:sz w:val="22"/>
        <w:szCs w:val="22"/>
      </w:rPr>
      <w:pict>
        <v:rect id="_x0000_i1028"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art2C7"/>
      </v:shape>
    </w:pict>
  </w:numPicBullet>
  <w:abstractNum w:abstractNumId="0">
    <w:nsid w:val="FFFFFF1D"/>
    <w:multiLevelType w:val="multilevel"/>
    <w:tmpl w:val="719A9F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name w:val="WW8Num3"/>
    <w:lvl w:ilvl="0">
      <w:numFmt w:val="bullet"/>
      <w:lvlText w:val="-"/>
      <w:lvlJc w:val="left"/>
      <w:pPr>
        <w:tabs>
          <w:tab w:val="num" w:pos="1770"/>
        </w:tabs>
        <w:ind w:left="1770" w:hanging="360"/>
      </w:pPr>
      <w:rPr>
        <w:rFonts w:ascii="Arial" w:hAnsi="Arial" w:cs="Times New Roman"/>
        <w:b/>
      </w:rPr>
    </w:lvl>
  </w:abstractNum>
  <w:abstractNum w:abstractNumId="2">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8"/>
    <w:multiLevelType w:val="multilevel"/>
    <w:tmpl w:val="00000008"/>
    <w:name w:val="WW8Num13"/>
    <w:lvl w:ilvl="0">
      <w:start w:val="1"/>
      <w:numFmt w:val="decimal"/>
      <w:lvlText w:val="%1."/>
      <w:lvlJc w:val="left"/>
      <w:pPr>
        <w:tabs>
          <w:tab w:val="num" w:pos="0"/>
        </w:tabs>
        <w:ind w:left="0" w:firstLine="0"/>
      </w:pPr>
    </w:lvl>
    <w:lvl w:ilvl="1">
      <w:start w:val="1"/>
      <w:numFmt w:val="decimal"/>
      <w:lvlText w:val="%1.%2."/>
      <w:lvlJc w:val="left"/>
      <w:pPr>
        <w:tabs>
          <w:tab w:val="num" w:pos="357"/>
        </w:tabs>
        <w:ind w:left="357" w:firstLine="3"/>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00000009"/>
    <w:multiLevelType w:val="multilevel"/>
    <w:tmpl w:val="00000009"/>
    <w:name w:val="WW8Num1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0000018"/>
    <w:multiLevelType w:val="singleLevel"/>
    <w:tmpl w:val="00000018"/>
    <w:name w:val="WW8Num25"/>
    <w:lvl w:ilvl="0">
      <w:start w:val="1"/>
      <w:numFmt w:val="bullet"/>
      <w:lvlText w:val=""/>
      <w:lvlJc w:val="left"/>
      <w:pPr>
        <w:tabs>
          <w:tab w:val="num" w:pos="720"/>
        </w:tabs>
        <w:ind w:left="720" w:hanging="360"/>
      </w:pPr>
      <w:rPr>
        <w:rFonts w:ascii="Symbol" w:hAnsi="Symbol"/>
      </w:rPr>
    </w:lvl>
  </w:abstractNum>
  <w:abstractNum w:abstractNumId="6">
    <w:nsid w:val="0000001D"/>
    <w:multiLevelType w:val="multilevel"/>
    <w:tmpl w:val="0000001D"/>
    <w:name w:val="WW8Num30"/>
    <w:lvl w:ilvl="0">
      <w:start w:val="1"/>
      <w:numFmt w:val="bullet"/>
      <w:lvlText w:val=""/>
      <w:lvlJc w:val="left"/>
      <w:pPr>
        <w:tabs>
          <w:tab w:val="num" w:pos="720"/>
        </w:tabs>
        <w:ind w:left="720" w:hanging="360"/>
      </w:pPr>
      <w:rPr>
        <w:rFonts w:ascii="Symbol" w:hAnsi="Symbol"/>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0000020"/>
    <w:multiLevelType w:val="singleLevel"/>
    <w:tmpl w:val="00000020"/>
    <w:name w:val="WW8Num33"/>
    <w:lvl w:ilvl="0">
      <w:start w:val="1"/>
      <w:numFmt w:val="bullet"/>
      <w:lvlText w:val=""/>
      <w:lvlJc w:val="left"/>
      <w:pPr>
        <w:tabs>
          <w:tab w:val="num" w:pos="720"/>
        </w:tabs>
        <w:ind w:left="720" w:hanging="360"/>
      </w:pPr>
      <w:rPr>
        <w:rFonts w:ascii="Symbol" w:hAnsi="Symbol"/>
      </w:rPr>
    </w:lvl>
  </w:abstractNum>
  <w:abstractNum w:abstractNumId="8">
    <w:nsid w:val="0000002D"/>
    <w:multiLevelType w:val="multilevel"/>
    <w:tmpl w:val="0000002D"/>
    <w:name w:val="WW8Num4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nsola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nsola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nsolas"/>
      </w:rPr>
    </w:lvl>
    <w:lvl w:ilvl="8">
      <w:start w:val="1"/>
      <w:numFmt w:val="bullet"/>
      <w:lvlText w:val=""/>
      <w:lvlJc w:val="left"/>
      <w:pPr>
        <w:tabs>
          <w:tab w:val="num" w:pos="6480"/>
        </w:tabs>
        <w:ind w:left="6480" w:hanging="360"/>
      </w:pPr>
      <w:rPr>
        <w:rFonts w:ascii="Wingdings" w:hAnsi="Wingdings"/>
      </w:rPr>
    </w:lvl>
  </w:abstractNum>
  <w:abstractNum w:abstractNumId="9">
    <w:nsid w:val="00000036"/>
    <w:multiLevelType w:val="singleLevel"/>
    <w:tmpl w:val="00000036"/>
    <w:name w:val="WW8Num55"/>
    <w:lvl w:ilvl="0">
      <w:start w:val="1"/>
      <w:numFmt w:val="bullet"/>
      <w:lvlText w:val=""/>
      <w:lvlJc w:val="left"/>
      <w:pPr>
        <w:tabs>
          <w:tab w:val="num" w:pos="720"/>
        </w:tabs>
        <w:ind w:left="720" w:hanging="360"/>
      </w:pPr>
      <w:rPr>
        <w:rFonts w:ascii="Symbol" w:hAnsi="Symbol"/>
      </w:rPr>
    </w:lvl>
  </w:abstractNum>
  <w:abstractNum w:abstractNumId="10">
    <w:nsid w:val="00000039"/>
    <w:multiLevelType w:val="singleLevel"/>
    <w:tmpl w:val="00000039"/>
    <w:name w:val="WW8Num58"/>
    <w:lvl w:ilvl="0">
      <w:start w:val="8"/>
      <w:numFmt w:val="bullet"/>
      <w:lvlText w:val=""/>
      <w:lvlJc w:val="left"/>
      <w:pPr>
        <w:tabs>
          <w:tab w:val="num" w:pos="720"/>
        </w:tabs>
        <w:ind w:left="720" w:hanging="360"/>
      </w:pPr>
      <w:rPr>
        <w:rFonts w:ascii="Symbol" w:hAnsi="Symbol" w:cs="Times New Roman"/>
      </w:rPr>
    </w:lvl>
  </w:abstractNum>
  <w:abstractNum w:abstractNumId="11">
    <w:nsid w:val="08247219"/>
    <w:multiLevelType w:val="hybridMultilevel"/>
    <w:tmpl w:val="EE500EF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0BEC0969"/>
    <w:multiLevelType w:val="hybridMultilevel"/>
    <w:tmpl w:val="C1D20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210755"/>
    <w:multiLevelType w:val="hybridMultilevel"/>
    <w:tmpl w:val="6EBA5004"/>
    <w:lvl w:ilvl="0" w:tplc="1D3A94EA">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14">
    <w:nsid w:val="0DE1309D"/>
    <w:multiLevelType w:val="hybridMultilevel"/>
    <w:tmpl w:val="71CE5476"/>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0E3C44DF"/>
    <w:multiLevelType w:val="hybridMultilevel"/>
    <w:tmpl w:val="C92E829C"/>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1461759A"/>
    <w:multiLevelType w:val="hybridMultilevel"/>
    <w:tmpl w:val="D71CE27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159B1C00"/>
    <w:multiLevelType w:val="hybridMultilevel"/>
    <w:tmpl w:val="9F04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8">
    <w:nsid w:val="16AB5DCD"/>
    <w:multiLevelType w:val="hybridMultilevel"/>
    <w:tmpl w:val="74FC4C2C"/>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174D2AC6"/>
    <w:multiLevelType w:val="hybridMultilevel"/>
    <w:tmpl w:val="4024F0C0"/>
    <w:lvl w:ilvl="0" w:tplc="FF146F78">
      <w:start w:val="2"/>
      <w:numFmt w:val="bullet"/>
      <w:lvlText w:val="-"/>
      <w:lvlJc w:val="left"/>
      <w:pPr>
        <w:ind w:left="465" w:hanging="360"/>
      </w:pPr>
      <w:rPr>
        <w:rFonts w:ascii="Consolas" w:eastAsia="Calibri" w:hAnsi="Consolas"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nsid w:val="183603CA"/>
    <w:multiLevelType w:val="hybridMultilevel"/>
    <w:tmpl w:val="26E449E8"/>
    <w:lvl w:ilvl="0" w:tplc="FF146F78">
      <w:start w:val="2"/>
      <w:numFmt w:val="bullet"/>
      <w:lvlText w:val="-"/>
      <w:lvlJc w:val="left"/>
      <w:pPr>
        <w:ind w:left="465" w:hanging="360"/>
      </w:pPr>
      <w:rPr>
        <w:rFonts w:ascii="Consolas" w:eastAsia="Calibri" w:hAnsi="Consolas"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19FB7151"/>
    <w:multiLevelType w:val="hybridMultilevel"/>
    <w:tmpl w:val="F36860B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1B4139E3"/>
    <w:multiLevelType w:val="hybridMultilevel"/>
    <w:tmpl w:val="DB1A0802"/>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1D1566A9"/>
    <w:multiLevelType w:val="hybridMultilevel"/>
    <w:tmpl w:val="4C76C9B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1D8A7464"/>
    <w:multiLevelType w:val="multilevel"/>
    <w:tmpl w:val="7DB8861E"/>
    <w:lvl w:ilvl="0">
      <w:start w:val="1"/>
      <w:numFmt w:val="decimal"/>
      <w:pStyle w:val="Heading1"/>
      <w:lvlText w:val="%1"/>
      <w:lvlJc w:val="left"/>
      <w:pPr>
        <w:ind w:left="432" w:hanging="432"/>
      </w:pPr>
      <w:rPr>
        <w:rFonts w:ascii="Helvetica 65" w:hAnsi="Helvetica 65" w:hint="default"/>
        <w:b w:val="0"/>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1E5A23C2"/>
    <w:multiLevelType w:val="hybridMultilevel"/>
    <w:tmpl w:val="0AD83D94"/>
    <w:lvl w:ilvl="0" w:tplc="04250001">
      <w:start w:val="2"/>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nsid w:val="24186D94"/>
    <w:multiLevelType w:val="hybridMultilevel"/>
    <w:tmpl w:val="43684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CB564D6"/>
    <w:multiLevelType w:val="hybridMultilevel"/>
    <w:tmpl w:val="9258C28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2F1325D6"/>
    <w:multiLevelType w:val="hybridMultilevel"/>
    <w:tmpl w:val="2AA45B9A"/>
    <w:lvl w:ilvl="0" w:tplc="9752CA22">
      <w:start w:val="2"/>
      <w:numFmt w:val="bullet"/>
      <w:lvlText w:val="-"/>
      <w:lvlJc w:val="left"/>
      <w:pPr>
        <w:ind w:left="420" w:hanging="360"/>
      </w:pPr>
      <w:rPr>
        <w:rFonts w:ascii="Helvetica 45" w:eastAsia="Times New Roman" w:hAnsi="Helvetica 45" w:cs="Times New Roman" w:hint="default"/>
      </w:rPr>
    </w:lvl>
    <w:lvl w:ilvl="1" w:tplc="04250003" w:tentative="1">
      <w:start w:val="1"/>
      <w:numFmt w:val="bullet"/>
      <w:lvlText w:val="o"/>
      <w:lvlJc w:val="left"/>
      <w:pPr>
        <w:ind w:left="1140" w:hanging="360"/>
      </w:pPr>
      <w:rPr>
        <w:rFonts w:ascii="Courier New" w:hAnsi="Courier New" w:cs="Courier New" w:hint="default"/>
      </w:rPr>
    </w:lvl>
    <w:lvl w:ilvl="2" w:tplc="04250005" w:tentative="1">
      <w:start w:val="1"/>
      <w:numFmt w:val="bullet"/>
      <w:lvlText w:val=""/>
      <w:lvlJc w:val="left"/>
      <w:pPr>
        <w:ind w:left="1860" w:hanging="360"/>
      </w:pPr>
      <w:rPr>
        <w:rFonts w:ascii="Wingdings" w:hAnsi="Wingdings" w:hint="default"/>
      </w:rPr>
    </w:lvl>
    <w:lvl w:ilvl="3" w:tplc="04250001" w:tentative="1">
      <w:start w:val="1"/>
      <w:numFmt w:val="bullet"/>
      <w:lvlText w:val=""/>
      <w:lvlJc w:val="left"/>
      <w:pPr>
        <w:ind w:left="2580" w:hanging="360"/>
      </w:pPr>
      <w:rPr>
        <w:rFonts w:ascii="Symbol" w:hAnsi="Symbol" w:hint="default"/>
      </w:rPr>
    </w:lvl>
    <w:lvl w:ilvl="4" w:tplc="04250003" w:tentative="1">
      <w:start w:val="1"/>
      <w:numFmt w:val="bullet"/>
      <w:lvlText w:val="o"/>
      <w:lvlJc w:val="left"/>
      <w:pPr>
        <w:ind w:left="3300" w:hanging="360"/>
      </w:pPr>
      <w:rPr>
        <w:rFonts w:ascii="Courier New" w:hAnsi="Courier New" w:cs="Courier New" w:hint="default"/>
      </w:rPr>
    </w:lvl>
    <w:lvl w:ilvl="5" w:tplc="04250005" w:tentative="1">
      <w:start w:val="1"/>
      <w:numFmt w:val="bullet"/>
      <w:lvlText w:val=""/>
      <w:lvlJc w:val="left"/>
      <w:pPr>
        <w:ind w:left="4020" w:hanging="360"/>
      </w:pPr>
      <w:rPr>
        <w:rFonts w:ascii="Wingdings" w:hAnsi="Wingdings" w:hint="default"/>
      </w:rPr>
    </w:lvl>
    <w:lvl w:ilvl="6" w:tplc="04250001" w:tentative="1">
      <w:start w:val="1"/>
      <w:numFmt w:val="bullet"/>
      <w:lvlText w:val=""/>
      <w:lvlJc w:val="left"/>
      <w:pPr>
        <w:ind w:left="4740" w:hanging="360"/>
      </w:pPr>
      <w:rPr>
        <w:rFonts w:ascii="Symbol" w:hAnsi="Symbol" w:hint="default"/>
      </w:rPr>
    </w:lvl>
    <w:lvl w:ilvl="7" w:tplc="04250003" w:tentative="1">
      <w:start w:val="1"/>
      <w:numFmt w:val="bullet"/>
      <w:lvlText w:val="o"/>
      <w:lvlJc w:val="left"/>
      <w:pPr>
        <w:ind w:left="5460" w:hanging="360"/>
      </w:pPr>
      <w:rPr>
        <w:rFonts w:ascii="Courier New" w:hAnsi="Courier New" w:cs="Courier New" w:hint="default"/>
      </w:rPr>
    </w:lvl>
    <w:lvl w:ilvl="8" w:tplc="04250005" w:tentative="1">
      <w:start w:val="1"/>
      <w:numFmt w:val="bullet"/>
      <w:lvlText w:val=""/>
      <w:lvlJc w:val="left"/>
      <w:pPr>
        <w:ind w:left="6180" w:hanging="360"/>
      </w:pPr>
      <w:rPr>
        <w:rFonts w:ascii="Wingdings" w:hAnsi="Wingdings" w:hint="default"/>
      </w:rPr>
    </w:lvl>
  </w:abstractNum>
  <w:abstractNum w:abstractNumId="29">
    <w:nsid w:val="2F660569"/>
    <w:multiLevelType w:val="hybridMultilevel"/>
    <w:tmpl w:val="7AA0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9C1052"/>
    <w:multiLevelType w:val="hybridMultilevel"/>
    <w:tmpl w:val="7AA6BF2A"/>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1">
    <w:nsid w:val="315B1C11"/>
    <w:multiLevelType w:val="hybridMultilevel"/>
    <w:tmpl w:val="0308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98C6972"/>
    <w:multiLevelType w:val="hybridMultilevel"/>
    <w:tmpl w:val="6F0C95C2"/>
    <w:lvl w:ilvl="0" w:tplc="69288104">
      <w:numFmt w:val="bullet"/>
      <w:lvlText w:val="-"/>
      <w:lvlJc w:val="left"/>
      <w:pPr>
        <w:ind w:left="720" w:hanging="360"/>
      </w:pPr>
      <w:rPr>
        <w:rFonts w:ascii="Helvetica 45" w:eastAsia="Times New Roman" w:hAnsi="Helvetica 45" w:cs="Times New Roman"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nsid w:val="41B87738"/>
    <w:multiLevelType w:val="hybridMultilevel"/>
    <w:tmpl w:val="F9B66E2C"/>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4">
    <w:nsid w:val="4486099B"/>
    <w:multiLevelType w:val="hybridMultilevel"/>
    <w:tmpl w:val="4D0C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E30B40"/>
    <w:multiLevelType w:val="hybridMultilevel"/>
    <w:tmpl w:val="6B02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234CE6"/>
    <w:multiLevelType w:val="hybridMultilevel"/>
    <w:tmpl w:val="AE3CD5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7">
    <w:nsid w:val="4F05384A"/>
    <w:multiLevelType w:val="hybridMultilevel"/>
    <w:tmpl w:val="6A3AB4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8">
    <w:nsid w:val="4FFA7617"/>
    <w:multiLevelType w:val="hybridMultilevel"/>
    <w:tmpl w:val="00F04D4C"/>
    <w:lvl w:ilvl="0" w:tplc="202EECCA">
      <w:start w:val="17"/>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9">
    <w:nsid w:val="50CD0A3E"/>
    <w:multiLevelType w:val="hybridMultilevel"/>
    <w:tmpl w:val="3E862F42"/>
    <w:lvl w:ilvl="0" w:tplc="6928810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nsid w:val="58AA437F"/>
    <w:multiLevelType w:val="hybridMultilevel"/>
    <w:tmpl w:val="4C0A74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nsid w:val="5A3F785A"/>
    <w:multiLevelType w:val="hybridMultilevel"/>
    <w:tmpl w:val="AD401F8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nsid w:val="5B07702F"/>
    <w:multiLevelType w:val="hybridMultilevel"/>
    <w:tmpl w:val="FDA4170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3">
    <w:nsid w:val="5DEC6A24"/>
    <w:multiLevelType w:val="hybridMultilevel"/>
    <w:tmpl w:val="78AE19C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4">
    <w:nsid w:val="5F674433"/>
    <w:multiLevelType w:val="hybridMultilevel"/>
    <w:tmpl w:val="31109190"/>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nsid w:val="5F80695A"/>
    <w:multiLevelType w:val="hybridMultilevel"/>
    <w:tmpl w:val="F4BC54BA"/>
    <w:lvl w:ilvl="0" w:tplc="0425000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6">
    <w:nsid w:val="64096EFA"/>
    <w:multiLevelType w:val="hybridMultilevel"/>
    <w:tmpl w:val="73029AC4"/>
    <w:lvl w:ilvl="0" w:tplc="9244D61C">
      <w:numFmt w:val="bullet"/>
      <w:lvlText w:val="-"/>
      <w:lvlJc w:val="left"/>
      <w:pPr>
        <w:ind w:left="390" w:hanging="360"/>
      </w:pPr>
      <w:rPr>
        <w:rFonts w:ascii="Calibri" w:eastAsia="Calibri" w:hAnsi="Calibri" w:cs="Times New Roman"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7">
    <w:nsid w:val="64097563"/>
    <w:multiLevelType w:val="hybridMultilevel"/>
    <w:tmpl w:val="533E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5053CC0"/>
    <w:multiLevelType w:val="hybridMultilevel"/>
    <w:tmpl w:val="43FEC23A"/>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9">
    <w:nsid w:val="678767E9"/>
    <w:multiLevelType w:val="hybridMultilevel"/>
    <w:tmpl w:val="2946AE08"/>
    <w:lvl w:ilvl="0" w:tplc="202EECCA">
      <w:start w:val="17"/>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0">
    <w:nsid w:val="6ACB3AF2"/>
    <w:multiLevelType w:val="hybridMultilevel"/>
    <w:tmpl w:val="6F9E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51">
    <w:nsid w:val="6BC77BD5"/>
    <w:multiLevelType w:val="hybridMultilevel"/>
    <w:tmpl w:val="9F9EDC72"/>
    <w:lvl w:ilvl="0" w:tplc="202EECCA">
      <w:start w:val="17"/>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2">
    <w:nsid w:val="70345DC6"/>
    <w:multiLevelType w:val="hybridMultilevel"/>
    <w:tmpl w:val="6992A272"/>
    <w:lvl w:ilvl="0" w:tplc="347AB17C">
      <w:start w:val="2"/>
      <w:numFmt w:val="bullet"/>
      <w:lvlText w:val="-"/>
      <w:lvlJc w:val="left"/>
      <w:pPr>
        <w:ind w:left="420" w:hanging="360"/>
      </w:pPr>
      <w:rPr>
        <w:rFonts w:ascii="Helvetica 45" w:eastAsia="Times New Roman" w:hAnsi="Helvetica 45" w:cs="Times New Roman" w:hint="default"/>
      </w:rPr>
    </w:lvl>
    <w:lvl w:ilvl="1" w:tplc="04250003" w:tentative="1">
      <w:start w:val="1"/>
      <w:numFmt w:val="bullet"/>
      <w:lvlText w:val="o"/>
      <w:lvlJc w:val="left"/>
      <w:pPr>
        <w:ind w:left="1140" w:hanging="360"/>
      </w:pPr>
      <w:rPr>
        <w:rFonts w:ascii="Courier New" w:hAnsi="Courier New" w:cs="Courier New" w:hint="default"/>
      </w:rPr>
    </w:lvl>
    <w:lvl w:ilvl="2" w:tplc="04250005" w:tentative="1">
      <w:start w:val="1"/>
      <w:numFmt w:val="bullet"/>
      <w:lvlText w:val=""/>
      <w:lvlJc w:val="left"/>
      <w:pPr>
        <w:ind w:left="1860" w:hanging="360"/>
      </w:pPr>
      <w:rPr>
        <w:rFonts w:ascii="Wingdings" w:hAnsi="Wingdings" w:hint="default"/>
      </w:rPr>
    </w:lvl>
    <w:lvl w:ilvl="3" w:tplc="04250001" w:tentative="1">
      <w:start w:val="1"/>
      <w:numFmt w:val="bullet"/>
      <w:lvlText w:val=""/>
      <w:lvlJc w:val="left"/>
      <w:pPr>
        <w:ind w:left="2580" w:hanging="360"/>
      </w:pPr>
      <w:rPr>
        <w:rFonts w:ascii="Symbol" w:hAnsi="Symbol" w:hint="default"/>
      </w:rPr>
    </w:lvl>
    <w:lvl w:ilvl="4" w:tplc="04250003" w:tentative="1">
      <w:start w:val="1"/>
      <w:numFmt w:val="bullet"/>
      <w:lvlText w:val="o"/>
      <w:lvlJc w:val="left"/>
      <w:pPr>
        <w:ind w:left="3300" w:hanging="360"/>
      </w:pPr>
      <w:rPr>
        <w:rFonts w:ascii="Courier New" w:hAnsi="Courier New" w:cs="Courier New" w:hint="default"/>
      </w:rPr>
    </w:lvl>
    <w:lvl w:ilvl="5" w:tplc="04250005" w:tentative="1">
      <w:start w:val="1"/>
      <w:numFmt w:val="bullet"/>
      <w:lvlText w:val=""/>
      <w:lvlJc w:val="left"/>
      <w:pPr>
        <w:ind w:left="4020" w:hanging="360"/>
      </w:pPr>
      <w:rPr>
        <w:rFonts w:ascii="Wingdings" w:hAnsi="Wingdings" w:hint="default"/>
      </w:rPr>
    </w:lvl>
    <w:lvl w:ilvl="6" w:tplc="04250001" w:tentative="1">
      <w:start w:val="1"/>
      <w:numFmt w:val="bullet"/>
      <w:lvlText w:val=""/>
      <w:lvlJc w:val="left"/>
      <w:pPr>
        <w:ind w:left="4740" w:hanging="360"/>
      </w:pPr>
      <w:rPr>
        <w:rFonts w:ascii="Symbol" w:hAnsi="Symbol" w:hint="default"/>
      </w:rPr>
    </w:lvl>
    <w:lvl w:ilvl="7" w:tplc="04250003" w:tentative="1">
      <w:start w:val="1"/>
      <w:numFmt w:val="bullet"/>
      <w:lvlText w:val="o"/>
      <w:lvlJc w:val="left"/>
      <w:pPr>
        <w:ind w:left="5460" w:hanging="360"/>
      </w:pPr>
      <w:rPr>
        <w:rFonts w:ascii="Courier New" w:hAnsi="Courier New" w:cs="Courier New" w:hint="default"/>
      </w:rPr>
    </w:lvl>
    <w:lvl w:ilvl="8" w:tplc="04250005" w:tentative="1">
      <w:start w:val="1"/>
      <w:numFmt w:val="bullet"/>
      <w:lvlText w:val=""/>
      <w:lvlJc w:val="left"/>
      <w:pPr>
        <w:ind w:left="6180" w:hanging="360"/>
      </w:pPr>
      <w:rPr>
        <w:rFonts w:ascii="Wingdings" w:hAnsi="Wingdings" w:hint="default"/>
      </w:rPr>
    </w:lvl>
  </w:abstractNum>
  <w:abstractNum w:abstractNumId="53">
    <w:nsid w:val="72DD65C5"/>
    <w:multiLevelType w:val="multilevel"/>
    <w:tmpl w:val="4066E4CE"/>
    <w:lvl w:ilvl="0">
      <w:start w:val="1"/>
      <w:numFmt w:val="decimal"/>
      <w:pStyle w:val="Pealkiri11"/>
      <w:lvlText w:val="%1."/>
      <w:lvlJc w:val="left"/>
      <w:pPr>
        <w:tabs>
          <w:tab w:val="num" w:pos="360"/>
        </w:tabs>
        <w:ind w:left="0" w:firstLine="0"/>
      </w:pPr>
      <w:rPr>
        <w:rFonts w:hint="default"/>
      </w:rPr>
    </w:lvl>
    <w:lvl w:ilvl="1">
      <w:start w:val="1"/>
      <w:numFmt w:val="decimal"/>
      <w:lvlText w:val="%1.%2."/>
      <w:lvlJc w:val="left"/>
      <w:pPr>
        <w:tabs>
          <w:tab w:val="num" w:pos="357"/>
        </w:tabs>
        <w:ind w:left="357" w:firstLine="3"/>
      </w:pPr>
      <w:rPr>
        <w:rFonts w:hint="default"/>
      </w:rPr>
    </w:lvl>
    <w:lvl w:ilvl="2">
      <w:start w:val="1"/>
      <w:numFmt w:val="decimal"/>
      <w:pStyle w:val="Pealkiri21"/>
      <w:lvlText w:val="%1.%2.%3."/>
      <w:lvlJc w:val="left"/>
      <w:pPr>
        <w:tabs>
          <w:tab w:val="num" w:pos="720"/>
        </w:tabs>
        <w:ind w:left="737" w:hanging="17"/>
      </w:pPr>
      <w:rPr>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1800"/>
        </w:tabs>
        <w:ind w:left="1728" w:hanging="648"/>
      </w:pPr>
      <w:rPr>
        <w:rFonts w:hint="default"/>
      </w:rPr>
    </w:lvl>
    <w:lvl w:ilvl="4">
      <w:start w:val="1"/>
      <w:numFmt w:val="decimal"/>
      <w:pStyle w:val="Pealkiri31"/>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753C5142"/>
    <w:multiLevelType w:val="hybridMultilevel"/>
    <w:tmpl w:val="105E40E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53"/>
  </w:num>
  <w:num w:numId="2">
    <w:abstractNumId w:val="24"/>
  </w:num>
  <w:num w:numId="3">
    <w:abstractNumId w:val="48"/>
  </w:num>
  <w:num w:numId="4">
    <w:abstractNumId w:val="41"/>
  </w:num>
  <w:num w:numId="5">
    <w:abstractNumId w:val="19"/>
  </w:num>
  <w:num w:numId="6">
    <w:abstractNumId w:val="20"/>
  </w:num>
  <w:num w:numId="7">
    <w:abstractNumId w:val="46"/>
  </w:num>
  <w:num w:numId="8">
    <w:abstractNumId w:val="24"/>
  </w:num>
  <w:num w:numId="9">
    <w:abstractNumId w:val="24"/>
  </w:num>
  <w:num w:numId="10">
    <w:abstractNumId w:val="24"/>
  </w:num>
  <w:num w:numId="11">
    <w:abstractNumId w:val="51"/>
  </w:num>
  <w:num w:numId="12">
    <w:abstractNumId w:val="38"/>
  </w:num>
  <w:num w:numId="13">
    <w:abstractNumId w:val="49"/>
  </w:num>
  <w:num w:numId="14">
    <w:abstractNumId w:val="52"/>
  </w:num>
  <w:num w:numId="15">
    <w:abstractNumId w:val="28"/>
  </w:num>
  <w:num w:numId="16">
    <w:abstractNumId w:val="12"/>
  </w:num>
  <w:num w:numId="17">
    <w:abstractNumId w:val="24"/>
  </w:num>
  <w:num w:numId="18">
    <w:abstractNumId w:val="47"/>
  </w:num>
  <w:num w:numId="19">
    <w:abstractNumId w:val="26"/>
  </w:num>
  <w:num w:numId="20">
    <w:abstractNumId w:val="34"/>
  </w:num>
  <w:num w:numId="21">
    <w:abstractNumId w:val="31"/>
  </w:num>
  <w:num w:numId="22">
    <w:abstractNumId w:val="35"/>
  </w:num>
  <w:num w:numId="23">
    <w:abstractNumId w:val="29"/>
  </w:num>
  <w:num w:numId="24">
    <w:abstractNumId w:val="13"/>
  </w:num>
  <w:num w:numId="25">
    <w:abstractNumId w:val="32"/>
  </w:num>
  <w:num w:numId="26">
    <w:abstractNumId w:val="54"/>
  </w:num>
  <w:num w:numId="27">
    <w:abstractNumId w:val="15"/>
  </w:num>
  <w:num w:numId="28">
    <w:abstractNumId w:val="14"/>
  </w:num>
  <w:num w:numId="29">
    <w:abstractNumId w:val="33"/>
  </w:num>
  <w:num w:numId="30">
    <w:abstractNumId w:val="22"/>
  </w:num>
  <w:num w:numId="31">
    <w:abstractNumId w:val="39"/>
  </w:num>
  <w:num w:numId="32">
    <w:abstractNumId w:val="24"/>
  </w:num>
  <w:num w:numId="33">
    <w:abstractNumId w:val="42"/>
  </w:num>
  <w:num w:numId="34">
    <w:abstractNumId w:val="30"/>
  </w:num>
  <w:num w:numId="35">
    <w:abstractNumId w:val="18"/>
  </w:num>
  <w:num w:numId="36">
    <w:abstractNumId w:val="16"/>
  </w:num>
  <w:num w:numId="37">
    <w:abstractNumId w:val="23"/>
  </w:num>
  <w:num w:numId="38">
    <w:abstractNumId w:val="21"/>
  </w:num>
  <w:num w:numId="39">
    <w:abstractNumId w:val="40"/>
  </w:num>
  <w:num w:numId="40">
    <w:abstractNumId w:val="45"/>
  </w:num>
  <w:num w:numId="41">
    <w:abstractNumId w:val="0"/>
  </w:num>
  <w:num w:numId="42">
    <w:abstractNumId w:val="44"/>
  </w:num>
  <w:num w:numId="43">
    <w:abstractNumId w:val="37"/>
  </w:num>
  <w:num w:numId="44">
    <w:abstractNumId w:val="17"/>
  </w:num>
  <w:num w:numId="45">
    <w:abstractNumId w:val="50"/>
  </w:num>
  <w:num w:numId="46">
    <w:abstractNumId w:val="25"/>
  </w:num>
  <w:num w:numId="47">
    <w:abstractNumId w:val="36"/>
  </w:num>
  <w:num w:numId="48">
    <w:abstractNumId w:val="27"/>
  </w:num>
  <w:num w:numId="49">
    <w:abstractNumId w:val="11"/>
  </w:num>
  <w:num w:numId="50">
    <w:abstractNumId w:val="4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1"/>
    <w:rsid w:val="00004BAE"/>
    <w:rsid w:val="00010BB1"/>
    <w:rsid w:val="00017E59"/>
    <w:rsid w:val="00023374"/>
    <w:rsid w:val="00031F06"/>
    <w:rsid w:val="00036927"/>
    <w:rsid w:val="00040BC8"/>
    <w:rsid w:val="0004279C"/>
    <w:rsid w:val="0004413D"/>
    <w:rsid w:val="00044EDE"/>
    <w:rsid w:val="00045294"/>
    <w:rsid w:val="000507B7"/>
    <w:rsid w:val="000536EB"/>
    <w:rsid w:val="00067C65"/>
    <w:rsid w:val="00072073"/>
    <w:rsid w:val="000723E5"/>
    <w:rsid w:val="00072901"/>
    <w:rsid w:val="00074ABA"/>
    <w:rsid w:val="00075093"/>
    <w:rsid w:val="00077DF2"/>
    <w:rsid w:val="0008206C"/>
    <w:rsid w:val="0008726B"/>
    <w:rsid w:val="00087D3C"/>
    <w:rsid w:val="0009033C"/>
    <w:rsid w:val="00090C4E"/>
    <w:rsid w:val="00091618"/>
    <w:rsid w:val="00092459"/>
    <w:rsid w:val="000A2961"/>
    <w:rsid w:val="000A7519"/>
    <w:rsid w:val="000C1BB1"/>
    <w:rsid w:val="000C678A"/>
    <w:rsid w:val="000C6D47"/>
    <w:rsid w:val="000D2462"/>
    <w:rsid w:val="000D3E65"/>
    <w:rsid w:val="000D4733"/>
    <w:rsid w:val="000E11EA"/>
    <w:rsid w:val="000E64D0"/>
    <w:rsid w:val="000E6B29"/>
    <w:rsid w:val="000E7EE6"/>
    <w:rsid w:val="000F1974"/>
    <w:rsid w:val="000F27EE"/>
    <w:rsid w:val="000F384D"/>
    <w:rsid w:val="000F70CC"/>
    <w:rsid w:val="000F76F0"/>
    <w:rsid w:val="00105147"/>
    <w:rsid w:val="0011142A"/>
    <w:rsid w:val="0011145C"/>
    <w:rsid w:val="001141FC"/>
    <w:rsid w:val="00116C16"/>
    <w:rsid w:val="00124604"/>
    <w:rsid w:val="001262A8"/>
    <w:rsid w:val="0013060A"/>
    <w:rsid w:val="00131A86"/>
    <w:rsid w:val="00142AF1"/>
    <w:rsid w:val="00143233"/>
    <w:rsid w:val="0014438B"/>
    <w:rsid w:val="00152031"/>
    <w:rsid w:val="00152FD7"/>
    <w:rsid w:val="001555A6"/>
    <w:rsid w:val="001558D9"/>
    <w:rsid w:val="001564F4"/>
    <w:rsid w:val="001601EC"/>
    <w:rsid w:val="0016135C"/>
    <w:rsid w:val="0016264E"/>
    <w:rsid w:val="00163388"/>
    <w:rsid w:val="00173B92"/>
    <w:rsid w:val="00183C68"/>
    <w:rsid w:val="00190960"/>
    <w:rsid w:val="001A12F3"/>
    <w:rsid w:val="001A2143"/>
    <w:rsid w:val="001A2B31"/>
    <w:rsid w:val="001A684E"/>
    <w:rsid w:val="001B2138"/>
    <w:rsid w:val="001B5531"/>
    <w:rsid w:val="001B64E5"/>
    <w:rsid w:val="001C26E2"/>
    <w:rsid w:val="001C5C9A"/>
    <w:rsid w:val="001D3C08"/>
    <w:rsid w:val="001D4F9B"/>
    <w:rsid w:val="001E0178"/>
    <w:rsid w:val="001E6754"/>
    <w:rsid w:val="001F0157"/>
    <w:rsid w:val="001F26A1"/>
    <w:rsid w:val="001F53E4"/>
    <w:rsid w:val="001F587F"/>
    <w:rsid w:val="001F7996"/>
    <w:rsid w:val="002035BC"/>
    <w:rsid w:val="00207FF9"/>
    <w:rsid w:val="00221D3B"/>
    <w:rsid w:val="00222FB0"/>
    <w:rsid w:val="00222FED"/>
    <w:rsid w:val="0022686B"/>
    <w:rsid w:val="00227F8B"/>
    <w:rsid w:val="00234EC2"/>
    <w:rsid w:val="00236912"/>
    <w:rsid w:val="00240236"/>
    <w:rsid w:val="00240B6B"/>
    <w:rsid w:val="00240D33"/>
    <w:rsid w:val="002416A0"/>
    <w:rsid w:val="00242468"/>
    <w:rsid w:val="00252364"/>
    <w:rsid w:val="002544A8"/>
    <w:rsid w:val="00272ABC"/>
    <w:rsid w:val="00275420"/>
    <w:rsid w:val="0027620A"/>
    <w:rsid w:val="00276481"/>
    <w:rsid w:val="00277852"/>
    <w:rsid w:val="002822D9"/>
    <w:rsid w:val="00286A6D"/>
    <w:rsid w:val="00286EB0"/>
    <w:rsid w:val="002913C0"/>
    <w:rsid w:val="002933EE"/>
    <w:rsid w:val="0029692D"/>
    <w:rsid w:val="002A78A8"/>
    <w:rsid w:val="002A78BE"/>
    <w:rsid w:val="002A78D5"/>
    <w:rsid w:val="002B0331"/>
    <w:rsid w:val="002B3EA8"/>
    <w:rsid w:val="002B5634"/>
    <w:rsid w:val="002B7DB8"/>
    <w:rsid w:val="002C00DD"/>
    <w:rsid w:val="002C1E58"/>
    <w:rsid w:val="002C4369"/>
    <w:rsid w:val="002C61BC"/>
    <w:rsid w:val="002C7ACC"/>
    <w:rsid w:val="002D3EDF"/>
    <w:rsid w:val="002D624B"/>
    <w:rsid w:val="002E2E55"/>
    <w:rsid w:val="002F0388"/>
    <w:rsid w:val="002F09D7"/>
    <w:rsid w:val="002F7FB1"/>
    <w:rsid w:val="0030081B"/>
    <w:rsid w:val="0030158D"/>
    <w:rsid w:val="003024E5"/>
    <w:rsid w:val="0030354E"/>
    <w:rsid w:val="003054A6"/>
    <w:rsid w:val="003106E1"/>
    <w:rsid w:val="00311772"/>
    <w:rsid w:val="00314EC6"/>
    <w:rsid w:val="00323081"/>
    <w:rsid w:val="00323E82"/>
    <w:rsid w:val="0032637F"/>
    <w:rsid w:val="00334B91"/>
    <w:rsid w:val="00341983"/>
    <w:rsid w:val="0034221A"/>
    <w:rsid w:val="003423E5"/>
    <w:rsid w:val="00344CD2"/>
    <w:rsid w:val="00350217"/>
    <w:rsid w:val="003507D5"/>
    <w:rsid w:val="00362260"/>
    <w:rsid w:val="003634D8"/>
    <w:rsid w:val="00367BDF"/>
    <w:rsid w:val="003717AA"/>
    <w:rsid w:val="003764F9"/>
    <w:rsid w:val="003847A0"/>
    <w:rsid w:val="00384F37"/>
    <w:rsid w:val="0038528A"/>
    <w:rsid w:val="003857B0"/>
    <w:rsid w:val="003A60B9"/>
    <w:rsid w:val="003A65C0"/>
    <w:rsid w:val="003B0A76"/>
    <w:rsid w:val="003B2844"/>
    <w:rsid w:val="003B3577"/>
    <w:rsid w:val="003B42DC"/>
    <w:rsid w:val="003B4D2D"/>
    <w:rsid w:val="003B6064"/>
    <w:rsid w:val="003B69E5"/>
    <w:rsid w:val="003B6D79"/>
    <w:rsid w:val="003C29A7"/>
    <w:rsid w:val="003C4623"/>
    <w:rsid w:val="003C54A4"/>
    <w:rsid w:val="003C6089"/>
    <w:rsid w:val="003C6E46"/>
    <w:rsid w:val="003D2AAB"/>
    <w:rsid w:val="003D2AC8"/>
    <w:rsid w:val="003D460D"/>
    <w:rsid w:val="003D487C"/>
    <w:rsid w:val="003E0F24"/>
    <w:rsid w:val="003E0FFA"/>
    <w:rsid w:val="003E27FC"/>
    <w:rsid w:val="003E5A84"/>
    <w:rsid w:val="003E5B5C"/>
    <w:rsid w:val="003F213C"/>
    <w:rsid w:val="003F62D7"/>
    <w:rsid w:val="003F7DCB"/>
    <w:rsid w:val="00401B0B"/>
    <w:rsid w:val="00410058"/>
    <w:rsid w:val="0041121F"/>
    <w:rsid w:val="004148CA"/>
    <w:rsid w:val="004178BD"/>
    <w:rsid w:val="00422BC0"/>
    <w:rsid w:val="004311FD"/>
    <w:rsid w:val="004327A3"/>
    <w:rsid w:val="00446062"/>
    <w:rsid w:val="004517CB"/>
    <w:rsid w:val="00462D71"/>
    <w:rsid w:val="00474B9A"/>
    <w:rsid w:val="00482513"/>
    <w:rsid w:val="00482ACB"/>
    <w:rsid w:val="00482E4C"/>
    <w:rsid w:val="0048361E"/>
    <w:rsid w:val="00494262"/>
    <w:rsid w:val="004A0308"/>
    <w:rsid w:val="004A58AF"/>
    <w:rsid w:val="004B43C6"/>
    <w:rsid w:val="004B5882"/>
    <w:rsid w:val="004B662C"/>
    <w:rsid w:val="004B6C6D"/>
    <w:rsid w:val="004B7399"/>
    <w:rsid w:val="004C080B"/>
    <w:rsid w:val="004D4420"/>
    <w:rsid w:val="004E2985"/>
    <w:rsid w:val="004E3FBC"/>
    <w:rsid w:val="004E698F"/>
    <w:rsid w:val="004F31E0"/>
    <w:rsid w:val="004F334B"/>
    <w:rsid w:val="004F3A02"/>
    <w:rsid w:val="004F3A4E"/>
    <w:rsid w:val="004F6135"/>
    <w:rsid w:val="004F731F"/>
    <w:rsid w:val="004F7A76"/>
    <w:rsid w:val="00504B65"/>
    <w:rsid w:val="00505E0B"/>
    <w:rsid w:val="0051179D"/>
    <w:rsid w:val="00515AA8"/>
    <w:rsid w:val="00522707"/>
    <w:rsid w:val="00524396"/>
    <w:rsid w:val="00526AA6"/>
    <w:rsid w:val="0052772F"/>
    <w:rsid w:val="00537066"/>
    <w:rsid w:val="005375E4"/>
    <w:rsid w:val="00542634"/>
    <w:rsid w:val="00546CB4"/>
    <w:rsid w:val="005500AB"/>
    <w:rsid w:val="0055472E"/>
    <w:rsid w:val="005568A4"/>
    <w:rsid w:val="00556F5C"/>
    <w:rsid w:val="00562932"/>
    <w:rsid w:val="005635B9"/>
    <w:rsid w:val="005645CC"/>
    <w:rsid w:val="00567DC3"/>
    <w:rsid w:val="0057165D"/>
    <w:rsid w:val="00574708"/>
    <w:rsid w:val="00577D38"/>
    <w:rsid w:val="00581EAF"/>
    <w:rsid w:val="0058509D"/>
    <w:rsid w:val="00591504"/>
    <w:rsid w:val="00592995"/>
    <w:rsid w:val="005932E7"/>
    <w:rsid w:val="00595EF0"/>
    <w:rsid w:val="005A0CCB"/>
    <w:rsid w:val="005A4160"/>
    <w:rsid w:val="005A660E"/>
    <w:rsid w:val="005A7101"/>
    <w:rsid w:val="005A7A59"/>
    <w:rsid w:val="005B22CE"/>
    <w:rsid w:val="005B4ACC"/>
    <w:rsid w:val="005C7D85"/>
    <w:rsid w:val="005D0B75"/>
    <w:rsid w:val="005D2937"/>
    <w:rsid w:val="005E0C20"/>
    <w:rsid w:val="005E5316"/>
    <w:rsid w:val="005E695C"/>
    <w:rsid w:val="005F6BB1"/>
    <w:rsid w:val="005F77AA"/>
    <w:rsid w:val="006029FF"/>
    <w:rsid w:val="00602DD2"/>
    <w:rsid w:val="00607979"/>
    <w:rsid w:val="00615682"/>
    <w:rsid w:val="00622E14"/>
    <w:rsid w:val="006256E1"/>
    <w:rsid w:val="00626723"/>
    <w:rsid w:val="00632D6B"/>
    <w:rsid w:val="0063385C"/>
    <w:rsid w:val="006338DF"/>
    <w:rsid w:val="00633EA1"/>
    <w:rsid w:val="006348B9"/>
    <w:rsid w:val="00635CC1"/>
    <w:rsid w:val="00646E7F"/>
    <w:rsid w:val="00650BD8"/>
    <w:rsid w:val="00651D95"/>
    <w:rsid w:val="0065318A"/>
    <w:rsid w:val="00653531"/>
    <w:rsid w:val="006546B6"/>
    <w:rsid w:val="00654B6D"/>
    <w:rsid w:val="00655867"/>
    <w:rsid w:val="00663E06"/>
    <w:rsid w:val="0066736F"/>
    <w:rsid w:val="00672F28"/>
    <w:rsid w:val="00673D04"/>
    <w:rsid w:val="00676ED0"/>
    <w:rsid w:val="00677309"/>
    <w:rsid w:val="0067771D"/>
    <w:rsid w:val="00680172"/>
    <w:rsid w:val="00681AA6"/>
    <w:rsid w:val="0068409D"/>
    <w:rsid w:val="0068771F"/>
    <w:rsid w:val="00694141"/>
    <w:rsid w:val="0069445F"/>
    <w:rsid w:val="00695768"/>
    <w:rsid w:val="006A4170"/>
    <w:rsid w:val="006B022F"/>
    <w:rsid w:val="006B1E74"/>
    <w:rsid w:val="006B2D36"/>
    <w:rsid w:val="006B320E"/>
    <w:rsid w:val="006B4FA3"/>
    <w:rsid w:val="006B54F9"/>
    <w:rsid w:val="006C2B0C"/>
    <w:rsid w:val="006C2D28"/>
    <w:rsid w:val="006C34FC"/>
    <w:rsid w:val="006C48DE"/>
    <w:rsid w:val="006C7DC0"/>
    <w:rsid w:val="006D19FC"/>
    <w:rsid w:val="006D1FC2"/>
    <w:rsid w:val="006D437E"/>
    <w:rsid w:val="006E5B4C"/>
    <w:rsid w:val="006E73A1"/>
    <w:rsid w:val="006F0E95"/>
    <w:rsid w:val="006F2E8B"/>
    <w:rsid w:val="006F3512"/>
    <w:rsid w:val="006F3966"/>
    <w:rsid w:val="006F4F12"/>
    <w:rsid w:val="006F60A5"/>
    <w:rsid w:val="007032F1"/>
    <w:rsid w:val="00707DCD"/>
    <w:rsid w:val="00721E2F"/>
    <w:rsid w:val="00723F4E"/>
    <w:rsid w:val="00727B29"/>
    <w:rsid w:val="00727C27"/>
    <w:rsid w:val="00736560"/>
    <w:rsid w:val="007375FF"/>
    <w:rsid w:val="007401D0"/>
    <w:rsid w:val="007411A1"/>
    <w:rsid w:val="007425D2"/>
    <w:rsid w:val="00746CD9"/>
    <w:rsid w:val="007501FF"/>
    <w:rsid w:val="0075147C"/>
    <w:rsid w:val="00753C9C"/>
    <w:rsid w:val="00757B4D"/>
    <w:rsid w:val="00764CAE"/>
    <w:rsid w:val="00764FD7"/>
    <w:rsid w:val="00766D4F"/>
    <w:rsid w:val="0077112A"/>
    <w:rsid w:val="007737AE"/>
    <w:rsid w:val="0077534C"/>
    <w:rsid w:val="007834CD"/>
    <w:rsid w:val="0079624D"/>
    <w:rsid w:val="00797E41"/>
    <w:rsid w:val="007A2A9E"/>
    <w:rsid w:val="007A56D9"/>
    <w:rsid w:val="007A7D3E"/>
    <w:rsid w:val="007B5DD6"/>
    <w:rsid w:val="007C3590"/>
    <w:rsid w:val="007C4FD2"/>
    <w:rsid w:val="007C50DE"/>
    <w:rsid w:val="007C7DA7"/>
    <w:rsid w:val="007D0330"/>
    <w:rsid w:val="007D7E6A"/>
    <w:rsid w:val="007E0530"/>
    <w:rsid w:val="007E11F5"/>
    <w:rsid w:val="007E6867"/>
    <w:rsid w:val="007F0AC1"/>
    <w:rsid w:val="007F2D61"/>
    <w:rsid w:val="007F5331"/>
    <w:rsid w:val="007F72CA"/>
    <w:rsid w:val="00801659"/>
    <w:rsid w:val="008045E9"/>
    <w:rsid w:val="0080555E"/>
    <w:rsid w:val="00810CB5"/>
    <w:rsid w:val="00810FDF"/>
    <w:rsid w:val="0081410B"/>
    <w:rsid w:val="00816556"/>
    <w:rsid w:val="00817B99"/>
    <w:rsid w:val="00820344"/>
    <w:rsid w:val="008206CA"/>
    <w:rsid w:val="00822958"/>
    <w:rsid w:val="00825850"/>
    <w:rsid w:val="00826B46"/>
    <w:rsid w:val="008303FB"/>
    <w:rsid w:val="00831B7F"/>
    <w:rsid w:val="00833584"/>
    <w:rsid w:val="00834CCC"/>
    <w:rsid w:val="008354B8"/>
    <w:rsid w:val="00836726"/>
    <w:rsid w:val="00837045"/>
    <w:rsid w:val="00837678"/>
    <w:rsid w:val="00841111"/>
    <w:rsid w:val="0084137D"/>
    <w:rsid w:val="00842898"/>
    <w:rsid w:val="0084689B"/>
    <w:rsid w:val="0085421E"/>
    <w:rsid w:val="008558F2"/>
    <w:rsid w:val="0086404F"/>
    <w:rsid w:val="00864D37"/>
    <w:rsid w:val="008713AC"/>
    <w:rsid w:val="0087147C"/>
    <w:rsid w:val="00872F7A"/>
    <w:rsid w:val="00880539"/>
    <w:rsid w:val="008908BC"/>
    <w:rsid w:val="008B21BE"/>
    <w:rsid w:val="008B21C6"/>
    <w:rsid w:val="008B3309"/>
    <w:rsid w:val="008B3BF8"/>
    <w:rsid w:val="008B5973"/>
    <w:rsid w:val="008B5EF3"/>
    <w:rsid w:val="008C0878"/>
    <w:rsid w:val="008C1F51"/>
    <w:rsid w:val="008C53FB"/>
    <w:rsid w:val="008C6368"/>
    <w:rsid w:val="008C7CD3"/>
    <w:rsid w:val="008D1994"/>
    <w:rsid w:val="008E1878"/>
    <w:rsid w:val="008E7505"/>
    <w:rsid w:val="008F08F8"/>
    <w:rsid w:val="008F2A62"/>
    <w:rsid w:val="008F4955"/>
    <w:rsid w:val="00913EE7"/>
    <w:rsid w:val="0091403E"/>
    <w:rsid w:val="009254DE"/>
    <w:rsid w:val="00925766"/>
    <w:rsid w:val="009269F2"/>
    <w:rsid w:val="0093010B"/>
    <w:rsid w:val="00931521"/>
    <w:rsid w:val="0093491D"/>
    <w:rsid w:val="009531DE"/>
    <w:rsid w:val="009569D8"/>
    <w:rsid w:val="00963D54"/>
    <w:rsid w:val="0096417E"/>
    <w:rsid w:val="009700B8"/>
    <w:rsid w:val="009802AE"/>
    <w:rsid w:val="009835BF"/>
    <w:rsid w:val="009859B8"/>
    <w:rsid w:val="009969B8"/>
    <w:rsid w:val="009A01FC"/>
    <w:rsid w:val="009A47E9"/>
    <w:rsid w:val="009B6D62"/>
    <w:rsid w:val="009C07A6"/>
    <w:rsid w:val="009C1C91"/>
    <w:rsid w:val="009C260B"/>
    <w:rsid w:val="009C45D6"/>
    <w:rsid w:val="009C6607"/>
    <w:rsid w:val="009C6AE4"/>
    <w:rsid w:val="009C6E72"/>
    <w:rsid w:val="009D1041"/>
    <w:rsid w:val="009D10E0"/>
    <w:rsid w:val="009D1B24"/>
    <w:rsid w:val="009D2AB0"/>
    <w:rsid w:val="009D5AA3"/>
    <w:rsid w:val="009D7AB5"/>
    <w:rsid w:val="009E0F1A"/>
    <w:rsid w:val="009E2B43"/>
    <w:rsid w:val="009E3287"/>
    <w:rsid w:val="009E5473"/>
    <w:rsid w:val="009F5D55"/>
    <w:rsid w:val="009F6DCA"/>
    <w:rsid w:val="00A00136"/>
    <w:rsid w:val="00A04350"/>
    <w:rsid w:val="00A13D34"/>
    <w:rsid w:val="00A220C6"/>
    <w:rsid w:val="00A23985"/>
    <w:rsid w:val="00A24519"/>
    <w:rsid w:val="00A270BA"/>
    <w:rsid w:val="00A30D16"/>
    <w:rsid w:val="00A32E9F"/>
    <w:rsid w:val="00A413FD"/>
    <w:rsid w:val="00A43D1A"/>
    <w:rsid w:val="00A44CAC"/>
    <w:rsid w:val="00A469C1"/>
    <w:rsid w:val="00A572A7"/>
    <w:rsid w:val="00A63198"/>
    <w:rsid w:val="00A635CB"/>
    <w:rsid w:val="00A65D73"/>
    <w:rsid w:val="00A665FA"/>
    <w:rsid w:val="00A667E8"/>
    <w:rsid w:val="00A67AF2"/>
    <w:rsid w:val="00A75F3C"/>
    <w:rsid w:val="00A768CA"/>
    <w:rsid w:val="00A83819"/>
    <w:rsid w:val="00A86A69"/>
    <w:rsid w:val="00A940DB"/>
    <w:rsid w:val="00A943CA"/>
    <w:rsid w:val="00A9655F"/>
    <w:rsid w:val="00AA28F5"/>
    <w:rsid w:val="00AB0043"/>
    <w:rsid w:val="00AB032B"/>
    <w:rsid w:val="00AB1245"/>
    <w:rsid w:val="00AB3751"/>
    <w:rsid w:val="00AB463F"/>
    <w:rsid w:val="00AC1D85"/>
    <w:rsid w:val="00AC4826"/>
    <w:rsid w:val="00AC4E85"/>
    <w:rsid w:val="00AC577F"/>
    <w:rsid w:val="00AC620A"/>
    <w:rsid w:val="00AD0E50"/>
    <w:rsid w:val="00AD1241"/>
    <w:rsid w:val="00AD1BEE"/>
    <w:rsid w:val="00AD73A8"/>
    <w:rsid w:val="00AE516B"/>
    <w:rsid w:val="00AE5242"/>
    <w:rsid w:val="00AF12D9"/>
    <w:rsid w:val="00AF1F9B"/>
    <w:rsid w:val="00AF2B0F"/>
    <w:rsid w:val="00AF3A58"/>
    <w:rsid w:val="00AF4D15"/>
    <w:rsid w:val="00B058CE"/>
    <w:rsid w:val="00B06F04"/>
    <w:rsid w:val="00B07A5A"/>
    <w:rsid w:val="00B12E87"/>
    <w:rsid w:val="00B13F8C"/>
    <w:rsid w:val="00B2042B"/>
    <w:rsid w:val="00B23E7D"/>
    <w:rsid w:val="00B24DCE"/>
    <w:rsid w:val="00B2625B"/>
    <w:rsid w:val="00B31D73"/>
    <w:rsid w:val="00B3240C"/>
    <w:rsid w:val="00B3354F"/>
    <w:rsid w:val="00B40152"/>
    <w:rsid w:val="00B45219"/>
    <w:rsid w:val="00B53905"/>
    <w:rsid w:val="00B53CC7"/>
    <w:rsid w:val="00B5493B"/>
    <w:rsid w:val="00B54C50"/>
    <w:rsid w:val="00B56B92"/>
    <w:rsid w:val="00B577FA"/>
    <w:rsid w:val="00B61E5A"/>
    <w:rsid w:val="00B64F66"/>
    <w:rsid w:val="00B72A5D"/>
    <w:rsid w:val="00B80977"/>
    <w:rsid w:val="00B82B86"/>
    <w:rsid w:val="00B83203"/>
    <w:rsid w:val="00B86BB8"/>
    <w:rsid w:val="00B90F72"/>
    <w:rsid w:val="00B95111"/>
    <w:rsid w:val="00BA322F"/>
    <w:rsid w:val="00BA5CF1"/>
    <w:rsid w:val="00BA6C41"/>
    <w:rsid w:val="00BC1448"/>
    <w:rsid w:val="00BC1693"/>
    <w:rsid w:val="00BD1C47"/>
    <w:rsid w:val="00BD2A1A"/>
    <w:rsid w:val="00BD6E8D"/>
    <w:rsid w:val="00BE3C2C"/>
    <w:rsid w:val="00BE50C9"/>
    <w:rsid w:val="00BF64E1"/>
    <w:rsid w:val="00C025C3"/>
    <w:rsid w:val="00C03F44"/>
    <w:rsid w:val="00C06EA3"/>
    <w:rsid w:val="00C15F1C"/>
    <w:rsid w:val="00C15F57"/>
    <w:rsid w:val="00C16185"/>
    <w:rsid w:val="00C23399"/>
    <w:rsid w:val="00C237C1"/>
    <w:rsid w:val="00C243E4"/>
    <w:rsid w:val="00C26D9C"/>
    <w:rsid w:val="00C33F66"/>
    <w:rsid w:val="00C34647"/>
    <w:rsid w:val="00C35736"/>
    <w:rsid w:val="00C37E3C"/>
    <w:rsid w:val="00C421BA"/>
    <w:rsid w:val="00C4265B"/>
    <w:rsid w:val="00C43D97"/>
    <w:rsid w:val="00C4605A"/>
    <w:rsid w:val="00C524EC"/>
    <w:rsid w:val="00C60054"/>
    <w:rsid w:val="00C63B9E"/>
    <w:rsid w:val="00C65189"/>
    <w:rsid w:val="00C658CD"/>
    <w:rsid w:val="00C71895"/>
    <w:rsid w:val="00C7530B"/>
    <w:rsid w:val="00C77CA7"/>
    <w:rsid w:val="00C94950"/>
    <w:rsid w:val="00CA28B5"/>
    <w:rsid w:val="00CA3996"/>
    <w:rsid w:val="00CA4422"/>
    <w:rsid w:val="00CB310D"/>
    <w:rsid w:val="00CB4F48"/>
    <w:rsid w:val="00CB5175"/>
    <w:rsid w:val="00CB67E1"/>
    <w:rsid w:val="00CC6007"/>
    <w:rsid w:val="00CC6C60"/>
    <w:rsid w:val="00CD1C29"/>
    <w:rsid w:val="00CD4A4D"/>
    <w:rsid w:val="00CD4DD9"/>
    <w:rsid w:val="00CD5574"/>
    <w:rsid w:val="00CD6D08"/>
    <w:rsid w:val="00CE1614"/>
    <w:rsid w:val="00CE59E3"/>
    <w:rsid w:val="00CF039E"/>
    <w:rsid w:val="00CF0782"/>
    <w:rsid w:val="00CF11FF"/>
    <w:rsid w:val="00CF64AE"/>
    <w:rsid w:val="00D02FFA"/>
    <w:rsid w:val="00D0709B"/>
    <w:rsid w:val="00D07571"/>
    <w:rsid w:val="00D1108A"/>
    <w:rsid w:val="00D23B0E"/>
    <w:rsid w:val="00D257E5"/>
    <w:rsid w:val="00D25D3A"/>
    <w:rsid w:val="00D26F88"/>
    <w:rsid w:val="00D278F3"/>
    <w:rsid w:val="00D30FE8"/>
    <w:rsid w:val="00D31FD7"/>
    <w:rsid w:val="00D3338A"/>
    <w:rsid w:val="00D37C8C"/>
    <w:rsid w:val="00D37ECD"/>
    <w:rsid w:val="00D40537"/>
    <w:rsid w:val="00D4111F"/>
    <w:rsid w:val="00D53D00"/>
    <w:rsid w:val="00D67323"/>
    <w:rsid w:val="00D713F4"/>
    <w:rsid w:val="00D71BDB"/>
    <w:rsid w:val="00D77E47"/>
    <w:rsid w:val="00D814BF"/>
    <w:rsid w:val="00D93138"/>
    <w:rsid w:val="00DB08FC"/>
    <w:rsid w:val="00DB17C6"/>
    <w:rsid w:val="00DB5F2F"/>
    <w:rsid w:val="00DB686D"/>
    <w:rsid w:val="00DB7574"/>
    <w:rsid w:val="00DC0E2F"/>
    <w:rsid w:val="00DC1313"/>
    <w:rsid w:val="00DC2C7F"/>
    <w:rsid w:val="00DC772A"/>
    <w:rsid w:val="00DD5669"/>
    <w:rsid w:val="00DD692B"/>
    <w:rsid w:val="00DD756A"/>
    <w:rsid w:val="00DD792A"/>
    <w:rsid w:val="00DE4DE1"/>
    <w:rsid w:val="00DE502D"/>
    <w:rsid w:val="00DF17BA"/>
    <w:rsid w:val="00DF63E5"/>
    <w:rsid w:val="00E01EDF"/>
    <w:rsid w:val="00E02963"/>
    <w:rsid w:val="00E0321C"/>
    <w:rsid w:val="00E10DCB"/>
    <w:rsid w:val="00E13B5A"/>
    <w:rsid w:val="00E1497E"/>
    <w:rsid w:val="00E21447"/>
    <w:rsid w:val="00E2367F"/>
    <w:rsid w:val="00E245D2"/>
    <w:rsid w:val="00E33DE7"/>
    <w:rsid w:val="00E413F4"/>
    <w:rsid w:val="00E46375"/>
    <w:rsid w:val="00E53965"/>
    <w:rsid w:val="00E61987"/>
    <w:rsid w:val="00E6298A"/>
    <w:rsid w:val="00E65867"/>
    <w:rsid w:val="00E70BB6"/>
    <w:rsid w:val="00E738F9"/>
    <w:rsid w:val="00E73E43"/>
    <w:rsid w:val="00E73FC7"/>
    <w:rsid w:val="00E830D1"/>
    <w:rsid w:val="00E854FA"/>
    <w:rsid w:val="00E85DC6"/>
    <w:rsid w:val="00E8769E"/>
    <w:rsid w:val="00E93F84"/>
    <w:rsid w:val="00E94C09"/>
    <w:rsid w:val="00E97807"/>
    <w:rsid w:val="00EA08E5"/>
    <w:rsid w:val="00EA0A76"/>
    <w:rsid w:val="00EA2B8A"/>
    <w:rsid w:val="00EB0386"/>
    <w:rsid w:val="00EB12FB"/>
    <w:rsid w:val="00EB3C24"/>
    <w:rsid w:val="00EB5F36"/>
    <w:rsid w:val="00EC2033"/>
    <w:rsid w:val="00ED5BD9"/>
    <w:rsid w:val="00ED6157"/>
    <w:rsid w:val="00EE1562"/>
    <w:rsid w:val="00EE2BB3"/>
    <w:rsid w:val="00EE78CC"/>
    <w:rsid w:val="00EF63A1"/>
    <w:rsid w:val="00EF7E57"/>
    <w:rsid w:val="00F012DB"/>
    <w:rsid w:val="00F02181"/>
    <w:rsid w:val="00F06348"/>
    <w:rsid w:val="00F069AE"/>
    <w:rsid w:val="00F11115"/>
    <w:rsid w:val="00F11D12"/>
    <w:rsid w:val="00F12232"/>
    <w:rsid w:val="00F12B14"/>
    <w:rsid w:val="00F1328F"/>
    <w:rsid w:val="00F16B4F"/>
    <w:rsid w:val="00F20215"/>
    <w:rsid w:val="00F22BEC"/>
    <w:rsid w:val="00F23E0A"/>
    <w:rsid w:val="00F27879"/>
    <w:rsid w:val="00F324F5"/>
    <w:rsid w:val="00F345D2"/>
    <w:rsid w:val="00F37D7E"/>
    <w:rsid w:val="00F44C73"/>
    <w:rsid w:val="00F55F3F"/>
    <w:rsid w:val="00F5747A"/>
    <w:rsid w:val="00F60747"/>
    <w:rsid w:val="00F64738"/>
    <w:rsid w:val="00F71303"/>
    <w:rsid w:val="00F71965"/>
    <w:rsid w:val="00F727DB"/>
    <w:rsid w:val="00F75998"/>
    <w:rsid w:val="00F843D1"/>
    <w:rsid w:val="00F844BD"/>
    <w:rsid w:val="00F861D6"/>
    <w:rsid w:val="00F868D2"/>
    <w:rsid w:val="00F87156"/>
    <w:rsid w:val="00F87E53"/>
    <w:rsid w:val="00F96378"/>
    <w:rsid w:val="00F97611"/>
    <w:rsid w:val="00FA5B22"/>
    <w:rsid w:val="00FB042C"/>
    <w:rsid w:val="00FB0A09"/>
    <w:rsid w:val="00FB39BE"/>
    <w:rsid w:val="00FB5389"/>
    <w:rsid w:val="00FB6756"/>
    <w:rsid w:val="00FC134B"/>
    <w:rsid w:val="00FC2406"/>
    <w:rsid w:val="00FC7E4E"/>
    <w:rsid w:val="00FD0E20"/>
    <w:rsid w:val="00FD470F"/>
    <w:rsid w:val="00FD47F5"/>
    <w:rsid w:val="00FD4EA9"/>
    <w:rsid w:val="00FD6312"/>
    <w:rsid w:val="00FD7047"/>
    <w:rsid w:val="00FE2FD4"/>
    <w:rsid w:val="00FE384A"/>
    <w:rsid w:val="00FE395D"/>
    <w:rsid w:val="00FE6836"/>
    <w:rsid w:val="00FF33E9"/>
    <w:rsid w:val="00FF429F"/>
    <w:rsid w:val="00FF47B0"/>
    <w:rsid w:val="00FF5C7F"/>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5CE9D54-CFED-4BA0-A16A-795729CB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6D9"/>
    <w:pPr>
      <w:spacing w:before="240" w:line="276" w:lineRule="auto"/>
      <w:jc w:val="both"/>
    </w:pPr>
    <w:rPr>
      <w:rFonts w:ascii="Helvetica 45" w:hAnsi="Helvetica 45"/>
      <w:szCs w:val="24"/>
      <w:lang w:val="et-EE"/>
    </w:rPr>
  </w:style>
  <w:style w:type="paragraph" w:styleId="Heading1">
    <w:name w:val="heading 1"/>
    <w:basedOn w:val="Normal"/>
    <w:next w:val="Normal"/>
    <w:uiPriority w:val="9"/>
    <w:qFormat/>
    <w:rsid w:val="007A56D9"/>
    <w:pPr>
      <w:keepNext/>
      <w:numPr>
        <w:numId w:val="2"/>
      </w:numPr>
      <w:spacing w:after="60"/>
      <w:outlineLvl w:val="0"/>
    </w:pPr>
    <w:rPr>
      <w:rFonts w:ascii="Helvetica 65" w:hAnsi="Helvetica 65" w:cs="Arial"/>
      <w:bCs/>
      <w:kern w:val="32"/>
      <w:sz w:val="32"/>
      <w:szCs w:val="32"/>
    </w:rPr>
  </w:style>
  <w:style w:type="paragraph" w:styleId="Heading2">
    <w:name w:val="heading 2"/>
    <w:basedOn w:val="Normal"/>
    <w:next w:val="Normal"/>
    <w:uiPriority w:val="9"/>
    <w:qFormat/>
    <w:rsid w:val="007A56D9"/>
    <w:pPr>
      <w:keepNext/>
      <w:numPr>
        <w:ilvl w:val="1"/>
        <w:numId w:val="2"/>
      </w:numPr>
      <w:spacing w:after="60"/>
      <w:outlineLvl w:val="1"/>
    </w:pPr>
    <w:rPr>
      <w:rFonts w:ascii="Arial" w:hAnsi="Arial" w:cs="Arial"/>
      <w:b/>
      <w:bCs/>
      <w:i/>
      <w:iCs/>
      <w:sz w:val="28"/>
      <w:szCs w:val="28"/>
    </w:rPr>
  </w:style>
  <w:style w:type="paragraph" w:styleId="Heading3">
    <w:name w:val="heading 3"/>
    <w:basedOn w:val="Normal"/>
    <w:next w:val="Normal"/>
    <w:uiPriority w:val="9"/>
    <w:qFormat/>
    <w:rsid w:val="007A56D9"/>
    <w:pPr>
      <w:keepNext/>
      <w:numPr>
        <w:ilvl w:val="2"/>
        <w:numId w:val="2"/>
      </w:numPr>
      <w:spacing w:after="60"/>
      <w:outlineLvl w:val="2"/>
    </w:pPr>
    <w:rPr>
      <w:rFonts w:ascii="Arial" w:hAnsi="Arial" w:cs="Arial"/>
      <w:b/>
      <w:bCs/>
      <w:sz w:val="26"/>
      <w:szCs w:val="26"/>
    </w:rPr>
  </w:style>
  <w:style w:type="paragraph" w:styleId="Heading4">
    <w:name w:val="heading 4"/>
    <w:basedOn w:val="Normal"/>
    <w:next w:val="Normal"/>
    <w:uiPriority w:val="9"/>
    <w:qFormat/>
    <w:rsid w:val="00242468"/>
    <w:pPr>
      <w:keepNext/>
      <w:numPr>
        <w:ilvl w:val="3"/>
        <w:numId w:val="2"/>
      </w:numPr>
      <w:spacing w:after="60"/>
      <w:outlineLvl w:val="3"/>
    </w:pPr>
    <w:rPr>
      <w:rFonts w:ascii="Arial" w:hAnsi="Arial" w:cs="Arial"/>
      <w:b/>
      <w:bCs/>
      <w:sz w:val="24"/>
      <w:lang w:val="cs-CZ"/>
    </w:rPr>
  </w:style>
  <w:style w:type="paragraph" w:styleId="Heading5">
    <w:name w:val="heading 5"/>
    <w:basedOn w:val="Normal"/>
    <w:next w:val="Normal"/>
    <w:uiPriority w:val="9"/>
    <w:qFormat/>
    <w:rsid w:val="007A56D9"/>
    <w:pPr>
      <w:numPr>
        <w:ilvl w:val="4"/>
        <w:numId w:val="2"/>
      </w:numPr>
      <w:spacing w:after="60"/>
      <w:outlineLvl w:val="4"/>
    </w:pPr>
    <w:rPr>
      <w:b/>
      <w:bCs/>
      <w:i/>
      <w:iCs/>
      <w:sz w:val="26"/>
      <w:szCs w:val="26"/>
    </w:rPr>
  </w:style>
  <w:style w:type="paragraph" w:styleId="Heading6">
    <w:name w:val="heading 6"/>
    <w:basedOn w:val="Normal"/>
    <w:next w:val="Normal"/>
    <w:uiPriority w:val="9"/>
    <w:qFormat/>
    <w:rsid w:val="007A56D9"/>
    <w:pPr>
      <w:numPr>
        <w:ilvl w:val="5"/>
        <w:numId w:val="2"/>
      </w:numPr>
      <w:spacing w:after="60"/>
      <w:outlineLvl w:val="5"/>
    </w:pPr>
    <w:rPr>
      <w:rFonts w:ascii="Times New Roman" w:hAnsi="Times New Roman"/>
      <w:b/>
      <w:bCs/>
      <w:sz w:val="22"/>
      <w:szCs w:val="22"/>
    </w:rPr>
  </w:style>
  <w:style w:type="paragraph" w:styleId="Heading7">
    <w:name w:val="heading 7"/>
    <w:basedOn w:val="Normal"/>
    <w:next w:val="Normal"/>
    <w:uiPriority w:val="9"/>
    <w:qFormat/>
    <w:rsid w:val="007A56D9"/>
    <w:pPr>
      <w:numPr>
        <w:ilvl w:val="6"/>
        <w:numId w:val="2"/>
      </w:numPr>
      <w:spacing w:after="60"/>
      <w:outlineLvl w:val="6"/>
    </w:pPr>
    <w:rPr>
      <w:rFonts w:ascii="Calibri" w:hAnsi="Calibri"/>
      <w:sz w:val="24"/>
    </w:rPr>
  </w:style>
  <w:style w:type="paragraph" w:styleId="Heading8">
    <w:name w:val="heading 8"/>
    <w:basedOn w:val="Normal"/>
    <w:next w:val="Normal"/>
    <w:uiPriority w:val="9"/>
    <w:qFormat/>
    <w:rsid w:val="007A56D9"/>
    <w:pPr>
      <w:numPr>
        <w:ilvl w:val="7"/>
        <w:numId w:val="2"/>
      </w:numPr>
      <w:spacing w:after="60"/>
      <w:outlineLvl w:val="7"/>
    </w:pPr>
    <w:rPr>
      <w:rFonts w:ascii="Calibri" w:hAnsi="Calibri"/>
      <w:i/>
      <w:iCs/>
      <w:sz w:val="24"/>
    </w:rPr>
  </w:style>
  <w:style w:type="paragraph" w:styleId="Heading9">
    <w:name w:val="heading 9"/>
    <w:basedOn w:val="Normal"/>
    <w:next w:val="Normal"/>
    <w:uiPriority w:val="9"/>
    <w:qFormat/>
    <w:rsid w:val="007A56D9"/>
    <w:pPr>
      <w:numPr>
        <w:ilvl w:val="8"/>
        <w:numId w:val="2"/>
      </w:numPr>
      <w:spacing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7A56D9"/>
  </w:style>
  <w:style w:type="paragraph" w:customStyle="1" w:styleId="Pealkiri11">
    <w:name w:val="Pealkiri 11"/>
    <w:basedOn w:val="Normal"/>
    <w:next w:val="Normal"/>
    <w:rsid w:val="007A56D9"/>
    <w:pPr>
      <w:numPr>
        <w:numId w:val="1"/>
      </w:numPr>
      <w:spacing w:before="300" w:after="300"/>
    </w:pPr>
    <w:rPr>
      <w:rFonts w:ascii="Helvetica 65" w:hAnsi="Helvetica 65"/>
      <w:sz w:val="32"/>
    </w:rPr>
  </w:style>
  <w:style w:type="paragraph" w:customStyle="1" w:styleId="L6ik-tab">
    <w:name w:val="L6ik-tab"/>
    <w:basedOn w:val="Normal"/>
    <w:rsid w:val="007A56D9"/>
    <w:pPr>
      <w:ind w:firstLine="360"/>
    </w:pPr>
  </w:style>
  <w:style w:type="paragraph" w:customStyle="1" w:styleId="Pealkiri21">
    <w:name w:val="Pealkiri 21"/>
    <w:basedOn w:val="Normal"/>
    <w:next w:val="Normal"/>
    <w:rsid w:val="007A56D9"/>
    <w:pPr>
      <w:numPr>
        <w:ilvl w:val="2"/>
        <w:numId w:val="1"/>
      </w:numPr>
      <w:spacing w:before="220" w:after="160"/>
    </w:pPr>
    <w:rPr>
      <w:rFonts w:ascii="Helvetica 65" w:hAnsi="Helvetica 65"/>
      <w:sz w:val="24"/>
    </w:rPr>
  </w:style>
  <w:style w:type="character" w:styleId="PageNumber">
    <w:name w:val="page number"/>
    <w:basedOn w:val="DefaultParagraphFont"/>
    <w:semiHidden/>
    <w:rsid w:val="007A56D9"/>
    <w:rPr>
      <w:rFonts w:ascii="Helvetica 45" w:hAnsi="Helvetica 45"/>
      <w:sz w:val="20"/>
    </w:rPr>
  </w:style>
  <w:style w:type="paragraph" w:styleId="Header">
    <w:name w:val="header"/>
    <w:basedOn w:val="Normal"/>
    <w:semiHidden/>
    <w:rsid w:val="007A56D9"/>
    <w:pPr>
      <w:tabs>
        <w:tab w:val="left" w:pos="4500"/>
      </w:tabs>
      <w:jc w:val="right"/>
    </w:pPr>
    <w:rPr>
      <w:sz w:val="16"/>
    </w:rPr>
  </w:style>
  <w:style w:type="paragraph" w:styleId="TOC3">
    <w:name w:val="toc 3"/>
    <w:basedOn w:val="Normal"/>
    <w:next w:val="Normal"/>
    <w:autoRedefine/>
    <w:uiPriority w:val="39"/>
    <w:rsid w:val="007A56D9"/>
    <w:pPr>
      <w:ind w:left="400"/>
    </w:pPr>
  </w:style>
  <w:style w:type="paragraph" w:customStyle="1" w:styleId="Pealkiri31">
    <w:name w:val="Pealkiri 31"/>
    <w:basedOn w:val="Normal"/>
    <w:next w:val="Normal"/>
    <w:rsid w:val="007A56D9"/>
    <w:pPr>
      <w:numPr>
        <w:ilvl w:val="4"/>
        <w:numId w:val="1"/>
      </w:numPr>
    </w:pPr>
    <w:rPr>
      <w:rFonts w:ascii="Helvetica 65" w:hAnsi="Helvetica 65"/>
    </w:rPr>
  </w:style>
  <w:style w:type="paragraph" w:styleId="TOC1">
    <w:name w:val="toc 1"/>
    <w:basedOn w:val="Normal"/>
    <w:next w:val="Normal"/>
    <w:autoRedefine/>
    <w:uiPriority w:val="39"/>
    <w:rsid w:val="007A56D9"/>
  </w:style>
  <w:style w:type="paragraph" w:styleId="TOC2">
    <w:name w:val="toc 2"/>
    <w:basedOn w:val="Normal"/>
    <w:next w:val="Normal"/>
    <w:autoRedefine/>
    <w:uiPriority w:val="39"/>
    <w:rsid w:val="007A56D9"/>
    <w:pPr>
      <w:ind w:left="200"/>
    </w:pPr>
  </w:style>
  <w:style w:type="paragraph" w:styleId="TOC4">
    <w:name w:val="toc 4"/>
    <w:basedOn w:val="Normal"/>
    <w:next w:val="Normal"/>
    <w:autoRedefine/>
    <w:semiHidden/>
    <w:rsid w:val="007A56D9"/>
    <w:pPr>
      <w:ind w:left="600"/>
    </w:pPr>
  </w:style>
  <w:style w:type="paragraph" w:styleId="TOC5">
    <w:name w:val="toc 5"/>
    <w:basedOn w:val="Normal"/>
    <w:next w:val="Normal"/>
    <w:autoRedefine/>
    <w:semiHidden/>
    <w:rsid w:val="007A56D9"/>
    <w:pPr>
      <w:ind w:left="800"/>
    </w:pPr>
  </w:style>
  <w:style w:type="paragraph" w:styleId="TOC6">
    <w:name w:val="toc 6"/>
    <w:basedOn w:val="Normal"/>
    <w:next w:val="Normal"/>
    <w:autoRedefine/>
    <w:semiHidden/>
    <w:rsid w:val="007A56D9"/>
    <w:pPr>
      <w:ind w:left="1000"/>
    </w:pPr>
  </w:style>
  <w:style w:type="paragraph" w:styleId="TOC7">
    <w:name w:val="toc 7"/>
    <w:basedOn w:val="Normal"/>
    <w:next w:val="Normal"/>
    <w:autoRedefine/>
    <w:semiHidden/>
    <w:rsid w:val="007A56D9"/>
    <w:pPr>
      <w:ind w:left="1200"/>
    </w:pPr>
  </w:style>
  <w:style w:type="paragraph" w:styleId="TOC8">
    <w:name w:val="toc 8"/>
    <w:basedOn w:val="Normal"/>
    <w:next w:val="Normal"/>
    <w:autoRedefine/>
    <w:semiHidden/>
    <w:rsid w:val="007A56D9"/>
    <w:pPr>
      <w:ind w:left="1400"/>
    </w:pPr>
  </w:style>
  <w:style w:type="paragraph" w:styleId="TOC9">
    <w:name w:val="toc 9"/>
    <w:basedOn w:val="Normal"/>
    <w:next w:val="Normal"/>
    <w:autoRedefine/>
    <w:semiHidden/>
    <w:rsid w:val="007A56D9"/>
    <w:pPr>
      <w:ind w:left="1600"/>
    </w:pPr>
  </w:style>
  <w:style w:type="character" w:styleId="Hyperlink">
    <w:name w:val="Hyperlink"/>
    <w:basedOn w:val="DefaultParagraphFont"/>
    <w:uiPriority w:val="99"/>
    <w:rsid w:val="007A56D9"/>
    <w:rPr>
      <w:color w:val="0000FF"/>
      <w:u w:val="single"/>
    </w:rPr>
  </w:style>
  <w:style w:type="paragraph" w:styleId="DocumentMap">
    <w:name w:val="Document Map"/>
    <w:basedOn w:val="Normal"/>
    <w:semiHidden/>
    <w:rsid w:val="007A56D9"/>
    <w:pPr>
      <w:shd w:val="clear" w:color="auto" w:fill="000080"/>
    </w:pPr>
    <w:rPr>
      <w:rFonts w:ascii="Tahoma" w:hAnsi="Tahoma" w:cs="Tahoma"/>
    </w:rPr>
  </w:style>
  <w:style w:type="paragraph" w:customStyle="1" w:styleId="Tiitel1">
    <w:name w:val="Tiitel1"/>
    <w:basedOn w:val="Normal"/>
    <w:rsid w:val="007A56D9"/>
    <w:pPr>
      <w:spacing w:line="240" w:lineRule="auto"/>
    </w:pPr>
    <w:rPr>
      <w:rFonts w:ascii="Helvetica 65" w:hAnsi="Helvetica 65"/>
      <w:sz w:val="72"/>
    </w:rPr>
  </w:style>
  <w:style w:type="paragraph" w:styleId="BalloonText">
    <w:name w:val="Balloon Text"/>
    <w:basedOn w:val="Normal"/>
    <w:semiHidden/>
    <w:rsid w:val="007A56D9"/>
    <w:rPr>
      <w:rFonts w:ascii="Tahoma" w:hAnsi="Tahoma" w:cs="Tahoma"/>
      <w:sz w:val="16"/>
      <w:szCs w:val="16"/>
    </w:rPr>
  </w:style>
  <w:style w:type="character" w:customStyle="1" w:styleId="Heading2Char">
    <w:name w:val="Heading 2 Char"/>
    <w:basedOn w:val="DefaultParagraphFont"/>
    <w:rsid w:val="007A56D9"/>
    <w:rPr>
      <w:rFonts w:ascii="Arial" w:hAnsi="Arial" w:cs="Arial"/>
      <w:b/>
      <w:bCs/>
      <w:i/>
      <w:iCs/>
      <w:sz w:val="28"/>
      <w:szCs w:val="28"/>
      <w:lang w:eastAsia="en-US"/>
    </w:rPr>
  </w:style>
  <w:style w:type="paragraph" w:styleId="BodyTextIndent">
    <w:name w:val="Body Text Indent"/>
    <w:basedOn w:val="Normal"/>
    <w:semiHidden/>
    <w:rsid w:val="007A56D9"/>
    <w:pPr>
      <w:spacing w:line="240" w:lineRule="auto"/>
      <w:ind w:left="2160"/>
      <w:jc w:val="left"/>
    </w:pPr>
    <w:rPr>
      <w:rFonts w:ascii="Times New Roman" w:hAnsi="Times New Roman"/>
      <w:color w:val="0000FF"/>
      <w:sz w:val="22"/>
      <w:szCs w:val="20"/>
      <w:lang w:eastAsia="et-EE"/>
    </w:rPr>
  </w:style>
  <w:style w:type="character" w:styleId="CommentReference">
    <w:name w:val="annotation reference"/>
    <w:basedOn w:val="DefaultParagraphFont"/>
    <w:semiHidden/>
    <w:rsid w:val="007A56D9"/>
    <w:rPr>
      <w:sz w:val="16"/>
      <w:szCs w:val="16"/>
    </w:rPr>
  </w:style>
  <w:style w:type="paragraph" w:styleId="ListParagraph">
    <w:name w:val="List Paragraph"/>
    <w:basedOn w:val="Normal"/>
    <w:uiPriority w:val="34"/>
    <w:qFormat/>
    <w:rsid w:val="007A56D9"/>
    <w:pPr>
      <w:spacing w:after="200"/>
      <w:ind w:left="720"/>
      <w:contextualSpacing/>
      <w:jc w:val="left"/>
    </w:pPr>
    <w:rPr>
      <w:rFonts w:ascii="Calibri" w:eastAsia="Calibri" w:hAnsi="Calibri"/>
      <w:sz w:val="22"/>
      <w:szCs w:val="22"/>
    </w:rPr>
  </w:style>
  <w:style w:type="character" w:styleId="Emphasis">
    <w:name w:val="Emphasis"/>
    <w:basedOn w:val="DefaultParagraphFont"/>
    <w:qFormat/>
    <w:rsid w:val="007A56D9"/>
    <w:rPr>
      <w:i/>
      <w:iCs/>
    </w:rPr>
  </w:style>
  <w:style w:type="character" w:customStyle="1" w:styleId="Heading7Char">
    <w:name w:val="Heading 7 Char"/>
    <w:basedOn w:val="DefaultParagraphFont"/>
    <w:semiHidden/>
    <w:rsid w:val="007A56D9"/>
    <w:rPr>
      <w:rFonts w:ascii="Calibri" w:eastAsia="Times New Roman" w:hAnsi="Calibri" w:cs="Times New Roman"/>
      <w:sz w:val="24"/>
      <w:szCs w:val="24"/>
      <w:lang w:eastAsia="en-US"/>
    </w:rPr>
  </w:style>
  <w:style w:type="character" w:customStyle="1" w:styleId="Heading8Char">
    <w:name w:val="Heading 8 Char"/>
    <w:basedOn w:val="DefaultParagraphFont"/>
    <w:semiHidden/>
    <w:rsid w:val="007A56D9"/>
    <w:rPr>
      <w:rFonts w:ascii="Calibri" w:eastAsia="Times New Roman" w:hAnsi="Calibri" w:cs="Times New Roman"/>
      <w:i/>
      <w:iCs/>
      <w:sz w:val="24"/>
      <w:szCs w:val="24"/>
      <w:lang w:eastAsia="en-US"/>
    </w:rPr>
  </w:style>
  <w:style w:type="character" w:customStyle="1" w:styleId="Heading9Char">
    <w:name w:val="Heading 9 Char"/>
    <w:basedOn w:val="DefaultParagraphFont"/>
    <w:semiHidden/>
    <w:rsid w:val="007A56D9"/>
    <w:rPr>
      <w:rFonts w:ascii="Cambria" w:eastAsia="Times New Roman" w:hAnsi="Cambria" w:cs="Times New Roman"/>
      <w:sz w:val="22"/>
      <w:szCs w:val="22"/>
      <w:lang w:eastAsia="en-US"/>
    </w:rPr>
  </w:style>
  <w:style w:type="paragraph" w:styleId="TOCHeading">
    <w:name w:val="TOC Heading"/>
    <w:basedOn w:val="Heading1"/>
    <w:next w:val="Normal"/>
    <w:uiPriority w:val="39"/>
    <w:qFormat/>
    <w:rsid w:val="007A56D9"/>
    <w:pPr>
      <w:keepLines/>
      <w:numPr>
        <w:numId w:val="0"/>
      </w:numPr>
      <w:spacing w:before="480" w:after="0"/>
      <w:jc w:val="left"/>
      <w:outlineLvl w:val="9"/>
    </w:pPr>
    <w:rPr>
      <w:rFonts w:ascii="Cambria" w:hAnsi="Cambria" w:cs="Times New Roman"/>
      <w:b/>
      <w:color w:val="365F91"/>
      <w:kern w:val="0"/>
      <w:sz w:val="28"/>
      <w:szCs w:val="28"/>
      <w:lang w:val="en-US"/>
    </w:rPr>
  </w:style>
  <w:style w:type="paragraph" w:styleId="CommentText">
    <w:name w:val="annotation text"/>
    <w:basedOn w:val="Normal"/>
    <w:semiHidden/>
    <w:rsid w:val="007A56D9"/>
    <w:rPr>
      <w:szCs w:val="20"/>
    </w:rPr>
  </w:style>
  <w:style w:type="character" w:customStyle="1" w:styleId="CharChar2">
    <w:name w:val="Char Char2"/>
    <w:basedOn w:val="DefaultParagraphFont"/>
    <w:rsid w:val="007A56D9"/>
    <w:rPr>
      <w:rFonts w:ascii="Helvetica 65" w:hAnsi="Helvetica 65" w:cs="Arial"/>
      <w:bCs/>
      <w:kern w:val="32"/>
      <w:sz w:val="32"/>
      <w:szCs w:val="32"/>
      <w:lang w:val="et-EE" w:eastAsia="en-US" w:bidi="ar-SA"/>
    </w:rPr>
  </w:style>
  <w:style w:type="paragraph" w:styleId="PlainText">
    <w:name w:val="Plain Text"/>
    <w:basedOn w:val="Normal"/>
    <w:link w:val="PlainTextChar"/>
    <w:uiPriority w:val="99"/>
    <w:unhideWhenUsed/>
    <w:rsid w:val="007A56D9"/>
    <w:pPr>
      <w:spacing w:before="0" w:line="240" w:lineRule="auto"/>
      <w:jc w:val="left"/>
    </w:pPr>
    <w:rPr>
      <w:rFonts w:ascii="Consolas" w:eastAsia="Calibri" w:hAnsi="Consolas"/>
      <w:sz w:val="21"/>
      <w:szCs w:val="21"/>
    </w:rPr>
  </w:style>
  <w:style w:type="character" w:customStyle="1" w:styleId="CharChar">
    <w:name w:val="Char Char"/>
    <w:basedOn w:val="DefaultParagraphFont"/>
    <w:rsid w:val="007A56D9"/>
    <w:rPr>
      <w:rFonts w:ascii="Consolas" w:eastAsia="Calibri" w:hAnsi="Consolas" w:cs="Times New Roman"/>
      <w:sz w:val="21"/>
      <w:szCs w:val="21"/>
      <w:lang w:eastAsia="en-US"/>
    </w:rPr>
  </w:style>
  <w:style w:type="paragraph" w:styleId="CommentSubject">
    <w:name w:val="annotation subject"/>
    <w:basedOn w:val="CommentText"/>
    <w:next w:val="CommentText"/>
    <w:rsid w:val="007A56D9"/>
    <w:rPr>
      <w:b/>
      <w:bCs/>
    </w:rPr>
  </w:style>
  <w:style w:type="character" w:customStyle="1" w:styleId="CharChar1">
    <w:name w:val="Char Char1"/>
    <w:basedOn w:val="DefaultParagraphFont"/>
    <w:semiHidden/>
    <w:rsid w:val="007A56D9"/>
    <w:rPr>
      <w:rFonts w:ascii="Helvetica 45" w:hAnsi="Helvetica 45"/>
      <w:lang w:eastAsia="en-US"/>
    </w:rPr>
  </w:style>
  <w:style w:type="character" w:customStyle="1" w:styleId="CommentSubjectChar">
    <w:name w:val="Comment Subject Char"/>
    <w:basedOn w:val="CharChar1"/>
    <w:rsid w:val="007A56D9"/>
    <w:rPr>
      <w:rFonts w:ascii="Helvetica 45" w:hAnsi="Helvetica 45"/>
      <w:lang w:eastAsia="en-US"/>
    </w:rPr>
  </w:style>
  <w:style w:type="character" w:styleId="FollowedHyperlink">
    <w:name w:val="FollowedHyperlink"/>
    <w:basedOn w:val="DefaultParagraphFont"/>
    <w:semiHidden/>
    <w:rsid w:val="007A56D9"/>
    <w:rPr>
      <w:color w:val="800080"/>
      <w:u w:val="single"/>
    </w:rPr>
  </w:style>
  <w:style w:type="paragraph" w:styleId="BodyText">
    <w:name w:val="Body Text"/>
    <w:basedOn w:val="Normal"/>
    <w:link w:val="BodyTextChar"/>
    <w:uiPriority w:val="99"/>
    <w:semiHidden/>
    <w:unhideWhenUsed/>
    <w:rsid w:val="00816556"/>
    <w:pPr>
      <w:spacing w:after="120"/>
    </w:pPr>
  </w:style>
  <w:style w:type="character" w:customStyle="1" w:styleId="BodyTextChar">
    <w:name w:val="Body Text Char"/>
    <w:basedOn w:val="DefaultParagraphFont"/>
    <w:link w:val="BodyText"/>
    <w:uiPriority w:val="99"/>
    <w:semiHidden/>
    <w:rsid w:val="00816556"/>
    <w:rPr>
      <w:rFonts w:ascii="Helvetica 45" w:hAnsi="Helvetica 45"/>
      <w:szCs w:val="24"/>
      <w:lang w:eastAsia="en-US"/>
    </w:rPr>
  </w:style>
  <w:style w:type="character" w:customStyle="1" w:styleId="PlainTextChar">
    <w:name w:val="Plain Text Char"/>
    <w:basedOn w:val="DefaultParagraphFont"/>
    <w:link w:val="PlainText"/>
    <w:uiPriority w:val="99"/>
    <w:rsid w:val="00B13F8C"/>
    <w:rPr>
      <w:rFonts w:ascii="Consolas" w:eastAsia="Calibri" w:hAnsi="Consolas"/>
      <w:sz w:val="21"/>
      <w:szCs w:val="21"/>
      <w:lang w:eastAsia="en-US"/>
    </w:rPr>
  </w:style>
  <w:style w:type="paragraph" w:styleId="Revision">
    <w:name w:val="Revision"/>
    <w:hidden/>
    <w:uiPriority w:val="99"/>
    <w:semiHidden/>
    <w:rsid w:val="00607979"/>
    <w:rPr>
      <w:rFonts w:ascii="Helvetica 45" w:hAnsi="Helvetica 45"/>
      <w:szCs w:val="24"/>
      <w:lang w:val="et-EE"/>
    </w:rPr>
  </w:style>
  <w:style w:type="paragraph" w:customStyle="1" w:styleId="textbody">
    <w:name w:val="textbody"/>
    <w:basedOn w:val="Normal"/>
    <w:rsid w:val="003D460D"/>
    <w:pPr>
      <w:spacing w:before="100" w:beforeAutospacing="1" w:after="100" w:afterAutospacing="1" w:line="175" w:lineRule="atLeast"/>
    </w:pPr>
    <w:rPr>
      <w:rFonts w:ascii="Verdana" w:hAnsi="Verdana"/>
      <w:color w:val="333333"/>
      <w:sz w:val="12"/>
      <w:szCs w:val="12"/>
      <w:lang w:eastAsia="et-EE"/>
    </w:rPr>
  </w:style>
  <w:style w:type="paragraph" w:styleId="NoSpacing">
    <w:name w:val="No Spacing"/>
    <w:link w:val="NoSpacingChar"/>
    <w:uiPriority w:val="1"/>
    <w:qFormat/>
    <w:rsid w:val="0065318A"/>
    <w:rPr>
      <w:rFonts w:ascii="Calibri" w:eastAsia="Calibri" w:hAnsi="Calibri"/>
      <w:sz w:val="22"/>
      <w:szCs w:val="22"/>
    </w:rPr>
  </w:style>
  <w:style w:type="paragraph" w:styleId="Caption">
    <w:name w:val="caption"/>
    <w:basedOn w:val="Normal"/>
    <w:next w:val="Normal"/>
    <w:uiPriority w:val="35"/>
    <w:unhideWhenUsed/>
    <w:qFormat/>
    <w:rsid w:val="0065318A"/>
    <w:pPr>
      <w:spacing w:before="0" w:after="200" w:line="240" w:lineRule="auto"/>
      <w:jc w:val="left"/>
    </w:pPr>
    <w:rPr>
      <w:rFonts w:ascii="Calibri" w:eastAsia="Calibri" w:hAnsi="Calibri"/>
      <w:b/>
      <w:bCs/>
      <w:color w:val="4F81BD"/>
      <w:sz w:val="18"/>
      <w:szCs w:val="18"/>
      <w:lang w:val="en-US"/>
    </w:rPr>
  </w:style>
  <w:style w:type="paragraph" w:styleId="FootnoteText">
    <w:name w:val="footnote text"/>
    <w:basedOn w:val="Normal"/>
    <w:link w:val="FootnoteTextChar"/>
    <w:uiPriority w:val="99"/>
    <w:semiHidden/>
    <w:unhideWhenUsed/>
    <w:rsid w:val="0065318A"/>
    <w:pPr>
      <w:spacing w:before="0" w:line="240" w:lineRule="auto"/>
    </w:pPr>
    <w:rPr>
      <w:szCs w:val="20"/>
      <w:lang w:val="x-none"/>
    </w:rPr>
  </w:style>
  <w:style w:type="character" w:customStyle="1" w:styleId="FootnoteTextChar">
    <w:name w:val="Footnote Text Char"/>
    <w:basedOn w:val="DefaultParagraphFont"/>
    <w:link w:val="FootnoteText"/>
    <w:uiPriority w:val="99"/>
    <w:semiHidden/>
    <w:rsid w:val="0065318A"/>
    <w:rPr>
      <w:rFonts w:ascii="Helvetica 45" w:hAnsi="Helvetica 45"/>
      <w:lang w:val="x-none"/>
    </w:rPr>
  </w:style>
  <w:style w:type="character" w:styleId="FootnoteReference">
    <w:name w:val="footnote reference"/>
    <w:uiPriority w:val="99"/>
    <w:semiHidden/>
    <w:unhideWhenUsed/>
    <w:rsid w:val="0065318A"/>
    <w:rPr>
      <w:vertAlign w:val="superscript"/>
    </w:rPr>
  </w:style>
  <w:style w:type="character" w:customStyle="1" w:styleId="NoSpacingChar">
    <w:name w:val="No Spacing Char"/>
    <w:link w:val="NoSpacing"/>
    <w:uiPriority w:val="1"/>
    <w:rsid w:val="0065318A"/>
    <w:rPr>
      <w:rFonts w:ascii="Calibri" w:eastAsia="Calibri" w:hAnsi="Calibri"/>
      <w:sz w:val="22"/>
      <w:szCs w:val="22"/>
    </w:rPr>
  </w:style>
  <w:style w:type="character" w:styleId="IntenseEmphasis">
    <w:name w:val="Intense Emphasis"/>
    <w:uiPriority w:val="21"/>
    <w:qFormat/>
    <w:rsid w:val="0065318A"/>
    <w:rPr>
      <w:b/>
      <w:bCs/>
      <w:i/>
      <w:iCs/>
      <w:color w:val="4F81BD"/>
    </w:rPr>
  </w:style>
  <w:style w:type="character" w:styleId="HTMLTypewriter">
    <w:name w:val="HTML Typewriter"/>
    <w:uiPriority w:val="99"/>
    <w:semiHidden/>
    <w:unhideWhenUsed/>
    <w:rsid w:val="006531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63519">
      <w:bodyDiv w:val="1"/>
      <w:marLeft w:val="0"/>
      <w:marRight w:val="0"/>
      <w:marTop w:val="0"/>
      <w:marBottom w:val="0"/>
      <w:divBdr>
        <w:top w:val="none" w:sz="0" w:space="0" w:color="auto"/>
        <w:left w:val="none" w:sz="0" w:space="0" w:color="auto"/>
        <w:bottom w:val="none" w:sz="0" w:space="0" w:color="auto"/>
        <w:right w:val="none" w:sz="0" w:space="0" w:color="auto"/>
      </w:divBdr>
    </w:div>
    <w:div w:id="956178653">
      <w:bodyDiv w:val="1"/>
      <w:marLeft w:val="0"/>
      <w:marRight w:val="0"/>
      <w:marTop w:val="0"/>
      <w:marBottom w:val="0"/>
      <w:divBdr>
        <w:top w:val="none" w:sz="0" w:space="0" w:color="auto"/>
        <w:left w:val="none" w:sz="0" w:space="0" w:color="auto"/>
        <w:bottom w:val="none" w:sz="0" w:space="0" w:color="auto"/>
        <w:right w:val="none" w:sz="0" w:space="0" w:color="auto"/>
      </w:divBdr>
    </w:div>
    <w:div w:id="1222062442">
      <w:bodyDiv w:val="1"/>
      <w:marLeft w:val="0"/>
      <w:marRight w:val="0"/>
      <w:marTop w:val="0"/>
      <w:marBottom w:val="0"/>
      <w:divBdr>
        <w:top w:val="none" w:sz="0" w:space="0" w:color="auto"/>
        <w:left w:val="none" w:sz="0" w:space="0" w:color="auto"/>
        <w:bottom w:val="none" w:sz="0" w:space="0" w:color="auto"/>
        <w:right w:val="none" w:sz="0" w:space="0" w:color="auto"/>
      </w:divBdr>
    </w:div>
    <w:div w:id="1313145304">
      <w:bodyDiv w:val="1"/>
      <w:marLeft w:val="0"/>
      <w:marRight w:val="0"/>
      <w:marTop w:val="0"/>
      <w:marBottom w:val="0"/>
      <w:divBdr>
        <w:top w:val="none" w:sz="0" w:space="0" w:color="auto"/>
        <w:left w:val="none" w:sz="0" w:space="0" w:color="auto"/>
        <w:bottom w:val="none" w:sz="0" w:space="0" w:color="auto"/>
        <w:right w:val="none" w:sz="0" w:space="0" w:color="auto"/>
      </w:divBdr>
    </w:div>
    <w:div w:id="1888255835">
      <w:bodyDiv w:val="1"/>
      <w:marLeft w:val="0"/>
      <w:marRight w:val="0"/>
      <w:marTop w:val="0"/>
      <w:marBottom w:val="0"/>
      <w:divBdr>
        <w:top w:val="none" w:sz="0" w:space="0" w:color="auto"/>
        <w:left w:val="none" w:sz="0" w:space="0" w:color="auto"/>
        <w:bottom w:val="none" w:sz="0" w:space="0" w:color="auto"/>
        <w:right w:val="none" w:sz="0" w:space="0" w:color="auto"/>
      </w:divBdr>
    </w:div>
    <w:div w:id="2012365864">
      <w:bodyDiv w:val="1"/>
      <w:marLeft w:val="0"/>
      <w:marRight w:val="0"/>
      <w:marTop w:val="0"/>
      <w:marBottom w:val="0"/>
      <w:divBdr>
        <w:top w:val="none" w:sz="0" w:space="0" w:color="auto"/>
        <w:left w:val="none" w:sz="0" w:space="0" w:color="auto"/>
        <w:bottom w:val="none" w:sz="0" w:space="0" w:color="auto"/>
        <w:right w:val="none" w:sz="0" w:space="0" w:color="auto"/>
      </w:divBdr>
    </w:div>
    <w:div w:id="2032949887">
      <w:bodyDiv w:val="1"/>
      <w:marLeft w:val="0"/>
      <w:marRight w:val="0"/>
      <w:marTop w:val="0"/>
      <w:marBottom w:val="0"/>
      <w:divBdr>
        <w:top w:val="none" w:sz="0" w:space="0" w:color="auto"/>
        <w:left w:val="none" w:sz="0" w:space="0" w:color="auto"/>
        <w:bottom w:val="none" w:sz="0" w:space="0" w:color="auto"/>
        <w:right w:val="none" w:sz="0" w:space="0" w:color="auto"/>
      </w:divBdr>
    </w:div>
    <w:div w:id="2050563719">
      <w:bodyDiv w:val="1"/>
      <w:marLeft w:val="0"/>
      <w:marRight w:val="0"/>
      <w:marTop w:val="0"/>
      <w:marBottom w:val="0"/>
      <w:divBdr>
        <w:top w:val="none" w:sz="0" w:space="0" w:color="auto"/>
        <w:left w:val="none" w:sz="0" w:space="0" w:color="auto"/>
        <w:bottom w:val="none" w:sz="0" w:space="0" w:color="auto"/>
        <w:right w:val="none" w:sz="0" w:space="0" w:color="auto"/>
      </w:divBdr>
    </w:div>
    <w:div w:id="21404903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ee/en/services/Digital-stamp" TargetMode="External"/><Relationship Id="rId13" Type="http://schemas.openxmlformats.org/officeDocument/2006/relationships/hyperlink" Target="http://www.sk.ee/en/services/Digital-stamp/tempelplus-software/" TargetMode="External"/><Relationship Id="rId18" Type="http://schemas.openxmlformats.org/officeDocument/2006/relationships/hyperlink" Target="https://installer.id.ee/media/esteidtestcerts.ja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openxades.org/cgi-bin/ocsp.cgi"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ocsp.sk.ee" TargetMode="External"/><Relationship Id="rId20" Type="http://schemas.openxmlformats.org/officeDocument/2006/relationships/hyperlink" Target="http://www.openxades.org/upload_cert.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id.ee/index.php?id=35783" TargetMode="External"/><Relationship Id="rId23" Type="http://schemas.openxmlformats.org/officeDocument/2006/relationships/footer" Target="footer2.xml"/><Relationship Id="rId10" Type="http://schemas.openxmlformats.org/officeDocument/2006/relationships/hyperlink" Target="http://www.sk.ee/en/services/Digital-stamp/tempelplus-software/" TargetMode="External"/><Relationship Id="rId19" Type="http://schemas.openxmlformats.org/officeDocument/2006/relationships/hyperlink" Target="http://www.sk.ee/en/services/testcard/" TargetMode="External"/><Relationship Id="rId4" Type="http://schemas.openxmlformats.org/officeDocument/2006/relationships/settings" Target="settings.xml"/><Relationship Id="rId9" Type="http://schemas.openxmlformats.org/officeDocument/2006/relationships/hyperlink" Target="http://www.oracle.com/technetwork/java/index.html" TargetMode="External"/><Relationship Id="rId14" Type="http://schemas.openxmlformats.org/officeDocument/2006/relationships/hyperlink" Target="mailto:abi@id.ee"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ari%20Simson\Application%20Data\Microsoft\Mallid\codewiser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99373-869E-4F87-9288-5B125DED8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codewiserI.dot</Template>
  <TotalTime>5</TotalTime>
  <Pages>31</Pages>
  <Words>7423</Words>
  <Characters>43059</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Memo</vt:lpstr>
    </vt:vector>
  </TitlesOfParts>
  <Company>Microsoft</Company>
  <LinksUpToDate>false</LinksUpToDate>
  <CharactersWithSpaces>50382</CharactersWithSpaces>
  <SharedDoc>false</SharedDoc>
  <HLinks>
    <vt:vector size="150" baseType="variant">
      <vt:variant>
        <vt:i4>1376325</vt:i4>
      </vt:variant>
      <vt:variant>
        <vt:i4>132</vt:i4>
      </vt:variant>
      <vt:variant>
        <vt:i4>0</vt:i4>
      </vt:variant>
      <vt:variant>
        <vt:i4>5</vt:i4>
      </vt:variant>
      <vt:variant>
        <vt:lpwstr>http://www.openxades.org/cgi-bin/ocsp.cgi</vt:lpwstr>
      </vt:variant>
      <vt:variant>
        <vt:lpwstr/>
      </vt:variant>
      <vt:variant>
        <vt:i4>3670050</vt:i4>
      </vt:variant>
      <vt:variant>
        <vt:i4>129</vt:i4>
      </vt:variant>
      <vt:variant>
        <vt:i4>0</vt:i4>
      </vt:variant>
      <vt:variant>
        <vt:i4>5</vt:i4>
      </vt:variant>
      <vt:variant>
        <vt:lpwstr>http://ocsp.sk.ee/</vt:lpwstr>
      </vt:variant>
      <vt:variant>
        <vt:lpwstr/>
      </vt:variant>
      <vt:variant>
        <vt:i4>6946858</vt:i4>
      </vt:variant>
      <vt:variant>
        <vt:i4>126</vt:i4>
      </vt:variant>
      <vt:variant>
        <vt:i4>0</vt:i4>
      </vt:variant>
      <vt:variant>
        <vt:i4>5</vt:i4>
      </vt:variant>
      <vt:variant>
        <vt:lpwstr>http://www.id.ee/28729?id=28733</vt:lpwstr>
      </vt:variant>
      <vt:variant>
        <vt:lpwstr/>
      </vt:variant>
      <vt:variant>
        <vt:i4>4718697</vt:i4>
      </vt:variant>
      <vt:variant>
        <vt:i4>123</vt:i4>
      </vt:variant>
      <vt:variant>
        <vt:i4>0</vt:i4>
      </vt:variant>
      <vt:variant>
        <vt:i4>5</vt:i4>
      </vt:variant>
      <vt:variant>
        <vt:lpwstr>mailto:abi@id.ee</vt:lpwstr>
      </vt:variant>
      <vt:variant>
        <vt:lpwstr/>
      </vt:variant>
      <vt:variant>
        <vt:i4>6946916</vt:i4>
      </vt:variant>
      <vt:variant>
        <vt:i4>120</vt:i4>
      </vt:variant>
      <vt:variant>
        <vt:i4>0</vt:i4>
      </vt:variant>
      <vt:variant>
        <vt:i4>5</vt:i4>
      </vt:variant>
      <vt:variant>
        <vt:lpwstr>http://www.sk.ee/tempelplus</vt:lpwstr>
      </vt:variant>
      <vt:variant>
        <vt:lpwstr/>
      </vt:variant>
      <vt:variant>
        <vt:i4>2424893</vt:i4>
      </vt:variant>
      <vt:variant>
        <vt:i4>117</vt:i4>
      </vt:variant>
      <vt:variant>
        <vt:i4>0</vt:i4>
      </vt:variant>
      <vt:variant>
        <vt:i4>5</vt:i4>
      </vt:variant>
      <vt:variant>
        <vt:lpwstr>http://www.sk.ee/teenused/digitempli-teenus</vt:lpwstr>
      </vt:variant>
      <vt:variant>
        <vt:lpwstr/>
      </vt:variant>
      <vt:variant>
        <vt:i4>1048626</vt:i4>
      </vt:variant>
      <vt:variant>
        <vt:i4>110</vt:i4>
      </vt:variant>
      <vt:variant>
        <vt:i4>0</vt:i4>
      </vt:variant>
      <vt:variant>
        <vt:i4>5</vt:i4>
      </vt:variant>
      <vt:variant>
        <vt:lpwstr/>
      </vt:variant>
      <vt:variant>
        <vt:lpwstr>_Toc301345418</vt:lpwstr>
      </vt:variant>
      <vt:variant>
        <vt:i4>1048626</vt:i4>
      </vt:variant>
      <vt:variant>
        <vt:i4>104</vt:i4>
      </vt:variant>
      <vt:variant>
        <vt:i4>0</vt:i4>
      </vt:variant>
      <vt:variant>
        <vt:i4>5</vt:i4>
      </vt:variant>
      <vt:variant>
        <vt:lpwstr/>
      </vt:variant>
      <vt:variant>
        <vt:lpwstr>_Toc301345417</vt:lpwstr>
      </vt:variant>
      <vt:variant>
        <vt:i4>1048626</vt:i4>
      </vt:variant>
      <vt:variant>
        <vt:i4>98</vt:i4>
      </vt:variant>
      <vt:variant>
        <vt:i4>0</vt:i4>
      </vt:variant>
      <vt:variant>
        <vt:i4>5</vt:i4>
      </vt:variant>
      <vt:variant>
        <vt:lpwstr/>
      </vt:variant>
      <vt:variant>
        <vt:lpwstr>_Toc301345416</vt:lpwstr>
      </vt:variant>
      <vt:variant>
        <vt:i4>1048626</vt:i4>
      </vt:variant>
      <vt:variant>
        <vt:i4>92</vt:i4>
      </vt:variant>
      <vt:variant>
        <vt:i4>0</vt:i4>
      </vt:variant>
      <vt:variant>
        <vt:i4>5</vt:i4>
      </vt:variant>
      <vt:variant>
        <vt:lpwstr/>
      </vt:variant>
      <vt:variant>
        <vt:lpwstr>_Toc301345415</vt:lpwstr>
      </vt:variant>
      <vt:variant>
        <vt:i4>1048626</vt:i4>
      </vt:variant>
      <vt:variant>
        <vt:i4>86</vt:i4>
      </vt:variant>
      <vt:variant>
        <vt:i4>0</vt:i4>
      </vt:variant>
      <vt:variant>
        <vt:i4>5</vt:i4>
      </vt:variant>
      <vt:variant>
        <vt:lpwstr/>
      </vt:variant>
      <vt:variant>
        <vt:lpwstr>_Toc301345414</vt:lpwstr>
      </vt:variant>
      <vt:variant>
        <vt:i4>1048626</vt:i4>
      </vt:variant>
      <vt:variant>
        <vt:i4>80</vt:i4>
      </vt:variant>
      <vt:variant>
        <vt:i4>0</vt:i4>
      </vt:variant>
      <vt:variant>
        <vt:i4>5</vt:i4>
      </vt:variant>
      <vt:variant>
        <vt:lpwstr/>
      </vt:variant>
      <vt:variant>
        <vt:lpwstr>_Toc301345413</vt:lpwstr>
      </vt:variant>
      <vt:variant>
        <vt:i4>1048626</vt:i4>
      </vt:variant>
      <vt:variant>
        <vt:i4>74</vt:i4>
      </vt:variant>
      <vt:variant>
        <vt:i4>0</vt:i4>
      </vt:variant>
      <vt:variant>
        <vt:i4>5</vt:i4>
      </vt:variant>
      <vt:variant>
        <vt:lpwstr/>
      </vt:variant>
      <vt:variant>
        <vt:lpwstr>_Toc301345412</vt:lpwstr>
      </vt:variant>
      <vt:variant>
        <vt:i4>1048626</vt:i4>
      </vt:variant>
      <vt:variant>
        <vt:i4>68</vt:i4>
      </vt:variant>
      <vt:variant>
        <vt:i4>0</vt:i4>
      </vt:variant>
      <vt:variant>
        <vt:i4>5</vt:i4>
      </vt:variant>
      <vt:variant>
        <vt:lpwstr/>
      </vt:variant>
      <vt:variant>
        <vt:lpwstr>_Toc301345411</vt:lpwstr>
      </vt:variant>
      <vt:variant>
        <vt:i4>1048626</vt:i4>
      </vt:variant>
      <vt:variant>
        <vt:i4>62</vt:i4>
      </vt:variant>
      <vt:variant>
        <vt:i4>0</vt:i4>
      </vt:variant>
      <vt:variant>
        <vt:i4>5</vt:i4>
      </vt:variant>
      <vt:variant>
        <vt:lpwstr/>
      </vt:variant>
      <vt:variant>
        <vt:lpwstr>_Toc301345410</vt:lpwstr>
      </vt:variant>
      <vt:variant>
        <vt:i4>1114162</vt:i4>
      </vt:variant>
      <vt:variant>
        <vt:i4>56</vt:i4>
      </vt:variant>
      <vt:variant>
        <vt:i4>0</vt:i4>
      </vt:variant>
      <vt:variant>
        <vt:i4>5</vt:i4>
      </vt:variant>
      <vt:variant>
        <vt:lpwstr/>
      </vt:variant>
      <vt:variant>
        <vt:lpwstr>_Toc301345409</vt:lpwstr>
      </vt:variant>
      <vt:variant>
        <vt:i4>1114162</vt:i4>
      </vt:variant>
      <vt:variant>
        <vt:i4>50</vt:i4>
      </vt:variant>
      <vt:variant>
        <vt:i4>0</vt:i4>
      </vt:variant>
      <vt:variant>
        <vt:i4>5</vt:i4>
      </vt:variant>
      <vt:variant>
        <vt:lpwstr/>
      </vt:variant>
      <vt:variant>
        <vt:lpwstr>_Toc301345408</vt:lpwstr>
      </vt:variant>
      <vt:variant>
        <vt:i4>1114162</vt:i4>
      </vt:variant>
      <vt:variant>
        <vt:i4>44</vt:i4>
      </vt:variant>
      <vt:variant>
        <vt:i4>0</vt:i4>
      </vt:variant>
      <vt:variant>
        <vt:i4>5</vt:i4>
      </vt:variant>
      <vt:variant>
        <vt:lpwstr/>
      </vt:variant>
      <vt:variant>
        <vt:lpwstr>_Toc301345407</vt:lpwstr>
      </vt:variant>
      <vt:variant>
        <vt:i4>1114162</vt:i4>
      </vt:variant>
      <vt:variant>
        <vt:i4>38</vt:i4>
      </vt:variant>
      <vt:variant>
        <vt:i4>0</vt:i4>
      </vt:variant>
      <vt:variant>
        <vt:i4>5</vt:i4>
      </vt:variant>
      <vt:variant>
        <vt:lpwstr/>
      </vt:variant>
      <vt:variant>
        <vt:lpwstr>_Toc301345406</vt:lpwstr>
      </vt:variant>
      <vt:variant>
        <vt:i4>1114162</vt:i4>
      </vt:variant>
      <vt:variant>
        <vt:i4>32</vt:i4>
      </vt:variant>
      <vt:variant>
        <vt:i4>0</vt:i4>
      </vt:variant>
      <vt:variant>
        <vt:i4>5</vt:i4>
      </vt:variant>
      <vt:variant>
        <vt:lpwstr/>
      </vt:variant>
      <vt:variant>
        <vt:lpwstr>_Toc301345405</vt:lpwstr>
      </vt:variant>
      <vt:variant>
        <vt:i4>1114162</vt:i4>
      </vt:variant>
      <vt:variant>
        <vt:i4>26</vt:i4>
      </vt:variant>
      <vt:variant>
        <vt:i4>0</vt:i4>
      </vt:variant>
      <vt:variant>
        <vt:i4>5</vt:i4>
      </vt:variant>
      <vt:variant>
        <vt:lpwstr/>
      </vt:variant>
      <vt:variant>
        <vt:lpwstr>_Toc301345404</vt:lpwstr>
      </vt:variant>
      <vt:variant>
        <vt:i4>1114162</vt:i4>
      </vt:variant>
      <vt:variant>
        <vt:i4>20</vt:i4>
      </vt:variant>
      <vt:variant>
        <vt:i4>0</vt:i4>
      </vt:variant>
      <vt:variant>
        <vt:i4>5</vt:i4>
      </vt:variant>
      <vt:variant>
        <vt:lpwstr/>
      </vt:variant>
      <vt:variant>
        <vt:lpwstr>_Toc301345403</vt:lpwstr>
      </vt:variant>
      <vt:variant>
        <vt:i4>1114162</vt:i4>
      </vt:variant>
      <vt:variant>
        <vt:i4>14</vt:i4>
      </vt:variant>
      <vt:variant>
        <vt:i4>0</vt:i4>
      </vt:variant>
      <vt:variant>
        <vt:i4>5</vt:i4>
      </vt:variant>
      <vt:variant>
        <vt:lpwstr/>
      </vt:variant>
      <vt:variant>
        <vt:lpwstr>_Toc301345402</vt:lpwstr>
      </vt:variant>
      <vt:variant>
        <vt:i4>1114162</vt:i4>
      </vt:variant>
      <vt:variant>
        <vt:i4>8</vt:i4>
      </vt:variant>
      <vt:variant>
        <vt:i4>0</vt:i4>
      </vt:variant>
      <vt:variant>
        <vt:i4>5</vt:i4>
      </vt:variant>
      <vt:variant>
        <vt:lpwstr/>
      </vt:variant>
      <vt:variant>
        <vt:lpwstr>_Toc301345401</vt:lpwstr>
      </vt:variant>
      <vt:variant>
        <vt:i4>1114162</vt:i4>
      </vt:variant>
      <vt:variant>
        <vt:i4>2</vt:i4>
      </vt:variant>
      <vt:variant>
        <vt:i4>0</vt:i4>
      </vt:variant>
      <vt:variant>
        <vt:i4>5</vt:i4>
      </vt:variant>
      <vt:variant>
        <vt:lpwstr/>
      </vt:variant>
      <vt:variant>
        <vt:lpwstr>_Toc301345400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Raul Kaidro</dc:creator>
  <cp:lastModifiedBy>Kristi Uukkivi(2)</cp:lastModifiedBy>
  <cp:revision>5</cp:revision>
  <cp:lastPrinted>2014-07-11T06:08:00Z</cp:lastPrinted>
  <dcterms:created xsi:type="dcterms:W3CDTF">2014-07-11T06:07:00Z</dcterms:created>
  <dcterms:modified xsi:type="dcterms:W3CDTF">2014-07-11T06:12:00Z</dcterms:modified>
</cp:coreProperties>
</file>