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5C" w:rsidRDefault="003F3335" w:rsidP="003F3335">
      <w:pPr>
        <w:jc w:val="center"/>
        <w:rPr>
          <w:b/>
          <w:sz w:val="40"/>
          <w:szCs w:val="40"/>
          <w:u w:val="single"/>
        </w:rPr>
      </w:pPr>
      <w:r w:rsidRPr="003F3335">
        <w:rPr>
          <w:b/>
          <w:sz w:val="40"/>
          <w:szCs w:val="40"/>
          <w:u w:val="single"/>
        </w:rPr>
        <w:t>ANSWER TO THE Q. NO. TASK 1.3</w:t>
      </w:r>
    </w:p>
    <w:p w:rsidR="003F3335" w:rsidRPr="003F3335" w:rsidRDefault="003F3335" w:rsidP="003F3335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ifferences between </w:t>
      </w:r>
      <w:r w:rsidRPr="00EB30B2">
        <w:rPr>
          <w:rFonts w:ascii="Times New Roman" w:hAnsi="Times New Roman" w:cs="Times New Roman"/>
          <w:b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B30B2">
        <w:rPr>
          <w:rFonts w:ascii="Times New Roman" w:hAnsi="Times New Roman" w:cs="Times New Roman"/>
          <w:b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335" w:rsidTr="003F3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3335" w:rsidRPr="003F3335" w:rsidRDefault="003F3335" w:rsidP="003F33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675" w:type="dxa"/>
          </w:tcPr>
          <w:p w:rsidR="003F3335" w:rsidRPr="003F3335" w:rsidRDefault="003F3335" w:rsidP="003F33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</w:tc>
      </w:tr>
      <w:tr w:rsidR="003F3335" w:rsidTr="003F3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3335" w:rsidRPr="003F3335" w:rsidRDefault="003F3335" w:rsidP="003F333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Get method supports only string data</w:t>
            </w:r>
          </w:p>
        </w:tc>
        <w:tc>
          <w:tcPr>
            <w:tcW w:w="4675" w:type="dxa"/>
          </w:tcPr>
          <w:p w:rsidR="003F3335" w:rsidRDefault="003F3335" w:rsidP="003F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supports different types data like string, binary, numeric </w:t>
            </w:r>
            <w:proofErr w:type="spellStart"/>
            <w:r>
              <w:rPr>
                <w:sz w:val="24"/>
                <w:szCs w:val="24"/>
              </w:rPr>
              <w:t>e.t.c</w:t>
            </w:r>
            <w:proofErr w:type="spellEnd"/>
          </w:p>
        </w:tc>
      </w:tr>
      <w:tr w:rsidR="003F3335" w:rsidTr="003F3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3335" w:rsidRPr="003F3335" w:rsidRDefault="003F3335" w:rsidP="003F3335">
            <w:pPr>
              <w:rPr>
                <w:rFonts w:cstheme="minorHAnsi"/>
                <w:b w:val="0"/>
                <w:sz w:val="24"/>
                <w:szCs w:val="24"/>
              </w:rPr>
            </w:pPr>
            <w:r w:rsidRPr="003F3335">
              <w:rPr>
                <w:rFonts w:cstheme="minorHAnsi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GET </w:t>
            </w:r>
            <w:r>
              <w:rPr>
                <w:rFonts w:cstheme="minorHAnsi"/>
                <w:b w:val="0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3F3335">
              <w:rPr>
                <w:rFonts w:cstheme="minorHAnsi"/>
                <w:b w:val="0"/>
                <w:color w:val="222222"/>
                <w:sz w:val="24"/>
                <w:szCs w:val="24"/>
                <w:shd w:val="clear" w:color="auto" w:fill="FFFFFF"/>
              </w:rPr>
              <w:t>arameters remain in web browser history</w:t>
            </w:r>
          </w:p>
        </w:tc>
        <w:tc>
          <w:tcPr>
            <w:tcW w:w="4675" w:type="dxa"/>
          </w:tcPr>
          <w:p w:rsidR="003F3335" w:rsidRPr="003F3335" w:rsidRDefault="003F3335" w:rsidP="003F33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Parameters </w:t>
            </w:r>
            <w:r w:rsidRPr="003F333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are not saved in web browser history</w:t>
            </w:r>
          </w:p>
        </w:tc>
      </w:tr>
      <w:tr w:rsidR="003F3335" w:rsidTr="00630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E7E6E6" w:themeFill="background2"/>
          </w:tcPr>
          <w:p w:rsidR="003F3335" w:rsidRPr="003F3335" w:rsidRDefault="0063050E" w:rsidP="003F3335">
            <w:pPr>
              <w:jc w:val="both"/>
              <w:rPr>
                <w:rFonts w:cstheme="minorHAnsi"/>
                <w:b w:val="0"/>
                <w:sz w:val="24"/>
                <w:szCs w:val="24"/>
              </w:rPr>
            </w:pPr>
            <w:r w:rsidRPr="0063050E">
              <w:rPr>
                <w:rFonts w:cstheme="minorHAnsi"/>
                <w:b w:val="0"/>
                <w:sz w:val="24"/>
                <w:szCs w:val="24"/>
              </w:rPr>
              <w:t>GET results can be bookmarked</w:t>
            </w:r>
          </w:p>
        </w:tc>
        <w:tc>
          <w:tcPr>
            <w:tcW w:w="4675" w:type="dxa"/>
            <w:shd w:val="clear" w:color="auto" w:fill="E7E6E6" w:themeFill="background2"/>
          </w:tcPr>
          <w:p w:rsidR="003F3335" w:rsidRPr="003F3335" w:rsidRDefault="0063050E" w:rsidP="003F33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3050E">
              <w:rPr>
                <w:rFonts w:cstheme="minorHAnsi"/>
                <w:sz w:val="24"/>
                <w:szCs w:val="24"/>
              </w:rPr>
              <w:t>POST results cannot be bookmarked</w:t>
            </w:r>
            <w:bookmarkStart w:id="0" w:name="_GoBack"/>
            <w:bookmarkEnd w:id="0"/>
          </w:p>
        </w:tc>
      </w:tr>
    </w:tbl>
    <w:p w:rsidR="003F3335" w:rsidRPr="003F3335" w:rsidRDefault="003F3335" w:rsidP="003F3335">
      <w:pPr>
        <w:rPr>
          <w:sz w:val="24"/>
          <w:szCs w:val="24"/>
        </w:rPr>
      </w:pPr>
    </w:p>
    <w:sectPr w:rsidR="003F3335" w:rsidRPr="003F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19"/>
    <w:rsid w:val="003F3335"/>
    <w:rsid w:val="004051D5"/>
    <w:rsid w:val="0063050E"/>
    <w:rsid w:val="00762119"/>
    <w:rsid w:val="00791A5C"/>
    <w:rsid w:val="0087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4BAE"/>
  <w15:chartTrackingRefBased/>
  <w15:docId w15:val="{AB4F0EFA-A6DF-454F-B967-F6A0FAF1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1625"/>
    <w:pPr>
      <w:keepNext/>
      <w:keepLines/>
      <w:spacing w:before="480" w:after="0" w:line="276" w:lineRule="auto"/>
      <w:jc w:val="center"/>
      <w:outlineLvl w:val="0"/>
    </w:pPr>
    <w:rPr>
      <w:rFonts w:eastAsiaTheme="minorEastAsia"/>
      <w:b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1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25"/>
    <w:rPr>
      <w:rFonts w:eastAsiaTheme="minorEastAsia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1625"/>
    <w:rPr>
      <w:rFonts w:asciiTheme="majorHAnsi" w:eastAsiaTheme="majorEastAsia" w:hAnsiTheme="majorHAnsi" w:cstheme="majorBidi"/>
      <w:b/>
      <w:i/>
      <w:sz w:val="26"/>
      <w:szCs w:val="26"/>
    </w:rPr>
  </w:style>
  <w:style w:type="table" w:styleId="TableGrid">
    <w:name w:val="Table Grid"/>
    <w:basedOn w:val="TableNormal"/>
    <w:uiPriority w:val="39"/>
    <w:rsid w:val="003F3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F33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297</Characters>
  <Application>Microsoft Office Word</Application>
  <DocSecurity>0</DocSecurity>
  <Lines>2</Lines>
  <Paragraphs>1</Paragraphs>
  <ScaleCrop>false</ScaleCrop>
  <Company>HP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Shadik Hasan</dc:creator>
  <cp:keywords/>
  <dc:description/>
  <cp:lastModifiedBy>Shadik Hasan</cp:lastModifiedBy>
  <cp:revision>5</cp:revision>
  <dcterms:created xsi:type="dcterms:W3CDTF">2021-06-09T03:12:00Z</dcterms:created>
  <dcterms:modified xsi:type="dcterms:W3CDTF">2021-06-09T03:24:00Z</dcterms:modified>
</cp:coreProperties>
</file>