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t>Project 1</w:t>
      </w:r>
    </w:p>
    <w:p w:rsidR="00726897" w:rsidRPr="00726897" w:rsidRDefault="00726897" w:rsidP="007A3C12">
      <w:pPr>
        <w:tabs>
          <w:tab w:val="left" w:pos="180"/>
        </w:tabs>
        <w:rPr>
          <w:rFonts w:ascii="Avenir Book" w:hAnsi="Avenir Book"/>
          <w:sz w:val="20"/>
          <w:szCs w:val="20"/>
        </w:rPr>
      </w:pPr>
      <w:r w:rsidRPr="00726897">
        <w:rPr>
          <w:rFonts w:ascii="Avenir Book" w:hAnsi="Avenir Book"/>
          <w:b/>
          <w:bCs/>
          <w:sz w:val="20"/>
          <w:szCs w:val="20"/>
        </w:rPr>
        <w:t xml:space="preserve">Analysis of Airline Passenger Satisfaction </w:t>
      </w:r>
    </w:p>
    <w:p w:rsidR="00726897" w:rsidRPr="00726897" w:rsidRDefault="00726897" w:rsidP="007A3C12">
      <w:pPr>
        <w:tabs>
          <w:tab w:val="left" w:pos="180"/>
        </w:tabs>
        <w:rPr>
          <w:rFonts w:ascii="Avenir Book" w:hAnsi="Avenir Book"/>
          <w:sz w:val="20"/>
          <w:szCs w:val="20"/>
        </w:rPr>
      </w:pPr>
      <w:r w:rsidRPr="00726897">
        <w:rPr>
          <w:rFonts w:ascii="Avenir Book" w:hAnsi="Avenir Book"/>
          <w:b/>
          <w:bCs/>
          <w:sz w:val="20"/>
          <w:szCs w:val="20"/>
        </w:rPr>
        <w:t>Bootcamp: DATA-PT-WEST-SEPTEMBER-091624-MTTH-CONS</w:t>
      </w:r>
    </w:p>
    <w:p w:rsidR="00F43746" w:rsidRDefault="00F43746" w:rsidP="007A3C12">
      <w:pPr>
        <w:tabs>
          <w:tab w:val="left" w:pos="180"/>
        </w:tabs>
        <w:rPr>
          <w:rFonts w:ascii="Avenir Book" w:hAnsi="Avenir Book"/>
          <w:sz w:val="20"/>
          <w:szCs w:val="20"/>
        </w:rPr>
      </w:pPr>
    </w:p>
    <w:p w:rsidR="00F43746" w:rsidRDefault="00F43746" w:rsidP="007A3C12">
      <w:pPr>
        <w:tabs>
          <w:tab w:val="left" w:pos="180"/>
        </w:tabs>
        <w:rPr>
          <w:rFonts w:ascii="Avenir Book" w:hAnsi="Avenir Book"/>
          <w:sz w:val="20"/>
          <w:szCs w:val="20"/>
        </w:rPr>
      </w:pPr>
    </w:p>
    <w:p w:rsidR="00F43746" w:rsidRDefault="00F43746" w:rsidP="007A3C12">
      <w:pPr>
        <w:tabs>
          <w:tab w:val="left" w:pos="180"/>
        </w:tabs>
        <w:rPr>
          <w:rFonts w:ascii="Avenir Book" w:hAnsi="Avenir Book"/>
          <w:sz w:val="20"/>
          <w:szCs w:val="20"/>
        </w:rPr>
      </w:pPr>
      <w:r>
        <w:rPr>
          <w:rFonts w:ascii="Avenir Book" w:eastAsia="Times New Roman" w:hAnsi="Avenir Book" w:cs="Calibri"/>
          <w:i/>
          <w:iCs/>
          <w:noProof/>
          <w:color w:val="000000"/>
          <w:kern w:val="0"/>
          <w:sz w:val="20"/>
          <w:szCs w:val="20"/>
          <w:u w:val="single"/>
        </w:rPr>
        <w:drawing>
          <wp:anchor distT="0" distB="0" distL="114300" distR="114300" simplePos="0" relativeHeight="251658240" behindDoc="0" locked="0" layoutInCell="1" allowOverlap="1" wp14:anchorId="6C8DA46B">
            <wp:simplePos x="640800" y="1159200"/>
            <wp:positionH relativeFrom="column">
              <wp:align>left</wp:align>
            </wp:positionH>
            <wp:positionV relativeFrom="paragraph">
              <wp:align>top</wp:align>
            </wp:positionV>
            <wp:extent cx="1763100" cy="1763100"/>
            <wp:effectExtent l="0" t="0" r="2540" b="2540"/>
            <wp:wrapSquare wrapText="bothSides"/>
            <wp:docPr id="12911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6205" name="Picture 1291162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3100" cy="1763100"/>
                    </a:xfrm>
                    <a:prstGeom prst="rect">
                      <a:avLst/>
                    </a:prstGeom>
                  </pic:spPr>
                </pic:pic>
              </a:graphicData>
            </a:graphic>
          </wp:anchor>
        </w:drawing>
      </w:r>
      <w:r>
        <w:rPr>
          <w:rFonts w:ascii="Avenir Book" w:hAnsi="Avenir Book"/>
          <w:sz w:val="20"/>
          <w:szCs w:val="20"/>
        </w:rPr>
        <w:t>Original data set is taken from this source:</w:t>
      </w:r>
    </w:p>
    <w:p w:rsidR="00F43746" w:rsidRPr="00F43746" w:rsidRDefault="00F43746" w:rsidP="00F43746">
      <w:pPr>
        <w:rPr>
          <w:rFonts w:ascii="Avenir Book" w:hAnsi="Avenir Book"/>
          <w:sz w:val="20"/>
          <w:szCs w:val="20"/>
        </w:rPr>
      </w:pPr>
    </w:p>
    <w:p w:rsidR="00F43746" w:rsidRPr="00F43746" w:rsidRDefault="00F43746" w:rsidP="00F43746">
      <w:pPr>
        <w:rPr>
          <w:rFonts w:ascii="Avenir Book" w:hAnsi="Avenir Book"/>
          <w:sz w:val="20"/>
          <w:szCs w:val="20"/>
        </w:rPr>
      </w:pPr>
    </w:p>
    <w:p w:rsidR="00F43746" w:rsidRDefault="00F43746" w:rsidP="007A3C12">
      <w:pPr>
        <w:tabs>
          <w:tab w:val="left" w:pos="180"/>
        </w:tabs>
        <w:rPr>
          <w:rFonts w:ascii="Avenir Book" w:hAnsi="Avenir Book"/>
          <w:sz w:val="20"/>
          <w:szCs w:val="20"/>
        </w:rPr>
      </w:pPr>
    </w:p>
    <w:p w:rsidR="00726897" w:rsidRPr="007A3C12" w:rsidRDefault="00F43746" w:rsidP="007A3C12">
      <w:pPr>
        <w:tabs>
          <w:tab w:val="left" w:pos="180"/>
        </w:tabs>
        <w:rPr>
          <w:rFonts w:ascii="Avenir Book" w:hAnsi="Avenir Book"/>
          <w:sz w:val="20"/>
          <w:szCs w:val="20"/>
        </w:rPr>
      </w:pPr>
      <w:r>
        <w:rPr>
          <w:rFonts w:ascii="Avenir Book" w:hAnsi="Avenir Book"/>
          <w:sz w:val="20"/>
          <w:szCs w:val="20"/>
        </w:rPr>
        <w:tab/>
      </w:r>
      <w:r w:rsidRPr="00F43746">
        <w:rPr>
          <w:rFonts w:ascii="Avenir Book" w:hAnsi="Avenir Book"/>
          <w:sz w:val="20"/>
          <w:szCs w:val="20"/>
        </w:rPr>
        <w:t>https://mavenanalytics.io/data-playground?order=date_added%2Cdesc&amp;search=travel</w:t>
      </w:r>
      <w:r>
        <w:rPr>
          <w:rFonts w:ascii="Avenir Book" w:hAnsi="Avenir Book"/>
          <w:sz w:val="20"/>
          <w:szCs w:val="20"/>
        </w:rPr>
        <w:br w:type="textWrapping" w:clear="all"/>
      </w:r>
    </w:p>
    <w:p w:rsidR="00726897" w:rsidRPr="00726897" w:rsidRDefault="00726897" w:rsidP="007A3C12">
      <w:pPr>
        <w:tabs>
          <w:tab w:val="left" w:pos="180"/>
        </w:tabs>
        <w:rPr>
          <w:rFonts w:ascii="Avenir Book" w:hAnsi="Avenir Book"/>
          <w:sz w:val="20"/>
          <w:szCs w:val="20"/>
        </w:rPr>
      </w:pPr>
      <w:r w:rsidRPr="00726897">
        <w:rPr>
          <w:rFonts w:ascii="Avenir Book" w:hAnsi="Avenir Book"/>
          <w:b/>
          <w:bCs/>
          <w:sz w:val="20"/>
          <w:szCs w:val="20"/>
        </w:rPr>
        <w:t>Created and Performed by Group 2</w:t>
      </w:r>
    </w:p>
    <w:p w:rsidR="00726897" w:rsidRPr="007A3C12" w:rsidRDefault="00726897" w:rsidP="007A3C12">
      <w:pPr>
        <w:tabs>
          <w:tab w:val="left" w:pos="180"/>
        </w:tabs>
        <w:rPr>
          <w:rFonts w:ascii="Avenir Book" w:hAnsi="Avenir Book"/>
          <w:sz w:val="20"/>
          <w:szCs w:val="20"/>
        </w:rPr>
      </w:pPr>
      <w:r w:rsidRPr="007A3C12">
        <w:rPr>
          <w:rFonts w:ascii="Avenir Book" w:hAnsi="Avenir Book"/>
          <w:b/>
          <w:bCs/>
          <w:sz w:val="20"/>
          <w:szCs w:val="20"/>
        </w:rPr>
        <w:t>Contributors</w:t>
      </w:r>
      <w:r w:rsidRPr="007A3C12">
        <w:rPr>
          <w:rFonts w:ascii="Avenir Book" w:hAnsi="Avenir Book"/>
          <w:sz w:val="20"/>
          <w:szCs w:val="20"/>
        </w:rPr>
        <w:t xml:space="preserve">: Tanner Bingham and Anya </w:t>
      </w:r>
      <w:proofErr w:type="spellStart"/>
      <w:r w:rsidRPr="007A3C12">
        <w:rPr>
          <w:rFonts w:ascii="Avenir Book" w:hAnsi="Avenir Book"/>
          <w:sz w:val="20"/>
          <w:szCs w:val="20"/>
        </w:rPr>
        <w:t>Bocharova</w:t>
      </w:r>
      <w:proofErr w:type="spellEnd"/>
    </w:p>
    <w:p w:rsidR="00726897" w:rsidRDefault="00726897" w:rsidP="007A3C12">
      <w:pPr>
        <w:tabs>
          <w:tab w:val="left" w:pos="180"/>
        </w:tabs>
        <w:rPr>
          <w:rFonts w:ascii="Avenir Book" w:hAnsi="Avenir Book"/>
          <w:sz w:val="20"/>
          <w:szCs w:val="20"/>
        </w:rPr>
      </w:pPr>
    </w:p>
    <w:p w:rsidR="007A3C12" w:rsidRPr="007A3C12" w:rsidRDefault="007A3C12" w:rsidP="007A3C12">
      <w:pPr>
        <w:tabs>
          <w:tab w:val="left" w:pos="180"/>
        </w:tabs>
        <w:rPr>
          <w:rFonts w:ascii="Avenir Book" w:hAnsi="Avenir Book"/>
          <w:sz w:val="20"/>
          <w:szCs w:val="20"/>
        </w:rPr>
      </w:pPr>
    </w:p>
    <w:p w:rsidR="00726897" w:rsidRPr="007A3C12" w:rsidRDefault="007B6EAA" w:rsidP="007A3C12">
      <w:pPr>
        <w:tabs>
          <w:tab w:val="left" w:pos="180"/>
        </w:tabs>
        <w:rPr>
          <w:rFonts w:ascii="Avenir Book" w:hAnsi="Avenir Book"/>
          <w:sz w:val="20"/>
          <w:szCs w:val="20"/>
        </w:rPr>
      </w:pPr>
      <w:r w:rsidRPr="007A3C12">
        <w:rPr>
          <w:rFonts w:ascii="Avenir Book" w:hAnsi="Avenir Book"/>
          <w:sz w:val="20"/>
          <w:szCs w:val="20"/>
        </w:rPr>
        <w:t>The</w:t>
      </w:r>
      <w:r w:rsidR="00726897" w:rsidRPr="007A3C12">
        <w:rPr>
          <w:rFonts w:ascii="Avenir Book" w:hAnsi="Avenir Book"/>
          <w:sz w:val="20"/>
          <w:szCs w:val="20"/>
        </w:rPr>
        <w:t xml:space="preserve"> data</w:t>
      </w:r>
      <w:r w:rsidRPr="007A3C12">
        <w:rPr>
          <w:rFonts w:ascii="Avenir Book" w:hAnsi="Avenir Book"/>
          <w:sz w:val="20"/>
          <w:szCs w:val="20"/>
        </w:rPr>
        <w:t xml:space="preserve"> we got</w:t>
      </w:r>
      <w:r w:rsidR="00726897" w:rsidRPr="007A3C12">
        <w:rPr>
          <w:rFonts w:ascii="Avenir Book" w:hAnsi="Avenir Book"/>
          <w:sz w:val="20"/>
          <w:szCs w:val="20"/>
        </w:rPr>
        <w:t xml:space="preserve"> consists of survey results from 129,880 Airline passengers. </w:t>
      </w:r>
    </w:p>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t>The survey was created like 0-5 scored system, together with some data about passengers itself who answered following questions:</w:t>
      </w:r>
    </w:p>
    <w:tbl>
      <w:tblPr>
        <w:tblW w:w="9360" w:type="dxa"/>
        <w:tblLook w:val="04A0" w:firstRow="1" w:lastRow="0" w:firstColumn="1" w:lastColumn="0" w:noHBand="0" w:noVBand="1"/>
      </w:tblPr>
      <w:tblGrid>
        <w:gridCol w:w="2241"/>
        <w:gridCol w:w="7119"/>
      </w:tblGrid>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Type of Travel</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Purpose of the flight (Business/Personal)</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Class</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Travel class in the airplane for the passenger seat</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Flight Distance</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Flight distance in miles</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Departure Delay</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Flight departure delay in minutes</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Arrival Delay</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Flight arrival delay in minutes</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Departure and Arrival Time Convenience</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convenience of the flight departure and arrival times from 1 (lowest) to 5 (highest) - 0 means "not applicable"</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Ease of Online Booking</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online booking experience from 1 (lowest) to 5 (highest) - 0 means "not applicable"</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Check-in Service</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check-in service from 1 (lowest) to 5 (highest) - 0 means "not applicable"</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Online Boarding</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online boarding experience from 1 (lowest) to 5 (highest) - 0 means "not applicable"</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Gate Location</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gate location in the airport from 1 (lowest) to 5 (highest) - 0 means "not applicable"</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On-board Service</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on-boarding service in the airport from 1 (lowest) to 5 (highest) - 0 means "not applicable"</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Seat Comfort</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comfort of the airplane seat from 1 (lowest) to 5 (highest) - 0 means "not applicable"</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Leg Room Service</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leg room of the airplane seat from 1 (lowest) to 5 (highest) - 0 means "not applicable"</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Cleanliness</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cleanliness of the airplane from 1 (lowest) to 5 (highest) - 0 means "not applicable"</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Food and Drink</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food and drinks on the airplane from 1 (lowest) to 5 (highest) - 0 means "not applicable"</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lastRenderedPageBreak/>
              <w:t>In-flight Service</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in-flight service from 1 (lowest) to 5 (highest) - 0 means "not applicable"</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 xml:space="preserve">In-flight </w:t>
            </w:r>
            <w:proofErr w:type="spellStart"/>
            <w:r w:rsidRPr="00726897">
              <w:rPr>
                <w:rFonts w:ascii="Avenir Book" w:eastAsia="Times New Roman" w:hAnsi="Avenir Book" w:cs="Calibri"/>
                <w:i/>
                <w:iCs/>
                <w:color w:val="000000"/>
                <w:kern w:val="0"/>
                <w:sz w:val="20"/>
                <w:szCs w:val="20"/>
                <w:u w:val="single"/>
                <w14:ligatures w14:val="none"/>
              </w:rPr>
              <w:t>Wifi</w:t>
            </w:r>
            <w:proofErr w:type="spellEnd"/>
            <w:r w:rsidRPr="00726897">
              <w:rPr>
                <w:rFonts w:ascii="Avenir Book" w:eastAsia="Times New Roman" w:hAnsi="Avenir Book" w:cs="Calibri"/>
                <w:i/>
                <w:iCs/>
                <w:color w:val="000000"/>
                <w:kern w:val="0"/>
                <w:sz w:val="20"/>
                <w:szCs w:val="20"/>
                <w:u w:val="single"/>
                <w14:ligatures w14:val="none"/>
              </w:rPr>
              <w:t xml:space="preserve"> Service</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 xml:space="preserve">Satisfaction level with the in-flight </w:t>
            </w:r>
            <w:proofErr w:type="spellStart"/>
            <w:r w:rsidRPr="00726897">
              <w:rPr>
                <w:rFonts w:ascii="Avenir Book" w:eastAsia="Times New Roman" w:hAnsi="Avenir Book" w:cs="Calibri"/>
                <w:color w:val="000000"/>
                <w:kern w:val="0"/>
                <w:sz w:val="20"/>
                <w:szCs w:val="20"/>
                <w14:ligatures w14:val="none"/>
              </w:rPr>
              <w:t>Wifi</w:t>
            </w:r>
            <w:proofErr w:type="spellEnd"/>
            <w:r w:rsidRPr="00726897">
              <w:rPr>
                <w:rFonts w:ascii="Avenir Book" w:eastAsia="Times New Roman" w:hAnsi="Avenir Book" w:cs="Calibri"/>
                <w:color w:val="000000"/>
                <w:kern w:val="0"/>
                <w:sz w:val="20"/>
                <w:szCs w:val="20"/>
                <w14:ligatures w14:val="none"/>
              </w:rPr>
              <w:t xml:space="preserve"> service from 1 (lowest) to 5 (highest) - 0 means "not applicable"</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In-flight Entertainment</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in-flight entertainment from 1 (lowest) to 5 (highest) - 0 means "not applicable"</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Baggage Handling</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baggage handling from the airline from 1 (lowest) to 5 (highest) - 0 means "not applicable"</w:t>
            </w:r>
          </w:p>
        </w:tc>
      </w:tr>
      <w:tr w:rsidR="00726897" w:rsidRPr="00726897" w:rsidTr="00726897">
        <w:trPr>
          <w:trHeight w:val="320"/>
        </w:trPr>
        <w:tc>
          <w:tcPr>
            <w:tcW w:w="2241"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Satisfaction</w:t>
            </w:r>
          </w:p>
        </w:tc>
        <w:tc>
          <w:tcPr>
            <w:tcW w:w="7119" w:type="dxa"/>
            <w:tcBorders>
              <w:top w:val="nil"/>
              <w:left w:val="nil"/>
              <w:bottom w:val="nil"/>
              <w:right w:val="nil"/>
            </w:tcBorders>
            <w:shd w:val="clear" w:color="auto" w:fill="auto"/>
            <w:noWrap/>
            <w:vAlign w:val="bottom"/>
            <w:hideMark/>
          </w:tcPr>
          <w:p w:rsidR="00726897" w:rsidRPr="00726897" w:rsidRDefault="00726897" w:rsidP="007A3C12">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Overall satisfaction level with the airline (Satisfied/Neutral or unsatisfied)</w:t>
            </w:r>
          </w:p>
        </w:tc>
      </w:tr>
    </w:tbl>
    <w:p w:rsidR="00726897" w:rsidRPr="007A3C12" w:rsidRDefault="00726897" w:rsidP="007A3C12">
      <w:pPr>
        <w:tabs>
          <w:tab w:val="left" w:pos="180"/>
        </w:tabs>
        <w:rPr>
          <w:rFonts w:ascii="Avenir Book" w:hAnsi="Avenir Book"/>
          <w:sz w:val="20"/>
          <w:szCs w:val="20"/>
        </w:rPr>
      </w:pPr>
    </w:p>
    <w:p w:rsidR="00726897" w:rsidRPr="007A3C12" w:rsidRDefault="007A3C12" w:rsidP="007A3C12">
      <w:pPr>
        <w:tabs>
          <w:tab w:val="left" w:pos="180"/>
        </w:tabs>
        <w:rPr>
          <w:rFonts w:ascii="Avenir Book" w:hAnsi="Avenir Book"/>
          <w:sz w:val="20"/>
          <w:szCs w:val="20"/>
        </w:rPr>
      </w:pPr>
      <w:r w:rsidRPr="007A3C12">
        <w:rPr>
          <w:rFonts w:ascii="Avenir Book" w:hAnsi="Avenir Book"/>
          <w:sz w:val="20"/>
          <w:szCs w:val="20"/>
        </w:rPr>
        <w:t xml:space="preserve">Before diving into the analysis, it’s essential to clarify certain service terms to ensure accuracy and avoid potential misunderstandings in our conclusions. Specifically, we need to distinguish between “In-flight Service” and “On-board Service,” as they serve distinct roles in the passenger experience: </w:t>
      </w:r>
      <w:r w:rsidR="00726897" w:rsidRPr="007A3C12">
        <w:rPr>
          <w:rFonts w:ascii="Avenir Book" w:hAnsi="Avenir Book"/>
          <w:sz w:val="20"/>
          <w:szCs w:val="20"/>
        </w:rPr>
        <w:t xml:space="preserve">"in-flight service" and "on-board service" are not the same thing, </w:t>
      </w:r>
    </w:p>
    <w:p w:rsidR="007A3C12" w:rsidRPr="007A3C12" w:rsidRDefault="007A3C12" w:rsidP="007A3C12">
      <w:pPr>
        <w:tabs>
          <w:tab w:val="left" w:pos="180"/>
        </w:tabs>
        <w:rPr>
          <w:rFonts w:ascii="Avenir Book" w:hAnsi="Avenir Book"/>
          <w:sz w:val="20"/>
          <w:szCs w:val="20"/>
        </w:rPr>
      </w:pPr>
    </w:p>
    <w:p w:rsidR="00726897" w:rsidRPr="007A3C12" w:rsidRDefault="00726897" w:rsidP="007A3C12">
      <w:pPr>
        <w:tabs>
          <w:tab w:val="left" w:pos="180"/>
        </w:tabs>
        <w:rPr>
          <w:rFonts w:ascii="Avenir Book" w:hAnsi="Avenir Book"/>
          <w:sz w:val="20"/>
          <w:szCs w:val="20"/>
        </w:rPr>
      </w:pPr>
      <w:r w:rsidRPr="00726897">
        <w:rPr>
          <w:rFonts w:ascii="Avenir Book" w:hAnsi="Avenir Book"/>
          <w:b/>
          <w:bCs/>
          <w:sz w:val="20"/>
          <w:szCs w:val="20"/>
        </w:rPr>
        <w:t>In-flight Service</w:t>
      </w:r>
      <w:r w:rsidRPr="00726897">
        <w:rPr>
          <w:rFonts w:ascii="Avenir Book" w:hAnsi="Avenir Book"/>
          <w:sz w:val="20"/>
          <w:szCs w:val="20"/>
        </w:rPr>
        <w:t xml:space="preserve">: refers to </w:t>
      </w:r>
      <w:r w:rsidRPr="007A3C12">
        <w:rPr>
          <w:rFonts w:ascii="Avenir Book" w:hAnsi="Avenir Book"/>
          <w:sz w:val="20"/>
          <w:szCs w:val="20"/>
        </w:rPr>
        <w:t xml:space="preserve">overall </w:t>
      </w:r>
      <w:r w:rsidRPr="00726897">
        <w:rPr>
          <w:rFonts w:ascii="Avenir Book" w:hAnsi="Avenir Book"/>
          <w:sz w:val="20"/>
          <w:szCs w:val="20"/>
        </w:rPr>
        <w:t>amenities and activities provided during the flight, such as entertainment (movies, music, games), Wi-Fi, in-flight meal and beverage options, and sometimes services like duty-free shopping</w:t>
      </w:r>
      <w:r w:rsidRPr="007A3C12">
        <w:rPr>
          <w:rFonts w:ascii="Avenir Book" w:hAnsi="Avenir Book"/>
          <w:sz w:val="20"/>
          <w:szCs w:val="20"/>
        </w:rPr>
        <w:t xml:space="preserve"> during the flight</w:t>
      </w:r>
      <w:r w:rsidRPr="00726897">
        <w:rPr>
          <w:rFonts w:ascii="Avenir Book" w:hAnsi="Avenir Book"/>
          <w:sz w:val="20"/>
          <w:szCs w:val="20"/>
        </w:rPr>
        <w:t>. It focuses on keeping passengers comfortable and entertained throughout the flight.</w:t>
      </w:r>
    </w:p>
    <w:p w:rsidR="007A3C12" w:rsidRPr="00726897" w:rsidRDefault="007A3C12" w:rsidP="007A3C12">
      <w:pPr>
        <w:tabs>
          <w:tab w:val="left" w:pos="180"/>
        </w:tabs>
        <w:rPr>
          <w:rFonts w:ascii="Avenir Book" w:hAnsi="Avenir Book"/>
          <w:sz w:val="20"/>
          <w:szCs w:val="20"/>
        </w:rPr>
      </w:pPr>
    </w:p>
    <w:p w:rsidR="00726897" w:rsidRPr="00726897" w:rsidRDefault="00726897" w:rsidP="007A3C12">
      <w:pPr>
        <w:tabs>
          <w:tab w:val="left" w:pos="180"/>
        </w:tabs>
        <w:rPr>
          <w:rFonts w:ascii="Avenir Book" w:hAnsi="Avenir Book"/>
          <w:sz w:val="20"/>
          <w:szCs w:val="20"/>
        </w:rPr>
      </w:pPr>
      <w:r w:rsidRPr="007A3C12">
        <w:rPr>
          <w:rFonts w:ascii="Avenir Book" w:hAnsi="Avenir Book"/>
          <w:sz w:val="20"/>
          <w:szCs w:val="20"/>
        </w:rPr>
        <w:t xml:space="preserve">While </w:t>
      </w:r>
      <w:r w:rsidRPr="00726897">
        <w:rPr>
          <w:rFonts w:ascii="Avenir Book" w:hAnsi="Avenir Book"/>
          <w:b/>
          <w:bCs/>
          <w:sz w:val="20"/>
          <w:szCs w:val="20"/>
        </w:rPr>
        <w:t>On-board Service</w:t>
      </w:r>
      <w:r w:rsidRPr="00726897">
        <w:rPr>
          <w:rFonts w:ascii="Avenir Book" w:hAnsi="Avenir Book"/>
          <w:sz w:val="20"/>
          <w:szCs w:val="20"/>
        </w:rPr>
        <w:t xml:space="preserve">: This term is broader and includes all services offered by the cabin crew from the moment passengers </w:t>
      </w:r>
      <w:proofErr w:type="spellStart"/>
      <w:r w:rsidRPr="00726897">
        <w:rPr>
          <w:rFonts w:ascii="Avenir Book" w:hAnsi="Avenir Book"/>
          <w:sz w:val="20"/>
          <w:szCs w:val="20"/>
        </w:rPr>
        <w:t>board</w:t>
      </w:r>
      <w:proofErr w:type="spellEnd"/>
      <w:r w:rsidRPr="00726897">
        <w:rPr>
          <w:rFonts w:ascii="Avenir Book" w:hAnsi="Avenir Book"/>
          <w:sz w:val="20"/>
          <w:szCs w:val="20"/>
        </w:rPr>
        <w:t xml:space="preserve"> the aircraft until they disembark. It covers the overall experience on the plane, including assistance with luggage, cleanliness of the cabin, safety briefings, and overall customer care provided by the crew.</w:t>
      </w:r>
    </w:p>
    <w:p w:rsidR="00726897" w:rsidRPr="00726897" w:rsidRDefault="00726897" w:rsidP="007A3C12">
      <w:pPr>
        <w:tabs>
          <w:tab w:val="left" w:pos="180"/>
        </w:tabs>
        <w:rPr>
          <w:rFonts w:ascii="Avenir Book" w:hAnsi="Avenir Book"/>
          <w:sz w:val="20"/>
          <w:szCs w:val="20"/>
        </w:rPr>
      </w:pPr>
    </w:p>
    <w:p w:rsidR="007A3C12" w:rsidRPr="007A3C12" w:rsidRDefault="007A3C12" w:rsidP="007A3C12">
      <w:pPr>
        <w:tabs>
          <w:tab w:val="left" w:pos="180"/>
        </w:tabs>
        <w:rPr>
          <w:rFonts w:ascii="Avenir Book" w:hAnsi="Avenir Book"/>
          <w:sz w:val="20"/>
          <w:szCs w:val="20"/>
        </w:rPr>
      </w:pPr>
      <w:r w:rsidRPr="007A3C12">
        <w:rPr>
          <w:rFonts w:ascii="Avenir Book" w:hAnsi="Avenir Book"/>
          <w:sz w:val="20"/>
          <w:szCs w:val="20"/>
        </w:rPr>
        <w:t xml:space="preserve">In short, </w:t>
      </w:r>
      <w:r w:rsidRPr="007A3C12">
        <w:rPr>
          <w:rFonts w:ascii="Avenir Book" w:hAnsi="Avenir Book"/>
          <w:b/>
          <w:bCs/>
          <w:sz w:val="20"/>
          <w:szCs w:val="20"/>
        </w:rPr>
        <w:t>In-flight Service</w:t>
      </w:r>
      <w:r w:rsidRPr="007A3C12">
        <w:rPr>
          <w:rFonts w:ascii="Avenir Book" w:hAnsi="Avenir Book"/>
          <w:sz w:val="20"/>
          <w:szCs w:val="20"/>
        </w:rPr>
        <w:t xml:space="preserve"> centers on amenities during flight time, while </w:t>
      </w:r>
      <w:r w:rsidRPr="007A3C12">
        <w:rPr>
          <w:rFonts w:ascii="Avenir Book" w:hAnsi="Avenir Book"/>
          <w:b/>
          <w:bCs/>
          <w:sz w:val="20"/>
          <w:szCs w:val="20"/>
        </w:rPr>
        <w:t>On-board Service</w:t>
      </w:r>
      <w:r w:rsidRPr="007A3C12">
        <w:rPr>
          <w:rFonts w:ascii="Avenir Book" w:hAnsi="Avenir Book"/>
          <w:sz w:val="20"/>
          <w:szCs w:val="20"/>
        </w:rPr>
        <w:t xml:space="preserve"> covers the entire passenger experience from boarding to exit.</w:t>
      </w:r>
    </w:p>
    <w:p w:rsidR="007A3C12" w:rsidRPr="007A3C12" w:rsidRDefault="007A3C12" w:rsidP="007A3C12">
      <w:pPr>
        <w:tabs>
          <w:tab w:val="left" w:pos="180"/>
        </w:tabs>
        <w:rPr>
          <w:rFonts w:ascii="Avenir Book" w:hAnsi="Avenir Book"/>
          <w:sz w:val="20"/>
          <w:szCs w:val="20"/>
        </w:rPr>
      </w:pPr>
    </w:p>
    <w:p w:rsidR="007A3C12" w:rsidRPr="007A3C12" w:rsidRDefault="007A3C12" w:rsidP="007A3C12">
      <w:pPr>
        <w:tabs>
          <w:tab w:val="left" w:pos="180"/>
        </w:tabs>
        <w:rPr>
          <w:rFonts w:ascii="Avenir Book" w:hAnsi="Avenir Book"/>
          <w:sz w:val="20"/>
          <w:szCs w:val="20"/>
        </w:rPr>
      </w:pPr>
      <w:r w:rsidRPr="007A3C12">
        <w:rPr>
          <w:rFonts w:ascii="Avenir Book" w:hAnsi="Avenir Book"/>
          <w:sz w:val="20"/>
          <w:szCs w:val="20"/>
        </w:rPr>
        <w:t>Additionally, to further streamline the analysis:</w:t>
      </w:r>
    </w:p>
    <w:p w:rsidR="007A3C12" w:rsidRPr="007A3C12" w:rsidRDefault="007A3C12" w:rsidP="007A3C12">
      <w:pPr>
        <w:tabs>
          <w:tab w:val="left" w:pos="180"/>
        </w:tabs>
        <w:rPr>
          <w:rFonts w:ascii="Avenir Book" w:hAnsi="Avenir Book"/>
          <w:sz w:val="20"/>
          <w:szCs w:val="20"/>
        </w:rPr>
      </w:pPr>
      <w:r w:rsidRPr="007A3C12">
        <w:rPr>
          <w:rFonts w:ascii="Avenir Book" w:hAnsi="Avenir Book"/>
          <w:sz w:val="20"/>
          <w:szCs w:val="20"/>
        </w:rPr>
        <w:tab/>
        <w:t>•</w:t>
      </w:r>
      <w:r w:rsidRPr="007A3C12">
        <w:rPr>
          <w:rFonts w:ascii="Avenir Book" w:hAnsi="Avenir Book"/>
          <w:sz w:val="20"/>
          <w:szCs w:val="20"/>
        </w:rPr>
        <w:tab/>
      </w:r>
      <w:r w:rsidRPr="007A3C12">
        <w:rPr>
          <w:rFonts w:ascii="Avenir Book" w:hAnsi="Avenir Book"/>
          <w:b/>
          <w:bCs/>
          <w:sz w:val="20"/>
          <w:szCs w:val="20"/>
        </w:rPr>
        <w:t>“Online Boarding”</w:t>
      </w:r>
      <w:r w:rsidRPr="007A3C12">
        <w:rPr>
          <w:rFonts w:ascii="Avenir Book" w:hAnsi="Avenir Book"/>
          <w:sz w:val="20"/>
          <w:szCs w:val="20"/>
        </w:rPr>
        <w:t xml:space="preserve"> will be referred to as </w:t>
      </w:r>
      <w:r w:rsidRPr="007A3C12">
        <w:rPr>
          <w:rFonts w:ascii="Avenir Book" w:hAnsi="Avenir Book"/>
          <w:b/>
          <w:bCs/>
          <w:sz w:val="20"/>
          <w:szCs w:val="20"/>
        </w:rPr>
        <w:t>Online Check-in</w:t>
      </w:r>
      <w:r w:rsidRPr="007A3C12">
        <w:rPr>
          <w:rFonts w:ascii="Avenir Book" w:hAnsi="Avenir Book"/>
          <w:sz w:val="20"/>
          <w:szCs w:val="20"/>
        </w:rPr>
        <w:t>, representing the service of checking</w:t>
      </w:r>
      <w:r>
        <w:rPr>
          <w:rFonts w:ascii="Avenir Book" w:hAnsi="Avenir Book"/>
          <w:sz w:val="20"/>
          <w:szCs w:val="20"/>
        </w:rPr>
        <w:t>-</w:t>
      </w:r>
      <w:r w:rsidRPr="007A3C12">
        <w:rPr>
          <w:rFonts w:ascii="Avenir Book" w:hAnsi="Avenir Book"/>
          <w:sz w:val="20"/>
          <w:szCs w:val="20"/>
        </w:rPr>
        <w:t>in online before arrival at the airport.</w:t>
      </w:r>
    </w:p>
    <w:p w:rsidR="00726897" w:rsidRPr="007A3C12" w:rsidRDefault="007A3C12" w:rsidP="007A3C12">
      <w:pPr>
        <w:tabs>
          <w:tab w:val="left" w:pos="180"/>
        </w:tabs>
        <w:rPr>
          <w:rFonts w:ascii="Avenir Book" w:eastAsia="Times New Roman" w:hAnsi="Avenir Book" w:cs="Calibri"/>
          <w:color w:val="000000"/>
          <w:kern w:val="0"/>
          <w:sz w:val="20"/>
          <w:szCs w:val="20"/>
          <w14:ligatures w14:val="none"/>
        </w:rPr>
      </w:pPr>
      <w:r w:rsidRPr="007A3C12">
        <w:rPr>
          <w:rFonts w:ascii="Avenir Book" w:hAnsi="Avenir Book"/>
          <w:sz w:val="20"/>
          <w:szCs w:val="20"/>
        </w:rPr>
        <w:tab/>
        <w:t>•</w:t>
      </w:r>
      <w:r w:rsidRPr="007A3C12">
        <w:rPr>
          <w:rFonts w:ascii="Avenir Book" w:hAnsi="Avenir Book"/>
          <w:sz w:val="20"/>
          <w:szCs w:val="20"/>
        </w:rPr>
        <w:tab/>
      </w:r>
      <w:r w:rsidRPr="007A3C12">
        <w:rPr>
          <w:rFonts w:ascii="Avenir Book" w:hAnsi="Avenir Book"/>
          <w:b/>
          <w:bCs/>
          <w:sz w:val="20"/>
          <w:szCs w:val="20"/>
        </w:rPr>
        <w:t>“Check-in Service”</w:t>
      </w:r>
      <w:r w:rsidRPr="007A3C12">
        <w:rPr>
          <w:rFonts w:ascii="Avenir Book" w:hAnsi="Avenir Book"/>
          <w:sz w:val="20"/>
          <w:szCs w:val="20"/>
        </w:rPr>
        <w:t xml:space="preserve"> refers to the assistance received at the airline check-in counter at the airport.</w:t>
      </w:r>
      <w:r w:rsidR="007B6EAA" w:rsidRPr="007A3C12">
        <w:rPr>
          <w:rFonts w:ascii="Avenir Book" w:eastAsia="Times New Roman" w:hAnsi="Avenir Book" w:cs="Calibri"/>
          <w:color w:val="000000"/>
          <w:kern w:val="0"/>
          <w:sz w:val="20"/>
          <w:szCs w:val="20"/>
          <w14:ligatures w14:val="none"/>
        </w:rPr>
        <w:t>]</w:t>
      </w:r>
    </w:p>
    <w:p w:rsidR="007A3C12" w:rsidRPr="007A3C12" w:rsidRDefault="007A3C12" w:rsidP="007A3C12">
      <w:pPr>
        <w:tabs>
          <w:tab w:val="left" w:pos="180"/>
        </w:tabs>
        <w:rPr>
          <w:rFonts w:ascii="Avenir Book" w:eastAsia="Times New Roman" w:hAnsi="Avenir Book" w:cs="Calibri"/>
          <w:color w:val="000000"/>
          <w:kern w:val="0"/>
          <w:sz w:val="20"/>
          <w:szCs w:val="20"/>
          <w14:ligatures w14:val="none"/>
        </w:rPr>
      </w:pPr>
    </w:p>
    <w:p w:rsidR="007A3C12" w:rsidRPr="007A3C12" w:rsidRDefault="007A3C12" w:rsidP="007A3C12">
      <w:pPr>
        <w:tabs>
          <w:tab w:val="left" w:pos="180"/>
        </w:tabs>
        <w:rPr>
          <w:rFonts w:ascii="Avenir Book" w:eastAsia="Times New Roman" w:hAnsi="Avenir Book" w:cs="Calibri"/>
          <w:color w:val="000000"/>
          <w:kern w:val="0"/>
          <w:sz w:val="20"/>
          <w:szCs w:val="20"/>
          <w14:ligatures w14:val="none"/>
        </w:rPr>
      </w:pPr>
    </w:p>
    <w:p w:rsidR="00726897" w:rsidRPr="007A3C12" w:rsidRDefault="00726897" w:rsidP="007A3C12">
      <w:pPr>
        <w:tabs>
          <w:tab w:val="left" w:pos="180"/>
        </w:tabs>
        <w:rPr>
          <w:rFonts w:ascii="Avenir Book" w:eastAsia="Times New Roman" w:hAnsi="Avenir Book" w:cs="Calibri"/>
          <w:color w:val="000000"/>
          <w:kern w:val="0"/>
          <w:sz w:val="20"/>
          <w:szCs w:val="20"/>
          <w14:ligatures w14:val="none"/>
        </w:rPr>
      </w:pPr>
      <w:proofErr w:type="gramStart"/>
      <w:r w:rsidRPr="007A3C12">
        <w:rPr>
          <w:rFonts w:ascii="Avenir Book" w:eastAsia="Times New Roman" w:hAnsi="Avenir Book" w:cs="Calibri"/>
          <w:color w:val="000000"/>
          <w:kern w:val="0"/>
          <w:sz w:val="20"/>
          <w:szCs w:val="20"/>
          <w14:ligatures w14:val="none"/>
        </w:rPr>
        <w:t>So</w:t>
      </w:r>
      <w:proofErr w:type="gramEnd"/>
      <w:r w:rsidRPr="007A3C12">
        <w:rPr>
          <w:rFonts w:ascii="Avenir Book" w:eastAsia="Times New Roman" w:hAnsi="Avenir Book" w:cs="Calibri"/>
          <w:color w:val="000000"/>
          <w:kern w:val="0"/>
          <w:sz w:val="20"/>
          <w:szCs w:val="20"/>
          <w14:ligatures w14:val="none"/>
        </w:rPr>
        <w:t xml:space="preserve"> </w:t>
      </w:r>
      <w:proofErr w:type="spellStart"/>
      <w:r w:rsidRPr="007A3C12">
        <w:rPr>
          <w:rFonts w:ascii="Avenir Book" w:eastAsia="Times New Roman" w:hAnsi="Avenir Book" w:cs="Calibri"/>
          <w:color w:val="000000"/>
          <w:kern w:val="0"/>
          <w:sz w:val="20"/>
          <w:szCs w:val="20"/>
          <w14:ligatures w14:val="none"/>
        </w:rPr>
        <w:t>lets</w:t>
      </w:r>
      <w:proofErr w:type="spellEnd"/>
      <w:r w:rsidRPr="007A3C12">
        <w:rPr>
          <w:rFonts w:ascii="Avenir Book" w:eastAsia="Times New Roman" w:hAnsi="Avenir Book" w:cs="Calibri"/>
          <w:color w:val="000000"/>
          <w:kern w:val="0"/>
          <w:sz w:val="20"/>
          <w:szCs w:val="20"/>
          <w14:ligatures w14:val="none"/>
        </w:rPr>
        <w:t xml:space="preserve"> begin.</w:t>
      </w:r>
    </w:p>
    <w:p w:rsidR="007A3C12" w:rsidRPr="007A3C12" w:rsidRDefault="007A3C12" w:rsidP="007A3C12">
      <w:pPr>
        <w:tabs>
          <w:tab w:val="left" w:pos="180"/>
        </w:tabs>
        <w:rPr>
          <w:rFonts w:ascii="Avenir Book" w:eastAsia="Times New Roman" w:hAnsi="Avenir Book" w:cs="Calibri"/>
          <w:b/>
          <w:bCs/>
          <w:color w:val="000000"/>
          <w:kern w:val="0"/>
          <w:sz w:val="20"/>
          <w:szCs w:val="20"/>
          <w14:ligatures w14:val="none"/>
        </w:rPr>
      </w:pPr>
      <w:r w:rsidRPr="007A3C12">
        <w:rPr>
          <w:rFonts w:ascii="Avenir Book" w:eastAsia="Times New Roman" w:hAnsi="Avenir Book" w:cs="Calibri"/>
          <w:b/>
          <w:bCs/>
          <w:color w:val="000000"/>
          <w:kern w:val="0"/>
          <w:sz w:val="20"/>
          <w:szCs w:val="20"/>
          <w:highlight w:val="lightGray"/>
          <w14:ligatures w14:val="none"/>
        </w:rPr>
        <w:t>Part 1. General Analysis of Airline data:</w:t>
      </w:r>
    </w:p>
    <w:p w:rsidR="00726897" w:rsidRPr="007A3C12" w:rsidRDefault="00726897" w:rsidP="007A3C12">
      <w:pPr>
        <w:tabs>
          <w:tab w:val="left" w:pos="180"/>
        </w:tabs>
        <w:rPr>
          <w:rFonts w:ascii="Avenir Book" w:hAnsi="Avenir Book"/>
          <w:b/>
          <w:bCs/>
          <w:sz w:val="20"/>
          <w:szCs w:val="20"/>
        </w:rPr>
      </w:pPr>
    </w:p>
    <w:tbl>
      <w:tblPr>
        <w:tblStyle w:val="TableGrid"/>
        <w:tblW w:w="0" w:type="auto"/>
        <w:tblLook w:val="04A0" w:firstRow="1" w:lastRow="0" w:firstColumn="1" w:lastColumn="0" w:noHBand="0" w:noVBand="1"/>
      </w:tblPr>
      <w:tblGrid>
        <w:gridCol w:w="1870"/>
        <w:gridCol w:w="1870"/>
        <w:gridCol w:w="1870"/>
        <w:gridCol w:w="1870"/>
      </w:tblGrid>
      <w:tr w:rsidR="00726897" w:rsidRPr="007A3C12" w:rsidTr="00726897">
        <w:tc>
          <w:tcPr>
            <w:tcW w:w="1870" w:type="dxa"/>
          </w:tcPr>
          <w:p w:rsidR="00726897" w:rsidRPr="007A3C12" w:rsidRDefault="00726897" w:rsidP="007A3C12">
            <w:pPr>
              <w:tabs>
                <w:tab w:val="left" w:pos="180"/>
              </w:tabs>
              <w:rPr>
                <w:rFonts w:ascii="Avenir Book" w:hAnsi="Avenir Book"/>
                <w:b/>
                <w:bCs/>
                <w:sz w:val="20"/>
                <w:szCs w:val="20"/>
              </w:rPr>
            </w:pPr>
          </w:p>
        </w:tc>
        <w:tc>
          <w:tcPr>
            <w:tcW w:w="1870" w:type="dxa"/>
          </w:tcPr>
          <w:p w:rsidR="00726897" w:rsidRPr="007A3C12" w:rsidRDefault="00726897" w:rsidP="007A3C12">
            <w:pPr>
              <w:tabs>
                <w:tab w:val="left" w:pos="180"/>
              </w:tabs>
              <w:rPr>
                <w:rFonts w:ascii="Avenir Book" w:hAnsi="Avenir Book"/>
                <w:b/>
                <w:bCs/>
                <w:sz w:val="20"/>
                <w:szCs w:val="20"/>
              </w:rPr>
            </w:pPr>
            <w:r w:rsidRPr="007A3C12">
              <w:rPr>
                <w:rFonts w:ascii="Avenir Book" w:hAnsi="Avenir Book"/>
                <w:b/>
                <w:bCs/>
                <w:sz w:val="20"/>
                <w:szCs w:val="20"/>
              </w:rPr>
              <w:t xml:space="preserve">Mean </w:t>
            </w:r>
          </w:p>
        </w:tc>
        <w:tc>
          <w:tcPr>
            <w:tcW w:w="1870" w:type="dxa"/>
          </w:tcPr>
          <w:p w:rsidR="00726897" w:rsidRPr="007A3C12" w:rsidRDefault="00726897" w:rsidP="007A3C12">
            <w:pPr>
              <w:tabs>
                <w:tab w:val="left" w:pos="180"/>
              </w:tabs>
              <w:rPr>
                <w:rFonts w:ascii="Avenir Book" w:hAnsi="Avenir Book"/>
                <w:b/>
                <w:bCs/>
                <w:sz w:val="20"/>
                <w:szCs w:val="20"/>
              </w:rPr>
            </w:pPr>
            <w:r w:rsidRPr="007A3C12">
              <w:rPr>
                <w:rFonts w:ascii="Avenir Book" w:hAnsi="Avenir Book"/>
                <w:b/>
                <w:bCs/>
                <w:sz w:val="20"/>
                <w:szCs w:val="20"/>
              </w:rPr>
              <w:t>Median</w:t>
            </w:r>
          </w:p>
        </w:tc>
        <w:tc>
          <w:tcPr>
            <w:tcW w:w="1870" w:type="dxa"/>
          </w:tcPr>
          <w:p w:rsidR="00726897" w:rsidRPr="007A3C12" w:rsidRDefault="00726897" w:rsidP="007A3C12">
            <w:pPr>
              <w:tabs>
                <w:tab w:val="left" w:pos="180"/>
              </w:tabs>
              <w:rPr>
                <w:rFonts w:ascii="Avenir Book" w:hAnsi="Avenir Book"/>
                <w:b/>
                <w:bCs/>
                <w:sz w:val="20"/>
                <w:szCs w:val="20"/>
              </w:rPr>
            </w:pPr>
            <w:r w:rsidRPr="007A3C12">
              <w:rPr>
                <w:rFonts w:ascii="Avenir Book" w:hAnsi="Avenir Book"/>
                <w:b/>
                <w:bCs/>
                <w:sz w:val="20"/>
                <w:szCs w:val="20"/>
              </w:rPr>
              <w:t>Mode</w:t>
            </w:r>
          </w:p>
        </w:tc>
      </w:tr>
      <w:tr w:rsidR="00726897" w:rsidRPr="007A3C12" w:rsidTr="00726897">
        <w:tc>
          <w:tcPr>
            <w:tcW w:w="1870" w:type="dxa"/>
          </w:tcPr>
          <w:p w:rsidR="00726897" w:rsidRPr="007A3C12" w:rsidRDefault="00726897" w:rsidP="007A3C12">
            <w:pPr>
              <w:tabs>
                <w:tab w:val="left" w:pos="180"/>
              </w:tabs>
              <w:rPr>
                <w:rFonts w:ascii="Avenir Book" w:hAnsi="Avenir Book"/>
                <w:b/>
                <w:bCs/>
                <w:sz w:val="20"/>
                <w:szCs w:val="20"/>
              </w:rPr>
            </w:pPr>
            <w:r w:rsidRPr="007A3C12">
              <w:rPr>
                <w:rFonts w:ascii="Avenir Book" w:hAnsi="Avenir Book"/>
                <w:b/>
                <w:bCs/>
                <w:sz w:val="20"/>
                <w:szCs w:val="20"/>
              </w:rPr>
              <w:t>Age</w:t>
            </w:r>
          </w:p>
        </w:tc>
        <w:tc>
          <w:tcPr>
            <w:tcW w:w="1870" w:type="dxa"/>
          </w:tcPr>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t>39.42795</w:t>
            </w:r>
          </w:p>
        </w:tc>
        <w:tc>
          <w:tcPr>
            <w:tcW w:w="1870" w:type="dxa"/>
          </w:tcPr>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t>40.0</w:t>
            </w:r>
          </w:p>
        </w:tc>
        <w:tc>
          <w:tcPr>
            <w:tcW w:w="1870" w:type="dxa"/>
          </w:tcPr>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t>39.0</w:t>
            </w:r>
          </w:p>
        </w:tc>
      </w:tr>
      <w:tr w:rsidR="00726897" w:rsidRPr="007A3C12" w:rsidTr="00726897">
        <w:tc>
          <w:tcPr>
            <w:tcW w:w="1870" w:type="dxa"/>
          </w:tcPr>
          <w:p w:rsidR="00726897" w:rsidRPr="007A3C12" w:rsidRDefault="00726897" w:rsidP="007A3C12">
            <w:pPr>
              <w:tabs>
                <w:tab w:val="left" w:pos="180"/>
              </w:tabs>
              <w:rPr>
                <w:rFonts w:ascii="Avenir Book" w:hAnsi="Avenir Book"/>
                <w:b/>
                <w:bCs/>
                <w:sz w:val="20"/>
                <w:szCs w:val="20"/>
              </w:rPr>
            </w:pPr>
            <w:r w:rsidRPr="007A3C12">
              <w:rPr>
                <w:rFonts w:ascii="Avenir Book" w:hAnsi="Avenir Book"/>
                <w:b/>
                <w:bCs/>
                <w:sz w:val="20"/>
                <w:szCs w:val="20"/>
              </w:rPr>
              <w:t>Flight Distance</w:t>
            </w:r>
          </w:p>
        </w:tc>
        <w:tc>
          <w:tcPr>
            <w:tcW w:w="1870" w:type="dxa"/>
          </w:tcPr>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t>1190.316392</w:t>
            </w:r>
          </w:p>
        </w:tc>
        <w:tc>
          <w:tcPr>
            <w:tcW w:w="1870" w:type="dxa"/>
          </w:tcPr>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t>844.0</w:t>
            </w:r>
          </w:p>
        </w:tc>
        <w:tc>
          <w:tcPr>
            <w:tcW w:w="1870" w:type="dxa"/>
          </w:tcPr>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t>337.0</w:t>
            </w:r>
          </w:p>
        </w:tc>
      </w:tr>
      <w:tr w:rsidR="00726897" w:rsidRPr="007A3C12" w:rsidTr="00726897">
        <w:tc>
          <w:tcPr>
            <w:tcW w:w="1870" w:type="dxa"/>
          </w:tcPr>
          <w:p w:rsidR="00726897" w:rsidRPr="007A3C12" w:rsidRDefault="00726897" w:rsidP="007A3C12">
            <w:pPr>
              <w:tabs>
                <w:tab w:val="left" w:pos="180"/>
              </w:tabs>
              <w:rPr>
                <w:rFonts w:ascii="Avenir Book" w:hAnsi="Avenir Book"/>
                <w:b/>
                <w:bCs/>
                <w:sz w:val="20"/>
                <w:szCs w:val="20"/>
              </w:rPr>
            </w:pPr>
            <w:r w:rsidRPr="007A3C12">
              <w:rPr>
                <w:rFonts w:ascii="Avenir Book" w:hAnsi="Avenir Book"/>
                <w:b/>
                <w:bCs/>
                <w:sz w:val="20"/>
                <w:szCs w:val="20"/>
              </w:rPr>
              <w:t>Departure Delay</w:t>
            </w:r>
          </w:p>
        </w:tc>
        <w:tc>
          <w:tcPr>
            <w:tcW w:w="1870" w:type="dxa"/>
          </w:tcPr>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t>14.713713</w:t>
            </w:r>
          </w:p>
        </w:tc>
        <w:tc>
          <w:tcPr>
            <w:tcW w:w="1870" w:type="dxa"/>
          </w:tcPr>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t>0.0</w:t>
            </w:r>
          </w:p>
        </w:tc>
        <w:tc>
          <w:tcPr>
            <w:tcW w:w="1870" w:type="dxa"/>
          </w:tcPr>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t>0.0</w:t>
            </w:r>
          </w:p>
        </w:tc>
      </w:tr>
      <w:tr w:rsidR="00726897" w:rsidRPr="007A3C12" w:rsidTr="00726897">
        <w:tc>
          <w:tcPr>
            <w:tcW w:w="1870" w:type="dxa"/>
          </w:tcPr>
          <w:p w:rsidR="00726897" w:rsidRPr="007A3C12" w:rsidRDefault="00726897" w:rsidP="007A3C12">
            <w:pPr>
              <w:tabs>
                <w:tab w:val="left" w:pos="180"/>
              </w:tabs>
              <w:rPr>
                <w:rFonts w:ascii="Avenir Book" w:hAnsi="Avenir Book"/>
                <w:b/>
                <w:bCs/>
                <w:sz w:val="20"/>
                <w:szCs w:val="20"/>
              </w:rPr>
            </w:pPr>
            <w:r w:rsidRPr="007A3C12">
              <w:rPr>
                <w:rFonts w:ascii="Avenir Book" w:hAnsi="Avenir Book"/>
                <w:b/>
                <w:bCs/>
                <w:sz w:val="20"/>
                <w:szCs w:val="20"/>
              </w:rPr>
              <w:t>Arrival Delay</w:t>
            </w:r>
          </w:p>
        </w:tc>
        <w:tc>
          <w:tcPr>
            <w:tcW w:w="1870" w:type="dxa"/>
          </w:tcPr>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t>15.091129</w:t>
            </w:r>
          </w:p>
        </w:tc>
        <w:tc>
          <w:tcPr>
            <w:tcW w:w="1870" w:type="dxa"/>
          </w:tcPr>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t>0.0</w:t>
            </w:r>
          </w:p>
        </w:tc>
        <w:tc>
          <w:tcPr>
            <w:tcW w:w="1870" w:type="dxa"/>
          </w:tcPr>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t>0.0</w:t>
            </w:r>
          </w:p>
        </w:tc>
      </w:tr>
    </w:tbl>
    <w:p w:rsidR="00726897" w:rsidRDefault="00726897" w:rsidP="007A3C12">
      <w:pPr>
        <w:tabs>
          <w:tab w:val="left" w:pos="180"/>
        </w:tabs>
        <w:rPr>
          <w:rFonts w:ascii="Avenir Book" w:hAnsi="Avenir Book"/>
          <w:sz w:val="20"/>
          <w:szCs w:val="20"/>
        </w:rPr>
      </w:pPr>
    </w:p>
    <w:p w:rsidR="00BA356A" w:rsidRPr="007A3C12" w:rsidRDefault="00BA356A" w:rsidP="007A3C12">
      <w:pPr>
        <w:tabs>
          <w:tab w:val="left" w:pos="180"/>
        </w:tabs>
        <w:rPr>
          <w:rFonts w:ascii="Avenir Book" w:hAnsi="Avenir Book"/>
          <w:sz w:val="20"/>
          <w:szCs w:val="20"/>
        </w:rPr>
      </w:pPr>
    </w:p>
    <w:p w:rsidR="00726897" w:rsidRPr="00BA356A" w:rsidRDefault="00BA356A" w:rsidP="00BA356A">
      <w:pPr>
        <w:pStyle w:val="ListParagraph"/>
        <w:numPr>
          <w:ilvl w:val="0"/>
          <w:numId w:val="4"/>
        </w:numPr>
        <w:tabs>
          <w:tab w:val="left" w:pos="180"/>
        </w:tabs>
        <w:ind w:left="0" w:firstLine="0"/>
        <w:rPr>
          <w:rFonts w:ascii="Avenir Book" w:hAnsi="Avenir Book"/>
          <w:b/>
          <w:bCs/>
          <w:sz w:val="20"/>
          <w:szCs w:val="20"/>
        </w:rPr>
      </w:pPr>
      <w:r>
        <w:rPr>
          <w:rFonts w:ascii="Avenir Book" w:hAnsi="Avenir Book"/>
          <w:b/>
          <w:bCs/>
          <w:sz w:val="20"/>
          <w:szCs w:val="20"/>
        </w:rPr>
        <w:t xml:space="preserve"> </w:t>
      </w:r>
      <w:r w:rsidR="00726897" w:rsidRPr="00BA356A">
        <w:rPr>
          <w:rFonts w:ascii="Avenir Book" w:hAnsi="Avenir Book"/>
          <w:b/>
          <w:bCs/>
          <w:sz w:val="20"/>
          <w:szCs w:val="20"/>
        </w:rPr>
        <w:t>Age</w:t>
      </w:r>
    </w:p>
    <w:p w:rsidR="00726897" w:rsidRPr="007A3C12" w:rsidRDefault="00726897" w:rsidP="007A3C12">
      <w:pPr>
        <w:tabs>
          <w:tab w:val="left" w:pos="180"/>
        </w:tabs>
        <w:rPr>
          <w:rFonts w:ascii="Avenir Book" w:hAnsi="Avenir Book"/>
          <w:sz w:val="20"/>
          <w:szCs w:val="20"/>
        </w:rPr>
      </w:pPr>
      <w:r w:rsidRPr="00726897">
        <w:rPr>
          <w:rFonts w:ascii="Avenir Book" w:hAnsi="Avenir Book"/>
          <w:b/>
          <w:bCs/>
          <w:sz w:val="20"/>
          <w:szCs w:val="20"/>
        </w:rPr>
        <w:t>Mean (39.43)</w:t>
      </w:r>
      <w:r w:rsidRPr="00726897">
        <w:rPr>
          <w:rFonts w:ascii="Avenir Book" w:hAnsi="Avenir Book"/>
          <w:sz w:val="20"/>
          <w:szCs w:val="20"/>
        </w:rPr>
        <w:t>:</w:t>
      </w:r>
      <w:r w:rsidRPr="00726897">
        <w:rPr>
          <w:rFonts w:ascii="Avenir Book" w:hAnsi="Avenir Book"/>
          <w:sz w:val="20"/>
          <w:szCs w:val="20"/>
        </w:rPr>
        <w:tab/>
      </w:r>
      <w:r w:rsidRPr="00726897">
        <w:rPr>
          <w:rFonts w:ascii="Avenir Book" w:hAnsi="Avenir Book"/>
          <w:b/>
          <w:bCs/>
          <w:sz w:val="20"/>
          <w:szCs w:val="20"/>
        </w:rPr>
        <w:t>Median (40)</w:t>
      </w:r>
      <w:r w:rsidRPr="00726897">
        <w:rPr>
          <w:rFonts w:ascii="Avenir Book" w:hAnsi="Avenir Book"/>
          <w:sz w:val="20"/>
          <w:szCs w:val="20"/>
        </w:rPr>
        <w:t>:</w:t>
      </w:r>
      <w:r w:rsidR="00BA356A">
        <w:rPr>
          <w:rFonts w:ascii="Avenir Book" w:hAnsi="Avenir Book"/>
          <w:sz w:val="20"/>
          <w:szCs w:val="20"/>
        </w:rPr>
        <w:t xml:space="preserve">   </w:t>
      </w:r>
      <w:r w:rsidRPr="00726897">
        <w:rPr>
          <w:rFonts w:ascii="Avenir Book" w:hAnsi="Avenir Book"/>
          <w:b/>
          <w:bCs/>
          <w:sz w:val="20"/>
          <w:szCs w:val="20"/>
        </w:rPr>
        <w:t>Mode (39)</w:t>
      </w:r>
      <w:r w:rsidRPr="00726897">
        <w:rPr>
          <w:rFonts w:ascii="Avenir Book" w:hAnsi="Avenir Book"/>
          <w:sz w:val="20"/>
          <w:szCs w:val="20"/>
        </w:rPr>
        <w:t xml:space="preserve">: </w:t>
      </w:r>
    </w:p>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t xml:space="preserve">All three </w:t>
      </w:r>
      <w:r w:rsidR="001C2027" w:rsidRPr="007A3C12">
        <w:rPr>
          <w:rFonts w:ascii="Avenir Book" w:hAnsi="Avenir Book"/>
          <w:sz w:val="20"/>
          <w:szCs w:val="20"/>
        </w:rPr>
        <w:t>parameters</w:t>
      </w:r>
      <w:r w:rsidRPr="007A3C12">
        <w:rPr>
          <w:rFonts w:ascii="Avenir Book" w:hAnsi="Avenir Book"/>
          <w:sz w:val="20"/>
          <w:szCs w:val="20"/>
        </w:rPr>
        <w:t xml:space="preserve"> are close to </w:t>
      </w:r>
      <w:r w:rsidR="001C2027" w:rsidRPr="007A3C12">
        <w:rPr>
          <w:rFonts w:ascii="Avenir Book" w:hAnsi="Avenir Book"/>
          <w:sz w:val="20"/>
          <w:szCs w:val="20"/>
        </w:rPr>
        <w:t>each other’s</w:t>
      </w:r>
      <w:r w:rsidRPr="007A3C12">
        <w:rPr>
          <w:rFonts w:ascii="Avenir Book" w:hAnsi="Avenir Book"/>
          <w:sz w:val="20"/>
          <w:szCs w:val="20"/>
        </w:rPr>
        <w:t xml:space="preserve">, showing the most frequent and common </w:t>
      </w:r>
      <w:proofErr w:type="gramStart"/>
      <w:r w:rsidRPr="007A3C12">
        <w:rPr>
          <w:rFonts w:ascii="Avenir Book" w:hAnsi="Avenir Book"/>
          <w:sz w:val="20"/>
          <w:szCs w:val="20"/>
        </w:rPr>
        <w:t>travelers</w:t>
      </w:r>
      <w:proofErr w:type="gramEnd"/>
      <w:r w:rsidRPr="007A3C12">
        <w:rPr>
          <w:rFonts w:ascii="Avenir Book" w:hAnsi="Avenir Book"/>
          <w:sz w:val="20"/>
          <w:szCs w:val="20"/>
        </w:rPr>
        <w:t xml:space="preserve"> age.</w:t>
      </w:r>
    </w:p>
    <w:p w:rsidR="00726897" w:rsidRDefault="00BA356A" w:rsidP="007A3C12">
      <w:pPr>
        <w:tabs>
          <w:tab w:val="left" w:pos="180"/>
        </w:tabs>
        <w:rPr>
          <w:rFonts w:ascii="Avenir Book" w:hAnsi="Avenir Book"/>
          <w:sz w:val="20"/>
          <w:szCs w:val="20"/>
        </w:rPr>
      </w:pPr>
      <w:r w:rsidRPr="00BA356A">
        <w:rPr>
          <w:rFonts w:ascii="Avenir Book" w:hAnsi="Avenir Book"/>
          <w:sz w:val="20"/>
          <w:szCs w:val="20"/>
        </w:rPr>
        <w:t>The</w:t>
      </w:r>
      <w:r w:rsidR="00726897" w:rsidRPr="00BA356A">
        <w:rPr>
          <w:rFonts w:ascii="Avenir Book" w:hAnsi="Avenir Book"/>
          <w:sz w:val="20"/>
          <w:szCs w:val="20"/>
        </w:rPr>
        <w:t xml:space="preserve"> </w:t>
      </w:r>
      <w:r w:rsidR="00726897" w:rsidRPr="007A3C12">
        <w:rPr>
          <w:rFonts w:ascii="Avenir Book" w:hAnsi="Avenir Book"/>
          <w:sz w:val="20"/>
          <w:szCs w:val="20"/>
        </w:rPr>
        <w:t>age profile suggests the airline might be popular with middle-aged travelers, which could inform targeted services, marketing, or in-flight offerings aligned with this age group’s preferences.</w:t>
      </w:r>
    </w:p>
    <w:p w:rsidR="00BA356A" w:rsidRPr="007A3C12" w:rsidRDefault="00BA356A" w:rsidP="007A3C12">
      <w:pPr>
        <w:tabs>
          <w:tab w:val="left" w:pos="180"/>
        </w:tabs>
        <w:rPr>
          <w:rFonts w:ascii="Avenir Book" w:hAnsi="Avenir Book"/>
          <w:sz w:val="20"/>
          <w:szCs w:val="20"/>
        </w:rPr>
      </w:pPr>
    </w:p>
    <w:p w:rsidR="00726897" w:rsidRPr="00726897" w:rsidRDefault="00BA356A" w:rsidP="007A3C12">
      <w:pPr>
        <w:tabs>
          <w:tab w:val="left" w:pos="180"/>
        </w:tabs>
        <w:rPr>
          <w:rFonts w:ascii="Avenir Book" w:hAnsi="Avenir Book"/>
          <w:sz w:val="20"/>
          <w:szCs w:val="20"/>
        </w:rPr>
      </w:pPr>
      <w:r>
        <w:rPr>
          <w:rFonts w:ascii="Avenir Book" w:hAnsi="Avenir Book"/>
          <w:b/>
          <w:bCs/>
          <w:sz w:val="20"/>
          <w:szCs w:val="20"/>
        </w:rPr>
        <w:t xml:space="preserve">2. </w:t>
      </w:r>
      <w:r w:rsidR="00726897" w:rsidRPr="00726897">
        <w:rPr>
          <w:rFonts w:ascii="Avenir Book" w:hAnsi="Avenir Book"/>
          <w:b/>
          <w:bCs/>
          <w:sz w:val="20"/>
          <w:szCs w:val="20"/>
        </w:rPr>
        <w:t>Flight Distance</w:t>
      </w:r>
    </w:p>
    <w:p w:rsidR="00726897" w:rsidRPr="007A3C12" w:rsidRDefault="00726897" w:rsidP="007A3C12">
      <w:pPr>
        <w:tabs>
          <w:tab w:val="left" w:pos="180"/>
        </w:tabs>
        <w:rPr>
          <w:rFonts w:ascii="Avenir Book" w:hAnsi="Avenir Book"/>
          <w:sz w:val="20"/>
          <w:szCs w:val="20"/>
        </w:rPr>
      </w:pPr>
      <w:r w:rsidRPr="00726897">
        <w:rPr>
          <w:rFonts w:ascii="Avenir Book" w:hAnsi="Avenir Book"/>
          <w:b/>
          <w:bCs/>
          <w:sz w:val="20"/>
          <w:szCs w:val="20"/>
        </w:rPr>
        <w:t>Mean (1190.32 miles)</w:t>
      </w:r>
      <w:r w:rsidRPr="00726897">
        <w:rPr>
          <w:rFonts w:ascii="Avenir Book" w:hAnsi="Avenir Book"/>
          <w:sz w:val="20"/>
          <w:szCs w:val="20"/>
        </w:rPr>
        <w:t xml:space="preserve">: </w:t>
      </w:r>
      <w:r w:rsidR="00BA356A">
        <w:rPr>
          <w:rFonts w:ascii="Avenir Book" w:hAnsi="Avenir Book"/>
          <w:sz w:val="20"/>
          <w:szCs w:val="20"/>
        </w:rPr>
        <w:t xml:space="preserve">  </w:t>
      </w:r>
      <w:r w:rsidRPr="00726897">
        <w:rPr>
          <w:rFonts w:ascii="Avenir Book" w:hAnsi="Avenir Book"/>
          <w:b/>
          <w:bCs/>
          <w:sz w:val="20"/>
          <w:szCs w:val="20"/>
        </w:rPr>
        <w:t>Median (844 miles)</w:t>
      </w:r>
      <w:r w:rsidRPr="00726897">
        <w:rPr>
          <w:rFonts w:ascii="Avenir Book" w:hAnsi="Avenir Book"/>
          <w:sz w:val="20"/>
          <w:szCs w:val="20"/>
        </w:rPr>
        <w:t xml:space="preserve">: </w:t>
      </w:r>
      <w:r w:rsidR="00BA356A">
        <w:rPr>
          <w:rFonts w:ascii="Avenir Book" w:hAnsi="Avenir Book"/>
          <w:sz w:val="20"/>
          <w:szCs w:val="20"/>
        </w:rPr>
        <w:t xml:space="preserve">  </w:t>
      </w:r>
      <w:r w:rsidRPr="007A3C12">
        <w:rPr>
          <w:rFonts w:ascii="Avenir Book" w:hAnsi="Avenir Book"/>
          <w:b/>
          <w:bCs/>
          <w:sz w:val="20"/>
          <w:szCs w:val="20"/>
        </w:rPr>
        <w:t>Mode (337 miles)</w:t>
      </w:r>
      <w:r w:rsidRPr="007A3C12">
        <w:rPr>
          <w:rFonts w:ascii="Avenir Book" w:hAnsi="Avenir Book"/>
          <w:sz w:val="20"/>
          <w:szCs w:val="20"/>
        </w:rPr>
        <w:t xml:space="preserve">: </w:t>
      </w:r>
    </w:p>
    <w:p w:rsidR="00726897" w:rsidRPr="007A3C12" w:rsidRDefault="00726897" w:rsidP="007A3C12">
      <w:pPr>
        <w:tabs>
          <w:tab w:val="left" w:pos="180"/>
        </w:tabs>
        <w:rPr>
          <w:rFonts w:ascii="Avenir Book" w:hAnsi="Avenir Book"/>
          <w:sz w:val="20"/>
          <w:szCs w:val="20"/>
        </w:rPr>
      </w:pPr>
      <w:r w:rsidRPr="007A3C12">
        <w:rPr>
          <w:rFonts w:ascii="Avenir Book" w:hAnsi="Avenir Book"/>
          <w:sz w:val="20"/>
          <w:szCs w:val="20"/>
        </w:rPr>
        <w:lastRenderedPageBreak/>
        <w:t>This mix indicates the airline operates in diverse markets, serving both short-haul and long-haul routes. Understanding this distribution can help the airline optimize resources and improve services for each flight length category.</w:t>
      </w:r>
    </w:p>
    <w:p w:rsidR="00726897" w:rsidRPr="007A3C12" w:rsidRDefault="00726897" w:rsidP="007A3C12">
      <w:pPr>
        <w:tabs>
          <w:tab w:val="left" w:pos="180"/>
        </w:tabs>
        <w:rPr>
          <w:rFonts w:ascii="Avenir Book" w:hAnsi="Avenir Book"/>
          <w:sz w:val="20"/>
          <w:szCs w:val="20"/>
        </w:rPr>
      </w:pPr>
    </w:p>
    <w:p w:rsidR="00726897" w:rsidRPr="007A3C12" w:rsidRDefault="00726897" w:rsidP="007A3C12">
      <w:pPr>
        <w:tabs>
          <w:tab w:val="left" w:pos="180"/>
        </w:tabs>
        <w:rPr>
          <w:rFonts w:ascii="Avenir Book" w:hAnsi="Avenir Book"/>
          <w:b/>
          <w:bCs/>
          <w:sz w:val="20"/>
          <w:szCs w:val="20"/>
        </w:rPr>
      </w:pPr>
      <w:r w:rsidRPr="007A3C12">
        <w:rPr>
          <w:rFonts w:ascii="Avenir Book" w:hAnsi="Avenir Book"/>
          <w:b/>
          <w:bCs/>
          <w:sz w:val="20"/>
          <w:szCs w:val="20"/>
        </w:rPr>
        <w:t>Departure and Arrival Delay</w:t>
      </w:r>
    </w:p>
    <w:p w:rsidR="00726897" w:rsidRPr="007A3C12" w:rsidRDefault="00726897" w:rsidP="007A3C12">
      <w:pPr>
        <w:tabs>
          <w:tab w:val="left" w:pos="180"/>
        </w:tabs>
        <w:rPr>
          <w:rFonts w:ascii="Avenir Book" w:hAnsi="Avenir Book"/>
          <w:sz w:val="20"/>
          <w:szCs w:val="20"/>
        </w:rPr>
      </w:pPr>
      <w:r w:rsidRPr="007A3C12">
        <w:rPr>
          <w:rFonts w:ascii="Avenir Book" w:hAnsi="Avenir Book"/>
          <w:b/>
          <w:bCs/>
          <w:sz w:val="20"/>
          <w:szCs w:val="20"/>
        </w:rPr>
        <w:t>Median (0)</w:t>
      </w:r>
      <w:r w:rsidRPr="007A3C12">
        <w:rPr>
          <w:rFonts w:ascii="Avenir Book" w:hAnsi="Avenir Book"/>
          <w:sz w:val="20"/>
          <w:szCs w:val="20"/>
        </w:rPr>
        <w:t xml:space="preserve"> and </w:t>
      </w:r>
      <w:r w:rsidRPr="007A3C12">
        <w:rPr>
          <w:rFonts w:ascii="Avenir Book" w:hAnsi="Avenir Book"/>
          <w:b/>
          <w:bCs/>
          <w:sz w:val="20"/>
          <w:szCs w:val="20"/>
        </w:rPr>
        <w:t>Mode (0)</w:t>
      </w:r>
      <w:r w:rsidRPr="007A3C12">
        <w:rPr>
          <w:rFonts w:ascii="Avenir Book" w:hAnsi="Avenir Book"/>
          <w:sz w:val="20"/>
          <w:szCs w:val="20"/>
        </w:rPr>
        <w:t>: for both indicate that the majority of flights depart on time or with minimal delays, which is a positive sign for operational efficiency.</w:t>
      </w:r>
    </w:p>
    <w:p w:rsidR="00BA356A" w:rsidRDefault="00726897" w:rsidP="007A3C12">
      <w:pPr>
        <w:tabs>
          <w:tab w:val="left" w:pos="180"/>
        </w:tabs>
        <w:rPr>
          <w:rFonts w:ascii="Avenir Book" w:hAnsi="Avenir Book"/>
          <w:sz w:val="20"/>
          <w:szCs w:val="20"/>
        </w:rPr>
      </w:pPr>
      <w:r w:rsidRPr="007A3C12">
        <w:rPr>
          <w:rFonts w:ascii="Avenir Book" w:hAnsi="Avenir Book"/>
          <w:b/>
          <w:bCs/>
          <w:sz w:val="20"/>
          <w:szCs w:val="20"/>
        </w:rPr>
        <w:t>Mean -around 15</w:t>
      </w:r>
      <w:r w:rsidRPr="007A3C12">
        <w:rPr>
          <w:rFonts w:ascii="Avenir Book" w:hAnsi="Avenir Book"/>
          <w:sz w:val="20"/>
          <w:szCs w:val="20"/>
        </w:rPr>
        <w:t xml:space="preserve"> </w:t>
      </w:r>
      <w:r w:rsidRPr="007A3C12">
        <w:rPr>
          <w:rFonts w:ascii="Avenir Book" w:hAnsi="Avenir Book"/>
          <w:b/>
          <w:bCs/>
          <w:sz w:val="20"/>
          <w:szCs w:val="20"/>
        </w:rPr>
        <w:t>mins</w:t>
      </w:r>
      <w:r w:rsidRPr="007A3C12">
        <w:rPr>
          <w:rFonts w:ascii="Avenir Book" w:hAnsi="Avenir Book"/>
          <w:sz w:val="20"/>
          <w:szCs w:val="20"/>
        </w:rPr>
        <w:t xml:space="preserve"> indicates normal distribution of delays even though some of them could be 0 and some others could be are super long delays over an 1hr. But in general, this should not be an issue or a bad indicator of Airline work. And a sign of good relationship with Airports.</w:t>
      </w:r>
    </w:p>
    <w:p w:rsidR="001C2027" w:rsidRPr="007A3C12" w:rsidRDefault="00BA356A" w:rsidP="00BA356A">
      <w:pPr>
        <w:rPr>
          <w:rFonts w:ascii="Avenir Book" w:hAnsi="Avenir Book"/>
          <w:sz w:val="20"/>
          <w:szCs w:val="20"/>
        </w:rPr>
      </w:pPr>
      <w:r>
        <w:rPr>
          <w:rFonts w:ascii="Avenir Book" w:hAnsi="Avenir Book"/>
          <w:sz w:val="20"/>
          <w:szCs w:val="20"/>
        </w:rPr>
        <w:br w:type="page"/>
      </w:r>
    </w:p>
    <w:p w:rsidR="001C2027" w:rsidRPr="007A3C12" w:rsidRDefault="007B6EAA" w:rsidP="007A3C12">
      <w:pPr>
        <w:tabs>
          <w:tab w:val="left" w:pos="180"/>
        </w:tabs>
        <w:rPr>
          <w:rFonts w:ascii="Avenir Book" w:hAnsi="Avenir Book"/>
          <w:sz w:val="20"/>
          <w:szCs w:val="20"/>
        </w:rPr>
      </w:pPr>
      <w:r w:rsidRPr="007A3C12">
        <w:rPr>
          <w:rFonts w:ascii="Avenir Book" w:hAnsi="Avenir Book"/>
          <w:noProof/>
          <w:sz w:val="20"/>
          <w:szCs w:val="20"/>
        </w:rPr>
        <w:lastRenderedPageBreak/>
        <w:drawing>
          <wp:inline distT="0" distB="0" distL="0" distR="0" wp14:anchorId="1E01822C" wp14:editId="7AF5744F">
            <wp:extent cx="5118100" cy="3213100"/>
            <wp:effectExtent l="0" t="0" r="0" b="0"/>
            <wp:docPr id="154958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88887" name=""/>
                    <pic:cNvPicPr/>
                  </pic:nvPicPr>
                  <pic:blipFill>
                    <a:blip r:embed="rId6"/>
                    <a:stretch>
                      <a:fillRect/>
                    </a:stretch>
                  </pic:blipFill>
                  <pic:spPr>
                    <a:xfrm>
                      <a:off x="0" y="0"/>
                      <a:ext cx="5118100" cy="3213100"/>
                    </a:xfrm>
                    <a:prstGeom prst="rect">
                      <a:avLst/>
                    </a:prstGeom>
                  </pic:spPr>
                </pic:pic>
              </a:graphicData>
            </a:graphic>
          </wp:inline>
        </w:drawing>
      </w:r>
    </w:p>
    <w:p w:rsidR="007B6EAA" w:rsidRDefault="007B6EAA" w:rsidP="007A3C12">
      <w:pPr>
        <w:tabs>
          <w:tab w:val="left" w:pos="180"/>
        </w:tabs>
        <w:rPr>
          <w:rFonts w:ascii="Avenir Book" w:hAnsi="Avenir Book"/>
          <w:sz w:val="20"/>
          <w:szCs w:val="20"/>
        </w:rPr>
      </w:pPr>
      <w:r w:rsidRPr="007A3C12">
        <w:rPr>
          <w:rFonts w:ascii="Avenir Book" w:hAnsi="Avenir Book"/>
          <w:sz w:val="20"/>
          <w:szCs w:val="20"/>
        </w:rPr>
        <w:t xml:space="preserve">The general Satisfaction of Airline </w:t>
      </w:r>
      <w:r w:rsidR="00BA356A" w:rsidRPr="007A3C12">
        <w:rPr>
          <w:rFonts w:ascii="Avenir Book" w:hAnsi="Avenir Book"/>
          <w:sz w:val="20"/>
          <w:szCs w:val="20"/>
        </w:rPr>
        <w:t>Services</w:t>
      </w:r>
      <w:r w:rsidRPr="007A3C12">
        <w:rPr>
          <w:rFonts w:ascii="Avenir Book" w:hAnsi="Avenir Book"/>
          <w:sz w:val="20"/>
          <w:szCs w:val="20"/>
        </w:rPr>
        <w:t xml:space="preserve"> is a little disturbing, so we are doing Analysis to figure out most common groups of people who could possible be unhappy with Airline Services. </w:t>
      </w:r>
    </w:p>
    <w:p w:rsidR="00BA356A" w:rsidRPr="007A3C12" w:rsidRDefault="00BA356A" w:rsidP="007A3C12">
      <w:pPr>
        <w:tabs>
          <w:tab w:val="left" w:pos="180"/>
        </w:tabs>
        <w:rPr>
          <w:rFonts w:ascii="Avenir Book" w:hAnsi="Avenir Book"/>
          <w:sz w:val="20"/>
          <w:szCs w:val="20"/>
        </w:rPr>
      </w:pPr>
    </w:p>
    <w:p w:rsidR="007B6EAA" w:rsidRPr="007A3C12" w:rsidRDefault="007B6EAA" w:rsidP="007A3C12">
      <w:pPr>
        <w:tabs>
          <w:tab w:val="left" w:pos="180"/>
        </w:tabs>
        <w:rPr>
          <w:rFonts w:ascii="Avenir Book" w:hAnsi="Avenir Book"/>
          <w:sz w:val="20"/>
          <w:szCs w:val="20"/>
        </w:rPr>
      </w:pPr>
      <w:proofErr w:type="gramStart"/>
      <w:r w:rsidRPr="007A3C12">
        <w:rPr>
          <w:rFonts w:ascii="Avenir Book" w:hAnsi="Avenir Book"/>
          <w:sz w:val="20"/>
          <w:szCs w:val="20"/>
        </w:rPr>
        <w:t>Also</w:t>
      </w:r>
      <w:proofErr w:type="gramEnd"/>
      <w:r w:rsidRPr="007A3C12">
        <w:rPr>
          <w:rFonts w:ascii="Avenir Book" w:hAnsi="Avenir Book"/>
          <w:sz w:val="20"/>
          <w:szCs w:val="20"/>
        </w:rPr>
        <w:t xml:space="preserve"> we figured out Top 5 and Bottom 5 airline services by survey:</w:t>
      </w:r>
      <w:r w:rsidRPr="007A3C12">
        <w:rPr>
          <w:rFonts w:ascii="Avenir Book" w:hAnsi="Avenir Book"/>
          <w:sz w:val="20"/>
          <w:szCs w:val="20"/>
        </w:rPr>
        <w:br/>
      </w:r>
      <w:r w:rsidRPr="007A3C12">
        <w:rPr>
          <w:rFonts w:ascii="Avenir Book" w:hAnsi="Avenir Book"/>
          <w:noProof/>
          <w:sz w:val="20"/>
          <w:szCs w:val="20"/>
        </w:rPr>
        <w:drawing>
          <wp:inline distT="0" distB="0" distL="0" distR="0" wp14:anchorId="0E8C8221" wp14:editId="0B669500">
            <wp:extent cx="5943600" cy="2533650"/>
            <wp:effectExtent l="0" t="0" r="0" b="6350"/>
            <wp:docPr id="176065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53669" name=""/>
                    <pic:cNvPicPr/>
                  </pic:nvPicPr>
                  <pic:blipFill>
                    <a:blip r:embed="rId7"/>
                    <a:stretch>
                      <a:fillRect/>
                    </a:stretch>
                  </pic:blipFill>
                  <pic:spPr>
                    <a:xfrm>
                      <a:off x="0" y="0"/>
                      <a:ext cx="5943600" cy="2533650"/>
                    </a:xfrm>
                    <a:prstGeom prst="rect">
                      <a:avLst/>
                    </a:prstGeom>
                  </pic:spPr>
                </pic:pic>
              </a:graphicData>
            </a:graphic>
          </wp:inline>
        </w:drawing>
      </w:r>
    </w:p>
    <w:p w:rsidR="007B6EAA" w:rsidRPr="00BA356A" w:rsidRDefault="007B6EAA" w:rsidP="007A3C12">
      <w:pPr>
        <w:tabs>
          <w:tab w:val="left" w:pos="180"/>
        </w:tabs>
        <w:rPr>
          <w:rFonts w:ascii="Avenir Book" w:hAnsi="Avenir Book"/>
          <w:b/>
          <w:bCs/>
        </w:rPr>
      </w:pPr>
    </w:p>
    <w:p w:rsidR="007A3C12" w:rsidRPr="00BA356A" w:rsidRDefault="00BA356A" w:rsidP="00BA356A">
      <w:pPr>
        <w:tabs>
          <w:tab w:val="left" w:pos="180"/>
        </w:tabs>
        <w:rPr>
          <w:rFonts w:ascii="Avenir Book" w:hAnsi="Avenir Book"/>
          <w:b/>
          <w:bCs/>
        </w:rPr>
      </w:pPr>
      <w:r>
        <w:rPr>
          <w:rFonts w:ascii="Avenir Book" w:hAnsi="Avenir Book"/>
          <w:b/>
          <w:bCs/>
        </w:rPr>
        <w:t xml:space="preserve">Part 2. </w:t>
      </w:r>
      <w:r w:rsidR="007A3C12" w:rsidRPr="00BA356A">
        <w:rPr>
          <w:rFonts w:ascii="Avenir Book" w:hAnsi="Avenir Book"/>
          <w:b/>
          <w:bCs/>
        </w:rPr>
        <w:t>Performing Data Analysis</w:t>
      </w:r>
      <w:r w:rsidR="007B6EAA" w:rsidRPr="00BA356A">
        <w:rPr>
          <w:rFonts w:ascii="Avenir Book" w:hAnsi="Avenir Book"/>
          <w:b/>
          <w:bCs/>
        </w:rPr>
        <w:t>:</w:t>
      </w:r>
    </w:p>
    <w:p w:rsidR="007A3C12" w:rsidRDefault="007A3C12">
      <w:pPr>
        <w:rPr>
          <w:rFonts w:ascii="Avenir Book" w:hAnsi="Avenir Book"/>
          <w:sz w:val="20"/>
          <w:szCs w:val="20"/>
        </w:rPr>
      </w:pPr>
    </w:p>
    <w:p w:rsidR="007A3C12" w:rsidRPr="007A3C12" w:rsidRDefault="007A3C12" w:rsidP="007A3C12">
      <w:pPr>
        <w:tabs>
          <w:tab w:val="left" w:pos="180"/>
        </w:tabs>
        <w:rPr>
          <w:rFonts w:ascii="Avenir Book" w:hAnsi="Avenir Book"/>
          <w:sz w:val="20"/>
          <w:szCs w:val="20"/>
        </w:rPr>
      </w:pPr>
    </w:p>
    <w:p w:rsidR="007B6EAA" w:rsidRDefault="007B6EAA" w:rsidP="00BA356A">
      <w:pPr>
        <w:pStyle w:val="ListParagraph"/>
        <w:numPr>
          <w:ilvl w:val="0"/>
          <w:numId w:val="1"/>
        </w:numPr>
        <w:tabs>
          <w:tab w:val="left" w:pos="180"/>
        </w:tabs>
        <w:ind w:firstLine="0"/>
        <w:rPr>
          <w:rFonts w:ascii="Avenir Book" w:hAnsi="Avenir Book"/>
          <w:sz w:val="20"/>
          <w:szCs w:val="20"/>
        </w:rPr>
      </w:pPr>
      <w:r w:rsidRPr="007A3C12">
        <w:rPr>
          <w:rFonts w:ascii="Avenir Book" w:hAnsi="Avenir Book"/>
          <w:sz w:val="20"/>
          <w:szCs w:val="20"/>
        </w:rPr>
        <w:t xml:space="preserve">New Passengers who </w:t>
      </w:r>
      <w:r w:rsidR="007A3C12">
        <w:rPr>
          <w:rFonts w:ascii="Avenir Book" w:hAnsi="Avenir Book"/>
          <w:sz w:val="20"/>
          <w:szCs w:val="20"/>
        </w:rPr>
        <w:t>consist of 18.3% of all passenger are</w:t>
      </w:r>
      <w:r w:rsidR="007A3C12" w:rsidRPr="007A3C12">
        <w:rPr>
          <w:rFonts w:ascii="Avenir Book" w:hAnsi="Avenir Book"/>
          <w:sz w:val="20"/>
          <w:szCs w:val="20"/>
        </w:rPr>
        <w:t xml:space="preserve"> </w:t>
      </w:r>
      <w:r w:rsidR="007A3C12">
        <w:rPr>
          <w:rFonts w:ascii="Avenir Book" w:hAnsi="Avenir Book"/>
          <w:sz w:val="20"/>
          <w:szCs w:val="20"/>
        </w:rPr>
        <w:t>m</w:t>
      </w:r>
      <w:r w:rsidR="007A3C12" w:rsidRPr="007A3C12">
        <w:rPr>
          <w:rFonts w:ascii="Avenir Book" w:hAnsi="Avenir Book"/>
          <w:sz w:val="20"/>
          <w:szCs w:val="20"/>
        </w:rPr>
        <w:t>ost unhappy group of people</w:t>
      </w:r>
      <w:r w:rsidR="007A3C12">
        <w:rPr>
          <w:rFonts w:ascii="Avenir Book" w:hAnsi="Avenir Book"/>
          <w:sz w:val="20"/>
          <w:szCs w:val="20"/>
        </w:rPr>
        <w:t>.</w:t>
      </w:r>
      <w:r w:rsidR="007A3C12" w:rsidRPr="007A3C12">
        <w:rPr>
          <w:rFonts w:ascii="Avenir Book" w:hAnsi="Avenir Book"/>
          <w:sz w:val="20"/>
          <w:szCs w:val="20"/>
        </w:rPr>
        <w:t xml:space="preserve"> </w:t>
      </w:r>
      <w:r w:rsidR="007A3C12">
        <w:rPr>
          <w:rFonts w:ascii="Avenir Book" w:hAnsi="Avenir Book"/>
          <w:sz w:val="20"/>
          <w:szCs w:val="20"/>
        </w:rPr>
        <w:t>Only 24% of them are satisfied with services.</w:t>
      </w:r>
    </w:p>
    <w:p w:rsidR="007A3C12" w:rsidRDefault="007A3C12" w:rsidP="00BA356A">
      <w:pPr>
        <w:pStyle w:val="ListParagraph"/>
        <w:numPr>
          <w:ilvl w:val="0"/>
          <w:numId w:val="1"/>
        </w:numPr>
        <w:tabs>
          <w:tab w:val="left" w:pos="180"/>
        </w:tabs>
        <w:ind w:firstLine="0"/>
        <w:rPr>
          <w:rFonts w:ascii="Avenir Book" w:hAnsi="Avenir Book"/>
          <w:sz w:val="20"/>
          <w:szCs w:val="20"/>
        </w:rPr>
      </w:pPr>
      <w:r w:rsidRPr="007A3C12">
        <w:rPr>
          <w:rFonts w:ascii="Avenir Book" w:hAnsi="Avenir Book"/>
          <w:sz w:val="20"/>
          <w:szCs w:val="20"/>
        </w:rPr>
        <w:t xml:space="preserve">Business class passengers seem to be most satisfied and happy with </w:t>
      </w:r>
      <w:r>
        <w:rPr>
          <w:rFonts w:ascii="Avenir Book" w:hAnsi="Avenir Book"/>
          <w:sz w:val="20"/>
          <w:szCs w:val="20"/>
        </w:rPr>
        <w:t xml:space="preserve">the </w:t>
      </w:r>
      <w:r w:rsidRPr="007A3C12">
        <w:rPr>
          <w:rFonts w:ascii="Avenir Book" w:hAnsi="Avenir Book"/>
          <w:sz w:val="20"/>
          <w:szCs w:val="20"/>
        </w:rPr>
        <w:t>Airline</w:t>
      </w:r>
      <w:r>
        <w:rPr>
          <w:rFonts w:ascii="Avenir Book" w:hAnsi="Avenir Book"/>
          <w:sz w:val="20"/>
          <w:szCs w:val="20"/>
        </w:rPr>
        <w:t xml:space="preserve">, </w:t>
      </w:r>
    </w:p>
    <w:p w:rsidR="00BA356A" w:rsidRDefault="007A3C12" w:rsidP="00BA356A">
      <w:pPr>
        <w:pStyle w:val="ListParagraph"/>
        <w:tabs>
          <w:tab w:val="left" w:pos="180"/>
        </w:tabs>
        <w:rPr>
          <w:rFonts w:ascii="Avenir Book" w:hAnsi="Avenir Book"/>
          <w:sz w:val="20"/>
          <w:szCs w:val="20"/>
        </w:rPr>
      </w:pPr>
      <w:r>
        <w:rPr>
          <w:rFonts w:ascii="Avenir Book" w:hAnsi="Avenir Book"/>
          <w:sz w:val="20"/>
          <w:szCs w:val="20"/>
        </w:rPr>
        <w:t>which is 47.9</w:t>
      </w:r>
      <w:proofErr w:type="gramStart"/>
      <w:r>
        <w:rPr>
          <w:rFonts w:ascii="Avenir Book" w:hAnsi="Avenir Book"/>
          <w:sz w:val="20"/>
          <w:szCs w:val="20"/>
        </w:rPr>
        <w:t xml:space="preserve">%  </w:t>
      </w:r>
      <w:r w:rsidR="00BA356A">
        <w:rPr>
          <w:rFonts w:ascii="Avenir Book" w:hAnsi="Avenir Book"/>
          <w:sz w:val="20"/>
          <w:szCs w:val="20"/>
        </w:rPr>
        <w:t>of</w:t>
      </w:r>
      <w:proofErr w:type="gramEnd"/>
      <w:r w:rsidR="00BA356A">
        <w:rPr>
          <w:rFonts w:ascii="Avenir Book" w:hAnsi="Avenir Book"/>
          <w:sz w:val="20"/>
          <w:szCs w:val="20"/>
        </w:rPr>
        <w:t xml:space="preserve"> passengers’ flow</w:t>
      </w:r>
    </w:p>
    <w:p w:rsidR="007A3C12" w:rsidRDefault="007A3C12" w:rsidP="00BA356A">
      <w:pPr>
        <w:pStyle w:val="ListParagraph"/>
        <w:numPr>
          <w:ilvl w:val="0"/>
          <w:numId w:val="1"/>
        </w:numPr>
        <w:tabs>
          <w:tab w:val="left" w:pos="180"/>
        </w:tabs>
        <w:ind w:firstLine="0"/>
        <w:rPr>
          <w:rFonts w:ascii="Avenir Book" w:hAnsi="Avenir Book"/>
          <w:sz w:val="20"/>
          <w:szCs w:val="20"/>
        </w:rPr>
      </w:pPr>
      <w:r>
        <w:rPr>
          <w:rFonts w:ascii="Avenir Book" w:hAnsi="Avenir Book"/>
          <w:sz w:val="20"/>
          <w:szCs w:val="20"/>
        </w:rPr>
        <w:t>More than a half of 44.9% passengers of economy class looks totally unhappy.</w:t>
      </w:r>
    </w:p>
    <w:p w:rsidR="007A3C12" w:rsidRDefault="007A3C12" w:rsidP="007A3C12">
      <w:pPr>
        <w:pStyle w:val="ListParagraph"/>
        <w:numPr>
          <w:ilvl w:val="0"/>
          <w:numId w:val="1"/>
        </w:numPr>
        <w:tabs>
          <w:tab w:val="left" w:pos="180"/>
        </w:tabs>
        <w:ind w:firstLine="0"/>
        <w:rPr>
          <w:rFonts w:ascii="Avenir Book" w:hAnsi="Avenir Book"/>
          <w:sz w:val="20"/>
          <w:szCs w:val="20"/>
        </w:rPr>
      </w:pPr>
      <w:r>
        <w:rPr>
          <w:rFonts w:ascii="Avenir Book" w:hAnsi="Avenir Book"/>
          <w:sz w:val="20"/>
          <w:szCs w:val="20"/>
        </w:rPr>
        <w:t xml:space="preserve">Economy plus is only </w:t>
      </w:r>
      <w:r w:rsidRPr="007A3C12">
        <w:rPr>
          <w:rFonts w:ascii="Avenir Book" w:hAnsi="Avenir Book"/>
          <w:b/>
          <w:bCs/>
          <w:sz w:val="20"/>
          <w:szCs w:val="20"/>
        </w:rPr>
        <w:t>7.2%</w:t>
      </w:r>
      <w:r>
        <w:rPr>
          <w:rFonts w:ascii="Avenir Book" w:hAnsi="Avenir Book"/>
          <w:sz w:val="20"/>
          <w:szCs w:val="20"/>
        </w:rPr>
        <w:t xml:space="preserve"> of overall passengers and also more than a half look unsatisfied.</w:t>
      </w:r>
    </w:p>
    <w:p w:rsidR="007A3C12" w:rsidRDefault="007A3C12" w:rsidP="00BA356A">
      <w:pPr>
        <w:pStyle w:val="ListParagraph"/>
        <w:numPr>
          <w:ilvl w:val="0"/>
          <w:numId w:val="1"/>
        </w:numPr>
        <w:tabs>
          <w:tab w:val="left" w:pos="180"/>
        </w:tabs>
        <w:ind w:firstLine="0"/>
        <w:rPr>
          <w:rFonts w:ascii="Avenir Book" w:hAnsi="Avenir Book"/>
          <w:sz w:val="20"/>
          <w:szCs w:val="20"/>
        </w:rPr>
      </w:pPr>
      <w:r>
        <w:rPr>
          <w:rFonts w:ascii="Avenir Book" w:hAnsi="Avenir Book"/>
          <w:sz w:val="20"/>
          <w:szCs w:val="20"/>
        </w:rPr>
        <w:t>By the age group we can see that majority of passenger before 35 age looks not very happy.</w:t>
      </w:r>
    </w:p>
    <w:p w:rsidR="007A3C12" w:rsidRDefault="007A3C12" w:rsidP="007A3C12">
      <w:pPr>
        <w:pStyle w:val="ListParagraph"/>
        <w:tabs>
          <w:tab w:val="left" w:pos="180"/>
        </w:tabs>
        <w:rPr>
          <w:rFonts w:ascii="Avenir Book" w:hAnsi="Avenir Book"/>
          <w:b/>
          <w:bCs/>
          <w:sz w:val="20"/>
          <w:szCs w:val="20"/>
        </w:rPr>
      </w:pPr>
      <w:r>
        <w:rPr>
          <w:rFonts w:ascii="Avenir Book" w:hAnsi="Avenir Book"/>
          <w:sz w:val="20"/>
          <w:szCs w:val="20"/>
        </w:rPr>
        <w:lastRenderedPageBreak/>
        <w:t xml:space="preserve">Especially kids under age of 12. And their disturbing parameters are </w:t>
      </w:r>
      <w:r w:rsidRPr="007A3C12">
        <w:rPr>
          <w:rFonts w:ascii="Avenir Book" w:hAnsi="Avenir Book"/>
          <w:b/>
          <w:bCs/>
          <w:sz w:val="20"/>
          <w:szCs w:val="20"/>
        </w:rPr>
        <w:t>Cleanliness</w:t>
      </w:r>
      <w:r>
        <w:rPr>
          <w:rFonts w:ascii="Avenir Book" w:hAnsi="Avenir Book"/>
          <w:b/>
          <w:bCs/>
          <w:sz w:val="20"/>
          <w:szCs w:val="20"/>
        </w:rPr>
        <w:t xml:space="preserve">, </w:t>
      </w:r>
      <w:r w:rsidRPr="007A3C12">
        <w:rPr>
          <w:rFonts w:ascii="Avenir Book" w:hAnsi="Avenir Book"/>
          <w:b/>
          <w:bCs/>
          <w:sz w:val="20"/>
          <w:szCs w:val="20"/>
        </w:rPr>
        <w:t>Food &amp; Drink</w:t>
      </w:r>
      <w:r>
        <w:rPr>
          <w:rFonts w:ascii="Avenir Book" w:hAnsi="Avenir Book"/>
          <w:b/>
          <w:bCs/>
          <w:sz w:val="20"/>
          <w:szCs w:val="20"/>
        </w:rPr>
        <w:t xml:space="preserve"> and i</w:t>
      </w:r>
      <w:r w:rsidRPr="007A3C12">
        <w:rPr>
          <w:rFonts w:ascii="Avenir Book" w:hAnsi="Avenir Book"/>
          <w:b/>
          <w:bCs/>
          <w:sz w:val="20"/>
          <w:szCs w:val="20"/>
        </w:rPr>
        <w:t xml:space="preserve">n-flight </w:t>
      </w:r>
      <w:proofErr w:type="spellStart"/>
      <w:r w:rsidRPr="007A3C12">
        <w:rPr>
          <w:rFonts w:ascii="Avenir Book" w:hAnsi="Avenir Book"/>
          <w:b/>
          <w:bCs/>
          <w:sz w:val="20"/>
          <w:szCs w:val="20"/>
        </w:rPr>
        <w:t>Wifi</w:t>
      </w:r>
      <w:proofErr w:type="spellEnd"/>
      <w:r w:rsidRPr="007A3C12">
        <w:rPr>
          <w:rFonts w:ascii="Avenir Book" w:hAnsi="Avenir Book"/>
          <w:b/>
          <w:bCs/>
          <w:sz w:val="20"/>
          <w:szCs w:val="20"/>
        </w:rPr>
        <w:t xml:space="preserve"> Service</w:t>
      </w:r>
      <w:r>
        <w:rPr>
          <w:rFonts w:ascii="Avenir Book" w:hAnsi="Avenir Book"/>
          <w:b/>
          <w:bCs/>
          <w:sz w:val="20"/>
          <w:szCs w:val="20"/>
        </w:rPr>
        <w:t xml:space="preserve">, </w:t>
      </w:r>
      <w:r w:rsidRPr="007A3C12">
        <w:rPr>
          <w:rFonts w:ascii="Avenir Book" w:hAnsi="Avenir Book"/>
          <w:b/>
          <w:bCs/>
          <w:sz w:val="20"/>
          <w:szCs w:val="20"/>
        </w:rPr>
        <w:t>In-flight Entertainment</w:t>
      </w:r>
      <w:r>
        <w:rPr>
          <w:rFonts w:ascii="Avenir Book" w:hAnsi="Avenir Book"/>
          <w:b/>
          <w:bCs/>
          <w:sz w:val="20"/>
          <w:szCs w:val="20"/>
        </w:rPr>
        <w:t xml:space="preserve">, </w:t>
      </w:r>
      <w:r w:rsidRPr="007A3C12">
        <w:rPr>
          <w:rFonts w:ascii="Avenir Book" w:hAnsi="Avenir Book"/>
          <w:b/>
          <w:bCs/>
          <w:sz w:val="20"/>
          <w:szCs w:val="20"/>
        </w:rPr>
        <w:t>Seat Comfort</w:t>
      </w:r>
      <w:r>
        <w:rPr>
          <w:rFonts w:ascii="Avenir Book" w:hAnsi="Avenir Book"/>
          <w:b/>
          <w:bCs/>
          <w:sz w:val="20"/>
          <w:szCs w:val="20"/>
        </w:rPr>
        <w:t xml:space="preserve"> </w:t>
      </w:r>
      <w:r w:rsidRPr="00BA356A">
        <w:rPr>
          <w:rFonts w:ascii="Avenir Book" w:hAnsi="Avenir Book"/>
          <w:sz w:val="20"/>
          <w:szCs w:val="20"/>
        </w:rPr>
        <w:t xml:space="preserve">and </w:t>
      </w:r>
      <w:r>
        <w:rPr>
          <w:rFonts w:ascii="Avenir Book" w:hAnsi="Avenir Book"/>
          <w:b/>
          <w:bCs/>
          <w:sz w:val="20"/>
          <w:szCs w:val="20"/>
        </w:rPr>
        <w:t xml:space="preserve">Ease of On-line booking </w:t>
      </w:r>
      <w:r w:rsidRPr="007A3C12">
        <w:rPr>
          <w:rFonts w:ascii="Avenir Book" w:hAnsi="Avenir Book"/>
          <w:sz w:val="20"/>
          <w:szCs w:val="20"/>
        </w:rPr>
        <w:t xml:space="preserve">while they highly appreciate </w:t>
      </w:r>
      <w:r w:rsidRPr="007A3C12">
        <w:rPr>
          <w:rFonts w:ascii="Avenir Book" w:hAnsi="Avenir Book"/>
          <w:b/>
          <w:bCs/>
          <w:sz w:val="20"/>
          <w:szCs w:val="20"/>
        </w:rPr>
        <w:t>In-flight Service</w:t>
      </w:r>
      <w:r>
        <w:rPr>
          <w:rFonts w:ascii="Avenir Book" w:hAnsi="Avenir Book"/>
          <w:b/>
          <w:bCs/>
          <w:sz w:val="20"/>
          <w:szCs w:val="20"/>
        </w:rPr>
        <w:t xml:space="preserve"> and </w:t>
      </w:r>
      <w:r w:rsidRPr="007A3C12">
        <w:rPr>
          <w:rFonts w:ascii="Avenir Book" w:hAnsi="Avenir Book"/>
          <w:b/>
          <w:bCs/>
          <w:sz w:val="20"/>
          <w:szCs w:val="20"/>
        </w:rPr>
        <w:t>Departure and Arrival Time</w:t>
      </w:r>
      <w:r>
        <w:rPr>
          <w:rFonts w:ascii="Avenir Book" w:hAnsi="Avenir Book"/>
          <w:b/>
          <w:bCs/>
          <w:sz w:val="20"/>
          <w:szCs w:val="20"/>
        </w:rPr>
        <w:t>.</w:t>
      </w:r>
    </w:p>
    <w:p w:rsidR="007A3C12" w:rsidRDefault="007A3C12" w:rsidP="007A3C12">
      <w:pPr>
        <w:pStyle w:val="ListParagraph"/>
        <w:tabs>
          <w:tab w:val="left" w:pos="180"/>
        </w:tabs>
        <w:rPr>
          <w:rFonts w:ascii="Avenir Book" w:hAnsi="Avenir Book"/>
          <w:sz w:val="20"/>
          <w:szCs w:val="20"/>
        </w:rPr>
      </w:pPr>
    </w:p>
    <w:p w:rsidR="007A3C12" w:rsidRPr="007A3C12" w:rsidRDefault="007A3C12" w:rsidP="007A3C12">
      <w:pPr>
        <w:pStyle w:val="ListParagraph"/>
        <w:tabs>
          <w:tab w:val="left" w:pos="180"/>
        </w:tabs>
        <w:rPr>
          <w:rFonts w:ascii="Avenir Book" w:hAnsi="Avenir Book"/>
          <w:sz w:val="20"/>
          <w:szCs w:val="20"/>
        </w:rPr>
      </w:pPr>
    </w:p>
    <w:p w:rsidR="007A3C12" w:rsidRPr="007A3C12" w:rsidRDefault="007A3C12" w:rsidP="007A3C12">
      <w:pPr>
        <w:pStyle w:val="ListParagraph"/>
        <w:tabs>
          <w:tab w:val="left" w:pos="180"/>
        </w:tabs>
        <w:spacing w:before="120" w:after="120"/>
        <w:ind w:left="990" w:hanging="810"/>
        <w:rPr>
          <w:rFonts w:ascii="Avenir Book" w:hAnsi="Avenir Book"/>
          <w:sz w:val="20"/>
          <w:szCs w:val="20"/>
        </w:rPr>
      </w:pPr>
      <w:r w:rsidRPr="007A3C12">
        <w:rPr>
          <w:rFonts w:ascii="Avenir Book" w:hAnsi="Avenir Book"/>
          <w:b/>
          <w:bCs/>
          <w:sz w:val="20"/>
          <w:szCs w:val="20"/>
        </w:rPr>
        <w:t>Key Passenger Insights</w:t>
      </w:r>
    </w:p>
    <w:p w:rsidR="007A3C12" w:rsidRPr="007A3C12" w:rsidRDefault="007A3C12" w:rsidP="007A3C12">
      <w:pPr>
        <w:pStyle w:val="ListParagraph"/>
        <w:tabs>
          <w:tab w:val="left" w:pos="180"/>
        </w:tabs>
        <w:spacing w:before="120" w:after="120"/>
        <w:ind w:left="990" w:hanging="810"/>
        <w:rPr>
          <w:rFonts w:ascii="Avenir Book" w:hAnsi="Avenir Book"/>
          <w:sz w:val="20"/>
          <w:szCs w:val="20"/>
        </w:rPr>
      </w:pPr>
    </w:p>
    <w:p w:rsidR="007A3C12" w:rsidRDefault="007A3C12" w:rsidP="007A3C12">
      <w:pPr>
        <w:pStyle w:val="ListParagraph"/>
        <w:tabs>
          <w:tab w:val="left" w:pos="720"/>
        </w:tabs>
        <w:spacing w:before="120" w:after="120"/>
        <w:ind w:left="810"/>
        <w:rPr>
          <w:rFonts w:ascii="Avenir Book" w:hAnsi="Avenir Book"/>
          <w:sz w:val="20"/>
          <w:szCs w:val="20"/>
        </w:rPr>
      </w:pPr>
      <w:r w:rsidRPr="007A3C12">
        <w:rPr>
          <w:rFonts w:ascii="Avenir Book" w:hAnsi="Avenir Book"/>
          <w:sz w:val="20"/>
          <w:szCs w:val="20"/>
        </w:rPr>
        <w:t xml:space="preserve">Our analysis shows that </w:t>
      </w:r>
      <w:r w:rsidRPr="007A3C12">
        <w:rPr>
          <w:rFonts w:ascii="Avenir Book" w:hAnsi="Avenir Book"/>
          <w:b/>
          <w:bCs/>
          <w:sz w:val="20"/>
          <w:szCs w:val="20"/>
        </w:rPr>
        <w:t>business class passengers over 35</w:t>
      </w:r>
      <w:r w:rsidRPr="007A3C12">
        <w:rPr>
          <w:rFonts w:ascii="Avenir Book" w:hAnsi="Avenir Book"/>
          <w:sz w:val="20"/>
          <w:szCs w:val="20"/>
        </w:rPr>
        <w:t xml:space="preserve"> and </w:t>
      </w:r>
      <w:r w:rsidRPr="007A3C12">
        <w:rPr>
          <w:rFonts w:ascii="Avenir Book" w:hAnsi="Avenir Book"/>
          <w:b/>
          <w:bCs/>
          <w:sz w:val="20"/>
          <w:szCs w:val="20"/>
        </w:rPr>
        <w:t>returning customers</w:t>
      </w:r>
      <w:r w:rsidRPr="007A3C12">
        <w:rPr>
          <w:rFonts w:ascii="Avenir Book" w:hAnsi="Avenir Book"/>
          <w:sz w:val="20"/>
          <w:szCs w:val="20"/>
        </w:rPr>
        <w:t xml:space="preserve"> are among the most satisfied passengers, suggesting the frequent flyer program is effectively supporting loyalty. Meanwhile, </w:t>
      </w:r>
      <w:r w:rsidRPr="007A3C12">
        <w:rPr>
          <w:rFonts w:ascii="Avenir Book" w:hAnsi="Avenir Book"/>
          <w:b/>
          <w:bCs/>
          <w:sz w:val="20"/>
          <w:szCs w:val="20"/>
        </w:rPr>
        <w:t>younger, first-time passengers in economy class</w:t>
      </w:r>
      <w:r w:rsidRPr="007A3C12">
        <w:rPr>
          <w:rFonts w:ascii="Avenir Book" w:hAnsi="Avenir Book"/>
          <w:sz w:val="20"/>
          <w:szCs w:val="20"/>
        </w:rPr>
        <w:t xml:space="preserve"> report lower satisfaction levels, highlighting areas for targeted improvements.</w:t>
      </w:r>
    </w:p>
    <w:p w:rsidR="007A3C12" w:rsidRDefault="007A3C12" w:rsidP="007A3C12">
      <w:pPr>
        <w:pStyle w:val="ListParagraph"/>
        <w:tabs>
          <w:tab w:val="left" w:pos="180"/>
        </w:tabs>
        <w:spacing w:before="120" w:after="120"/>
        <w:ind w:left="990" w:hanging="810"/>
        <w:rPr>
          <w:rFonts w:ascii="Avenir Book" w:hAnsi="Avenir Book"/>
          <w:sz w:val="20"/>
          <w:szCs w:val="20"/>
        </w:rPr>
      </w:pPr>
    </w:p>
    <w:p w:rsidR="007A3C12" w:rsidRPr="007A3C12" w:rsidRDefault="00BA356A" w:rsidP="007A3C12">
      <w:pPr>
        <w:pStyle w:val="ListParagraph"/>
        <w:tabs>
          <w:tab w:val="left" w:pos="180"/>
        </w:tabs>
        <w:spacing w:before="120" w:after="120"/>
        <w:ind w:left="990" w:hanging="810"/>
        <w:rPr>
          <w:rFonts w:ascii="Avenir Book" w:hAnsi="Avenir Book"/>
          <w:sz w:val="20"/>
          <w:szCs w:val="20"/>
        </w:rPr>
      </w:pPr>
      <w:r>
        <w:rPr>
          <w:rFonts w:ascii="Avenir Book" w:hAnsi="Avenir Book"/>
          <w:b/>
          <w:bCs/>
          <w:sz w:val="20"/>
          <w:szCs w:val="20"/>
        </w:rPr>
        <w:t xml:space="preserve">Part 3. </w:t>
      </w:r>
      <w:r w:rsidR="007A3C12" w:rsidRPr="007A3C12">
        <w:rPr>
          <w:rFonts w:ascii="Avenir Book" w:hAnsi="Avenir Book"/>
          <w:b/>
          <w:bCs/>
          <w:sz w:val="20"/>
          <w:szCs w:val="20"/>
        </w:rPr>
        <w:t>Recommendations for Improvement</w:t>
      </w:r>
    </w:p>
    <w:p w:rsidR="007A3C12" w:rsidRPr="007A3C12" w:rsidRDefault="007A3C12" w:rsidP="007A3C12">
      <w:pPr>
        <w:pStyle w:val="ListParagraph"/>
        <w:tabs>
          <w:tab w:val="left" w:pos="180"/>
        </w:tabs>
        <w:spacing w:before="120" w:after="120"/>
        <w:ind w:left="990" w:hanging="810"/>
        <w:rPr>
          <w:rFonts w:ascii="Avenir Book" w:hAnsi="Avenir Book"/>
          <w:sz w:val="20"/>
          <w:szCs w:val="20"/>
        </w:rPr>
      </w:pPr>
    </w:p>
    <w:p w:rsidR="007A3C12" w:rsidRPr="007A3C12" w:rsidRDefault="007A3C12" w:rsidP="007A3C12">
      <w:pPr>
        <w:pStyle w:val="ListParagraph"/>
        <w:tabs>
          <w:tab w:val="left" w:pos="180"/>
        </w:tabs>
        <w:spacing w:before="120" w:after="120"/>
        <w:ind w:left="990" w:hanging="810"/>
        <w:rPr>
          <w:rFonts w:ascii="Avenir Book" w:hAnsi="Avenir Book"/>
          <w:sz w:val="20"/>
          <w:szCs w:val="20"/>
        </w:rPr>
      </w:pPr>
      <w:r w:rsidRPr="007A3C12">
        <w:rPr>
          <w:rFonts w:ascii="Avenir Book" w:hAnsi="Avenir Book"/>
          <w:sz w:val="20"/>
          <w:szCs w:val="20"/>
        </w:rPr>
        <w:tab/>
        <w:t>1.</w:t>
      </w:r>
      <w:r w:rsidRPr="007A3C12">
        <w:rPr>
          <w:rFonts w:ascii="Avenir Book" w:hAnsi="Avenir Book"/>
          <w:sz w:val="20"/>
          <w:szCs w:val="20"/>
        </w:rPr>
        <w:tab/>
      </w:r>
      <w:r w:rsidRPr="007A3C12">
        <w:rPr>
          <w:rFonts w:ascii="Avenir Book" w:hAnsi="Avenir Book"/>
          <w:b/>
          <w:bCs/>
          <w:sz w:val="20"/>
          <w:szCs w:val="20"/>
        </w:rPr>
        <w:t>Age-Targeted Onboard Amenities</w:t>
      </w:r>
    </w:p>
    <w:p w:rsidR="007A3C12" w:rsidRPr="00F43746" w:rsidRDefault="007A3C12" w:rsidP="007A3C12">
      <w:pPr>
        <w:pStyle w:val="ListParagraph"/>
        <w:tabs>
          <w:tab w:val="left" w:pos="180"/>
        </w:tabs>
        <w:spacing w:before="120" w:after="120"/>
        <w:ind w:left="990" w:hanging="810"/>
        <w:rPr>
          <w:rFonts w:ascii="Avenir Book" w:hAnsi="Avenir Book"/>
          <w:sz w:val="20"/>
          <w:szCs w:val="20"/>
        </w:rPr>
      </w:pPr>
      <w:r w:rsidRPr="007A3C12">
        <w:rPr>
          <w:rFonts w:ascii="Avenir Book" w:hAnsi="Avenir Book"/>
          <w:sz w:val="20"/>
          <w:szCs w:val="20"/>
        </w:rPr>
        <w:tab/>
        <w:t>•</w:t>
      </w:r>
      <w:r w:rsidRPr="007A3C12">
        <w:rPr>
          <w:rFonts w:ascii="Avenir Book" w:hAnsi="Avenir Book"/>
          <w:sz w:val="20"/>
          <w:szCs w:val="20"/>
        </w:rPr>
        <w:tab/>
      </w:r>
      <w:r w:rsidRPr="007A3C12">
        <w:rPr>
          <w:rFonts w:ascii="Avenir Book" w:hAnsi="Avenir Book"/>
          <w:b/>
          <w:bCs/>
          <w:sz w:val="20"/>
          <w:szCs w:val="20"/>
        </w:rPr>
        <w:t>Young Travelers</w:t>
      </w:r>
      <w:r w:rsidRPr="007A3C12">
        <w:rPr>
          <w:rFonts w:ascii="Avenir Book" w:hAnsi="Avenir Book"/>
          <w:sz w:val="20"/>
          <w:szCs w:val="20"/>
        </w:rPr>
        <w:t>: Offer kid-friendly entertainment, such as coloring books, plush toy souvenirs, and a dedicated children’s menu. Ensure ample family-friendly movie options.</w:t>
      </w:r>
    </w:p>
    <w:p w:rsidR="007A3C12" w:rsidRDefault="007A3C12" w:rsidP="007A3C12">
      <w:pPr>
        <w:pStyle w:val="ListParagraph"/>
        <w:tabs>
          <w:tab w:val="left" w:pos="180"/>
        </w:tabs>
        <w:spacing w:before="120" w:after="120"/>
        <w:ind w:left="990" w:hanging="810"/>
        <w:rPr>
          <w:rFonts w:ascii="Avenir Book" w:hAnsi="Avenir Book"/>
          <w:sz w:val="20"/>
          <w:szCs w:val="20"/>
        </w:rPr>
      </w:pPr>
      <w:r w:rsidRPr="007A3C12">
        <w:rPr>
          <w:rFonts w:ascii="Avenir Book" w:hAnsi="Avenir Book"/>
          <w:sz w:val="20"/>
          <w:szCs w:val="20"/>
        </w:rPr>
        <w:tab/>
        <w:t>•</w:t>
      </w:r>
      <w:r w:rsidRPr="007A3C12">
        <w:rPr>
          <w:rFonts w:ascii="Avenir Book" w:hAnsi="Avenir Book"/>
          <w:sz w:val="20"/>
          <w:szCs w:val="20"/>
        </w:rPr>
        <w:tab/>
      </w:r>
      <w:r w:rsidRPr="007A3C12">
        <w:rPr>
          <w:rFonts w:ascii="Avenir Book" w:hAnsi="Avenir Book"/>
          <w:b/>
          <w:bCs/>
          <w:sz w:val="20"/>
          <w:szCs w:val="20"/>
        </w:rPr>
        <w:t>Adult Passengers</w:t>
      </w:r>
      <w:r w:rsidRPr="007A3C12">
        <w:rPr>
          <w:rFonts w:ascii="Avenir Book" w:hAnsi="Avenir Book"/>
          <w:sz w:val="20"/>
          <w:szCs w:val="20"/>
        </w:rPr>
        <w:t>: Provide comfort items like socks, blankets, or earplugs for a relaxing journey.</w:t>
      </w:r>
    </w:p>
    <w:p w:rsidR="007A3C12" w:rsidRPr="007A3C12" w:rsidRDefault="007A3C12" w:rsidP="007A3C12">
      <w:pPr>
        <w:pStyle w:val="ListParagraph"/>
        <w:tabs>
          <w:tab w:val="left" w:pos="180"/>
        </w:tabs>
        <w:spacing w:before="120" w:after="120"/>
        <w:ind w:left="990" w:hanging="810"/>
        <w:rPr>
          <w:rFonts w:ascii="Avenir Book" w:hAnsi="Avenir Book"/>
          <w:sz w:val="20"/>
          <w:szCs w:val="20"/>
        </w:rPr>
      </w:pPr>
    </w:p>
    <w:p w:rsidR="007A3C12" w:rsidRPr="007A3C12" w:rsidRDefault="007A3C12" w:rsidP="007A3C12">
      <w:pPr>
        <w:pStyle w:val="ListParagraph"/>
        <w:tabs>
          <w:tab w:val="left" w:pos="180"/>
        </w:tabs>
        <w:spacing w:before="120" w:after="120"/>
        <w:ind w:left="990" w:hanging="810"/>
        <w:rPr>
          <w:rFonts w:ascii="Avenir Book" w:hAnsi="Avenir Book"/>
          <w:sz w:val="20"/>
          <w:szCs w:val="20"/>
        </w:rPr>
      </w:pPr>
      <w:r w:rsidRPr="007A3C12">
        <w:rPr>
          <w:rFonts w:ascii="Avenir Book" w:hAnsi="Avenir Book"/>
          <w:sz w:val="20"/>
          <w:szCs w:val="20"/>
        </w:rPr>
        <w:tab/>
        <w:t>2.</w:t>
      </w:r>
      <w:r w:rsidRPr="007A3C12">
        <w:rPr>
          <w:rFonts w:ascii="Avenir Book" w:hAnsi="Avenir Book"/>
          <w:sz w:val="20"/>
          <w:szCs w:val="20"/>
        </w:rPr>
        <w:tab/>
      </w:r>
      <w:r w:rsidRPr="007A3C12">
        <w:rPr>
          <w:rFonts w:ascii="Avenir Book" w:hAnsi="Avenir Book"/>
          <w:b/>
          <w:bCs/>
          <w:sz w:val="20"/>
          <w:szCs w:val="20"/>
        </w:rPr>
        <w:t>Enhancing Online Booking Accessibility</w:t>
      </w:r>
    </w:p>
    <w:p w:rsidR="007A3C12" w:rsidRDefault="007A3C12" w:rsidP="007A3C12">
      <w:pPr>
        <w:pStyle w:val="ListParagraph"/>
        <w:tabs>
          <w:tab w:val="left" w:pos="180"/>
        </w:tabs>
        <w:spacing w:before="120" w:after="120"/>
        <w:ind w:left="990"/>
        <w:rPr>
          <w:rFonts w:ascii="Avenir Book" w:hAnsi="Avenir Book"/>
          <w:sz w:val="20"/>
          <w:szCs w:val="20"/>
        </w:rPr>
      </w:pPr>
      <w:r w:rsidRPr="007A3C12">
        <w:rPr>
          <w:rFonts w:ascii="Avenir Book" w:hAnsi="Avenir Book"/>
          <w:sz w:val="20"/>
          <w:szCs w:val="20"/>
        </w:rPr>
        <w:t>Simplifying and optimizing the online booking system could positively impact satisfaction, cause all of passenger types rate this service as a low point. An intuitive, accessible interface could make a significant difference.</w:t>
      </w:r>
    </w:p>
    <w:p w:rsidR="007A3C12" w:rsidRPr="007A3C12" w:rsidRDefault="007A3C12" w:rsidP="007A3C12">
      <w:pPr>
        <w:pStyle w:val="ListParagraph"/>
        <w:tabs>
          <w:tab w:val="left" w:pos="180"/>
        </w:tabs>
        <w:spacing w:before="120" w:after="120"/>
        <w:ind w:left="990"/>
        <w:rPr>
          <w:rFonts w:ascii="Avenir Book" w:hAnsi="Avenir Book"/>
          <w:sz w:val="20"/>
          <w:szCs w:val="20"/>
        </w:rPr>
      </w:pPr>
    </w:p>
    <w:p w:rsidR="007A3C12" w:rsidRPr="007A3C12" w:rsidRDefault="007A3C12" w:rsidP="007A3C12">
      <w:pPr>
        <w:pStyle w:val="ListParagraph"/>
        <w:tabs>
          <w:tab w:val="left" w:pos="180"/>
        </w:tabs>
        <w:spacing w:before="120" w:after="120"/>
        <w:ind w:left="990" w:hanging="810"/>
        <w:rPr>
          <w:rFonts w:ascii="Avenir Book" w:hAnsi="Avenir Book"/>
          <w:sz w:val="20"/>
          <w:szCs w:val="20"/>
        </w:rPr>
      </w:pPr>
      <w:r w:rsidRPr="007A3C12">
        <w:rPr>
          <w:rFonts w:ascii="Avenir Book" w:hAnsi="Avenir Book"/>
          <w:sz w:val="20"/>
          <w:szCs w:val="20"/>
        </w:rPr>
        <w:tab/>
        <w:t>3.</w:t>
      </w:r>
      <w:r w:rsidRPr="007A3C12">
        <w:rPr>
          <w:rFonts w:ascii="Avenir Book" w:hAnsi="Avenir Book"/>
          <w:sz w:val="20"/>
          <w:szCs w:val="20"/>
        </w:rPr>
        <w:tab/>
      </w:r>
      <w:r w:rsidRPr="007A3C12">
        <w:rPr>
          <w:rFonts w:ascii="Avenir Book" w:hAnsi="Avenir Book"/>
          <w:b/>
          <w:bCs/>
          <w:sz w:val="20"/>
          <w:szCs w:val="20"/>
        </w:rPr>
        <w:t xml:space="preserve">Onboard </w:t>
      </w:r>
      <w:proofErr w:type="spellStart"/>
      <w:r w:rsidRPr="007A3C12">
        <w:rPr>
          <w:rFonts w:ascii="Avenir Book" w:hAnsi="Avenir Book"/>
          <w:b/>
          <w:bCs/>
          <w:sz w:val="20"/>
          <w:szCs w:val="20"/>
        </w:rPr>
        <w:t>WiFi</w:t>
      </w:r>
      <w:proofErr w:type="spellEnd"/>
      <w:r w:rsidRPr="007A3C12">
        <w:rPr>
          <w:rFonts w:ascii="Avenir Book" w:hAnsi="Avenir Book"/>
          <w:b/>
          <w:bCs/>
          <w:sz w:val="20"/>
          <w:szCs w:val="20"/>
        </w:rPr>
        <w:t xml:space="preserve"> Access as a Value Add</w:t>
      </w:r>
    </w:p>
    <w:p w:rsidR="007A3C12" w:rsidRDefault="007A3C12" w:rsidP="007A3C12">
      <w:pPr>
        <w:pStyle w:val="ListParagraph"/>
        <w:tabs>
          <w:tab w:val="left" w:pos="180"/>
        </w:tabs>
        <w:spacing w:before="120" w:after="120"/>
        <w:ind w:left="990"/>
        <w:rPr>
          <w:rFonts w:ascii="Avenir Book" w:hAnsi="Avenir Book"/>
          <w:sz w:val="20"/>
          <w:szCs w:val="20"/>
        </w:rPr>
      </w:pPr>
      <w:r w:rsidRPr="007A3C12">
        <w:rPr>
          <w:rFonts w:ascii="Avenir Book" w:hAnsi="Avenir Book"/>
          <w:sz w:val="20"/>
          <w:szCs w:val="20"/>
        </w:rPr>
        <w:t xml:space="preserve">Offering free </w:t>
      </w:r>
      <w:proofErr w:type="spellStart"/>
      <w:r w:rsidRPr="007A3C12">
        <w:rPr>
          <w:rFonts w:ascii="Avenir Book" w:hAnsi="Avenir Book"/>
          <w:sz w:val="20"/>
          <w:szCs w:val="20"/>
        </w:rPr>
        <w:t>WiFi</w:t>
      </w:r>
      <w:proofErr w:type="spellEnd"/>
      <w:r w:rsidRPr="007A3C12">
        <w:rPr>
          <w:rFonts w:ascii="Avenir Book" w:hAnsi="Avenir Book"/>
          <w:sz w:val="20"/>
          <w:szCs w:val="20"/>
        </w:rPr>
        <w:t xml:space="preserve"> to passengers who leave a review could improve satisfaction ratings and encourage positive feedback. This would address one of the frequently mentioned pain points while promoting engagement with the airline’s services.</w:t>
      </w:r>
    </w:p>
    <w:p w:rsidR="007A3C12" w:rsidRPr="007A3C12" w:rsidRDefault="007A3C12" w:rsidP="007A3C12">
      <w:pPr>
        <w:pStyle w:val="ListParagraph"/>
        <w:tabs>
          <w:tab w:val="left" w:pos="180"/>
        </w:tabs>
        <w:spacing w:before="120" w:after="120"/>
        <w:ind w:left="990"/>
        <w:rPr>
          <w:rFonts w:ascii="Avenir Book" w:hAnsi="Avenir Book"/>
          <w:sz w:val="20"/>
          <w:szCs w:val="20"/>
        </w:rPr>
      </w:pPr>
    </w:p>
    <w:p w:rsidR="007A3C12" w:rsidRPr="007A3C12" w:rsidRDefault="007A3C12" w:rsidP="007A3C12">
      <w:pPr>
        <w:pStyle w:val="ListParagraph"/>
        <w:tabs>
          <w:tab w:val="left" w:pos="180"/>
        </w:tabs>
        <w:spacing w:before="120" w:after="120"/>
        <w:ind w:left="990"/>
        <w:rPr>
          <w:rFonts w:ascii="Avenir Book" w:hAnsi="Avenir Book"/>
          <w:sz w:val="20"/>
          <w:szCs w:val="20"/>
        </w:rPr>
      </w:pPr>
      <w:r w:rsidRPr="007A3C12">
        <w:rPr>
          <w:rFonts w:ascii="Avenir Book" w:hAnsi="Avenir Book"/>
          <w:sz w:val="20"/>
          <w:szCs w:val="20"/>
        </w:rPr>
        <w:t>4.</w:t>
      </w:r>
      <w:r w:rsidRPr="007A3C12">
        <w:rPr>
          <w:rFonts w:ascii="Avenir Book" w:hAnsi="Avenir Book"/>
          <w:sz w:val="20"/>
          <w:szCs w:val="20"/>
        </w:rPr>
        <w:tab/>
      </w:r>
      <w:r w:rsidRPr="007A3C12">
        <w:rPr>
          <w:rFonts w:ascii="Avenir Book" w:hAnsi="Avenir Book"/>
          <w:b/>
          <w:bCs/>
          <w:sz w:val="20"/>
          <w:szCs w:val="20"/>
        </w:rPr>
        <w:t>Incentivize Feedback through Rewards</w:t>
      </w:r>
    </w:p>
    <w:p w:rsidR="007A3C12" w:rsidRDefault="007A3C12" w:rsidP="007A3C12">
      <w:pPr>
        <w:pStyle w:val="ListParagraph"/>
        <w:tabs>
          <w:tab w:val="left" w:pos="180"/>
        </w:tabs>
        <w:spacing w:before="120" w:after="120"/>
        <w:ind w:left="990"/>
        <w:rPr>
          <w:rFonts w:ascii="Avenir Book" w:hAnsi="Avenir Book"/>
          <w:sz w:val="20"/>
          <w:szCs w:val="20"/>
        </w:rPr>
      </w:pPr>
      <w:r w:rsidRPr="007A3C12">
        <w:rPr>
          <w:rFonts w:ascii="Avenir Book" w:hAnsi="Avenir Book"/>
          <w:sz w:val="20"/>
          <w:szCs w:val="20"/>
        </w:rPr>
        <w:t>To gather valuable insights, consider offering loyalty points or small perks for passengers who complete a post-flight survey. This feedback can drive continuous service improvement and create a sense of customer appreciation.</w:t>
      </w:r>
    </w:p>
    <w:p w:rsidR="007A3C12" w:rsidRPr="007A3C12" w:rsidRDefault="007A3C12" w:rsidP="007A3C12">
      <w:pPr>
        <w:pStyle w:val="ListParagraph"/>
        <w:tabs>
          <w:tab w:val="left" w:pos="180"/>
        </w:tabs>
        <w:spacing w:before="120" w:after="120"/>
        <w:ind w:left="990"/>
        <w:rPr>
          <w:rFonts w:ascii="Avenir Book" w:hAnsi="Avenir Book"/>
          <w:sz w:val="20"/>
          <w:szCs w:val="20"/>
        </w:rPr>
      </w:pPr>
    </w:p>
    <w:p w:rsidR="007A3C12" w:rsidRPr="007A3C12" w:rsidRDefault="007A3C12" w:rsidP="007A3C12">
      <w:pPr>
        <w:pStyle w:val="ListParagraph"/>
        <w:tabs>
          <w:tab w:val="left" w:pos="180"/>
        </w:tabs>
        <w:spacing w:before="120" w:after="120"/>
        <w:ind w:left="990" w:hanging="810"/>
        <w:rPr>
          <w:rFonts w:ascii="Avenir Book" w:hAnsi="Avenir Book"/>
          <w:sz w:val="20"/>
          <w:szCs w:val="20"/>
        </w:rPr>
      </w:pPr>
      <w:r w:rsidRPr="007A3C12">
        <w:rPr>
          <w:rFonts w:ascii="Avenir Book" w:hAnsi="Avenir Book"/>
          <w:sz w:val="20"/>
          <w:szCs w:val="20"/>
        </w:rPr>
        <w:tab/>
        <w:t>5.</w:t>
      </w:r>
      <w:r w:rsidRPr="007A3C12">
        <w:rPr>
          <w:rFonts w:ascii="Avenir Book" w:hAnsi="Avenir Book"/>
          <w:sz w:val="20"/>
          <w:szCs w:val="20"/>
        </w:rPr>
        <w:tab/>
      </w:r>
      <w:r w:rsidRPr="007A3C12">
        <w:rPr>
          <w:rFonts w:ascii="Avenir Book" w:hAnsi="Avenir Book"/>
          <w:b/>
          <w:bCs/>
          <w:sz w:val="20"/>
          <w:szCs w:val="20"/>
        </w:rPr>
        <w:t>Promote Loyalty Program Benefits</w:t>
      </w:r>
    </w:p>
    <w:p w:rsidR="007A3C12" w:rsidRDefault="007A3C12" w:rsidP="007A3C12">
      <w:pPr>
        <w:pStyle w:val="ListParagraph"/>
        <w:tabs>
          <w:tab w:val="left" w:pos="180"/>
        </w:tabs>
        <w:spacing w:before="120" w:after="120"/>
        <w:ind w:left="990"/>
        <w:rPr>
          <w:rFonts w:ascii="Avenir Book" w:hAnsi="Avenir Book"/>
          <w:sz w:val="20"/>
          <w:szCs w:val="20"/>
        </w:rPr>
      </w:pPr>
      <w:r w:rsidRPr="007A3C12">
        <w:rPr>
          <w:rFonts w:ascii="Avenir Book" w:hAnsi="Avenir Book"/>
          <w:sz w:val="20"/>
          <w:szCs w:val="20"/>
        </w:rPr>
        <w:t>Make sure passengers are aware of the perks of joining the loyalty program, perhaps through in-flight announcements, video ads, or reminders from the flight crew. Highlight upgrades, rewards, and other advantages to boost membership and engagement.</w:t>
      </w:r>
    </w:p>
    <w:p w:rsidR="007A3C12" w:rsidRPr="007A3C12" w:rsidRDefault="007A3C12" w:rsidP="007A3C12">
      <w:pPr>
        <w:pStyle w:val="ListParagraph"/>
        <w:tabs>
          <w:tab w:val="left" w:pos="180"/>
        </w:tabs>
        <w:spacing w:before="120" w:after="120"/>
        <w:ind w:left="990"/>
        <w:rPr>
          <w:rFonts w:ascii="Avenir Book" w:hAnsi="Avenir Book"/>
          <w:sz w:val="20"/>
          <w:szCs w:val="20"/>
        </w:rPr>
      </w:pPr>
    </w:p>
    <w:p w:rsidR="007A3C12" w:rsidRPr="007A3C12" w:rsidRDefault="007A3C12" w:rsidP="007A3C12">
      <w:pPr>
        <w:pStyle w:val="ListParagraph"/>
        <w:tabs>
          <w:tab w:val="left" w:pos="180"/>
        </w:tabs>
        <w:spacing w:before="120" w:after="120"/>
        <w:ind w:left="990" w:hanging="810"/>
        <w:rPr>
          <w:rFonts w:ascii="Avenir Book" w:hAnsi="Avenir Book"/>
          <w:sz w:val="20"/>
          <w:szCs w:val="20"/>
        </w:rPr>
      </w:pPr>
      <w:r w:rsidRPr="007A3C12">
        <w:rPr>
          <w:rFonts w:ascii="Avenir Book" w:hAnsi="Avenir Book"/>
          <w:sz w:val="20"/>
          <w:szCs w:val="20"/>
        </w:rPr>
        <w:tab/>
        <w:t>6.</w:t>
      </w:r>
      <w:r w:rsidRPr="007A3C12">
        <w:rPr>
          <w:rFonts w:ascii="Avenir Book" w:hAnsi="Avenir Book"/>
          <w:sz w:val="20"/>
          <w:szCs w:val="20"/>
        </w:rPr>
        <w:tab/>
      </w:r>
      <w:r w:rsidRPr="007A3C12">
        <w:rPr>
          <w:rFonts w:ascii="Avenir Book" w:hAnsi="Avenir Book"/>
          <w:b/>
          <w:bCs/>
          <w:sz w:val="20"/>
          <w:szCs w:val="20"/>
        </w:rPr>
        <w:t>Health-Conscious Food Options</w:t>
      </w:r>
    </w:p>
    <w:p w:rsidR="007A3C12" w:rsidRPr="007A3C12" w:rsidRDefault="007A3C12" w:rsidP="007A3C12">
      <w:pPr>
        <w:pStyle w:val="ListParagraph"/>
        <w:tabs>
          <w:tab w:val="left" w:pos="180"/>
        </w:tabs>
        <w:spacing w:before="120" w:after="120"/>
        <w:ind w:left="990"/>
        <w:rPr>
          <w:rFonts w:ascii="Avenir Book" w:hAnsi="Avenir Book"/>
          <w:sz w:val="20"/>
          <w:szCs w:val="20"/>
        </w:rPr>
      </w:pPr>
      <w:r w:rsidRPr="007A3C12">
        <w:rPr>
          <w:rFonts w:ascii="Avenir Book" w:hAnsi="Avenir Book"/>
          <w:sz w:val="20"/>
          <w:szCs w:val="20"/>
        </w:rPr>
        <w:t>With wellness trends on the rise, consider including healthy snack options, especially in economy class. These might include:</w:t>
      </w:r>
    </w:p>
    <w:p w:rsidR="007A3C12" w:rsidRPr="007A3C12" w:rsidRDefault="007A3C12" w:rsidP="007A3C12">
      <w:pPr>
        <w:pStyle w:val="ListParagraph"/>
        <w:tabs>
          <w:tab w:val="left" w:pos="180"/>
        </w:tabs>
        <w:spacing w:before="120" w:after="120"/>
        <w:ind w:left="990"/>
        <w:rPr>
          <w:rFonts w:ascii="Avenir Book" w:hAnsi="Avenir Book"/>
          <w:sz w:val="20"/>
          <w:szCs w:val="20"/>
        </w:rPr>
      </w:pPr>
      <w:r w:rsidRPr="007A3C12">
        <w:rPr>
          <w:rFonts w:ascii="Avenir Book" w:hAnsi="Avenir Book"/>
          <w:sz w:val="20"/>
          <w:szCs w:val="20"/>
        </w:rPr>
        <w:tab/>
        <w:t>•</w:t>
      </w:r>
      <w:r w:rsidRPr="007A3C12">
        <w:rPr>
          <w:rFonts w:ascii="Avenir Book" w:hAnsi="Avenir Book"/>
          <w:sz w:val="20"/>
          <w:szCs w:val="20"/>
        </w:rPr>
        <w:tab/>
        <w:t>Fresh fruits (apples, bananas), or dried fruit and veggie chips</w:t>
      </w:r>
    </w:p>
    <w:p w:rsidR="007A3C12" w:rsidRPr="007A3C12" w:rsidRDefault="007A3C12" w:rsidP="007A3C12">
      <w:pPr>
        <w:pStyle w:val="ListParagraph"/>
        <w:tabs>
          <w:tab w:val="left" w:pos="180"/>
        </w:tabs>
        <w:spacing w:before="120" w:after="120"/>
        <w:ind w:left="990"/>
        <w:rPr>
          <w:rFonts w:ascii="Avenir Book" w:hAnsi="Avenir Book"/>
          <w:sz w:val="20"/>
          <w:szCs w:val="20"/>
        </w:rPr>
      </w:pPr>
      <w:r w:rsidRPr="007A3C12">
        <w:rPr>
          <w:rFonts w:ascii="Avenir Book" w:hAnsi="Avenir Book"/>
          <w:sz w:val="20"/>
          <w:szCs w:val="20"/>
        </w:rPr>
        <w:tab/>
        <w:t>•</w:t>
      </w:r>
      <w:r w:rsidRPr="007A3C12">
        <w:rPr>
          <w:rFonts w:ascii="Avenir Book" w:hAnsi="Avenir Book"/>
          <w:sz w:val="20"/>
          <w:szCs w:val="20"/>
        </w:rPr>
        <w:tab/>
        <w:t>Roasted nuts and seeds, popcorn, or protein snacks like string cheese</w:t>
      </w:r>
    </w:p>
    <w:p w:rsidR="007A3C12" w:rsidRDefault="007A3C12" w:rsidP="007A3C12">
      <w:pPr>
        <w:pStyle w:val="ListParagraph"/>
        <w:tabs>
          <w:tab w:val="left" w:pos="180"/>
        </w:tabs>
        <w:spacing w:before="120" w:after="120"/>
        <w:ind w:left="990"/>
        <w:rPr>
          <w:rFonts w:ascii="Avenir Book" w:hAnsi="Avenir Book"/>
          <w:sz w:val="20"/>
          <w:szCs w:val="20"/>
        </w:rPr>
      </w:pPr>
      <w:r w:rsidRPr="007A3C12">
        <w:rPr>
          <w:rFonts w:ascii="Avenir Book" w:hAnsi="Avenir Book"/>
          <w:sz w:val="20"/>
          <w:szCs w:val="20"/>
        </w:rPr>
        <w:tab/>
        <w:t>•</w:t>
      </w:r>
      <w:r w:rsidRPr="007A3C12">
        <w:rPr>
          <w:rFonts w:ascii="Avenir Book" w:hAnsi="Avenir Book"/>
          <w:sz w:val="20"/>
          <w:szCs w:val="20"/>
        </w:rPr>
        <w:tab/>
        <w:t>Hummus, guacamole, or whole-grain crackers with dark chocolate for a sweet treat</w:t>
      </w:r>
    </w:p>
    <w:p w:rsidR="007A3C12" w:rsidRPr="007A3C12" w:rsidRDefault="007A3C12" w:rsidP="007A3C12">
      <w:pPr>
        <w:pStyle w:val="ListParagraph"/>
        <w:tabs>
          <w:tab w:val="left" w:pos="180"/>
        </w:tabs>
        <w:spacing w:before="120" w:after="120"/>
        <w:ind w:left="990"/>
        <w:rPr>
          <w:rFonts w:ascii="Avenir Book" w:hAnsi="Avenir Book"/>
          <w:sz w:val="20"/>
          <w:szCs w:val="20"/>
        </w:rPr>
      </w:pPr>
    </w:p>
    <w:p w:rsidR="007A3C12" w:rsidRPr="007A3C12" w:rsidRDefault="007A3C12" w:rsidP="007A3C12">
      <w:pPr>
        <w:pStyle w:val="ListParagraph"/>
        <w:tabs>
          <w:tab w:val="left" w:pos="180"/>
        </w:tabs>
        <w:spacing w:before="120" w:after="120"/>
        <w:ind w:left="990"/>
        <w:rPr>
          <w:rFonts w:ascii="Avenir Book" w:hAnsi="Avenir Book"/>
          <w:sz w:val="20"/>
          <w:szCs w:val="20"/>
        </w:rPr>
      </w:pPr>
      <w:r w:rsidRPr="007A3C12">
        <w:rPr>
          <w:rFonts w:ascii="Avenir Book" w:hAnsi="Avenir Book"/>
          <w:sz w:val="20"/>
          <w:szCs w:val="20"/>
        </w:rPr>
        <w:t>7.</w:t>
      </w:r>
      <w:r w:rsidRPr="007A3C12">
        <w:rPr>
          <w:rFonts w:ascii="Avenir Book" w:hAnsi="Avenir Book"/>
          <w:sz w:val="20"/>
          <w:szCs w:val="20"/>
        </w:rPr>
        <w:tab/>
      </w:r>
      <w:r w:rsidRPr="007A3C12">
        <w:rPr>
          <w:rFonts w:ascii="Avenir Book" w:hAnsi="Avenir Book"/>
          <w:b/>
          <w:bCs/>
          <w:sz w:val="20"/>
          <w:szCs w:val="20"/>
        </w:rPr>
        <w:t>Refining the Passenger Questionnaire</w:t>
      </w:r>
    </w:p>
    <w:p w:rsidR="007A3C12" w:rsidRDefault="007A3C12" w:rsidP="007A3C12">
      <w:pPr>
        <w:pStyle w:val="ListParagraph"/>
        <w:tabs>
          <w:tab w:val="left" w:pos="180"/>
        </w:tabs>
        <w:spacing w:before="120" w:after="120"/>
        <w:ind w:left="990"/>
        <w:rPr>
          <w:rFonts w:ascii="Avenir Book" w:hAnsi="Avenir Book"/>
          <w:sz w:val="20"/>
          <w:szCs w:val="20"/>
        </w:rPr>
      </w:pPr>
      <w:r w:rsidRPr="007A3C12">
        <w:rPr>
          <w:rFonts w:ascii="Avenir Book" w:hAnsi="Avenir Book"/>
          <w:sz w:val="20"/>
          <w:szCs w:val="20"/>
        </w:rPr>
        <w:t>Design a new, more engaging feedback form that covers relevant service areas while being easy and quick to complete. This could provide clearer insights into areas needing attention and keep passengers engaged in improving their travel experience.</w:t>
      </w:r>
    </w:p>
    <w:p w:rsidR="007A3C12" w:rsidRDefault="007A3C12" w:rsidP="007A3C12">
      <w:pPr>
        <w:pStyle w:val="ListParagraph"/>
        <w:tabs>
          <w:tab w:val="left" w:pos="180"/>
        </w:tabs>
        <w:spacing w:before="120" w:after="120"/>
        <w:ind w:left="990" w:hanging="810"/>
        <w:rPr>
          <w:rFonts w:ascii="Avenir Book" w:hAnsi="Avenir Book"/>
          <w:sz w:val="20"/>
          <w:szCs w:val="20"/>
        </w:rPr>
      </w:pPr>
    </w:p>
    <w:p w:rsidR="007A3C12" w:rsidRPr="007A3C12" w:rsidRDefault="007A3C12" w:rsidP="007A3C12">
      <w:pPr>
        <w:tabs>
          <w:tab w:val="left" w:pos="180"/>
        </w:tabs>
        <w:spacing w:before="120" w:after="120"/>
        <w:rPr>
          <w:rFonts w:ascii="Avenir Book" w:hAnsi="Avenir Book"/>
          <w:sz w:val="20"/>
          <w:szCs w:val="20"/>
        </w:rPr>
      </w:pPr>
    </w:p>
    <w:p w:rsidR="007A3C12" w:rsidRDefault="007A3C12" w:rsidP="007A3C12">
      <w:pPr>
        <w:pStyle w:val="ListParagraph"/>
        <w:rPr>
          <w:rFonts w:ascii="Avenir Book" w:hAnsi="Avenir Book"/>
          <w:sz w:val="20"/>
          <w:szCs w:val="20"/>
        </w:rPr>
      </w:pPr>
    </w:p>
    <w:p w:rsidR="007A3C12" w:rsidRPr="007A3C12" w:rsidRDefault="007A3C12" w:rsidP="007A3C12">
      <w:pPr>
        <w:pStyle w:val="ListParagraph"/>
        <w:tabs>
          <w:tab w:val="left" w:pos="180"/>
        </w:tabs>
        <w:spacing w:before="120" w:after="120"/>
        <w:ind w:left="990" w:hanging="810"/>
        <w:rPr>
          <w:rFonts w:ascii="Avenir Book" w:hAnsi="Avenir Book"/>
          <w:b/>
          <w:bCs/>
          <w:sz w:val="20"/>
          <w:szCs w:val="20"/>
        </w:rPr>
      </w:pPr>
      <w:r w:rsidRPr="007A3C12">
        <w:rPr>
          <w:rFonts w:ascii="Avenir Book" w:hAnsi="Avenir Book"/>
          <w:b/>
          <w:bCs/>
          <w:sz w:val="20"/>
          <w:szCs w:val="20"/>
        </w:rPr>
        <w:t>Improved questionnaire for next reviews</w:t>
      </w:r>
    </w:p>
    <w:tbl>
      <w:tblPr>
        <w:tblW w:w="9360" w:type="dxa"/>
        <w:tblLook w:val="04A0" w:firstRow="1" w:lastRow="0" w:firstColumn="1" w:lastColumn="0" w:noHBand="0" w:noVBand="1"/>
      </w:tblPr>
      <w:tblGrid>
        <w:gridCol w:w="2241"/>
        <w:gridCol w:w="7119"/>
      </w:tblGrid>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Type of Travel</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Purpose of the flight (Business/Personal</w:t>
            </w:r>
            <w:r>
              <w:rPr>
                <w:rFonts w:ascii="Avenir Book" w:eastAsia="Times New Roman" w:hAnsi="Avenir Book" w:cs="Calibri"/>
                <w:color w:val="000000"/>
                <w:kern w:val="0"/>
                <w:sz w:val="20"/>
                <w:szCs w:val="20"/>
                <w14:ligatures w14:val="none"/>
              </w:rPr>
              <w:t>/Vacation</w:t>
            </w:r>
            <w:r w:rsidRPr="00726897">
              <w:rPr>
                <w:rFonts w:ascii="Avenir Book" w:eastAsia="Times New Roman" w:hAnsi="Avenir Book" w:cs="Calibri"/>
                <w:color w:val="000000"/>
                <w:kern w:val="0"/>
                <w:sz w:val="20"/>
                <w:szCs w:val="20"/>
                <w14:ligatures w14:val="none"/>
              </w:rPr>
              <w:t>)</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Class</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Travel class in the airplane for the passenger seat</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Flight Distance</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Flight distance in miles</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Departure Delay</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Flight departure delay in minutes</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Arrival Delay</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Flight arrival delay in minutes</w:t>
            </w:r>
          </w:p>
        </w:tc>
      </w:tr>
      <w:tr w:rsidR="007A3C12" w:rsidRPr="00726897" w:rsidTr="00C27D63">
        <w:trPr>
          <w:trHeight w:val="320"/>
        </w:trPr>
        <w:tc>
          <w:tcPr>
            <w:tcW w:w="2241" w:type="dxa"/>
            <w:tcBorders>
              <w:top w:val="nil"/>
              <w:left w:val="nil"/>
              <w:bottom w:val="nil"/>
              <w:right w:val="nil"/>
            </w:tcBorders>
            <w:shd w:val="clear" w:color="auto" w:fill="auto"/>
            <w:noWrap/>
            <w:vAlign w:val="bottom"/>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Pr>
                <w:rFonts w:ascii="Avenir Book" w:eastAsia="Times New Roman" w:hAnsi="Avenir Book" w:cs="Calibri"/>
                <w:i/>
                <w:iCs/>
                <w:color w:val="000000"/>
                <w:kern w:val="0"/>
                <w:sz w:val="20"/>
                <w:szCs w:val="20"/>
                <w:u w:val="single"/>
                <w14:ligatures w14:val="none"/>
              </w:rPr>
              <w:t>Date of Flight</w:t>
            </w:r>
          </w:p>
        </w:tc>
        <w:tc>
          <w:tcPr>
            <w:tcW w:w="7119" w:type="dxa"/>
            <w:tcBorders>
              <w:top w:val="nil"/>
              <w:left w:val="nil"/>
              <w:bottom w:val="nil"/>
              <w:right w:val="nil"/>
            </w:tcBorders>
            <w:shd w:val="clear" w:color="auto" w:fill="auto"/>
            <w:noWrap/>
            <w:vAlign w:val="bottom"/>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proofErr w:type="spellStart"/>
            <w:r>
              <w:rPr>
                <w:rFonts w:ascii="Avenir Book" w:eastAsia="Times New Roman" w:hAnsi="Avenir Book" w:cs="Calibri"/>
                <w:color w:val="000000"/>
                <w:kern w:val="0"/>
                <w:sz w:val="20"/>
                <w:szCs w:val="20"/>
                <w14:ligatures w14:val="none"/>
              </w:rPr>
              <w:t>Yyyy</w:t>
            </w:r>
            <w:proofErr w:type="spellEnd"/>
            <w:r>
              <w:rPr>
                <w:rFonts w:ascii="Avenir Book" w:eastAsia="Times New Roman" w:hAnsi="Avenir Book" w:cs="Calibri"/>
                <w:color w:val="000000"/>
                <w:kern w:val="0"/>
                <w:sz w:val="20"/>
                <w:szCs w:val="20"/>
                <w14:ligatures w14:val="none"/>
              </w:rPr>
              <w:t>/mm/dd</w:t>
            </w:r>
          </w:p>
        </w:tc>
      </w:tr>
      <w:tr w:rsidR="007A3C12" w:rsidRPr="00726897" w:rsidTr="00C27D63">
        <w:trPr>
          <w:trHeight w:val="320"/>
        </w:trPr>
        <w:tc>
          <w:tcPr>
            <w:tcW w:w="2241" w:type="dxa"/>
            <w:tcBorders>
              <w:top w:val="nil"/>
              <w:left w:val="nil"/>
              <w:bottom w:val="nil"/>
              <w:right w:val="nil"/>
            </w:tcBorders>
            <w:shd w:val="clear" w:color="auto" w:fill="auto"/>
            <w:noWrap/>
            <w:vAlign w:val="bottom"/>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Pr>
                <w:rFonts w:ascii="Avenir Book" w:eastAsia="Times New Roman" w:hAnsi="Avenir Book" w:cs="Calibri"/>
                <w:i/>
                <w:iCs/>
                <w:color w:val="000000"/>
                <w:kern w:val="0"/>
                <w:sz w:val="20"/>
                <w:szCs w:val="20"/>
                <w:u w:val="single"/>
                <w14:ligatures w14:val="none"/>
              </w:rPr>
              <w:t>Airport of Departure</w:t>
            </w:r>
          </w:p>
        </w:tc>
        <w:tc>
          <w:tcPr>
            <w:tcW w:w="7119" w:type="dxa"/>
            <w:tcBorders>
              <w:top w:val="nil"/>
              <w:left w:val="nil"/>
              <w:bottom w:val="nil"/>
              <w:right w:val="nil"/>
            </w:tcBorders>
            <w:shd w:val="clear" w:color="auto" w:fill="auto"/>
            <w:noWrap/>
            <w:vAlign w:val="bottom"/>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Pr>
                <w:rFonts w:ascii="Avenir Book" w:eastAsia="Times New Roman" w:hAnsi="Avenir Book" w:cs="Calibri"/>
                <w:color w:val="000000"/>
                <w:kern w:val="0"/>
                <w:sz w:val="20"/>
                <w:szCs w:val="20"/>
                <w14:ligatures w14:val="none"/>
              </w:rPr>
              <w:t>Airport of departure</w:t>
            </w:r>
          </w:p>
        </w:tc>
      </w:tr>
      <w:tr w:rsidR="007A3C12" w:rsidRPr="00726897" w:rsidTr="00C27D63">
        <w:trPr>
          <w:trHeight w:val="320"/>
        </w:trPr>
        <w:tc>
          <w:tcPr>
            <w:tcW w:w="2241" w:type="dxa"/>
            <w:tcBorders>
              <w:top w:val="nil"/>
              <w:left w:val="nil"/>
              <w:bottom w:val="nil"/>
              <w:right w:val="nil"/>
            </w:tcBorders>
            <w:shd w:val="clear" w:color="auto" w:fill="auto"/>
            <w:noWrap/>
            <w:vAlign w:val="bottom"/>
          </w:tcPr>
          <w:p w:rsidR="007A3C12" w:rsidRDefault="007A3C12" w:rsidP="00C27D63">
            <w:pPr>
              <w:tabs>
                <w:tab w:val="left" w:pos="180"/>
              </w:tabs>
              <w:rPr>
                <w:rFonts w:ascii="Avenir Book" w:eastAsia="Times New Roman" w:hAnsi="Avenir Book" w:cs="Calibri"/>
                <w:i/>
                <w:iCs/>
                <w:color w:val="000000"/>
                <w:kern w:val="0"/>
                <w:sz w:val="20"/>
                <w:szCs w:val="20"/>
                <w:u w:val="single"/>
                <w14:ligatures w14:val="none"/>
              </w:rPr>
            </w:pPr>
            <w:r>
              <w:rPr>
                <w:rFonts w:ascii="Avenir Book" w:eastAsia="Times New Roman" w:hAnsi="Avenir Book" w:cs="Calibri"/>
                <w:i/>
                <w:iCs/>
                <w:color w:val="000000"/>
                <w:kern w:val="0"/>
                <w:sz w:val="20"/>
                <w:szCs w:val="20"/>
                <w:u w:val="single"/>
                <w14:ligatures w14:val="none"/>
              </w:rPr>
              <w:t>Airport of Arrival</w:t>
            </w:r>
          </w:p>
        </w:tc>
        <w:tc>
          <w:tcPr>
            <w:tcW w:w="7119" w:type="dxa"/>
            <w:tcBorders>
              <w:top w:val="nil"/>
              <w:left w:val="nil"/>
              <w:bottom w:val="nil"/>
              <w:right w:val="nil"/>
            </w:tcBorders>
            <w:shd w:val="clear" w:color="auto" w:fill="auto"/>
            <w:noWrap/>
            <w:vAlign w:val="bottom"/>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Pr>
                <w:rFonts w:ascii="Avenir Book" w:eastAsia="Times New Roman" w:hAnsi="Avenir Book" w:cs="Calibri"/>
                <w:color w:val="000000"/>
                <w:kern w:val="0"/>
                <w:sz w:val="20"/>
                <w:szCs w:val="20"/>
                <w14:ligatures w14:val="none"/>
              </w:rPr>
              <w:t>Airport of arrival</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Departure and Arrival Time Convenience</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convenience of the flight departure and arrival times from 1 (lowest) to 5 (highest) - 0 means "not applicable"</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Ease of Online Booking</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online booking experience from 1 (lowest) to 5 (highest) - 0 means "not applicable"</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Check-in Service</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check-in service from 1 (lowest) to 5 (highest) - 0 means "not applicable"</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 xml:space="preserve">Online </w:t>
            </w:r>
            <w:r>
              <w:rPr>
                <w:rFonts w:ascii="Avenir Book" w:eastAsia="Times New Roman" w:hAnsi="Avenir Book" w:cs="Calibri"/>
                <w:i/>
                <w:iCs/>
                <w:color w:val="000000"/>
                <w:kern w:val="0"/>
                <w:sz w:val="20"/>
                <w:szCs w:val="20"/>
                <w:u w:val="single"/>
                <w14:ligatures w14:val="none"/>
              </w:rPr>
              <w:t>Check-in</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online boarding experience from 1 (lowest) to 5 (highest) - 0 means "not applicable"</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Gate Location</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gate location in the airport from 1 (lowest) to 5 (highest) - 0 means "not applicable"</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Pr>
                <w:rFonts w:ascii="Avenir Book" w:eastAsia="Times New Roman" w:hAnsi="Avenir Book" w:cs="Calibri"/>
                <w:i/>
                <w:iCs/>
                <w:color w:val="000000"/>
                <w:kern w:val="0"/>
                <w:sz w:val="20"/>
                <w:szCs w:val="20"/>
                <w:u w:val="single"/>
                <w14:ligatures w14:val="none"/>
              </w:rPr>
              <w:t>In-flight</w:t>
            </w:r>
            <w:r w:rsidRPr="00726897">
              <w:rPr>
                <w:rFonts w:ascii="Avenir Book" w:eastAsia="Times New Roman" w:hAnsi="Avenir Book" w:cs="Calibri"/>
                <w:i/>
                <w:iCs/>
                <w:color w:val="000000"/>
                <w:kern w:val="0"/>
                <w:sz w:val="20"/>
                <w:szCs w:val="20"/>
                <w:u w:val="single"/>
                <w14:ligatures w14:val="none"/>
              </w:rPr>
              <w:t xml:space="preserve"> Service</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on-boarding service in the airport from 1 (lowest) to 5 (highest) - 0 means "not applicable"</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Seat Comfort</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comfort of the airplane seat from 1 (lowest) to 5 (highest) - 0 means "not applicable"</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Leg Room Service</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leg room of the airplane seat from 1 (lowest) to 5 (highest) - 0 means "not applicable"</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Cleanliness</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cleanliness of the airplane from 1 (lowest) to 5 (highest) - 0 means "not applicable"</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Food and Drink</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food and drinks on the airplane from 1 (lowest) to 5 (highest) - 0 means "not applicable"</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 xml:space="preserve">In-flight </w:t>
            </w:r>
            <w:proofErr w:type="spellStart"/>
            <w:r w:rsidRPr="00726897">
              <w:rPr>
                <w:rFonts w:ascii="Avenir Book" w:eastAsia="Times New Roman" w:hAnsi="Avenir Book" w:cs="Calibri"/>
                <w:i/>
                <w:iCs/>
                <w:color w:val="000000"/>
                <w:kern w:val="0"/>
                <w:sz w:val="20"/>
                <w:szCs w:val="20"/>
                <w:u w:val="single"/>
                <w14:ligatures w14:val="none"/>
              </w:rPr>
              <w:t>Wifi</w:t>
            </w:r>
            <w:proofErr w:type="spellEnd"/>
            <w:r w:rsidRPr="00726897">
              <w:rPr>
                <w:rFonts w:ascii="Avenir Book" w:eastAsia="Times New Roman" w:hAnsi="Avenir Book" w:cs="Calibri"/>
                <w:i/>
                <w:iCs/>
                <w:color w:val="000000"/>
                <w:kern w:val="0"/>
                <w:sz w:val="20"/>
                <w:szCs w:val="20"/>
                <w:u w:val="single"/>
                <w14:ligatures w14:val="none"/>
              </w:rPr>
              <w:t xml:space="preserve"> Service</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 xml:space="preserve">Satisfaction level with the in-flight </w:t>
            </w:r>
            <w:proofErr w:type="spellStart"/>
            <w:r w:rsidRPr="00726897">
              <w:rPr>
                <w:rFonts w:ascii="Avenir Book" w:eastAsia="Times New Roman" w:hAnsi="Avenir Book" w:cs="Calibri"/>
                <w:color w:val="000000"/>
                <w:kern w:val="0"/>
                <w:sz w:val="20"/>
                <w:szCs w:val="20"/>
                <w14:ligatures w14:val="none"/>
              </w:rPr>
              <w:t>Wifi</w:t>
            </w:r>
            <w:proofErr w:type="spellEnd"/>
            <w:r w:rsidRPr="00726897">
              <w:rPr>
                <w:rFonts w:ascii="Avenir Book" w:eastAsia="Times New Roman" w:hAnsi="Avenir Book" w:cs="Calibri"/>
                <w:color w:val="000000"/>
                <w:kern w:val="0"/>
                <w:sz w:val="20"/>
                <w:szCs w:val="20"/>
                <w14:ligatures w14:val="none"/>
              </w:rPr>
              <w:t xml:space="preserve"> service from 1 (lowest) to 5 (highest) - 0 means "not applicable"</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In-flight Entertainment</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in-flight entertainment from 1 (lowest) to 5 (highest) - 0 means "not applicable"</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Baggage Handling</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Satisfaction level with the baggage handling from the airline from 1 (lowest) to 5 (highest) - 0 means "not applicable"</w:t>
            </w:r>
          </w:p>
        </w:tc>
      </w:tr>
      <w:tr w:rsidR="007A3C12" w:rsidRPr="00726897" w:rsidTr="00C27D63">
        <w:trPr>
          <w:trHeight w:val="320"/>
        </w:trPr>
        <w:tc>
          <w:tcPr>
            <w:tcW w:w="2241"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i/>
                <w:iCs/>
                <w:color w:val="000000"/>
                <w:kern w:val="0"/>
                <w:sz w:val="20"/>
                <w:szCs w:val="20"/>
                <w:u w:val="single"/>
                <w14:ligatures w14:val="none"/>
              </w:rPr>
            </w:pPr>
            <w:r w:rsidRPr="00726897">
              <w:rPr>
                <w:rFonts w:ascii="Avenir Book" w:eastAsia="Times New Roman" w:hAnsi="Avenir Book" w:cs="Calibri"/>
                <w:i/>
                <w:iCs/>
                <w:color w:val="000000"/>
                <w:kern w:val="0"/>
                <w:sz w:val="20"/>
                <w:szCs w:val="20"/>
                <w:u w:val="single"/>
                <w14:ligatures w14:val="none"/>
              </w:rPr>
              <w:t>Satisfaction</w:t>
            </w:r>
          </w:p>
        </w:tc>
        <w:tc>
          <w:tcPr>
            <w:tcW w:w="7119" w:type="dxa"/>
            <w:tcBorders>
              <w:top w:val="nil"/>
              <w:left w:val="nil"/>
              <w:bottom w:val="nil"/>
              <w:right w:val="nil"/>
            </w:tcBorders>
            <w:shd w:val="clear" w:color="auto" w:fill="auto"/>
            <w:noWrap/>
            <w:vAlign w:val="bottom"/>
            <w:hideMark/>
          </w:tcPr>
          <w:p w:rsidR="007A3C12" w:rsidRPr="00726897" w:rsidRDefault="007A3C12" w:rsidP="00C27D63">
            <w:pPr>
              <w:tabs>
                <w:tab w:val="left" w:pos="180"/>
              </w:tabs>
              <w:rPr>
                <w:rFonts w:ascii="Avenir Book" w:eastAsia="Times New Roman" w:hAnsi="Avenir Book" w:cs="Calibri"/>
                <w:color w:val="000000"/>
                <w:kern w:val="0"/>
                <w:sz w:val="20"/>
                <w:szCs w:val="20"/>
                <w14:ligatures w14:val="none"/>
              </w:rPr>
            </w:pPr>
            <w:r w:rsidRPr="00726897">
              <w:rPr>
                <w:rFonts w:ascii="Avenir Book" w:eastAsia="Times New Roman" w:hAnsi="Avenir Book" w:cs="Calibri"/>
                <w:color w:val="000000"/>
                <w:kern w:val="0"/>
                <w:sz w:val="20"/>
                <w:szCs w:val="20"/>
                <w14:ligatures w14:val="none"/>
              </w:rPr>
              <w:t>Overall satisfaction level with the airline (Satisfied/Neutral or unsatisfied)</w:t>
            </w:r>
          </w:p>
        </w:tc>
      </w:tr>
    </w:tbl>
    <w:p w:rsidR="007A3C12" w:rsidRDefault="007A3C12" w:rsidP="007A3C12">
      <w:pPr>
        <w:pStyle w:val="ListParagraph"/>
        <w:tabs>
          <w:tab w:val="left" w:pos="180"/>
        </w:tabs>
        <w:spacing w:before="120" w:after="120"/>
        <w:ind w:left="990" w:hanging="810"/>
        <w:rPr>
          <w:rFonts w:ascii="Avenir Book" w:hAnsi="Avenir Book"/>
          <w:sz w:val="20"/>
          <w:szCs w:val="20"/>
        </w:rPr>
      </w:pPr>
    </w:p>
    <w:p w:rsidR="007A3C12" w:rsidRPr="007A3C12" w:rsidRDefault="007A3C12" w:rsidP="007A3C12">
      <w:pPr>
        <w:pStyle w:val="ListParagraph"/>
        <w:tabs>
          <w:tab w:val="left" w:pos="180"/>
        </w:tabs>
        <w:spacing w:before="120" w:after="120"/>
        <w:ind w:left="270"/>
        <w:rPr>
          <w:rFonts w:ascii="Avenir Book" w:hAnsi="Avenir Book"/>
          <w:sz w:val="20"/>
          <w:szCs w:val="20"/>
        </w:rPr>
      </w:pPr>
      <w:r w:rsidRPr="007A3C12">
        <w:rPr>
          <w:rFonts w:ascii="Avenir Book" w:hAnsi="Avenir Book"/>
          <w:sz w:val="20"/>
          <w:szCs w:val="20"/>
        </w:rPr>
        <w:t xml:space="preserve">We added questions about </w:t>
      </w:r>
      <w:r w:rsidRPr="007A3C12">
        <w:rPr>
          <w:rFonts w:ascii="Avenir Book" w:hAnsi="Avenir Book"/>
          <w:b/>
          <w:bCs/>
          <w:sz w:val="20"/>
          <w:szCs w:val="20"/>
        </w:rPr>
        <w:t>departure and arrival airports</w:t>
      </w:r>
      <w:r w:rsidRPr="007A3C12">
        <w:rPr>
          <w:rFonts w:ascii="Avenir Book" w:hAnsi="Avenir Book"/>
          <w:sz w:val="20"/>
          <w:szCs w:val="20"/>
        </w:rPr>
        <w:t xml:space="preserve"> because it’s essential for the airline to monitor performance on aspects closely tied to airport services, such as </w:t>
      </w:r>
      <w:r w:rsidRPr="007A3C12">
        <w:rPr>
          <w:rFonts w:ascii="Avenir Book" w:hAnsi="Avenir Book"/>
          <w:b/>
          <w:bCs/>
          <w:sz w:val="20"/>
          <w:szCs w:val="20"/>
        </w:rPr>
        <w:t>Gate Location</w:t>
      </w:r>
      <w:r w:rsidRPr="007A3C12">
        <w:rPr>
          <w:rFonts w:ascii="Avenir Book" w:hAnsi="Avenir Book"/>
          <w:sz w:val="20"/>
          <w:szCs w:val="20"/>
        </w:rPr>
        <w:t xml:space="preserve"> and </w:t>
      </w:r>
      <w:r w:rsidRPr="007A3C12">
        <w:rPr>
          <w:rFonts w:ascii="Avenir Book" w:hAnsi="Avenir Book"/>
          <w:b/>
          <w:bCs/>
          <w:sz w:val="20"/>
          <w:szCs w:val="20"/>
        </w:rPr>
        <w:t>Baggage Handling</w:t>
      </w:r>
      <w:r w:rsidRPr="007A3C12">
        <w:rPr>
          <w:rFonts w:ascii="Avenir Book" w:hAnsi="Avenir Book"/>
          <w:sz w:val="20"/>
          <w:szCs w:val="20"/>
        </w:rPr>
        <w:t xml:space="preserve">. </w:t>
      </w:r>
      <w:r>
        <w:rPr>
          <w:rFonts w:ascii="Avenir Book" w:hAnsi="Avenir Book"/>
          <w:sz w:val="20"/>
          <w:szCs w:val="20"/>
        </w:rPr>
        <w:t>As</w:t>
      </w:r>
      <w:r w:rsidRPr="007A3C12">
        <w:rPr>
          <w:rFonts w:ascii="Avenir Book" w:hAnsi="Avenir Book"/>
          <w:sz w:val="20"/>
          <w:szCs w:val="20"/>
        </w:rPr>
        <w:t xml:space="preserve"> these services are managed by the airport, understanding their impact on passenger satisfaction allows the airline to address potential issues in collaboration with airport authorities.</w:t>
      </w:r>
    </w:p>
    <w:p w:rsidR="007A3C12" w:rsidRPr="007A3C12" w:rsidRDefault="007A3C12" w:rsidP="007A3C12">
      <w:pPr>
        <w:pStyle w:val="ListParagraph"/>
        <w:tabs>
          <w:tab w:val="left" w:pos="180"/>
        </w:tabs>
        <w:spacing w:before="120" w:after="120"/>
        <w:ind w:left="270"/>
        <w:rPr>
          <w:rFonts w:ascii="Avenir Book" w:hAnsi="Avenir Book"/>
          <w:sz w:val="20"/>
          <w:szCs w:val="20"/>
        </w:rPr>
      </w:pPr>
    </w:p>
    <w:p w:rsidR="007A3C12" w:rsidRPr="007A3C12" w:rsidRDefault="007A3C12" w:rsidP="007A3C12">
      <w:pPr>
        <w:pStyle w:val="ListParagraph"/>
        <w:tabs>
          <w:tab w:val="left" w:pos="180"/>
        </w:tabs>
        <w:spacing w:before="120" w:after="120"/>
        <w:ind w:left="270"/>
        <w:rPr>
          <w:rFonts w:ascii="Avenir Book" w:hAnsi="Avenir Book"/>
          <w:sz w:val="20"/>
          <w:szCs w:val="20"/>
        </w:rPr>
      </w:pPr>
      <w:r w:rsidRPr="007A3C12">
        <w:rPr>
          <w:rFonts w:ascii="Avenir Book" w:hAnsi="Avenir Book"/>
          <w:sz w:val="20"/>
          <w:szCs w:val="20"/>
        </w:rPr>
        <w:lastRenderedPageBreak/>
        <w:t xml:space="preserve">We removed the </w:t>
      </w:r>
      <w:r w:rsidRPr="007A3C12">
        <w:rPr>
          <w:rFonts w:ascii="Avenir Book" w:hAnsi="Avenir Book"/>
          <w:b/>
          <w:bCs/>
          <w:sz w:val="20"/>
          <w:szCs w:val="20"/>
        </w:rPr>
        <w:t>On-Board Service</w:t>
      </w:r>
      <w:r w:rsidRPr="007A3C12">
        <w:rPr>
          <w:rFonts w:ascii="Avenir Book" w:hAnsi="Avenir Book"/>
          <w:sz w:val="20"/>
          <w:szCs w:val="20"/>
        </w:rPr>
        <w:t xml:space="preserve"> row from the questionnaire because the existing questions already cover specific aspects of this area. The overall performance of the crew is effectively captured under </w:t>
      </w:r>
      <w:r w:rsidRPr="007A3C12">
        <w:rPr>
          <w:rFonts w:ascii="Avenir Book" w:hAnsi="Avenir Book"/>
          <w:b/>
          <w:bCs/>
          <w:sz w:val="20"/>
          <w:szCs w:val="20"/>
        </w:rPr>
        <w:t>In-flight Service</w:t>
      </w:r>
      <w:r w:rsidRPr="007A3C12">
        <w:rPr>
          <w:rFonts w:ascii="Avenir Book" w:hAnsi="Avenir Book"/>
          <w:sz w:val="20"/>
          <w:szCs w:val="20"/>
        </w:rPr>
        <w:t>, eliminating any potential redundancy.</w:t>
      </w:r>
    </w:p>
    <w:sectPr w:rsidR="007A3C12" w:rsidRPr="007A3C12" w:rsidSect="007A3C12">
      <w:pgSz w:w="12240" w:h="15840"/>
      <w:pgMar w:top="1008" w:right="864"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5BE5"/>
    <w:multiLevelType w:val="hybridMultilevel"/>
    <w:tmpl w:val="EE908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B4AA8"/>
    <w:multiLevelType w:val="multilevel"/>
    <w:tmpl w:val="C930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C0749"/>
    <w:multiLevelType w:val="hybridMultilevel"/>
    <w:tmpl w:val="4CA0F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F6429"/>
    <w:multiLevelType w:val="hybridMultilevel"/>
    <w:tmpl w:val="1FF4481E"/>
    <w:lvl w:ilvl="0" w:tplc="2AC054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939085">
    <w:abstractNumId w:val="3"/>
  </w:num>
  <w:num w:numId="2" w16cid:durableId="1590575077">
    <w:abstractNumId w:val="1"/>
  </w:num>
  <w:num w:numId="3" w16cid:durableId="1490899389">
    <w:abstractNumId w:val="0"/>
  </w:num>
  <w:num w:numId="4" w16cid:durableId="12076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97"/>
    <w:rsid w:val="001A4989"/>
    <w:rsid w:val="001C2027"/>
    <w:rsid w:val="00726897"/>
    <w:rsid w:val="007A3C12"/>
    <w:rsid w:val="007B6EAA"/>
    <w:rsid w:val="00BA356A"/>
    <w:rsid w:val="00F4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2E40E"/>
  <w15:chartTrackingRefBased/>
  <w15:docId w15:val="{C2226E01-E21D-7346-A484-98548B79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6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6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749603">
      <w:bodyDiv w:val="1"/>
      <w:marLeft w:val="0"/>
      <w:marRight w:val="0"/>
      <w:marTop w:val="0"/>
      <w:marBottom w:val="0"/>
      <w:divBdr>
        <w:top w:val="none" w:sz="0" w:space="0" w:color="auto"/>
        <w:left w:val="none" w:sz="0" w:space="0" w:color="auto"/>
        <w:bottom w:val="none" w:sz="0" w:space="0" w:color="auto"/>
        <w:right w:val="none" w:sz="0" w:space="0" w:color="auto"/>
      </w:divBdr>
      <w:divsChild>
        <w:div w:id="1529947920">
          <w:marLeft w:val="0"/>
          <w:marRight w:val="0"/>
          <w:marTop w:val="0"/>
          <w:marBottom w:val="0"/>
          <w:divBdr>
            <w:top w:val="none" w:sz="0" w:space="0" w:color="auto"/>
            <w:left w:val="none" w:sz="0" w:space="0" w:color="auto"/>
            <w:bottom w:val="none" w:sz="0" w:space="0" w:color="auto"/>
            <w:right w:val="none" w:sz="0" w:space="0" w:color="auto"/>
          </w:divBdr>
          <w:divsChild>
            <w:div w:id="1451821699">
              <w:marLeft w:val="0"/>
              <w:marRight w:val="0"/>
              <w:marTop w:val="0"/>
              <w:marBottom w:val="0"/>
              <w:divBdr>
                <w:top w:val="none" w:sz="0" w:space="0" w:color="auto"/>
                <w:left w:val="none" w:sz="0" w:space="0" w:color="auto"/>
                <w:bottom w:val="none" w:sz="0" w:space="0" w:color="auto"/>
                <w:right w:val="none" w:sz="0" w:space="0" w:color="auto"/>
              </w:divBdr>
              <w:divsChild>
                <w:div w:id="268046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5372441">
          <w:marLeft w:val="0"/>
          <w:marRight w:val="0"/>
          <w:marTop w:val="0"/>
          <w:marBottom w:val="0"/>
          <w:divBdr>
            <w:top w:val="none" w:sz="0" w:space="0" w:color="auto"/>
            <w:left w:val="none" w:sz="0" w:space="0" w:color="auto"/>
            <w:bottom w:val="none" w:sz="0" w:space="0" w:color="auto"/>
            <w:right w:val="none" w:sz="0" w:space="0" w:color="auto"/>
          </w:divBdr>
          <w:divsChild>
            <w:div w:id="18985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6790">
      <w:bodyDiv w:val="1"/>
      <w:marLeft w:val="0"/>
      <w:marRight w:val="0"/>
      <w:marTop w:val="0"/>
      <w:marBottom w:val="0"/>
      <w:divBdr>
        <w:top w:val="none" w:sz="0" w:space="0" w:color="auto"/>
        <w:left w:val="none" w:sz="0" w:space="0" w:color="auto"/>
        <w:bottom w:val="none" w:sz="0" w:space="0" w:color="auto"/>
        <w:right w:val="none" w:sz="0" w:space="0" w:color="auto"/>
      </w:divBdr>
    </w:div>
    <w:div w:id="512771120">
      <w:bodyDiv w:val="1"/>
      <w:marLeft w:val="0"/>
      <w:marRight w:val="0"/>
      <w:marTop w:val="0"/>
      <w:marBottom w:val="0"/>
      <w:divBdr>
        <w:top w:val="none" w:sz="0" w:space="0" w:color="auto"/>
        <w:left w:val="none" w:sz="0" w:space="0" w:color="auto"/>
        <w:bottom w:val="none" w:sz="0" w:space="0" w:color="auto"/>
        <w:right w:val="none" w:sz="0" w:space="0" w:color="auto"/>
      </w:divBdr>
      <w:divsChild>
        <w:div w:id="619655420">
          <w:marLeft w:val="0"/>
          <w:marRight w:val="0"/>
          <w:marTop w:val="0"/>
          <w:marBottom w:val="0"/>
          <w:divBdr>
            <w:top w:val="none" w:sz="0" w:space="0" w:color="auto"/>
            <w:left w:val="none" w:sz="0" w:space="0" w:color="auto"/>
            <w:bottom w:val="none" w:sz="0" w:space="0" w:color="auto"/>
            <w:right w:val="none" w:sz="0" w:space="0" w:color="auto"/>
          </w:divBdr>
          <w:divsChild>
            <w:div w:id="975404482">
              <w:marLeft w:val="0"/>
              <w:marRight w:val="0"/>
              <w:marTop w:val="0"/>
              <w:marBottom w:val="0"/>
              <w:divBdr>
                <w:top w:val="none" w:sz="0" w:space="0" w:color="auto"/>
                <w:left w:val="none" w:sz="0" w:space="0" w:color="auto"/>
                <w:bottom w:val="none" w:sz="0" w:space="0" w:color="auto"/>
                <w:right w:val="none" w:sz="0" w:space="0" w:color="auto"/>
              </w:divBdr>
              <w:divsChild>
                <w:div w:id="4934483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95090187">
          <w:marLeft w:val="0"/>
          <w:marRight w:val="0"/>
          <w:marTop w:val="0"/>
          <w:marBottom w:val="0"/>
          <w:divBdr>
            <w:top w:val="none" w:sz="0" w:space="0" w:color="auto"/>
            <w:left w:val="none" w:sz="0" w:space="0" w:color="auto"/>
            <w:bottom w:val="none" w:sz="0" w:space="0" w:color="auto"/>
            <w:right w:val="none" w:sz="0" w:space="0" w:color="auto"/>
          </w:divBdr>
          <w:divsChild>
            <w:div w:id="3453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8476">
      <w:bodyDiv w:val="1"/>
      <w:marLeft w:val="0"/>
      <w:marRight w:val="0"/>
      <w:marTop w:val="0"/>
      <w:marBottom w:val="0"/>
      <w:divBdr>
        <w:top w:val="none" w:sz="0" w:space="0" w:color="auto"/>
        <w:left w:val="none" w:sz="0" w:space="0" w:color="auto"/>
        <w:bottom w:val="none" w:sz="0" w:space="0" w:color="auto"/>
        <w:right w:val="none" w:sz="0" w:space="0" w:color="auto"/>
      </w:divBdr>
    </w:div>
    <w:div w:id="974722628">
      <w:bodyDiv w:val="1"/>
      <w:marLeft w:val="0"/>
      <w:marRight w:val="0"/>
      <w:marTop w:val="0"/>
      <w:marBottom w:val="0"/>
      <w:divBdr>
        <w:top w:val="none" w:sz="0" w:space="0" w:color="auto"/>
        <w:left w:val="none" w:sz="0" w:space="0" w:color="auto"/>
        <w:bottom w:val="none" w:sz="0" w:space="0" w:color="auto"/>
        <w:right w:val="none" w:sz="0" w:space="0" w:color="auto"/>
      </w:divBdr>
    </w:div>
    <w:div w:id="1225028743">
      <w:bodyDiv w:val="1"/>
      <w:marLeft w:val="0"/>
      <w:marRight w:val="0"/>
      <w:marTop w:val="0"/>
      <w:marBottom w:val="0"/>
      <w:divBdr>
        <w:top w:val="none" w:sz="0" w:space="0" w:color="auto"/>
        <w:left w:val="none" w:sz="0" w:space="0" w:color="auto"/>
        <w:bottom w:val="none" w:sz="0" w:space="0" w:color="auto"/>
        <w:right w:val="none" w:sz="0" w:space="0" w:color="auto"/>
      </w:divBdr>
    </w:div>
    <w:div w:id="1789934082">
      <w:bodyDiv w:val="1"/>
      <w:marLeft w:val="0"/>
      <w:marRight w:val="0"/>
      <w:marTop w:val="0"/>
      <w:marBottom w:val="0"/>
      <w:divBdr>
        <w:top w:val="none" w:sz="0" w:space="0" w:color="auto"/>
        <w:left w:val="none" w:sz="0" w:space="0" w:color="auto"/>
        <w:bottom w:val="none" w:sz="0" w:space="0" w:color="auto"/>
        <w:right w:val="none" w:sz="0" w:space="0" w:color="auto"/>
      </w:divBdr>
    </w:div>
    <w:div w:id="212673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1808</Words>
  <Characters>10311</Characters>
  <Application>Microsoft Office Word</Application>
  <DocSecurity>0</DocSecurity>
  <Lines>85</Lines>
  <Paragraphs>24</Paragraphs>
  <ScaleCrop>false</ScaleCrop>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Annya Boo</dc:creator>
  <cp:keywords/>
  <dc:description/>
  <cp:lastModifiedBy>Annya Boo</cp:lastModifiedBy>
  <cp:revision>6</cp:revision>
  <cp:lastPrinted>2024-11-13T00:42:00Z</cp:lastPrinted>
  <dcterms:created xsi:type="dcterms:W3CDTF">2024-11-11T20:56:00Z</dcterms:created>
  <dcterms:modified xsi:type="dcterms:W3CDTF">2024-11-13T02:07:00Z</dcterms:modified>
</cp:coreProperties>
</file>