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 AQUA FARMS — FOUNDER BIO</w:t>
        <w:br/>
        <w:t>WEBSITE CONTENT SOURCE</w:t>
      </w:r>
    </w:p>
    <w:p>
      <w:pPr>
        <w:jc w:val="center"/>
      </w:pPr>
      <w:r>
        <w:rPr>
          <w:b/>
        </w:rPr>
        <w:t>Prepared from: Kamatham Emmanuel — Professional Portfolio</w:t>
      </w:r>
    </w:p>
    <w:p>
      <w:pPr>
        <w:pStyle w:val="Heading1"/>
      </w:pPr>
      <w:r>
        <w:t>1. WEBSITE CONTENT SOURCE RULE</w:t>
      </w:r>
    </w:p>
    <w:p>
      <w:r>
        <w:t>This document is the prepared website-content source of truth for the Founder section/page of KE Aqua Farms. The underlying professional portfolio was reviewed carefully. Preserve the founder’s terminology, factual framing, and practical philosophy. Do not invent achievements, qualifications, companies, dates, facilities, services, certifications, testimonials, statistics, or capabilities that are not supported by the source.</w:t>
      </w:r>
    </w:p>
    <w:p>
      <w:r>
        <w:t>Important current-positioning rule: the portfolio contains future/developing concepts around training and KE Coastal. For the current website, do NOT present formal training as an active commercial program, and do NOT present KE Coastal as an operating production, processing, export, or consumer-sales division. These should be described only as a developing vision where relevant.</w:t>
      </w:r>
    </w:p>
    <w:p>
      <w:pPr>
        <w:pStyle w:val="Heading1"/>
      </w:pPr>
      <w:r>
        <w:t>2. FOUNDER IDENTITY</w:t>
      </w:r>
    </w:p>
    <w:p>
      <w:pPr>
        <w:pStyle w:val="ListBullet"/>
      </w:pPr>
      <w:r>
        <w:t>Name: Kamatham Emmanuel</w:t>
      </w:r>
    </w:p>
    <w:p>
      <w:pPr>
        <w:pStyle w:val="ListBullet"/>
      </w:pPr>
      <w:r>
        <w:t>Founder: KE Aqua Farms</w:t>
      </w:r>
    </w:p>
    <w:p>
      <w:pPr>
        <w:pStyle w:val="ListBullet"/>
      </w:pPr>
      <w:r>
        <w:t>Founder: Kamatham Enterprises</w:t>
      </w:r>
    </w:p>
    <w:p>
      <w:pPr>
        <w:pStyle w:val="ListBullet"/>
      </w:pPr>
      <w:r>
        <w:t>Founder: Aqua Pulse Trader's</w:t>
      </w:r>
    </w:p>
    <w:p>
      <w:pPr>
        <w:pStyle w:val="ListBullet"/>
      </w:pPr>
      <w:r>
        <w:t>Developing Division: KE Coastal</w:t>
      </w:r>
    </w:p>
    <w:p>
      <w:pPr>
        <w:pStyle w:val="ListBullet"/>
      </w:pPr>
      <w:r>
        <w:t>Professional identity: Mechanical Engineer | Technical Trainer | Aquaculture Professional | Entrepreneur</w:t>
      </w:r>
    </w:p>
    <w:p>
      <w:pPr>
        <w:pStyle w:val="ListBullet"/>
      </w:pPr>
      <w:r>
        <w:t>Primary focus: Practical, scientific and technology-driven aquaculture for the next generation</w:t>
      </w:r>
    </w:p>
    <w:p>
      <w:pPr>
        <w:pStyle w:val="Heading1"/>
      </w:pPr>
      <w:r>
        <w:t>3. PRIMARY FOUNDER HEADLINE</w:t>
      </w:r>
    </w:p>
    <w:p>
      <w:r>
        <w:t>FROM ENGINEERING &amp; SKILL DEVELOPMENT TO SCIENTIFIC, TECHNOLOGY-DRIVEN AQUACULTURE</w:t>
      </w:r>
    </w:p>
    <w:p>
      <w:r>
        <w:t>Founder | Aquaculture Professional | Entrepreneur | Technical Trainer</w:t>
      </w:r>
    </w:p>
    <w:p>
      <w:pPr>
        <w:pStyle w:val="Heading1"/>
      </w:pPr>
      <w:r>
        <w:t>4. FOUNDER PHILOSOPHY</w:t>
      </w:r>
    </w:p>
    <w:p>
      <w:r>
        <w:t>“We Practice. We Monitor. We Learn. We Share.”</w:t>
      </w:r>
    </w:p>
    <w:p>
      <w:r>
        <w:t>Every crop provides data. Every challenge provides a lesson. Every technology must prove itself in the field. Every useful lesson can help build better farmers for the future.</w:t>
      </w:r>
    </w:p>
    <w:p>
      <w:pPr>
        <w:pStyle w:val="Heading1"/>
      </w:pPr>
      <w:r>
        <w:t>5. WEBSITE FOUNDER BIO — PRIMARY VERSION</w:t>
      </w:r>
    </w:p>
    <w:p>
      <w:r>
        <w:t>Kamatham Emmanuel is a Mechanical Engineer, technical trainer, entrepreneur and aquaculture professional with experience across the automobile, skill-development, agricultural mechanization and aquaculture sectors.</w:t>
      </w:r>
    </w:p>
    <w:p>
      <w:r>
        <w:t>His professional journey is built around a practical principle: learn through field experience, implement with scientific understanding, evaluate technology under real conditions, and share useful knowledge responsibly.</w:t>
      </w:r>
    </w:p>
    <w:p>
      <w:r>
        <w:t>Today, his primary focus is developing KE Aqua Farms as a practical platform for modern aquaculture—combining farming experience, systematic monitoring, responsible practices, technology evaluation and practical knowledge sharing.</w:t>
      </w:r>
    </w:p>
    <w:p>
      <w:pPr>
        <w:pStyle w:val="Heading1"/>
      </w:pPr>
      <w:r>
        <w:t>6. PROFESSIONAL JOURNEY</w:t>
      </w:r>
    </w:p>
    <w:p>
      <w:pPr>
        <w:pStyle w:val="Heading2"/>
      </w:pPr>
      <w:r>
        <w:t>Automobile Industry</w:t>
      </w:r>
    </w:p>
    <w:p>
      <w:r>
        <w:t>Emmanuel began his career in the automobile sector, gaining hands-on exposure to vehicle service, diagnostics, workshop processes and customer support.</w:t>
      </w:r>
    </w:p>
    <w:p>
      <w:pPr>
        <w:pStyle w:val="ListBullet"/>
      </w:pPr>
      <w:r>
        <w:t>Varun Maruti Suzuki — Assistant Technician</w:t>
      </w:r>
    </w:p>
    <w:p>
      <w:pPr>
        <w:pStyle w:val="ListBullet"/>
      </w:pPr>
      <w:r>
        <w:t>Tata Jasper — Service Advisor</w:t>
      </w:r>
    </w:p>
    <w:p>
      <w:pPr>
        <w:pStyle w:val="ListBullet"/>
      </w:pPr>
      <w:r>
        <w:t>Automotive technical and service-advisor training through industry training centres</w:t>
      </w:r>
    </w:p>
    <w:p>
      <w:r>
        <w:t>This stage established his foundation in systematic troubleshooting, technical discipline and practical problem-solving.</w:t>
      </w:r>
    </w:p>
    <w:p>
      <w:pPr>
        <w:pStyle w:val="Heading2"/>
      </w:pPr>
      <w:r>
        <w:t>Technical Training &amp; Skill Development</w:t>
      </w:r>
    </w:p>
    <w:p>
      <w:r>
        <w:t>He later moved into technical education and skill development, training ITI, Diploma and Engineering students in practical automobile and mechanical skills.</w:t>
      </w:r>
    </w:p>
    <w:p>
      <w:pPr>
        <w:pStyle w:val="ListBullet"/>
      </w:pPr>
      <w:r>
        <w:t>APSSDC-associated skill-development programs</w:t>
      </w:r>
    </w:p>
    <w:p>
      <w:pPr>
        <w:pStyle w:val="ListBullet"/>
      </w:pPr>
      <w:r>
        <w:t>Andhra Loyola Engineering College</w:t>
      </w:r>
    </w:p>
    <w:p>
      <w:pPr>
        <w:pStyle w:val="ListBullet"/>
      </w:pPr>
      <w:r>
        <w:t>Government Polytechnic, Vijayawada</w:t>
      </w:r>
    </w:p>
    <w:p>
      <w:pPr>
        <w:pStyle w:val="ListBullet"/>
      </w:pPr>
      <w:r>
        <w:t>Kia Motors training and candidate skill-assessment exposure</w:t>
      </w:r>
    </w:p>
    <w:p>
      <w:pPr>
        <w:pStyle w:val="ListBullet"/>
      </w:pPr>
      <w:r>
        <w:t>Industry-oriented practical demonstrations and technical assessment</w:t>
      </w:r>
    </w:p>
    <w:p>
      <w:r>
        <w:t>This experience shaped his belief that practical exposure must complement classroom learning.</w:t>
      </w:r>
    </w:p>
    <w:p>
      <w:pPr>
        <w:pStyle w:val="Heading2"/>
      </w:pPr>
      <w:r>
        <w:t>Agricultural Technology Experience</w:t>
      </w:r>
    </w:p>
    <w:p>
      <w:r>
        <w:t>Through TAFE CSR – JFarm Services, Emmanuel worked with agricultural farmers on field-level mechanization and technology adoption.</w:t>
      </w:r>
    </w:p>
    <w:p>
      <w:pPr>
        <w:pStyle w:val="ListBullet"/>
      </w:pPr>
      <w:r>
        <w:t>Farmer engagement and rural technology adoption</w:t>
      </w:r>
    </w:p>
    <w:p>
      <w:pPr>
        <w:pStyle w:val="ListBullet"/>
      </w:pPr>
      <w:r>
        <w:t>Farm machinery awareness and field demonstrations</w:t>
      </w:r>
    </w:p>
    <w:p>
      <w:pPr>
        <w:pStyle w:val="ListBullet"/>
      </w:pPr>
      <w:r>
        <w:t>Practical problem-solving and farmer support</w:t>
      </w:r>
    </w:p>
    <w:p>
      <w:pPr>
        <w:pStyle w:val="ListBullet"/>
      </w:pPr>
      <w:r>
        <w:t>Connecting technology with day-to-day production needs</w:t>
      </w:r>
    </w:p>
    <w:p>
      <w:r>
        <w:t>This role strengthened his interest in applying practical technology to primary production systems and became an important bridge toward aquaculture.</w:t>
      </w:r>
    </w:p>
    <w:p>
      <w:pPr>
        <w:pStyle w:val="Heading1"/>
      </w:pPr>
      <w:r>
        <w:t>7. TRANSITION INTO AQUACULTURE</w:t>
      </w:r>
    </w:p>
    <w:p>
      <w:r>
        <w:t>Emmanuel's aquaculture journey expanded beyond trading into farming, feed and healthcare support, water-quality management, farmer services, laboratory-linked monitoring and technology evaluation.</w:t>
      </w:r>
    </w:p>
    <w:p>
      <w:r>
        <w:t>His approach evolved around four connected pillars: Practical Farming, Scientific Monitoring, Smart Technology and Training.</w:t>
      </w:r>
    </w:p>
    <w:p>
      <w:pPr>
        <w:pStyle w:val="Heading1"/>
      </w:pPr>
      <w:r>
        <w:t>8. ENTREPRENEURIAL JOURNEY</w:t>
      </w:r>
    </w:p>
    <w:p>
      <w:pPr>
        <w:pStyle w:val="Heading2"/>
      </w:pPr>
      <w:r>
        <w:t>Kamatham Enterprises</w:t>
      </w:r>
    </w:p>
    <w:p>
      <w:r>
        <w:t>Established in 2021, Kamatham Enterprises became the commercial foundation of Emmanuel's aquaculture journey.</w:t>
      </w:r>
    </w:p>
    <w:p>
      <w:pPr>
        <w:pStyle w:val="ListBullet"/>
      </w:pPr>
      <w:r>
        <w:t>Shrimp and fish feed</w:t>
      </w:r>
    </w:p>
    <w:p>
      <w:pPr>
        <w:pStyle w:val="ListBullet"/>
      </w:pPr>
      <w:r>
        <w:t>Aquaculture healthcare products</w:t>
      </w:r>
    </w:p>
    <w:p>
      <w:pPr>
        <w:pStyle w:val="ListBullet"/>
      </w:pPr>
      <w:r>
        <w:t>Farmer technical and field support</w:t>
      </w:r>
    </w:p>
    <w:p>
      <w:pPr>
        <w:pStyle w:val="ListBullet"/>
      </w:pPr>
      <w:r>
        <w:t>Aquaculture inputs</w:t>
      </w:r>
    </w:p>
    <w:p>
      <w:pPr>
        <w:pStyle w:val="ListBullet"/>
      </w:pPr>
      <w:r>
        <w:t>Shrimp procurement and buy-back support</w:t>
      </w:r>
    </w:p>
    <w:p>
      <w:r>
        <w:t>Tagline: From Feed to Health, Complete Shrimp Care.</w:t>
      </w:r>
    </w:p>
    <w:p>
      <w:pPr>
        <w:pStyle w:val="Heading2"/>
      </w:pPr>
      <w:r>
        <w:t>Aqua Pulse Trader's</w:t>
      </w:r>
    </w:p>
    <w:p>
      <w:r>
        <w:t>Aqua Pulse Trader's was developed to strengthen the scientific, laboratory and technical-service side of aquaculture.</w:t>
      </w:r>
    </w:p>
    <w:p>
      <w:pPr>
        <w:pStyle w:val="ListBullet"/>
      </w:pPr>
      <w:r>
        <w:t>Water and soil testing</w:t>
      </w:r>
    </w:p>
    <w:p>
      <w:pPr>
        <w:pStyle w:val="ListBullet"/>
      </w:pPr>
      <w:r>
        <w:t>Microbiology support</w:t>
      </w:r>
    </w:p>
    <w:p>
      <w:pPr>
        <w:pStyle w:val="ListBullet"/>
      </w:pPr>
      <w:r>
        <w:t>Technical services and consultancy</w:t>
      </w:r>
    </w:p>
    <w:p>
      <w:pPr>
        <w:pStyle w:val="ListBullet"/>
      </w:pPr>
      <w:r>
        <w:t>Farm monitoring</w:t>
      </w:r>
    </w:p>
    <w:p>
      <w:pPr>
        <w:pStyle w:val="ListBullet"/>
      </w:pPr>
      <w:r>
        <w:t>Trading and farmer support</w:t>
      </w:r>
    </w:p>
    <w:p>
      <w:r>
        <w:t>Tagline: Driving Growth Through Shrimp Science.</w:t>
      </w:r>
    </w:p>
    <w:p>
      <w:pPr>
        <w:pStyle w:val="Heading2"/>
      </w:pPr>
      <w:r>
        <w:t>KE Aqua Farms</w:t>
      </w:r>
    </w:p>
    <w:p>
      <w:r>
        <w:t>KE Aqua Farms is Emmanuel's primary practical farming platform. Its source positioning is: Practical Farming | Scientific Monitoring | Smart Technology | Training.</w:t>
      </w:r>
    </w:p>
    <w:p>
      <w:r>
        <w:t>The portfolio describes a 30-acre aquaculture facility where farming practices, technologies and management approaches can be implemented, monitored and evaluated under real pond conditions.</w:t>
      </w:r>
    </w:p>
    <w:p>
      <w:pPr>
        <w:pStyle w:val="ListBullet"/>
      </w:pPr>
      <w:r>
        <w:t>Shrimp farming and pond management</w:t>
      </w:r>
    </w:p>
    <w:p>
      <w:pPr>
        <w:pStyle w:val="ListBullet"/>
      </w:pPr>
      <w:r>
        <w:t>Water-quality and dissolved-oxygen monitoring</w:t>
      </w:r>
    </w:p>
    <w:p>
      <w:pPr>
        <w:pStyle w:val="ListBullet"/>
      </w:pPr>
      <w:r>
        <w:t>Feed and growth management</w:t>
      </w:r>
    </w:p>
    <w:p>
      <w:pPr>
        <w:pStyle w:val="ListBullet"/>
      </w:pPr>
      <w:r>
        <w:t>Automatic feeding</w:t>
      </w:r>
    </w:p>
    <w:p>
      <w:pPr>
        <w:pStyle w:val="ListBullet"/>
      </w:pPr>
      <w:r>
        <w:t>Aeration technologies</w:t>
      </w:r>
    </w:p>
    <w:p>
      <w:pPr>
        <w:pStyle w:val="ListBullet"/>
      </w:pPr>
      <w:r>
        <w:t>IoT-based monitoring</w:t>
      </w:r>
    </w:p>
    <w:p>
      <w:pPr>
        <w:pStyle w:val="ListBullet"/>
      </w:pPr>
      <w:r>
        <w:t>Laboratory-supported decision making</w:t>
      </w:r>
    </w:p>
    <w:p>
      <w:pPr>
        <w:pStyle w:val="ListBullet"/>
      </w:pPr>
      <w:r>
        <w:t>Biosecurity and responsible aquaculture practices</w:t>
      </w:r>
    </w:p>
    <w:p>
      <w:pPr>
        <w:pStyle w:val="Heading1"/>
      </w:pPr>
      <w:r>
        <w:t>9. TECHNOLOGY PHILOSOPHY</w:t>
      </w:r>
    </w:p>
    <w:p>
      <w:r>
        <w:t>Emmanuel has a strong interest in technologies that can improve farming efficiency, consistency and decision-making. His principle is that technology should not be adopted merely for display—it must demonstrate practical value in the pond.</w:t>
      </w:r>
    </w:p>
    <w:p>
      <w:pPr>
        <w:pStyle w:val="ListBullet"/>
      </w:pPr>
      <w:r>
        <w:t>Automatic feeders and improved feeding management</w:t>
      </w:r>
    </w:p>
    <w:p>
      <w:pPr>
        <w:pStyle w:val="ListBullet"/>
      </w:pPr>
      <w:r>
        <w:t>Water-quality monitoring and IoT systems</w:t>
      </w:r>
    </w:p>
    <w:p>
      <w:pPr>
        <w:pStyle w:val="ListBullet"/>
      </w:pPr>
      <w:r>
        <w:t>Paddlewheel, blower and advanced aeration approaches</w:t>
      </w:r>
    </w:p>
    <w:p>
      <w:pPr>
        <w:pStyle w:val="ListBullet"/>
      </w:pPr>
      <w:r>
        <w:t>Nano-bubble and oxygen-support technologies</w:t>
      </w:r>
    </w:p>
    <w:p>
      <w:pPr>
        <w:pStyle w:val="ListBullet"/>
      </w:pPr>
      <w:r>
        <w:t>Laboratory integration with field observations</w:t>
      </w:r>
    </w:p>
    <w:p>
      <w:pPr>
        <w:pStyle w:val="ListBullet"/>
      </w:pPr>
      <w:r>
        <w:t>Data-supported farm management and traceability</w:t>
      </w:r>
    </w:p>
    <w:p>
      <w:pPr>
        <w:pStyle w:val="Heading1"/>
      </w:pPr>
      <w:r>
        <w:t>10. RESPONSIBLE &amp; SCIENTIFIC AQUACULTURE</w:t>
      </w:r>
    </w:p>
    <w:p>
      <w:r>
        <w:t>KE Aqua Farms is developing its farming practices around regulatory awareness, responsible production, biosecurity, traceability and scientific monitoring.</w:t>
      </w:r>
    </w:p>
    <w:p>
      <w:pPr>
        <w:pStyle w:val="ListBullet"/>
      </w:pPr>
      <w:r>
        <w:t>Biosecurity and farm documentation</w:t>
      </w:r>
    </w:p>
    <w:p>
      <w:pPr>
        <w:pStyle w:val="ListBullet"/>
      </w:pPr>
      <w:r>
        <w:t>Responsible chemical usage and antibiotic awareness</w:t>
      </w:r>
    </w:p>
    <w:p>
      <w:pPr>
        <w:pStyle w:val="ListBullet"/>
      </w:pPr>
      <w:r>
        <w:t>Water, soil and microbiological monitoring</w:t>
      </w:r>
    </w:p>
    <w:p>
      <w:pPr>
        <w:pStyle w:val="ListBullet"/>
      </w:pPr>
      <w:r>
        <w:t>Environmental responsibility</w:t>
      </w:r>
    </w:p>
    <w:p>
      <w:pPr>
        <w:pStyle w:val="ListBullet"/>
      </w:pPr>
      <w:r>
        <w:t>Worker safety and food-safety awareness</w:t>
      </w:r>
    </w:p>
    <w:p>
      <w:pPr>
        <w:pStyle w:val="ListBullet"/>
      </w:pPr>
      <w:r>
        <w:t>Traceability and certification-oriented farm practices</w:t>
      </w:r>
    </w:p>
    <w:p>
      <w:r>
        <w:t>The long-term objective is to demonstrate that commercial aquaculture, responsible farming and scientific management can progress together.</w:t>
      </w:r>
    </w:p>
    <w:p>
      <w:pPr>
        <w:pStyle w:val="Heading1"/>
      </w:pPr>
      <w:r>
        <w:t>11. FARM LEARNING &amp; KNOWLEDGE-SHARING VISION</w:t>
      </w:r>
    </w:p>
    <w:p>
      <w:r>
        <w:t>One of Emmanuel's major objectives is to encourage young people, aspiring farmers, professionals, investors and entrepreneurs to understand aquaculture through practical exposure before making major decisions.</w:t>
      </w:r>
    </w:p>
    <w:p>
      <w:r>
        <w:t>The portfolio describes a developing vision in which KE Aqua Farms can serve as a practical platform for observing and learning about:</w:t>
      </w:r>
    </w:p>
    <w:p>
      <w:pPr>
        <w:pStyle w:val="ListBullet"/>
      </w:pPr>
      <w:r>
        <w:t>Shrimp farming fundamentals</w:t>
      </w:r>
    </w:p>
    <w:p>
      <w:pPr>
        <w:pStyle w:val="ListBullet"/>
      </w:pPr>
      <w:r>
        <w:t>Practical farm operations</w:t>
      </w:r>
    </w:p>
    <w:p>
      <w:pPr>
        <w:pStyle w:val="ListBullet"/>
      </w:pPr>
      <w:r>
        <w:t>Scientific water and animal monitoring</w:t>
      </w:r>
    </w:p>
    <w:p>
      <w:pPr>
        <w:pStyle w:val="ListBullet"/>
      </w:pPr>
      <w:r>
        <w:t>Feed, growth and farm economics</w:t>
      </w:r>
    </w:p>
    <w:p>
      <w:pPr>
        <w:pStyle w:val="ListBullet"/>
      </w:pPr>
      <w:r>
        <w:t>Aquaculture technology in real farm conditions</w:t>
      </w:r>
    </w:p>
    <w:p>
      <w:pPr>
        <w:pStyle w:val="ListBullet"/>
      </w:pPr>
      <w:r>
        <w:t>Responsible production and biosecurity</w:t>
      </w:r>
    </w:p>
    <w:p>
      <w:pPr>
        <w:pStyle w:val="ListBullet"/>
      </w:pPr>
      <w:r>
        <w:t>Entrepreneurship and investment considerations</w:t>
      </w:r>
    </w:p>
    <w:p>
      <w:r>
        <w:t>CURRENT WEBSITE SAFETY: Do not convert this vision into claims of active formal training batches, paid courses, training dates, fees, bookings, certificates, or currently available training programs unless separately verified and approved.</w:t>
      </w:r>
    </w:p>
    <w:p>
      <w:pPr>
        <w:pStyle w:val="Heading1"/>
      </w:pPr>
      <w:r>
        <w:t>12. KE COASTAL — DEVELOPING VISION</w:t>
      </w:r>
    </w:p>
    <w:p>
      <w:r>
        <w:t>The portfolio presents KE Coastal as the next stage of Emmanuel's vision, connecting aquaculture and seafood sourcing with processing, value addition and consumer markets.</w:t>
      </w:r>
    </w:p>
    <w:p>
      <w:r>
        <w:t>Value-chain vision: Pond / Responsible Sourcing → Harvest → Processing → Value Addition → Consumer.</w:t>
      </w:r>
    </w:p>
    <w:p>
      <w:r>
        <w:t>CURRENT WEBSITE SAFETY: Present KE Coastal only as a Developing Vision Division. Do not state or imply that KE Coastal currently operates seafood processing, packaging, export, ready-to-cook production, frozen/fresh consumer sales, shrimp pickle production, dried seafood production, or established processing infrastructure unless separately verified.</w:t>
      </w:r>
    </w:p>
    <w:p>
      <w:pPr>
        <w:pStyle w:val="Heading1"/>
      </w:pPr>
      <w:r>
        <w:t>13. KNOWLEDGE &amp; CONSUMER AWARENESS</w:t>
      </w:r>
    </w:p>
    <w:p>
      <w:r>
        <w:t>Emmanuel believes the aquaculture industry's responsibility does not end at production. Farmers need practical scientific knowledge, consumers need trustworthy information, young people need exposure to opportunities, and future entrepreneurs need environments where they can learn before investing.</w:t>
      </w:r>
    </w:p>
    <w:p>
      <w:r>
        <w:t>His long-term work connects Farming + Technology + Training + Awareness + Seafood Value Addition.</w:t>
      </w:r>
    </w:p>
    <w:p>
      <w:pPr>
        <w:pStyle w:val="Heading1"/>
      </w:pPr>
      <w:r>
        <w:t>14. LONG-TERM VISION</w:t>
      </w:r>
    </w:p>
    <w:p>
      <w:r>
        <w:t>To develop an integrated aquaculture ecosystem where practical farming experience, scientific monitoring, technology, training, and seafood value addition work together.</w:t>
      </w:r>
    </w:p>
    <w:p>
      <w:r>
        <w:t>The aim is not simply to build another aquaculture business. The aim is to create a platform where experience can be tested, knowledge can be shared, and the next generation can participate in aquaculture with greater confidence and practical understanding.</w:t>
      </w:r>
    </w:p>
    <w:p>
      <w:pPr>
        <w:pStyle w:val="Heading1"/>
      </w:pPr>
      <w:r>
        <w:t>15. FOUNDER PAGE CONTENT STRUCTURE FOR ANTIGRAVITY</w:t>
      </w:r>
    </w:p>
    <w:p>
      <w:pPr>
        <w:pStyle w:val="ListNumber"/>
      </w:pPr>
      <w:r>
        <w:t>Hero: Kamatham Emmanuel — Founder | Aquaculture Professional | Entrepreneur | Technical Trainer</w:t>
      </w:r>
    </w:p>
    <w:p>
      <w:pPr>
        <w:pStyle w:val="ListNumber"/>
      </w:pPr>
      <w:r>
        <w:t>Founder philosophy: “We Practice. We Monitor. We Learn. We Share.”</w:t>
      </w:r>
    </w:p>
    <w:p>
      <w:pPr>
        <w:pStyle w:val="ListNumber"/>
      </w:pPr>
      <w:r>
        <w:t>Short biography / Professional Profile</w:t>
      </w:r>
    </w:p>
    <w:p>
      <w:pPr>
        <w:pStyle w:val="ListNumber"/>
      </w:pPr>
      <w:r>
        <w:t>Professional Journey: Automobile → Technical Training → Agricultural Technology → Aquaculture</w:t>
      </w:r>
    </w:p>
    <w:p>
      <w:pPr>
        <w:pStyle w:val="ListNumber"/>
      </w:pPr>
      <w:r>
        <w:t>Entrepreneurial Journey: Kamatham Enterprises → Aqua Pulse Trader's → KE Aqua Farms</w:t>
      </w:r>
    </w:p>
    <w:p>
      <w:pPr>
        <w:pStyle w:val="ListNumber"/>
      </w:pPr>
      <w:r>
        <w:t>Technology Philosophy</w:t>
      </w:r>
    </w:p>
    <w:p>
      <w:pPr>
        <w:pStyle w:val="ListNumber"/>
      </w:pPr>
      <w:r>
        <w:t>Responsible &amp; Scientific Aquaculture</w:t>
      </w:r>
    </w:p>
    <w:p>
      <w:pPr>
        <w:pStyle w:val="ListNumber"/>
      </w:pPr>
      <w:r>
        <w:t>Knowledge-Sharing / Practical Learning Vision</w:t>
      </w:r>
    </w:p>
    <w:p>
      <w:pPr>
        <w:pStyle w:val="ListNumber"/>
      </w:pPr>
      <w:r>
        <w:t>Long-Term Vision</w:t>
      </w:r>
    </w:p>
    <w:p>
      <w:pPr>
        <w:pStyle w:val="ListNumber"/>
      </w:pPr>
      <w:r>
        <w:t>Developing Vision: KE Coastal</w:t>
      </w:r>
    </w:p>
    <w:p>
      <w:pPr>
        <w:pStyle w:val="Heading1"/>
      </w:pPr>
      <w:r>
        <w:t>16. HOMEPAGE FOUNDER PREVIEW — RECOMMENDED COPY</w:t>
      </w:r>
    </w:p>
    <w:p>
      <w:r>
        <w:t>Kamatham Emmanuel is a Mechanical Engineer, entrepreneur, technical trainer and aquaculture professional whose journey has moved from engineering and skill development into practical, scientific and technology-driven aquaculture.</w:t>
      </w:r>
    </w:p>
    <w:p>
      <w:r>
        <w:t>Through KE Aqua Farms, his focus is on learning from real farm conditions, monitoring systematically, evaluating technology practically and sharing useful knowledge responsibly.</w:t>
      </w:r>
    </w:p>
    <w:p>
      <w:r>
        <w:t>“We Practice. We Monitor. We Learn. We Share.”</w:t>
      </w:r>
    </w:p>
    <w:p>
      <w:r>
        <w:t>CTA: Meet the Founder</w:t>
      </w:r>
    </w:p>
    <w:p>
      <w:pPr>
        <w:pStyle w:val="Heading1"/>
      </w:pPr>
      <w:r>
        <w:t>17. CONTENT SAFETY / ANTI-HALLUCINATION RULES</w:t>
      </w:r>
    </w:p>
    <w:p>
      <w:pPr>
        <w:pStyle w:val="ListBullet"/>
      </w:pPr>
      <w:r>
        <w:t>Do not invent awards, certifications, memberships, publications, media appearances, academic achievements, employment dates, or job titles.</w:t>
      </w:r>
    </w:p>
    <w:p>
      <w:pPr>
        <w:pStyle w:val="ListBullet"/>
      </w:pPr>
      <w:r>
        <w:t>Do not add a founder photo caption claiming an identity or achievement not supported by the source.</w:t>
      </w:r>
    </w:p>
    <w:p>
      <w:pPr>
        <w:pStyle w:val="ListBullet"/>
      </w:pPr>
      <w:r>
        <w:t>Do not turn the founder's vision into a claim that a future initiative is already operational.</w:t>
      </w:r>
    </w:p>
    <w:p>
      <w:pPr>
        <w:pStyle w:val="ListBullet"/>
      </w:pPr>
      <w:r>
        <w:t>Do not present formal training as currently available. Current training is a developing/future initiative.</w:t>
      </w:r>
    </w:p>
    <w:p>
      <w:pPr>
        <w:pStyle w:val="ListBullet"/>
      </w:pPr>
      <w:r>
        <w:t>Do not present KE Coastal as an active production, processing, export, or consumer-sales operation. It is a Developing Vision Division.</w:t>
      </w:r>
    </w:p>
    <w:p>
      <w:pPr>
        <w:pStyle w:val="ListBullet"/>
      </w:pPr>
      <w:r>
        <w:t>Do not publish exact commercial claims, financial performance, guaranteed outcomes, or investment returns from the founder bio.</w:t>
      </w:r>
    </w:p>
    <w:p>
      <w:pPr>
        <w:pStyle w:val="ListBullet"/>
      </w:pPr>
      <w:r>
        <w:t>Do not add testimonials or quotes attributed to other people.</w:t>
      </w:r>
    </w:p>
    <w:p>
      <w:pPr>
        <w:pStyle w:val="ListBullet"/>
      </w:pPr>
      <w:r>
        <w:t>Do not alter the founder philosophy quote.</w:t>
      </w:r>
    </w:p>
    <w:p>
      <w:pPr>
        <w:pStyle w:val="ListBullet"/>
      </w:pPr>
      <w:r>
        <w:t>Do not remove the practical, scientific, field-based character of the biography in favor of generic corporate marketing language.</w:t>
      </w:r>
    </w:p>
    <w:p>
      <w:pPr>
        <w:pStyle w:val="ListBullet"/>
      </w:pPr>
      <w:r>
        <w:t>If a website section requires information not contained in this file, leave it as a clearly marked content placeholder rather than inventing content.</w:t>
      </w:r>
    </w:p>
    <w:p>
      <w:pPr>
        <w:pStyle w:val="Heading1"/>
      </w:pPr>
      <w:r>
        <w:t>18. SOURCE REFERENCE</w:t>
      </w:r>
    </w:p>
    <w:p>
      <w:r>
        <w:t>Primary source reviewed: Kamatham_Emmanuel_Professional_Portfolio.docx. The portfolio contains 6 pages and covers the founder profile, professional journey, entrepreneurial journey, technology philosophy, training vision, responsible aquaculture, KE Coastal vision, knowledge/awareness philosophy, long-term vision and professional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