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F4" w:rsidRPr="00AF4F97" w:rsidRDefault="00AF4F97" w:rsidP="00F538EB">
      <w:pPr>
        <w:spacing w:after="0" w:line="240" w:lineRule="auto"/>
        <w:jc w:val="center"/>
        <w:rPr>
          <w:rFonts w:ascii="Arial" w:hAnsi="Arial" w:cs="Arial"/>
          <w:b/>
          <w:sz w:val="24"/>
          <w:u w:val="single"/>
        </w:rPr>
      </w:pPr>
      <w:bookmarkStart w:id="0" w:name="_GoBack"/>
      <w:bookmarkEnd w:id="0"/>
      <w:r w:rsidRPr="00AF4F97">
        <w:rPr>
          <w:rFonts w:ascii="Arial" w:hAnsi="Arial" w:cs="Arial"/>
          <w:b/>
          <w:sz w:val="24"/>
          <w:u w:val="single"/>
        </w:rPr>
        <w:t>OSINT (OPEN SOURCE INTELLEGENCE)</w:t>
      </w:r>
    </w:p>
    <w:p w:rsidR="00AF4F97" w:rsidRPr="00AF4F97" w:rsidRDefault="00AF4F97" w:rsidP="00F538EB">
      <w:pPr>
        <w:spacing w:after="0" w:line="240" w:lineRule="auto"/>
        <w:jc w:val="center"/>
        <w:rPr>
          <w:rFonts w:ascii="Arial" w:hAnsi="Arial" w:cs="Arial"/>
          <w:b/>
          <w:sz w:val="24"/>
          <w:u w:val="single"/>
        </w:rPr>
      </w:pPr>
    </w:p>
    <w:p w:rsidR="00AF4F97" w:rsidRPr="00AF4F97" w:rsidRDefault="00AF4F97" w:rsidP="00F538EB">
      <w:pPr>
        <w:spacing w:after="0" w:line="240" w:lineRule="auto"/>
        <w:jc w:val="both"/>
        <w:rPr>
          <w:rFonts w:ascii="Arial" w:hAnsi="Arial" w:cs="Arial"/>
          <w:sz w:val="24"/>
        </w:rPr>
      </w:pPr>
    </w:p>
    <w:p w:rsidR="00AF4F97" w:rsidRDefault="00AF4F97" w:rsidP="00F538EB">
      <w:pPr>
        <w:spacing w:after="0" w:line="240" w:lineRule="auto"/>
        <w:jc w:val="both"/>
        <w:rPr>
          <w:rFonts w:ascii="Arial" w:hAnsi="Arial" w:cs="Arial"/>
          <w:sz w:val="24"/>
        </w:rPr>
      </w:pPr>
      <w:r w:rsidRPr="00AF4F97">
        <w:rPr>
          <w:rFonts w:ascii="Arial" w:hAnsi="Arial" w:cs="Arial"/>
          <w:sz w:val="24"/>
        </w:rPr>
        <w:tab/>
        <w:t>OSINT is the practice of collecting data from various sources freely available on the net for public.</w:t>
      </w:r>
      <w:r>
        <w:rPr>
          <w:rFonts w:ascii="Arial" w:hAnsi="Arial" w:cs="Arial"/>
          <w:sz w:val="24"/>
        </w:rPr>
        <w:t xml:space="preserve">  Skilled researchers can collect any kind of data from the OSINT, provided that they know where to look for the information.</w:t>
      </w:r>
    </w:p>
    <w:p w:rsidR="00AF4F97" w:rsidRDefault="00AF4F97" w:rsidP="00F538EB">
      <w:pPr>
        <w:spacing w:after="0" w:line="240" w:lineRule="auto"/>
        <w:jc w:val="both"/>
        <w:rPr>
          <w:rFonts w:ascii="Arial" w:hAnsi="Arial" w:cs="Arial"/>
          <w:sz w:val="24"/>
        </w:rPr>
      </w:pPr>
    </w:p>
    <w:p w:rsidR="00AF4F97" w:rsidRPr="00355D6C" w:rsidRDefault="00AF4F97" w:rsidP="00F538EB">
      <w:pPr>
        <w:spacing w:after="0" w:line="240" w:lineRule="auto"/>
        <w:jc w:val="both"/>
        <w:rPr>
          <w:rFonts w:ascii="Arial" w:hAnsi="Arial" w:cs="Arial"/>
          <w:b/>
          <w:sz w:val="24"/>
          <w:u w:val="single"/>
        </w:rPr>
      </w:pPr>
      <w:r w:rsidRPr="00355D6C">
        <w:rPr>
          <w:rFonts w:ascii="Arial" w:hAnsi="Arial" w:cs="Arial"/>
          <w:b/>
          <w:sz w:val="24"/>
          <w:u w:val="single"/>
        </w:rPr>
        <w:t xml:space="preserve">What to do </w:t>
      </w:r>
      <w:r w:rsidR="00C73164" w:rsidRPr="00355D6C">
        <w:rPr>
          <w:rFonts w:ascii="Arial" w:hAnsi="Arial" w:cs="Arial"/>
          <w:b/>
          <w:sz w:val="24"/>
          <w:u w:val="single"/>
        </w:rPr>
        <w:t>for OSINT to protect your organization?</w:t>
      </w:r>
    </w:p>
    <w:p w:rsidR="00C73164" w:rsidRDefault="00C73164" w:rsidP="00F538EB">
      <w:pPr>
        <w:spacing w:after="0" w:line="240" w:lineRule="auto"/>
        <w:jc w:val="both"/>
        <w:rPr>
          <w:rFonts w:ascii="Arial" w:hAnsi="Arial" w:cs="Arial"/>
          <w:sz w:val="24"/>
        </w:rPr>
      </w:pPr>
    </w:p>
    <w:p w:rsidR="00355D6C" w:rsidRDefault="00355D6C" w:rsidP="00F538EB">
      <w:pPr>
        <w:spacing w:after="0" w:line="240" w:lineRule="auto"/>
        <w:jc w:val="both"/>
        <w:rPr>
          <w:rFonts w:ascii="Arial" w:hAnsi="Arial" w:cs="Arial"/>
          <w:sz w:val="24"/>
        </w:rPr>
      </w:pPr>
      <w:r>
        <w:rPr>
          <w:rFonts w:ascii="Arial" w:hAnsi="Arial" w:cs="Arial"/>
          <w:sz w:val="24"/>
        </w:rPr>
        <w:tab/>
        <w:t>OSINT can be used both ways as such.  It can be used to dig out the data of the competitor and getting an edge.  Otherwise, it can be used to infer the information of your company to others.  Therefore, it should be used to find what data is posted publicly, and how it is used by an attacker to get inside the network.</w:t>
      </w:r>
    </w:p>
    <w:p w:rsidR="00355D6C" w:rsidRDefault="00355D6C" w:rsidP="00F538EB">
      <w:pPr>
        <w:spacing w:after="0" w:line="240" w:lineRule="auto"/>
        <w:jc w:val="both"/>
        <w:rPr>
          <w:rFonts w:ascii="Arial" w:hAnsi="Arial" w:cs="Arial"/>
          <w:sz w:val="24"/>
        </w:rPr>
      </w:pPr>
    </w:p>
    <w:p w:rsidR="00C73164" w:rsidRPr="00355D6C" w:rsidRDefault="00C73164" w:rsidP="00F538EB">
      <w:pPr>
        <w:spacing w:after="0" w:line="240" w:lineRule="auto"/>
        <w:jc w:val="both"/>
        <w:rPr>
          <w:rFonts w:ascii="Arial" w:hAnsi="Arial" w:cs="Arial"/>
          <w:b/>
          <w:sz w:val="24"/>
          <w:u w:val="single"/>
        </w:rPr>
      </w:pPr>
      <w:r w:rsidRPr="00355D6C">
        <w:rPr>
          <w:rFonts w:ascii="Arial" w:hAnsi="Arial" w:cs="Arial"/>
          <w:b/>
          <w:sz w:val="24"/>
          <w:u w:val="single"/>
        </w:rPr>
        <w:t>How do I investigate using OSINT?</w:t>
      </w:r>
    </w:p>
    <w:p w:rsidR="00C73164" w:rsidRDefault="00C73164" w:rsidP="00F538EB">
      <w:pPr>
        <w:spacing w:after="0" w:line="240" w:lineRule="auto"/>
        <w:jc w:val="both"/>
        <w:rPr>
          <w:rFonts w:ascii="Arial" w:hAnsi="Arial" w:cs="Arial"/>
          <w:sz w:val="24"/>
        </w:rPr>
      </w:pPr>
    </w:p>
    <w:p w:rsidR="00355D6C" w:rsidRDefault="00355D6C" w:rsidP="00F538EB">
      <w:pPr>
        <w:spacing w:after="0" w:line="240" w:lineRule="auto"/>
        <w:jc w:val="both"/>
        <w:rPr>
          <w:rFonts w:ascii="Arial" w:hAnsi="Arial" w:cs="Arial"/>
          <w:sz w:val="24"/>
        </w:rPr>
      </w:pPr>
      <w:r>
        <w:rPr>
          <w:rFonts w:ascii="Arial" w:hAnsi="Arial" w:cs="Arial"/>
          <w:sz w:val="24"/>
        </w:rPr>
        <w:tab/>
        <w:t>There is huge amount of data available freely in the network.  So the question arises is where and how to search.</w:t>
      </w:r>
    </w:p>
    <w:p w:rsidR="00355D6C" w:rsidRDefault="00355D6C" w:rsidP="00F538EB">
      <w:pPr>
        <w:spacing w:after="0" w:line="240" w:lineRule="auto"/>
        <w:jc w:val="both"/>
        <w:rPr>
          <w:rFonts w:ascii="Arial" w:hAnsi="Arial" w:cs="Arial"/>
          <w:sz w:val="24"/>
        </w:rPr>
      </w:pPr>
      <w:r>
        <w:rPr>
          <w:rFonts w:ascii="Arial" w:hAnsi="Arial" w:cs="Arial"/>
          <w:sz w:val="24"/>
        </w:rPr>
        <w:tab/>
        <w:t>Therefore, in simple terms, it is the answer to answerable question.</w:t>
      </w:r>
    </w:p>
    <w:p w:rsidR="00355D6C" w:rsidRDefault="00355D6C" w:rsidP="00F538EB">
      <w:pPr>
        <w:spacing w:after="0" w:line="240" w:lineRule="auto"/>
        <w:jc w:val="both"/>
        <w:rPr>
          <w:rFonts w:ascii="Arial" w:hAnsi="Arial" w:cs="Arial"/>
          <w:sz w:val="24"/>
        </w:rPr>
      </w:pPr>
      <w:r>
        <w:rPr>
          <w:rFonts w:ascii="Arial" w:hAnsi="Arial" w:cs="Arial"/>
          <w:sz w:val="24"/>
        </w:rPr>
        <w:tab/>
        <w:t>For example, if the question is “which is safer among Los Angeles and George Atlanta??”  then it is tough to answer.</w:t>
      </w:r>
    </w:p>
    <w:p w:rsidR="00355D6C" w:rsidRDefault="00355D6C" w:rsidP="00F538EB">
      <w:pPr>
        <w:spacing w:after="0" w:line="240" w:lineRule="auto"/>
        <w:jc w:val="both"/>
        <w:rPr>
          <w:rFonts w:ascii="Arial" w:hAnsi="Arial" w:cs="Arial"/>
          <w:sz w:val="24"/>
        </w:rPr>
      </w:pPr>
      <w:r>
        <w:rPr>
          <w:rFonts w:ascii="Arial" w:hAnsi="Arial" w:cs="Arial"/>
          <w:sz w:val="24"/>
        </w:rPr>
        <w:tab/>
        <w:t>But if the question is “How much the crime rate has been increased in Los Angeles since 1990 till date?”  It is easy to answer by finding the data from records keeper.</w:t>
      </w:r>
    </w:p>
    <w:p w:rsidR="00355D6C" w:rsidRDefault="00355D6C" w:rsidP="00F538EB">
      <w:pPr>
        <w:spacing w:after="0" w:line="240" w:lineRule="auto"/>
        <w:jc w:val="both"/>
        <w:rPr>
          <w:rFonts w:ascii="Arial" w:hAnsi="Arial" w:cs="Arial"/>
          <w:sz w:val="24"/>
        </w:rPr>
      </w:pPr>
    </w:p>
    <w:p w:rsidR="00C73164" w:rsidRDefault="00C73164" w:rsidP="00F538EB">
      <w:pPr>
        <w:spacing w:after="0" w:line="240" w:lineRule="auto"/>
        <w:jc w:val="both"/>
        <w:rPr>
          <w:rFonts w:ascii="Arial" w:hAnsi="Arial" w:cs="Arial"/>
          <w:b/>
          <w:sz w:val="24"/>
          <w:u w:val="single"/>
        </w:rPr>
      </w:pPr>
      <w:r w:rsidRPr="00355D6C">
        <w:rPr>
          <w:rFonts w:ascii="Arial" w:hAnsi="Arial" w:cs="Arial"/>
          <w:b/>
          <w:sz w:val="24"/>
          <w:u w:val="single"/>
        </w:rPr>
        <w:t>OSINT Framework and tools?</w:t>
      </w:r>
    </w:p>
    <w:p w:rsidR="00355D6C" w:rsidRDefault="00355D6C" w:rsidP="00F538EB">
      <w:pPr>
        <w:spacing w:after="0" w:line="240" w:lineRule="auto"/>
        <w:jc w:val="both"/>
        <w:rPr>
          <w:rFonts w:ascii="Arial" w:hAnsi="Arial" w:cs="Arial"/>
          <w:b/>
          <w:sz w:val="24"/>
          <w:u w:val="single"/>
        </w:rPr>
      </w:pPr>
    </w:p>
    <w:p w:rsidR="00355D6C" w:rsidRPr="00355D6C" w:rsidRDefault="00355D6C" w:rsidP="00F538EB">
      <w:pPr>
        <w:spacing w:after="0" w:line="240" w:lineRule="auto"/>
        <w:jc w:val="both"/>
        <w:rPr>
          <w:rFonts w:ascii="Arial" w:hAnsi="Arial" w:cs="Arial"/>
          <w:sz w:val="24"/>
        </w:rPr>
      </w:pPr>
      <w:r>
        <w:rPr>
          <w:rFonts w:ascii="Arial" w:hAnsi="Arial" w:cs="Arial"/>
          <w:sz w:val="24"/>
        </w:rPr>
        <w:tab/>
        <w:t xml:space="preserve">There are hell lot of tools available in the internet, which can be used to find the desired data.  Most reliable sources are Government </w:t>
      </w:r>
      <w:proofErr w:type="spellStart"/>
      <w:r>
        <w:rPr>
          <w:rFonts w:ascii="Arial" w:hAnsi="Arial" w:cs="Arial"/>
          <w:sz w:val="24"/>
        </w:rPr>
        <w:t>Organisations</w:t>
      </w:r>
      <w:proofErr w:type="spellEnd"/>
      <w:r>
        <w:rPr>
          <w:rFonts w:ascii="Arial" w:hAnsi="Arial" w:cs="Arial"/>
          <w:sz w:val="24"/>
        </w:rPr>
        <w:t>, Cor</w:t>
      </w:r>
      <w:r w:rsidR="00F538EB">
        <w:rPr>
          <w:rFonts w:ascii="Arial" w:hAnsi="Arial" w:cs="Arial"/>
          <w:sz w:val="24"/>
        </w:rPr>
        <w:t>porates and NGOs who work for particular type of works.</w:t>
      </w:r>
    </w:p>
    <w:p w:rsidR="00C73164" w:rsidRDefault="00C73164" w:rsidP="00F538EB">
      <w:pPr>
        <w:spacing w:after="0" w:line="240" w:lineRule="auto"/>
        <w:jc w:val="both"/>
        <w:rPr>
          <w:rFonts w:ascii="Arial" w:hAnsi="Arial" w:cs="Arial"/>
          <w:sz w:val="24"/>
        </w:rPr>
      </w:pPr>
      <w:r>
        <w:rPr>
          <w:noProof/>
        </w:rPr>
        <w:lastRenderedPageBreak/>
        <w:drawing>
          <wp:inline distT="0" distB="0" distL="0" distR="0">
            <wp:extent cx="5943600" cy="7986713"/>
            <wp:effectExtent l="0" t="0" r="0" b="0"/>
            <wp:docPr id="1" name="Picture 1" descr="What OSINT Techniques Are T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OSINT Techniques Are T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86713"/>
                    </a:xfrm>
                    <a:prstGeom prst="rect">
                      <a:avLst/>
                    </a:prstGeom>
                    <a:noFill/>
                    <a:ln>
                      <a:noFill/>
                    </a:ln>
                  </pic:spPr>
                </pic:pic>
              </a:graphicData>
            </a:graphic>
          </wp:inline>
        </w:drawing>
      </w:r>
    </w:p>
    <w:p w:rsidR="00C73164" w:rsidRDefault="00C73164" w:rsidP="00F538EB">
      <w:pPr>
        <w:spacing w:after="0" w:line="240" w:lineRule="auto"/>
        <w:rPr>
          <w:rFonts w:ascii="Arial" w:hAnsi="Arial" w:cs="Arial"/>
          <w:sz w:val="24"/>
        </w:rPr>
      </w:pPr>
      <w:r>
        <w:rPr>
          <w:rFonts w:ascii="Arial" w:hAnsi="Arial" w:cs="Arial"/>
          <w:sz w:val="24"/>
        </w:rPr>
        <w:br w:type="page"/>
      </w:r>
    </w:p>
    <w:p w:rsidR="00C73164" w:rsidRPr="00355D6C" w:rsidRDefault="00C73164" w:rsidP="00F538EB">
      <w:pPr>
        <w:spacing w:after="0" w:line="240" w:lineRule="auto"/>
        <w:jc w:val="both"/>
        <w:rPr>
          <w:rFonts w:ascii="Arial" w:hAnsi="Arial" w:cs="Arial"/>
          <w:b/>
          <w:sz w:val="24"/>
          <w:u w:val="single"/>
        </w:rPr>
      </w:pPr>
      <w:r w:rsidRPr="00355D6C">
        <w:rPr>
          <w:rFonts w:ascii="Arial" w:hAnsi="Arial" w:cs="Arial"/>
          <w:b/>
          <w:sz w:val="24"/>
          <w:u w:val="single"/>
        </w:rPr>
        <w:lastRenderedPageBreak/>
        <w:t xml:space="preserve">What OSINT </w:t>
      </w:r>
      <w:r w:rsidR="00355D6C" w:rsidRPr="00355D6C">
        <w:rPr>
          <w:rFonts w:ascii="Arial" w:hAnsi="Arial" w:cs="Arial"/>
          <w:b/>
          <w:sz w:val="24"/>
          <w:u w:val="single"/>
        </w:rPr>
        <w:t>Techniques</w:t>
      </w:r>
      <w:r w:rsidRPr="00355D6C">
        <w:rPr>
          <w:rFonts w:ascii="Arial" w:hAnsi="Arial" w:cs="Arial"/>
          <w:b/>
          <w:sz w:val="24"/>
          <w:u w:val="single"/>
        </w:rPr>
        <w:t xml:space="preserve"> are there?</w:t>
      </w:r>
    </w:p>
    <w:p w:rsidR="00355D6C" w:rsidRDefault="00355D6C" w:rsidP="00F538EB">
      <w:pPr>
        <w:spacing w:after="0" w:line="240" w:lineRule="auto"/>
        <w:jc w:val="both"/>
        <w:rPr>
          <w:rFonts w:ascii="Arial" w:hAnsi="Arial" w:cs="Arial"/>
          <w:sz w:val="24"/>
        </w:rPr>
      </w:pPr>
    </w:p>
    <w:p w:rsidR="00355D6C" w:rsidRDefault="00355D6C" w:rsidP="00F538EB">
      <w:pPr>
        <w:spacing w:after="0" w:line="240" w:lineRule="auto"/>
        <w:jc w:val="both"/>
        <w:rPr>
          <w:rFonts w:ascii="Arial" w:hAnsi="Arial" w:cs="Arial"/>
          <w:sz w:val="24"/>
        </w:rPr>
      </w:pPr>
      <w:r>
        <w:rPr>
          <w:rFonts w:ascii="Arial" w:hAnsi="Arial" w:cs="Arial"/>
          <w:sz w:val="24"/>
        </w:rPr>
        <w:tab/>
        <w:t xml:space="preserve">There are basically two techniques to preform OSINT.  One is active and other is passive.  </w:t>
      </w:r>
    </w:p>
    <w:p w:rsidR="00355D6C" w:rsidRDefault="00355D6C" w:rsidP="00F538EB">
      <w:pPr>
        <w:spacing w:after="0" w:line="240" w:lineRule="auto"/>
        <w:jc w:val="both"/>
        <w:rPr>
          <w:rFonts w:ascii="Arial" w:hAnsi="Arial" w:cs="Arial"/>
          <w:sz w:val="24"/>
        </w:rPr>
      </w:pPr>
      <w:r>
        <w:rPr>
          <w:rFonts w:ascii="Arial" w:hAnsi="Arial" w:cs="Arial"/>
          <w:sz w:val="24"/>
        </w:rPr>
        <w:t xml:space="preserve">In Active OSINT, while gathering information, one need to get in contact with the target.  There is a high risk of getting detected.  </w:t>
      </w:r>
    </w:p>
    <w:p w:rsidR="00355D6C" w:rsidRDefault="00355D6C" w:rsidP="00F538EB">
      <w:pPr>
        <w:spacing w:after="0" w:line="240" w:lineRule="auto"/>
        <w:jc w:val="both"/>
        <w:rPr>
          <w:rFonts w:ascii="Arial" w:hAnsi="Arial" w:cs="Arial"/>
          <w:sz w:val="24"/>
        </w:rPr>
      </w:pPr>
      <w:r>
        <w:rPr>
          <w:rFonts w:ascii="Arial" w:hAnsi="Arial" w:cs="Arial"/>
          <w:sz w:val="24"/>
        </w:rPr>
        <w:t xml:space="preserve">In passive OSINT, there is no point of getting detected because, </w:t>
      </w:r>
      <w:proofErr w:type="spellStart"/>
      <w:r>
        <w:rPr>
          <w:rFonts w:ascii="Arial" w:hAnsi="Arial" w:cs="Arial"/>
          <w:sz w:val="24"/>
        </w:rPr>
        <w:t>what ever</w:t>
      </w:r>
      <w:proofErr w:type="spellEnd"/>
      <w:r>
        <w:rPr>
          <w:rFonts w:ascii="Arial" w:hAnsi="Arial" w:cs="Arial"/>
          <w:sz w:val="24"/>
        </w:rPr>
        <w:t xml:space="preserve"> information is gathered, that is gathered from the databases and third parties, where information is saved.</w:t>
      </w:r>
    </w:p>
    <w:p w:rsidR="00355D6C" w:rsidRDefault="00355D6C" w:rsidP="00F538EB">
      <w:pPr>
        <w:spacing w:after="0" w:line="240" w:lineRule="auto"/>
        <w:jc w:val="both"/>
        <w:rPr>
          <w:rFonts w:ascii="Arial" w:hAnsi="Arial" w:cs="Arial"/>
          <w:sz w:val="24"/>
        </w:rPr>
      </w:pPr>
    </w:p>
    <w:p w:rsidR="00C73164" w:rsidRDefault="00C73164" w:rsidP="00F538EB">
      <w:pPr>
        <w:spacing w:after="0" w:line="240" w:lineRule="auto"/>
        <w:jc w:val="both"/>
        <w:rPr>
          <w:rFonts w:ascii="Arial" w:hAnsi="Arial" w:cs="Arial"/>
          <w:sz w:val="24"/>
        </w:rPr>
      </w:pPr>
    </w:p>
    <w:p w:rsidR="00F538EB" w:rsidRDefault="00C73164" w:rsidP="00F538EB">
      <w:pPr>
        <w:spacing w:after="0" w:line="240" w:lineRule="auto"/>
        <w:jc w:val="both"/>
        <w:rPr>
          <w:rFonts w:ascii="Arial" w:hAnsi="Arial" w:cs="Arial"/>
          <w:sz w:val="24"/>
        </w:rPr>
      </w:pPr>
      <w:r>
        <w:rPr>
          <w:noProof/>
        </w:rPr>
        <w:drawing>
          <wp:inline distT="0" distB="0" distL="0" distR="0">
            <wp:extent cx="5943600" cy="5293519"/>
            <wp:effectExtent l="0" t="0" r="0" b="2540"/>
            <wp:docPr id="2" name="Picture 2" descr="An active OSINT tactic could be as simple as scanning a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ctive OSINT tactic could be as simple as scanning a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93519"/>
                    </a:xfrm>
                    <a:prstGeom prst="rect">
                      <a:avLst/>
                    </a:prstGeom>
                    <a:noFill/>
                    <a:ln>
                      <a:noFill/>
                    </a:ln>
                  </pic:spPr>
                </pic:pic>
              </a:graphicData>
            </a:graphic>
          </wp:inline>
        </w:drawing>
      </w:r>
    </w:p>
    <w:p w:rsidR="00F538EB" w:rsidRDefault="00F538EB" w:rsidP="00F538EB">
      <w:pPr>
        <w:spacing w:after="0" w:line="240" w:lineRule="auto"/>
        <w:rPr>
          <w:rFonts w:ascii="Arial" w:hAnsi="Arial" w:cs="Arial"/>
          <w:sz w:val="24"/>
        </w:rPr>
      </w:pPr>
    </w:p>
    <w:p w:rsidR="00F538EB" w:rsidRDefault="00F538EB" w:rsidP="00F538EB">
      <w:pPr>
        <w:spacing w:after="0" w:line="240" w:lineRule="auto"/>
        <w:rPr>
          <w:rFonts w:ascii="Arial" w:hAnsi="Arial" w:cs="Arial"/>
          <w:sz w:val="24"/>
        </w:rPr>
      </w:pPr>
      <w:r>
        <w:rPr>
          <w:rFonts w:ascii="Arial" w:hAnsi="Arial" w:cs="Arial"/>
          <w:sz w:val="24"/>
        </w:rPr>
        <w:br w:type="page"/>
      </w:r>
    </w:p>
    <w:p w:rsidR="00C73164" w:rsidRPr="003510CF" w:rsidRDefault="00F538EB" w:rsidP="00F538EB">
      <w:pPr>
        <w:tabs>
          <w:tab w:val="left" w:pos="3990"/>
        </w:tabs>
        <w:spacing w:after="0" w:line="240" w:lineRule="auto"/>
        <w:rPr>
          <w:rFonts w:ascii="Arial" w:hAnsi="Arial" w:cs="Arial"/>
          <w:b/>
          <w:sz w:val="24"/>
          <w:u w:val="single"/>
        </w:rPr>
      </w:pPr>
      <w:r w:rsidRPr="003510CF">
        <w:rPr>
          <w:rFonts w:ascii="Arial" w:hAnsi="Arial" w:cs="Arial"/>
          <w:b/>
          <w:sz w:val="24"/>
          <w:u w:val="single"/>
        </w:rPr>
        <w:lastRenderedPageBreak/>
        <w:t>How does OSINT relate to SOCINT &amp; HUMINT?</w:t>
      </w:r>
    </w:p>
    <w:p w:rsidR="00F538EB" w:rsidRDefault="00F538EB" w:rsidP="00F538EB">
      <w:pPr>
        <w:tabs>
          <w:tab w:val="left" w:pos="3990"/>
        </w:tabs>
        <w:spacing w:after="0" w:line="240" w:lineRule="auto"/>
        <w:rPr>
          <w:rFonts w:ascii="Arial" w:hAnsi="Arial" w:cs="Arial"/>
          <w:sz w:val="24"/>
        </w:rPr>
      </w:pPr>
    </w:p>
    <w:p w:rsidR="00F538EB" w:rsidRDefault="00F538EB" w:rsidP="00F538EB">
      <w:pPr>
        <w:spacing w:after="0" w:line="240" w:lineRule="auto"/>
        <w:jc w:val="both"/>
        <w:rPr>
          <w:rFonts w:ascii="Arial" w:hAnsi="Arial" w:cs="Arial"/>
          <w:sz w:val="24"/>
        </w:rPr>
      </w:pPr>
      <w:r>
        <w:rPr>
          <w:rFonts w:ascii="Arial" w:hAnsi="Arial" w:cs="Arial"/>
          <w:sz w:val="24"/>
        </w:rPr>
        <w:tab/>
        <w:t xml:space="preserve">HUMINT is human intelligence and old school technique of collecting information using human resources.  It is like collecting all the data about a person before interviewing that particular person.  </w:t>
      </w:r>
    </w:p>
    <w:p w:rsidR="00F538EB" w:rsidRDefault="00F538EB" w:rsidP="00F538EB">
      <w:pPr>
        <w:spacing w:after="0" w:line="240" w:lineRule="auto"/>
        <w:jc w:val="both"/>
        <w:rPr>
          <w:rFonts w:ascii="Arial" w:hAnsi="Arial" w:cs="Arial"/>
          <w:sz w:val="24"/>
        </w:rPr>
      </w:pPr>
      <w:r>
        <w:rPr>
          <w:rFonts w:ascii="Arial" w:hAnsi="Arial" w:cs="Arial"/>
          <w:sz w:val="24"/>
        </w:rPr>
        <w:tab/>
        <w:t>HUMINT is collecting or gathering information of people using social media and using that information and other databases of a particular organization.  It is easy to understand who can hold what sort of information or the information which we need.</w:t>
      </w:r>
    </w:p>
    <w:p w:rsidR="00F538EB" w:rsidRDefault="00F538EB" w:rsidP="00F538EB">
      <w:pPr>
        <w:spacing w:after="0" w:line="240" w:lineRule="auto"/>
        <w:jc w:val="both"/>
        <w:rPr>
          <w:rFonts w:ascii="Arial" w:hAnsi="Arial" w:cs="Arial"/>
          <w:sz w:val="24"/>
        </w:rPr>
      </w:pPr>
    </w:p>
    <w:p w:rsidR="00F538EB" w:rsidRPr="003510CF" w:rsidRDefault="00F538EB" w:rsidP="00F538EB">
      <w:pPr>
        <w:spacing w:after="0" w:line="240" w:lineRule="auto"/>
        <w:jc w:val="both"/>
        <w:rPr>
          <w:rFonts w:ascii="Arial" w:hAnsi="Arial" w:cs="Arial"/>
          <w:b/>
          <w:sz w:val="24"/>
          <w:u w:val="single"/>
        </w:rPr>
      </w:pPr>
      <w:r w:rsidRPr="003510CF">
        <w:rPr>
          <w:rFonts w:ascii="Arial" w:hAnsi="Arial" w:cs="Arial"/>
          <w:b/>
          <w:sz w:val="24"/>
          <w:u w:val="single"/>
        </w:rPr>
        <w:t>How do I find OSINT on phone numbers?</w:t>
      </w:r>
    </w:p>
    <w:p w:rsidR="00F538EB" w:rsidRDefault="00F538EB" w:rsidP="00F538EB">
      <w:pPr>
        <w:spacing w:after="0" w:line="240" w:lineRule="auto"/>
        <w:jc w:val="both"/>
        <w:rPr>
          <w:rFonts w:ascii="Arial" w:hAnsi="Arial" w:cs="Arial"/>
          <w:sz w:val="24"/>
        </w:rPr>
      </w:pPr>
    </w:p>
    <w:p w:rsidR="00F538EB" w:rsidRDefault="00F538EB" w:rsidP="00F538EB">
      <w:pPr>
        <w:spacing w:after="0" w:line="240" w:lineRule="auto"/>
        <w:jc w:val="both"/>
        <w:rPr>
          <w:rFonts w:ascii="Arial" w:hAnsi="Arial" w:cs="Arial"/>
          <w:sz w:val="24"/>
        </w:rPr>
      </w:pPr>
      <w:r>
        <w:rPr>
          <w:rFonts w:ascii="Arial" w:hAnsi="Arial" w:cs="Arial"/>
          <w:sz w:val="24"/>
        </w:rPr>
        <w:tab/>
        <w:t xml:space="preserve">The sites such as truecaller.com, thatsthem.com and various other sites which can provide accurate information like names related to the phone numbers as such.  </w:t>
      </w:r>
    </w:p>
    <w:p w:rsidR="00F538EB" w:rsidRDefault="00F538EB" w:rsidP="00F538EB">
      <w:pPr>
        <w:spacing w:after="0" w:line="240" w:lineRule="auto"/>
        <w:jc w:val="both"/>
        <w:rPr>
          <w:rFonts w:ascii="Arial" w:hAnsi="Arial" w:cs="Arial"/>
          <w:sz w:val="24"/>
        </w:rPr>
      </w:pPr>
      <w:r>
        <w:rPr>
          <w:rFonts w:ascii="Arial" w:hAnsi="Arial" w:cs="Arial"/>
          <w:sz w:val="24"/>
        </w:rPr>
        <w:tab/>
        <w:t>Further, it is easy to dig down using social media and all other data related to a particular name.</w:t>
      </w:r>
    </w:p>
    <w:p w:rsidR="00F538EB" w:rsidRDefault="00F538EB" w:rsidP="00F538EB">
      <w:pPr>
        <w:spacing w:after="0" w:line="240" w:lineRule="auto"/>
        <w:jc w:val="both"/>
        <w:rPr>
          <w:rFonts w:ascii="Arial" w:hAnsi="Arial" w:cs="Arial"/>
          <w:sz w:val="24"/>
        </w:rPr>
      </w:pPr>
    </w:p>
    <w:p w:rsidR="00F538EB" w:rsidRPr="003510CF" w:rsidRDefault="00F538EB" w:rsidP="00F538EB">
      <w:pPr>
        <w:spacing w:after="0" w:line="240" w:lineRule="auto"/>
        <w:jc w:val="both"/>
        <w:rPr>
          <w:rFonts w:ascii="Arial" w:hAnsi="Arial" w:cs="Arial"/>
          <w:b/>
          <w:sz w:val="24"/>
          <w:u w:val="single"/>
        </w:rPr>
      </w:pPr>
      <w:r w:rsidRPr="003510CF">
        <w:rPr>
          <w:rFonts w:ascii="Arial" w:hAnsi="Arial" w:cs="Arial"/>
          <w:b/>
          <w:sz w:val="24"/>
          <w:u w:val="single"/>
        </w:rPr>
        <w:t xml:space="preserve">How do I find OSINT on </w:t>
      </w:r>
      <w:r w:rsidR="003510CF" w:rsidRPr="003510CF">
        <w:rPr>
          <w:rFonts w:ascii="Arial" w:hAnsi="Arial" w:cs="Arial"/>
          <w:b/>
          <w:sz w:val="24"/>
          <w:u w:val="single"/>
        </w:rPr>
        <w:t>Names</w:t>
      </w:r>
      <w:r w:rsidRPr="003510CF">
        <w:rPr>
          <w:rFonts w:ascii="Arial" w:hAnsi="Arial" w:cs="Arial"/>
          <w:b/>
          <w:sz w:val="24"/>
          <w:u w:val="single"/>
        </w:rPr>
        <w:t>?</w:t>
      </w:r>
    </w:p>
    <w:p w:rsidR="00F538EB" w:rsidRDefault="00F538EB" w:rsidP="00F538EB">
      <w:pPr>
        <w:spacing w:after="0" w:line="240" w:lineRule="auto"/>
        <w:jc w:val="both"/>
        <w:rPr>
          <w:rFonts w:ascii="Arial" w:hAnsi="Arial" w:cs="Arial"/>
          <w:sz w:val="24"/>
        </w:rPr>
      </w:pPr>
    </w:p>
    <w:p w:rsidR="003510CF" w:rsidRDefault="003510CF" w:rsidP="00F538EB">
      <w:pPr>
        <w:spacing w:after="0" w:line="240" w:lineRule="auto"/>
        <w:jc w:val="both"/>
        <w:rPr>
          <w:rFonts w:ascii="Arial" w:hAnsi="Arial" w:cs="Arial"/>
          <w:sz w:val="24"/>
        </w:rPr>
      </w:pPr>
      <w:r>
        <w:rPr>
          <w:rFonts w:ascii="Arial" w:hAnsi="Arial" w:cs="Arial"/>
          <w:sz w:val="24"/>
        </w:rPr>
        <w:tab/>
        <w:t xml:space="preserve">Often Names are find on the business documents and websites of the </w:t>
      </w:r>
      <w:proofErr w:type="spellStart"/>
      <w:r>
        <w:rPr>
          <w:rFonts w:ascii="Arial" w:hAnsi="Arial" w:cs="Arial"/>
          <w:sz w:val="24"/>
        </w:rPr>
        <w:t>organisations</w:t>
      </w:r>
      <w:proofErr w:type="spellEnd"/>
      <w:r>
        <w:rPr>
          <w:rFonts w:ascii="Arial" w:hAnsi="Arial" w:cs="Arial"/>
          <w:sz w:val="24"/>
        </w:rPr>
        <w:t>.</w:t>
      </w:r>
    </w:p>
    <w:p w:rsidR="003510CF" w:rsidRDefault="003510CF" w:rsidP="00F538EB">
      <w:pPr>
        <w:spacing w:after="0" w:line="240" w:lineRule="auto"/>
        <w:jc w:val="both"/>
        <w:rPr>
          <w:rFonts w:ascii="Arial" w:hAnsi="Arial" w:cs="Arial"/>
          <w:sz w:val="24"/>
        </w:rPr>
      </w:pPr>
    </w:p>
    <w:p w:rsidR="00F538EB" w:rsidRPr="003510CF" w:rsidRDefault="00F538EB" w:rsidP="00F538EB">
      <w:pPr>
        <w:spacing w:after="0" w:line="240" w:lineRule="auto"/>
        <w:jc w:val="both"/>
        <w:rPr>
          <w:rFonts w:ascii="Arial" w:hAnsi="Arial" w:cs="Arial"/>
          <w:b/>
          <w:sz w:val="24"/>
          <w:u w:val="single"/>
        </w:rPr>
      </w:pPr>
      <w:r w:rsidRPr="003510CF">
        <w:rPr>
          <w:rFonts w:ascii="Arial" w:hAnsi="Arial" w:cs="Arial"/>
          <w:b/>
          <w:sz w:val="24"/>
          <w:u w:val="single"/>
        </w:rPr>
        <w:t>How do I find OSINT on</w:t>
      </w:r>
      <w:r w:rsidR="003510CF" w:rsidRPr="003510CF">
        <w:rPr>
          <w:rFonts w:ascii="Arial" w:hAnsi="Arial" w:cs="Arial"/>
          <w:b/>
          <w:sz w:val="24"/>
          <w:u w:val="single"/>
        </w:rPr>
        <w:t xml:space="preserve"> Businesses</w:t>
      </w:r>
      <w:r w:rsidRPr="003510CF">
        <w:rPr>
          <w:rFonts w:ascii="Arial" w:hAnsi="Arial" w:cs="Arial"/>
          <w:b/>
          <w:sz w:val="24"/>
          <w:u w:val="single"/>
        </w:rPr>
        <w:t>?</w:t>
      </w:r>
    </w:p>
    <w:p w:rsidR="00F538EB" w:rsidRDefault="00F538EB" w:rsidP="00F538EB">
      <w:pPr>
        <w:spacing w:after="0" w:line="240" w:lineRule="auto"/>
        <w:jc w:val="both"/>
        <w:rPr>
          <w:rFonts w:ascii="Arial" w:hAnsi="Arial" w:cs="Arial"/>
          <w:sz w:val="24"/>
        </w:rPr>
      </w:pPr>
    </w:p>
    <w:p w:rsidR="003510CF" w:rsidRDefault="003510CF" w:rsidP="00F538EB">
      <w:pPr>
        <w:spacing w:after="0" w:line="240" w:lineRule="auto"/>
        <w:jc w:val="both"/>
        <w:rPr>
          <w:rFonts w:ascii="Arial" w:hAnsi="Arial" w:cs="Arial"/>
          <w:sz w:val="24"/>
        </w:rPr>
      </w:pPr>
      <w:r>
        <w:rPr>
          <w:rFonts w:ascii="Arial" w:hAnsi="Arial" w:cs="Arial"/>
          <w:sz w:val="24"/>
        </w:rPr>
        <w:tab/>
        <w:t>B</w:t>
      </w:r>
      <w:r w:rsidRPr="003510CF">
        <w:rPr>
          <w:rFonts w:ascii="Arial" w:hAnsi="Arial" w:cs="Arial"/>
          <w:sz w:val="24"/>
        </w:rPr>
        <w:t>usinesses are some of the easiest entities to find information on, as they need to register a lot of paperwork with public entities to exist. This paperwork is often entirely public and searchable, giving investigators a trove of information full of details which help to expand an investigation in the early stages. </w:t>
      </w:r>
    </w:p>
    <w:p w:rsidR="003510CF" w:rsidRDefault="003510CF" w:rsidP="00F538EB">
      <w:pPr>
        <w:spacing w:after="0" w:line="240" w:lineRule="auto"/>
        <w:jc w:val="both"/>
        <w:rPr>
          <w:rFonts w:ascii="Arial" w:hAnsi="Arial" w:cs="Arial"/>
          <w:sz w:val="24"/>
        </w:rPr>
      </w:pPr>
      <w:r>
        <w:rPr>
          <w:noProof/>
        </w:rPr>
        <w:lastRenderedPageBreak/>
        <w:drawing>
          <wp:inline distT="0" distB="0" distL="0" distR="0">
            <wp:extent cx="5943600" cy="7127677"/>
            <wp:effectExtent l="0" t="0" r="0" b="0"/>
            <wp:docPr id="3" name="Picture 3" descr="After locating primary source data, third party aggregators like OpenCorpo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 locating primary source data, third party aggregators like OpenCorpor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27677"/>
                    </a:xfrm>
                    <a:prstGeom prst="rect">
                      <a:avLst/>
                    </a:prstGeom>
                    <a:noFill/>
                    <a:ln>
                      <a:noFill/>
                    </a:ln>
                  </pic:spPr>
                </pic:pic>
              </a:graphicData>
            </a:graphic>
          </wp:inline>
        </w:drawing>
      </w:r>
    </w:p>
    <w:p w:rsidR="003510CF" w:rsidRDefault="003510CF" w:rsidP="00F538EB">
      <w:pPr>
        <w:spacing w:after="0" w:line="240" w:lineRule="auto"/>
        <w:jc w:val="both"/>
        <w:rPr>
          <w:rFonts w:ascii="Arial" w:hAnsi="Arial" w:cs="Arial"/>
          <w:sz w:val="24"/>
        </w:rPr>
      </w:pPr>
    </w:p>
    <w:p w:rsidR="003510CF" w:rsidRDefault="003510CF">
      <w:pPr>
        <w:rPr>
          <w:rFonts w:ascii="Arial" w:hAnsi="Arial" w:cs="Arial"/>
          <w:sz w:val="24"/>
        </w:rPr>
      </w:pPr>
      <w:r>
        <w:rPr>
          <w:rFonts w:ascii="Arial" w:hAnsi="Arial" w:cs="Arial"/>
          <w:sz w:val="24"/>
        </w:rPr>
        <w:br w:type="page"/>
      </w:r>
    </w:p>
    <w:p w:rsidR="00F538EB" w:rsidRPr="003510CF" w:rsidRDefault="00F538EB" w:rsidP="00F538EB">
      <w:pPr>
        <w:spacing w:after="0" w:line="240" w:lineRule="auto"/>
        <w:jc w:val="both"/>
        <w:rPr>
          <w:rFonts w:ascii="Arial" w:hAnsi="Arial" w:cs="Arial"/>
          <w:b/>
          <w:sz w:val="24"/>
          <w:u w:val="single"/>
        </w:rPr>
      </w:pPr>
      <w:r w:rsidRPr="003510CF">
        <w:rPr>
          <w:rFonts w:ascii="Arial" w:hAnsi="Arial" w:cs="Arial"/>
          <w:b/>
          <w:sz w:val="24"/>
          <w:u w:val="single"/>
        </w:rPr>
        <w:lastRenderedPageBreak/>
        <w:t>How do I find OSINT on</w:t>
      </w:r>
      <w:r w:rsidR="003510CF" w:rsidRPr="003510CF">
        <w:rPr>
          <w:rFonts w:ascii="Arial" w:hAnsi="Arial" w:cs="Arial"/>
          <w:b/>
          <w:sz w:val="24"/>
          <w:u w:val="single"/>
        </w:rPr>
        <w:t xml:space="preserve"> Websites</w:t>
      </w:r>
      <w:r w:rsidRPr="003510CF">
        <w:rPr>
          <w:rFonts w:ascii="Arial" w:hAnsi="Arial" w:cs="Arial"/>
          <w:b/>
          <w:sz w:val="24"/>
          <w:u w:val="single"/>
        </w:rPr>
        <w:t>?</w:t>
      </w:r>
    </w:p>
    <w:p w:rsidR="003510CF" w:rsidRDefault="003510CF" w:rsidP="00F538EB">
      <w:pPr>
        <w:spacing w:after="0" w:line="240" w:lineRule="auto"/>
        <w:jc w:val="both"/>
        <w:rPr>
          <w:rFonts w:ascii="Arial" w:hAnsi="Arial" w:cs="Arial"/>
          <w:sz w:val="24"/>
        </w:rPr>
      </w:pPr>
    </w:p>
    <w:p w:rsidR="003510CF" w:rsidRDefault="003510CF" w:rsidP="00F538EB">
      <w:pPr>
        <w:spacing w:after="0" w:line="240" w:lineRule="auto"/>
        <w:jc w:val="both"/>
        <w:rPr>
          <w:rFonts w:ascii="Arial" w:hAnsi="Arial" w:cs="Arial"/>
          <w:sz w:val="24"/>
        </w:rPr>
      </w:pPr>
      <w:r>
        <w:rPr>
          <w:rFonts w:ascii="Arial" w:hAnsi="Arial" w:cs="Arial"/>
          <w:sz w:val="24"/>
        </w:rPr>
        <w:tab/>
      </w:r>
      <w:r w:rsidRPr="003510CF">
        <w:rPr>
          <w:rFonts w:ascii="Arial" w:hAnsi="Arial" w:cs="Arial"/>
          <w:sz w:val="24"/>
        </w:rPr>
        <w:t xml:space="preserve">Websites represent a lot of information about a business, both technical and in the way the website has changed messaging and branding over time. For OSINT investigations, websites are often looked at for their technical information, like who registered it, what servers are in use, and what software is maintaining it. This can be done through services like </w:t>
      </w:r>
      <w:proofErr w:type="spellStart"/>
      <w:r w:rsidRPr="003510CF">
        <w:rPr>
          <w:rFonts w:ascii="Arial" w:hAnsi="Arial" w:cs="Arial"/>
          <w:b/>
          <w:i/>
          <w:sz w:val="24"/>
          <w:u w:val="single"/>
        </w:rPr>
        <w:t>Shodan</w:t>
      </w:r>
      <w:proofErr w:type="spellEnd"/>
      <w:r w:rsidRPr="003510CF">
        <w:rPr>
          <w:rFonts w:ascii="Arial" w:hAnsi="Arial" w:cs="Arial"/>
          <w:sz w:val="24"/>
        </w:rPr>
        <w:t>, which allow you to profile an organization’s technical infrastructure without actually scanning it yourself.</w:t>
      </w:r>
    </w:p>
    <w:p w:rsidR="003510CF" w:rsidRDefault="003510CF" w:rsidP="003510CF">
      <w:pPr>
        <w:spacing w:after="0" w:line="240" w:lineRule="auto"/>
        <w:ind w:firstLine="720"/>
        <w:jc w:val="both"/>
        <w:rPr>
          <w:rFonts w:ascii="Arial" w:hAnsi="Arial" w:cs="Arial"/>
          <w:sz w:val="24"/>
        </w:rPr>
      </w:pPr>
      <w:r w:rsidRPr="003510CF">
        <w:rPr>
          <w:rFonts w:ascii="Arial" w:hAnsi="Arial" w:cs="Arial"/>
          <w:b/>
          <w:i/>
          <w:sz w:val="24"/>
          <w:u w:val="single"/>
        </w:rPr>
        <w:t>Actual content of websites</w:t>
      </w:r>
      <w:r>
        <w:rPr>
          <w:rFonts w:ascii="Arial" w:hAnsi="Arial" w:cs="Arial"/>
          <w:sz w:val="24"/>
        </w:rPr>
        <w:t>.</w:t>
      </w:r>
    </w:p>
    <w:p w:rsidR="003510CF" w:rsidRDefault="003510CF" w:rsidP="003510CF">
      <w:pPr>
        <w:spacing w:after="0" w:line="240" w:lineRule="auto"/>
        <w:ind w:firstLine="720"/>
        <w:jc w:val="both"/>
        <w:rPr>
          <w:rFonts w:ascii="Arial" w:hAnsi="Arial" w:cs="Arial"/>
          <w:sz w:val="24"/>
        </w:rPr>
      </w:pPr>
      <w:r w:rsidRPr="003510CF">
        <w:rPr>
          <w:rFonts w:ascii="Arial" w:hAnsi="Arial" w:cs="Arial"/>
          <w:b/>
          <w:i/>
          <w:sz w:val="24"/>
          <w:u w:val="single"/>
        </w:rPr>
        <w:t>Google Dorking</w:t>
      </w:r>
      <w:r>
        <w:rPr>
          <w:rFonts w:ascii="Arial" w:hAnsi="Arial" w:cs="Arial"/>
          <w:sz w:val="24"/>
        </w:rPr>
        <w:t>, structuring google searches can be greatly useful to find the required information.</w:t>
      </w:r>
    </w:p>
    <w:p w:rsidR="003510CF" w:rsidRDefault="003510CF" w:rsidP="003510CF">
      <w:pPr>
        <w:spacing w:after="0" w:line="240" w:lineRule="auto"/>
        <w:jc w:val="both"/>
        <w:rPr>
          <w:rFonts w:ascii="Arial" w:hAnsi="Arial" w:cs="Arial"/>
          <w:sz w:val="24"/>
        </w:rPr>
      </w:pPr>
    </w:p>
    <w:p w:rsidR="003510CF" w:rsidRPr="003510CF" w:rsidRDefault="003510CF" w:rsidP="003510CF">
      <w:pPr>
        <w:spacing w:after="0" w:line="240" w:lineRule="auto"/>
        <w:jc w:val="both"/>
        <w:rPr>
          <w:rFonts w:ascii="Arial" w:hAnsi="Arial" w:cs="Arial"/>
          <w:b/>
          <w:sz w:val="24"/>
          <w:u w:val="single"/>
        </w:rPr>
      </w:pPr>
      <w:r w:rsidRPr="003510CF">
        <w:rPr>
          <w:rFonts w:ascii="Arial" w:hAnsi="Arial" w:cs="Arial"/>
          <w:b/>
          <w:sz w:val="24"/>
          <w:u w:val="single"/>
        </w:rPr>
        <w:t>Is Data Collected in an OSINT Investigation Regulated Under Privacy Laws Like GDPR, CCPA?</w:t>
      </w:r>
    </w:p>
    <w:p w:rsidR="003510CF" w:rsidRDefault="003510CF" w:rsidP="003510CF">
      <w:pPr>
        <w:spacing w:after="0" w:line="240" w:lineRule="auto"/>
        <w:jc w:val="both"/>
        <w:rPr>
          <w:rFonts w:ascii="Arial" w:hAnsi="Arial" w:cs="Arial"/>
          <w:sz w:val="24"/>
        </w:rPr>
      </w:pPr>
    </w:p>
    <w:p w:rsidR="003510CF" w:rsidRDefault="003510CF" w:rsidP="00CF4CE1">
      <w:pPr>
        <w:spacing w:after="0" w:line="240" w:lineRule="auto"/>
        <w:ind w:firstLine="720"/>
        <w:jc w:val="both"/>
        <w:rPr>
          <w:rFonts w:ascii="Arial" w:hAnsi="Arial" w:cs="Arial"/>
          <w:sz w:val="24"/>
        </w:rPr>
      </w:pPr>
      <w:r w:rsidRPr="003510CF">
        <w:rPr>
          <w:rFonts w:ascii="Arial" w:hAnsi="Arial" w:cs="Arial"/>
          <w:sz w:val="24"/>
        </w:rPr>
        <w:t xml:space="preserve">OSINT investigations are generally not something California residents need to worry about. GDPR, however, is </w:t>
      </w:r>
      <w:proofErr w:type="gramStart"/>
      <w:r w:rsidRPr="003510CF">
        <w:rPr>
          <w:rFonts w:ascii="Arial" w:hAnsi="Arial" w:cs="Arial"/>
          <w:sz w:val="24"/>
        </w:rPr>
        <w:t>more strict</w:t>
      </w:r>
      <w:proofErr w:type="gramEnd"/>
      <w:r w:rsidRPr="003510CF">
        <w:rPr>
          <w:rFonts w:ascii="Arial" w:hAnsi="Arial" w:cs="Arial"/>
          <w:sz w:val="24"/>
        </w:rPr>
        <w:t xml:space="preserve"> with these rules, meaning it’s important to take basic steps during an investigation to ensure you don’t expose personal information of a subject and that you’re storing it properly. This means using encryption to store your investigation notes and not leaving them where they can be accessed by a third party.</w:t>
      </w:r>
    </w:p>
    <w:p w:rsidR="00CF4CE1" w:rsidRPr="003510CF" w:rsidRDefault="00CF4CE1" w:rsidP="003510CF">
      <w:pPr>
        <w:spacing w:after="0" w:line="240" w:lineRule="auto"/>
        <w:jc w:val="both"/>
        <w:rPr>
          <w:rFonts w:ascii="Arial" w:hAnsi="Arial" w:cs="Arial"/>
          <w:sz w:val="24"/>
        </w:rPr>
      </w:pPr>
    </w:p>
    <w:p w:rsidR="003510CF" w:rsidRPr="003510CF" w:rsidRDefault="003510CF" w:rsidP="003510CF">
      <w:pPr>
        <w:spacing w:after="0" w:line="240" w:lineRule="auto"/>
        <w:jc w:val="both"/>
        <w:rPr>
          <w:rFonts w:ascii="Arial" w:hAnsi="Arial" w:cs="Arial"/>
          <w:b/>
          <w:sz w:val="24"/>
          <w:u w:val="single"/>
        </w:rPr>
      </w:pPr>
      <w:r w:rsidRPr="003510CF">
        <w:rPr>
          <w:rFonts w:ascii="Arial" w:hAnsi="Arial" w:cs="Arial"/>
          <w:b/>
          <w:sz w:val="24"/>
          <w:u w:val="single"/>
        </w:rPr>
        <w:t>What Are Some Examples of OSINT Investigations?</w:t>
      </w:r>
    </w:p>
    <w:p w:rsidR="00CF4CE1" w:rsidRDefault="00CF4CE1" w:rsidP="003510CF">
      <w:pPr>
        <w:spacing w:after="0" w:line="240" w:lineRule="auto"/>
        <w:jc w:val="both"/>
        <w:rPr>
          <w:rFonts w:ascii="Arial" w:hAnsi="Arial" w:cs="Arial"/>
          <w:sz w:val="24"/>
        </w:rPr>
      </w:pPr>
    </w:p>
    <w:p w:rsidR="003510CF" w:rsidRPr="003510CF" w:rsidRDefault="003510CF" w:rsidP="00CF4CE1">
      <w:pPr>
        <w:spacing w:after="0" w:line="240" w:lineRule="auto"/>
        <w:ind w:firstLine="720"/>
        <w:jc w:val="both"/>
        <w:rPr>
          <w:rFonts w:ascii="Arial" w:hAnsi="Arial" w:cs="Arial"/>
          <w:sz w:val="24"/>
        </w:rPr>
      </w:pPr>
      <w:proofErr w:type="spellStart"/>
      <w:r w:rsidRPr="003510CF">
        <w:rPr>
          <w:rFonts w:ascii="Arial" w:hAnsi="Arial" w:cs="Arial"/>
          <w:sz w:val="24"/>
        </w:rPr>
        <w:t>Bellingcat</w:t>
      </w:r>
      <w:proofErr w:type="spellEnd"/>
      <w:r w:rsidRPr="003510CF">
        <w:rPr>
          <w:rFonts w:ascii="Arial" w:hAnsi="Arial" w:cs="Arial"/>
          <w:sz w:val="24"/>
        </w:rPr>
        <w:t xml:space="preserve"> has produced some of the most dramatic OSINT investigations in recent memory, in particular blowing the lid off denials by the Russian government of involvement in various operations by digging through databases to prove their involvement directly. </w:t>
      </w:r>
    </w:p>
    <w:p w:rsidR="003510CF" w:rsidRPr="003510CF" w:rsidRDefault="003510CF" w:rsidP="00CF4CE1">
      <w:pPr>
        <w:spacing w:after="0" w:line="240" w:lineRule="auto"/>
        <w:ind w:firstLine="720"/>
        <w:jc w:val="both"/>
        <w:rPr>
          <w:rFonts w:ascii="Arial" w:hAnsi="Arial" w:cs="Arial"/>
          <w:sz w:val="24"/>
        </w:rPr>
      </w:pPr>
      <w:r w:rsidRPr="003510CF">
        <w:rPr>
          <w:rFonts w:ascii="Arial" w:hAnsi="Arial" w:cs="Arial"/>
          <w:sz w:val="24"/>
        </w:rPr>
        <w:t>Memorable examples include tying Russian spies to their secret employment by digging through car registration databases (</w:t>
      </w:r>
      <w:hyperlink r:id="rId10" w:history="1">
        <w:r w:rsidR="00CF4CE1" w:rsidRPr="00094650">
          <w:rPr>
            <w:rStyle w:val="Hyperlink"/>
            <w:rFonts w:ascii="Arial" w:hAnsi="Arial" w:cs="Arial"/>
            <w:sz w:val="24"/>
          </w:rPr>
          <w:t>https://www.bellingcat.com/news/2018/10/04/</w:t>
        </w:r>
      </w:hyperlink>
      <w:r w:rsidR="00CF4CE1">
        <w:rPr>
          <w:rFonts w:ascii="Arial" w:hAnsi="Arial" w:cs="Arial"/>
          <w:sz w:val="24"/>
        </w:rPr>
        <w:t xml:space="preserve"> </w:t>
      </w:r>
      <w:r w:rsidRPr="003510CF">
        <w:rPr>
          <w:rFonts w:ascii="Arial" w:hAnsi="Arial" w:cs="Arial"/>
          <w:sz w:val="24"/>
        </w:rPr>
        <w:t>305-car-registrations-may-point-massive-gru-security-breach/comment-page-5/), and linking social media photos to prove Russian soldiers were operating in areas the government claimed they weren’t. Many OSINT investigations cover topics like war crimes in areas too remote or dangerous to access remotely and was used extensively in the investigation into the downing of Malaysian Airlines Flight 17 (MH17). (https://www.bellingcat.com/news/uk-and-europe/2017/12/08/russian-colonel-general-delfin/)</w:t>
      </w:r>
    </w:p>
    <w:p w:rsidR="00CF4CE1" w:rsidRDefault="00CF4CE1" w:rsidP="003510CF">
      <w:pPr>
        <w:spacing w:after="0" w:line="240" w:lineRule="auto"/>
        <w:jc w:val="both"/>
        <w:rPr>
          <w:rFonts w:ascii="Arial" w:hAnsi="Arial" w:cs="Arial"/>
          <w:b/>
          <w:sz w:val="24"/>
          <w:u w:val="single"/>
        </w:rPr>
      </w:pPr>
    </w:p>
    <w:p w:rsidR="003510CF" w:rsidRPr="003510CF" w:rsidRDefault="003510CF" w:rsidP="003510CF">
      <w:pPr>
        <w:spacing w:after="0" w:line="240" w:lineRule="auto"/>
        <w:jc w:val="both"/>
        <w:rPr>
          <w:rFonts w:ascii="Arial" w:hAnsi="Arial" w:cs="Arial"/>
          <w:b/>
          <w:sz w:val="24"/>
          <w:u w:val="single"/>
        </w:rPr>
      </w:pPr>
      <w:r w:rsidRPr="003510CF">
        <w:rPr>
          <w:rFonts w:ascii="Arial" w:hAnsi="Arial" w:cs="Arial"/>
          <w:b/>
          <w:sz w:val="24"/>
          <w:u w:val="single"/>
        </w:rPr>
        <w:t>Who Makes Use of OSINT Reports?</w:t>
      </w:r>
    </w:p>
    <w:p w:rsidR="00CF4CE1" w:rsidRDefault="00CF4CE1" w:rsidP="003510CF">
      <w:pPr>
        <w:spacing w:after="0" w:line="240" w:lineRule="auto"/>
        <w:jc w:val="both"/>
        <w:rPr>
          <w:rFonts w:ascii="Arial" w:hAnsi="Arial" w:cs="Arial"/>
          <w:sz w:val="24"/>
        </w:rPr>
      </w:pPr>
    </w:p>
    <w:p w:rsidR="003510CF" w:rsidRPr="003510CF" w:rsidRDefault="003510CF" w:rsidP="00CF4CE1">
      <w:pPr>
        <w:spacing w:after="0" w:line="240" w:lineRule="auto"/>
        <w:ind w:firstLine="720"/>
        <w:jc w:val="both"/>
        <w:rPr>
          <w:rFonts w:ascii="Arial" w:hAnsi="Arial" w:cs="Arial"/>
          <w:sz w:val="24"/>
        </w:rPr>
      </w:pPr>
      <w:r w:rsidRPr="003510CF">
        <w:rPr>
          <w:rFonts w:ascii="Arial" w:hAnsi="Arial" w:cs="Arial"/>
          <w:sz w:val="24"/>
        </w:rPr>
        <w:t>OSINT is a critical part of both public and private intelligence, arming businesses, governments, and individual investigators with a vast amount of high-quality information to base and make decisions on. Whether conducting an investigation for research, business intelligence, or threat analysis, OSINT can allow anyone to have access to some of the best available data in the world. </w:t>
      </w:r>
    </w:p>
    <w:p w:rsidR="003510CF" w:rsidRPr="00F538EB" w:rsidRDefault="003510CF" w:rsidP="003510CF">
      <w:pPr>
        <w:spacing w:after="0" w:line="240" w:lineRule="auto"/>
        <w:jc w:val="both"/>
        <w:rPr>
          <w:rFonts w:ascii="Arial" w:hAnsi="Arial" w:cs="Arial"/>
          <w:sz w:val="24"/>
        </w:rPr>
      </w:pPr>
    </w:p>
    <w:sectPr w:rsidR="003510CF" w:rsidRPr="00F538E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71C" w:rsidRDefault="009F371C" w:rsidP="003F6846">
      <w:pPr>
        <w:spacing w:after="0" w:line="240" w:lineRule="auto"/>
      </w:pPr>
      <w:r>
        <w:separator/>
      </w:r>
    </w:p>
  </w:endnote>
  <w:endnote w:type="continuationSeparator" w:id="0">
    <w:p w:rsidR="009F371C" w:rsidRDefault="009F371C" w:rsidP="003F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846" w:rsidRDefault="003F684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846" w:rsidRDefault="003F684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846" w:rsidRDefault="003F68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71C" w:rsidRDefault="009F371C" w:rsidP="003F6846">
      <w:pPr>
        <w:spacing w:after="0" w:line="240" w:lineRule="auto"/>
      </w:pPr>
      <w:r>
        <w:separator/>
      </w:r>
    </w:p>
  </w:footnote>
  <w:footnote w:type="continuationSeparator" w:id="0">
    <w:p w:rsidR="009F371C" w:rsidRDefault="009F371C" w:rsidP="003F6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846" w:rsidRDefault="003F68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31907" o:spid="_x0000_s2050" type="#_x0000_t136" style="position:absolute;margin-left:0;margin-top:0;width:543.4pt;height:116.4pt;rotation:315;z-index:-251655168;mso-position-horizontal:center;mso-position-horizontal-relative:margin;mso-position-vertical:center;mso-position-vertical-relative:margin" o:allowincell="f" fillcolor="silver" stroked="f">
          <v:fill opacity=".5"/>
          <v:textpath style="font-family:&quot;Calibri&quot;;font-size:1pt" string="SRINIVAS KOTARU"/>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846" w:rsidRDefault="003F68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31908" o:spid="_x0000_s2051" type="#_x0000_t136" style="position:absolute;margin-left:0;margin-top:0;width:543.4pt;height:116.4pt;rotation:315;z-index:-251653120;mso-position-horizontal:center;mso-position-horizontal-relative:margin;mso-position-vertical:center;mso-position-vertical-relative:margin" o:allowincell="f" fillcolor="silver" stroked="f">
          <v:fill opacity=".5"/>
          <v:textpath style="font-family:&quot;Calibri&quot;;font-size:1pt" string="SRINIVAS KOTARU"/>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846" w:rsidRDefault="003F68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31906" o:spid="_x0000_s2049" type="#_x0000_t136" style="position:absolute;margin-left:0;margin-top:0;width:543.4pt;height:116.4pt;rotation:315;z-index:-251657216;mso-position-horizontal:center;mso-position-horizontal-relative:margin;mso-position-vertical:center;mso-position-vertical-relative:margin" o:allowincell="f" fillcolor="silver" stroked="f">
          <v:fill opacity=".5"/>
          <v:textpath style="font-family:&quot;Calibri&quot;;font-size:1pt" string="SRINIVAS KOTARU"/>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48"/>
    <w:rsid w:val="003510CF"/>
    <w:rsid w:val="00355D6C"/>
    <w:rsid w:val="003F6846"/>
    <w:rsid w:val="009F371C"/>
    <w:rsid w:val="00A827F4"/>
    <w:rsid w:val="00AF4F97"/>
    <w:rsid w:val="00BB5948"/>
    <w:rsid w:val="00C73164"/>
    <w:rsid w:val="00CF4CE1"/>
    <w:rsid w:val="00F5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6E53426-F04F-4D29-84D7-6292C395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10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scoswrapper">
    <w:name w:val="hs_cos_wrapper"/>
    <w:basedOn w:val="DefaultParagraphFont"/>
    <w:rsid w:val="003510CF"/>
  </w:style>
  <w:style w:type="character" w:customStyle="1" w:styleId="Heading2Char">
    <w:name w:val="Heading 2 Char"/>
    <w:basedOn w:val="DefaultParagraphFont"/>
    <w:link w:val="Heading2"/>
    <w:uiPriority w:val="9"/>
    <w:rsid w:val="003510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10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CE1"/>
    <w:rPr>
      <w:color w:val="0563C1" w:themeColor="hyperlink"/>
      <w:u w:val="single"/>
    </w:rPr>
  </w:style>
  <w:style w:type="character" w:styleId="FollowedHyperlink">
    <w:name w:val="FollowedHyperlink"/>
    <w:basedOn w:val="DefaultParagraphFont"/>
    <w:uiPriority w:val="99"/>
    <w:semiHidden/>
    <w:unhideWhenUsed/>
    <w:rsid w:val="00CF4CE1"/>
    <w:rPr>
      <w:color w:val="954F72" w:themeColor="followedHyperlink"/>
      <w:u w:val="single"/>
    </w:rPr>
  </w:style>
  <w:style w:type="paragraph" w:styleId="Header">
    <w:name w:val="header"/>
    <w:basedOn w:val="Normal"/>
    <w:link w:val="HeaderChar"/>
    <w:uiPriority w:val="99"/>
    <w:unhideWhenUsed/>
    <w:rsid w:val="003F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846"/>
  </w:style>
  <w:style w:type="paragraph" w:styleId="Footer">
    <w:name w:val="footer"/>
    <w:basedOn w:val="Normal"/>
    <w:link w:val="FooterChar"/>
    <w:uiPriority w:val="99"/>
    <w:unhideWhenUsed/>
    <w:rsid w:val="003F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1134">
      <w:bodyDiv w:val="1"/>
      <w:marLeft w:val="0"/>
      <w:marRight w:val="0"/>
      <w:marTop w:val="0"/>
      <w:marBottom w:val="0"/>
      <w:divBdr>
        <w:top w:val="none" w:sz="0" w:space="0" w:color="auto"/>
        <w:left w:val="none" w:sz="0" w:space="0" w:color="auto"/>
        <w:bottom w:val="none" w:sz="0" w:space="0" w:color="auto"/>
        <w:right w:val="none" w:sz="0" w:space="0" w:color="auto"/>
      </w:divBdr>
      <w:divsChild>
        <w:div w:id="1246381872">
          <w:marLeft w:val="0"/>
          <w:marRight w:val="0"/>
          <w:marTop w:val="0"/>
          <w:marBottom w:val="0"/>
          <w:divBdr>
            <w:top w:val="none" w:sz="0" w:space="0" w:color="auto"/>
            <w:left w:val="none" w:sz="0" w:space="0" w:color="auto"/>
            <w:bottom w:val="none" w:sz="0" w:space="0" w:color="auto"/>
            <w:right w:val="none" w:sz="0" w:space="0" w:color="auto"/>
          </w:divBdr>
        </w:div>
        <w:div w:id="383793172">
          <w:marLeft w:val="0"/>
          <w:marRight w:val="0"/>
          <w:marTop w:val="0"/>
          <w:marBottom w:val="0"/>
          <w:divBdr>
            <w:top w:val="none" w:sz="0" w:space="0" w:color="auto"/>
            <w:left w:val="none" w:sz="0" w:space="0" w:color="auto"/>
            <w:bottom w:val="none" w:sz="0" w:space="0" w:color="auto"/>
            <w:right w:val="none" w:sz="0" w:space="0" w:color="auto"/>
          </w:divBdr>
        </w:div>
        <w:div w:id="1985351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bellingcat.com/news/2018/10/0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65C71-F318-40B2-BA2F-ABEE819A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MySurface</dc:creator>
  <cp:keywords/>
  <dc:description/>
  <cp:lastModifiedBy>MySurface</cp:lastModifiedBy>
  <cp:revision>4</cp:revision>
  <dcterms:created xsi:type="dcterms:W3CDTF">2024-03-01T07:31:00Z</dcterms:created>
  <dcterms:modified xsi:type="dcterms:W3CDTF">2024-03-01T08:39:00Z</dcterms:modified>
</cp:coreProperties>
</file>