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color w:val="000000"/>
          <w:kern w:val="0"/>
          <w:sz w:val="24"/>
        </w:rPr>
      </w:pPr>
      <w:r w:rsidRPr="00302AFD">
        <w:rPr>
          <w:rFonts w:ascii="微软雅黑" w:eastAsia="微软雅黑" w:hAnsi="微软雅黑" w:cs="宋体" w:hint="eastAsia"/>
          <w:color w:val="000000"/>
          <w:kern w:val="0"/>
          <w:sz w:val="24"/>
        </w:rPr>
        <w:t>为进一步贯彻落实科学发展观、构建和谐社会、推进我国经济社会转型升级，全面实现我县国民经济和社会发展十二五规划纲要确定的目标，根据《中共中央国务院关于实施科技规划纲要增强自主创新能力的决定》、《国务院关于印发国家中长期科学和技术发展规划纲要（2006-2020年）的通知》精神，结合我县实际，制定本规划。</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一、“十一五”期间科技事业发展回顾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（一）“十一五”期间科技工作取得的主要成就</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十一五”期间，我县大力实施科教兴县和可持续发展战略，把推动自主创新摆在科技工作的突出位置，以项目为抓手，以增强自主创新能力为核心，加快建设创新型城市，为推动经济社会又好又快发展提供了有力支撑。</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自主创新能力不断增强。“十一五”期间，全县累计实施各级各类科技计划项目255项，争取资金3179万元，带动企业投入35585万元，开发了“钢薄板轧制油”、“低分子量肝素钙”、“高精度内燃机曲轴止推轴瓦”、“精铸不锈耐磨钢领”等市级以上新产品45项，转化新技术、新成果150项，引进农作物新品种100余个。列入国家重点新产品计划1项，国家科技型中小企业创新基金计划2项，国家星火计划1项。“肝素钠原料药技术改造项目”列入国家十二五重大新药创制专项，“污泥过程减量化技术应用示范”项目通过评审，列入国家863计划，承担实施了国家粮食丰产科技工程和国家科</w:t>
      </w:r>
      <w:r w:rsidRPr="00302AFD">
        <w:rPr>
          <w:rFonts w:ascii="微软雅黑" w:eastAsia="微软雅黑" w:hAnsi="微软雅黑" w:cs="宋体" w:hint="eastAsia"/>
          <w:color w:val="000000"/>
          <w:kern w:val="0"/>
          <w:sz w:val="24"/>
        </w:rPr>
        <w:lastRenderedPageBreak/>
        <w:t>技富民强县工程。50项科技成果通过鉴定验收，其中国际先进水平10项，国内领先水平23项。获省级科技进步奖2项，市级科技进步奖23项，其中一等奖6项。</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科技创新平台建设取得新突破。以技术研发机构为核心的创新体系不断完善，企业技术创新的主体地位进一步强化，科技服务平台建设成效显著。河北久强建材、常山生化等4家工程技术研究中心通过市级认定，市级企业技术中心达到8家。常山生化的“多糖类药物工程实验室”、新泰特种油的“轧制润滑技术工程实验室”获批为河北省工程实验室，全县80%的规模以上企业与河北科技大学、河北农业大学、清华大学等院校建立了长期的技术依托和协作关系，河北久强建材、河北小蜜蜂工具等三家企业被认定为石家庄市首批创新型企业，其中常山生化被认定为河北省创新型试点企业。</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高新技术产业快速发展。“十一五”期间是我县高新技术产业快速发展的时期，截止2010年底，全县按照《高新技术企业认定管理办法》通过认定的高新技术企业达到5家，涵盖生化制药、新材料、半导体照明等产业，成为县域经济发展中的新亮点。2010年，全县高新技术产业技工贸总收入达到10.28亿元，高新技术产业增加值2.75亿元，同比增长21.67%，高新技术产业发展呈现快速增长态势。</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softHyphen/>
        <w:t>——农业主导产业取得跨越式发展。国家粮食丰产科技工程向深层次发展。在小麦玉米两茬作物中示范推广节水栽培等10项技术，连续七年实现稳</w:t>
      </w:r>
      <w:r w:rsidRPr="00302AFD">
        <w:rPr>
          <w:rFonts w:ascii="微软雅黑" w:eastAsia="微软雅黑" w:hAnsi="微软雅黑" w:cs="宋体" w:hint="eastAsia"/>
          <w:color w:val="000000"/>
          <w:kern w:val="0"/>
          <w:sz w:val="24"/>
        </w:rPr>
        <w:lastRenderedPageBreak/>
        <w:t>产增产，累计增收2296万元。国家科技富民强县工程再上新台阶。通过引进、转化、集成推广奶牛良种繁育技术等8项新技术，带动全县奶牛养殖发展到5.5万头，奶产业总产值达13.5亿元。</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农业科技推广服务体系建设不断完善。围绕种、养、加等主要农产品聚集产业的发展，建立完善县、乡、村三级新型农业科技推广服务体系，科技服务组织发展到243个，科技示范户4330户。全县农业科技新成果转化率由85%提高到90%以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示范区建设稳步推进。2008年正定被批准为国家可持续发展先进示范区，确定了农业产业化和农业循环经济两个示范主题。我县研究制定了《正定国家可持续发展先进示范区规划》，加强示范重点建设和可持续发展示范工程建设，组织实施了一批可持续发展系统工程，通过技术创新、技术引进，解决制约可持续发展的技术瓶颈问题，示范区可持续发展能力不断提升。</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防震减灾工作再上新台阶。成立了县、乡、村三级防震减灾工作领导小组，制定、完善了《正定县地震应急预案》、《正定县防震减灾工作要点》，完善了全县“三网一员”，加强了科技馆、新城铺、西平乐三个地震观测台站的维护管理工作，建立健全了指挥畅通、应对科学、反应迅速的协调联动工作机制。加大了防震减灾常识宣传力度，普及防震减灾知识，提高公众防震减灾意识。</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softHyphen/>
        <w:t>——知识产权工作成效显著。通过实施知识产权战略，全面提升了我县知识产权创造、运用、保护和管理能力。2008年，正定县被省知识产权局授予“知识产权培育优势县”称号，小蜜蜂工具和大旗光电获得“知识产权培育优势企业”称号。“十一五”期间，全县专利申请量299件，授权量186件，拥有省级以上名牌产品和著名商标56个，中国驰名商标2个，中国名牌产品1个。</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各项科技工作取得新成效。我县连续5年获得全国科技进步先进县，2008年被批准为国家可持续发展先进示范区，先后荣获“国家可持续发展实验区工作先进集体”、“全国科技管理系统先进单位”、“省科技管理工作先进单位”、“省知识产权优势培育县”等荣誉称号，多次获得科普工作先进集体、防震减灾先进集体、技术市场先进单位、市级文明单位等荣誉。</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（二）“十一五”期间科技发展存在的问题</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在肯定成绩的同时，我们也要清醒地看到，科技工作还面临着一些困难和问题，主要表现在：一是科技发展环境有待进一步改善。当前，我县科技工作氛围还不够浓厚，科技创新意识有待进一步加强，重经济轻科技的现象仍然存在。二是科技创新体系、科技服务体系、科技投入体系不够完善，科技人才匮乏，尤其是缺乏高层次的技术人才。三是全社会科技投入不足，多渠道科技投入机制有待于进一步建立和完善。科技风险投资、银行贷款和社会融资等多渠</w:t>
      </w:r>
      <w:r w:rsidRPr="00302AFD">
        <w:rPr>
          <w:rFonts w:ascii="微软雅黑" w:eastAsia="微软雅黑" w:hAnsi="微软雅黑" w:cs="宋体" w:hint="eastAsia"/>
          <w:color w:val="000000"/>
          <w:kern w:val="0"/>
          <w:sz w:val="24"/>
        </w:rPr>
        <w:lastRenderedPageBreak/>
        <w:t>道的科技投入体系还没有建立。四是总体科研开发能力不高，拥有自主知识产权的核心技术和产品少，多数企业技术水平低、研发能力弱。</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二、“十二五”科技发展指导思想和主要目标</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（一）指导思想</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坚持以科学发展观为指导，全面贯彻国家“自主创新、重点跨越、支撑发展、引领未来”的科技工作指导方针，以增强自主创新能力为核心，以加快经济发展方式转变为主线，紧紧围绕县委九届六次全会提出的“四推进四突破三服务”战略部署，加快培育创新型企业，着力突破产业关键共性技术，发展高新技术产业、战略性新兴产业和现代服务业，不断优化创新环境，加强科技创新体系建设，为全县经济加速腾飞、跨越发展提供科技支撑。</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（二）主要目标</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1、加大财政科技投入力度。政府财政投入稳步增长，投入结构日益优化、投入绩效明显提高，到2015年，县财政科技投入占本级财政支出的比重达到4%，全县科学研究与试验发展（R&amp;D）投入占GDP比重达2%以上，企业研发投入占全社会研发投入比重超过90%。</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2、高新技术产业快速发展。到“十二五”期末，高新技术产业增加值同比增长达到20%以上，企业新产品产值率达23%以上，高新技术企业达到8家，专利申请量和授权量比“十一五”期间增加25%以上。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3、进一步完善科技创新体系。“十二五”期间，力争培育认定省级工程技术研究中心3家；市级工程技术研究中心（工程实验室）15家，建立健全科技服务体系和科技中介服务机构，进一步加强农村科技服务中心、生产力促进中心等科技基础设施建设，充分发挥其功能和作用。</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4、加快科技人才的引进和培养。围绕新兴产业培育、现代服务业发展和传统产业提升，加快人才体制机制改革和创新，实现人才数量的递增和人才结构的优化，促进人才向企业流动、向产业集聚。到2015年，吸引聚集国内外高层次创业人才、R&amp;D人员超过800人，科技人才总数超过4.5万人，每万人口从事科技活动人员达到60人。</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三、“十二五”科技发展的战略重点</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（一）工业科技</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从正定发展实际出发，以提高创新能力、增强企业竞争力为核心目标，通过加强科技基础条件平台建设、大力发展高新技术产业、用高新技术改造和提</w:t>
      </w:r>
      <w:r w:rsidRPr="00302AFD">
        <w:rPr>
          <w:rFonts w:ascii="微软雅黑" w:eastAsia="微软雅黑" w:hAnsi="微软雅黑" w:cs="宋体" w:hint="eastAsia"/>
          <w:color w:val="000000"/>
          <w:kern w:val="0"/>
          <w:sz w:val="24"/>
        </w:rPr>
        <w:lastRenderedPageBreak/>
        <w:t>升传统产业等途径，加快技术创新体系建设，培育发展新兴支柱产业，努力培育新的经济增长点，促进产业结构优化升级。</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1、加强科技基础条件建设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xml:space="preserve">科技基础条件建设主要着力于构筑各级重点实验室及工程技术研究中心，加大财政投入，改善科研基础条件，提高科技研发和创新能力。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培育河北省重点工程实验室。加大对常山生化药业股份有限公司的“多糖类药物工程实验室”、新泰特种油有限公司的“轧制润滑技术工程实验室”的支持力度，在科研立项、人才培养、设施建设、知识产权、成果奖励等方面予以扶持，提高其研发水平和创新能力，争取在2012年通过河北省工程实验室验收。</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培育创建省级工程技术研究中心。依托具有一定科技实力的企业，围绕生物医药、精细化工、半导体照明、机械装备制造等特色优势产业和重大产品及关键技术领域，积极创造条件，力争“金属轧制特种专用油工程技术研究中心”、“多糖类药物工程技术研究中心”、“小麦加工装备工程技术研究中心”进入省级工程技术研究中心行列。</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——市级工程技术研究中心建设取得新突破。加强已批准的新型混凝土外加剂、多糖类药物等四个市级工程技术研究中心建设，为行业发展提供技术支</w:t>
      </w:r>
      <w:r w:rsidRPr="00302AFD">
        <w:rPr>
          <w:rFonts w:ascii="微软雅黑" w:eastAsia="微软雅黑" w:hAnsi="微软雅黑" w:cs="宋体" w:hint="eastAsia"/>
          <w:color w:val="000000"/>
          <w:kern w:val="0"/>
          <w:sz w:val="24"/>
        </w:rPr>
        <w:lastRenderedPageBreak/>
        <w:t>撑，2012年底前通过考核验收。加大对小麦加工装备、金属纤维、果蔬及肉类深加工等3个工程技术研究中心的扶持，组织其他符合条件的企业积极创建和申报市级工程技术研究中心，到2015年新增10家以上。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2、大力发展高新技术产业</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加大高新技术产业培育力度，形成一批拥有自主品牌和核心自主知识产权的高新技术企业，到2015年，全县高新技术企业达到8家，高新技术产业产值达到50亿元，增加值达到20亿元，全县产值超5亿元的高新技术企业达到4家，超亿元的企业达到3家。</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生物医药行业。以省会药都建设为契机，围绕着新药开发和工艺改进，逐步实现原料药生产向成品药的转轨。依托常山生化药业股份有限公司，围绕肝素系列产品的深度开发，研究开发创新药物1项，创新糖化合物5项，继续保持国内领先地位。重点做好国家重点新产品那曲肝素钙注射液（低分子肝素钙注射液）的开发和产业化，争取建成河北省多糖类药物工程技术研究中心。</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精细化工行业。重点研究开发一批新产品、新工艺。支持新泰特种油有限公司，围绕金属轧制润滑介质的研究与应用，在轧制润滑、液压润滑、轴承润滑等领域重点开发以绿色环保的可生物降解合成酯和动植物油为基础的系列产品，进一步扩大产能，提高市场占有率。支持维奥化工做好国家创新基金</w:t>
      </w:r>
      <w:r w:rsidRPr="00302AFD">
        <w:rPr>
          <w:rFonts w:ascii="微软雅黑" w:eastAsia="微软雅黑" w:hAnsi="微软雅黑" w:cs="宋体" w:hint="eastAsia"/>
          <w:color w:val="000000"/>
          <w:kern w:val="0"/>
          <w:sz w:val="24"/>
        </w:rPr>
        <w:lastRenderedPageBreak/>
        <w:t>项目“七甲基二硅氮烷新工艺中固体废物一甲胺盐酸盐的资源化回收”的实施，引进开发一批医药、农药中间体安全高效生产技术，扩大生产规模。</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——新材料领域。重点开发新型节水、环保建筑材料、金属纤维及深加工产品、</w:t>
      </w:r>
      <w:proofErr w:type="spellStart"/>
      <w:r w:rsidRPr="00302AFD">
        <w:rPr>
          <w:rFonts w:ascii="微软雅黑" w:eastAsia="微软雅黑" w:hAnsi="微软雅黑" w:cs="宋体" w:hint="eastAsia"/>
          <w:color w:val="000000"/>
          <w:kern w:val="0"/>
          <w:sz w:val="24"/>
        </w:rPr>
        <w:t>pvc</w:t>
      </w:r>
      <w:proofErr w:type="spellEnd"/>
      <w:r w:rsidRPr="00302AFD">
        <w:rPr>
          <w:rFonts w:ascii="微软雅黑" w:eastAsia="微软雅黑" w:hAnsi="微软雅黑" w:cs="宋体" w:hint="eastAsia"/>
          <w:color w:val="000000"/>
          <w:kern w:val="0"/>
          <w:sz w:val="24"/>
        </w:rPr>
        <w:t>装饰转印木纹模等一批新产品。支持久强建材、丰辉公司等企业针对国内外市场需求和发展趋势，加大研发力度，通过开发新产品、新工艺，增强企业的核心竞争力。重点支持小蜜蜂工具集团在做大做强金刚石工具主业的基础上，做好铁铬铝金属纤维和磁性铁纤维及其列入省重点项目的金属烧结毡等金属纤维材料的开发，拓展应用领域，延长产业链条，促进产品结构调整，扩大品牌影响力，培育新的经济增长点。</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半导体照明产业。围绕国家半导体照明产业化基地建设，把半导体照明产业发展作为提升和调整产业结构，加速高新技术产业发展的重要突破口来抓，鼓励企业积极参与“十城万盏”半导体照明示范工程，重点做好大旗光电科技有限公司的整体式分光束LED路灯产业化工作，研究开发分体式分光束LED路灯、LED模组球泡灯等新产品。</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机械加工行业。重点面向国内外市场，组织好机电一体化、快速成型、精密加工等先进制造技术的产业化，大力推进计算机集成制造技术推广应用，加快数控通用设备、激光加工设备、(光)机电一体化装备的产业化、规模化。工业智能技术、数字化技术、精密制造技术、绿色制造技术等先进制造技</w:t>
      </w:r>
      <w:r w:rsidRPr="00302AFD">
        <w:rPr>
          <w:rFonts w:ascii="微软雅黑" w:eastAsia="微软雅黑" w:hAnsi="微软雅黑" w:cs="宋体" w:hint="eastAsia"/>
          <w:color w:val="000000"/>
          <w:kern w:val="0"/>
          <w:sz w:val="24"/>
        </w:rPr>
        <w:lastRenderedPageBreak/>
        <w:t>术推广应用率达到80%以上；重点培育苹乐面粉机、金润矿山设备等一批具有研究开发实力的先进制造龙头企业，增强参与国际市场竞争的能力。</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电子信息产业。重点引进扶一批持电子信息技术和应用软件开发企业，充分利用国家的政策，优化发展环境，以科技园区为基地，以河北新龙科技股份有限公司软件研发与外包服务中心为龙头，逐步形成以应用软件及系统集成为核心的产业集群，培育新兴支柱产业。</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3、用高新技术改造提升传统产业</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实施制造业信息化工程。信息化是企业提高核心竞争力的重要手段。全面推广先进设计、先进制造、现代管理、现代网络、电子商务等技术应用，提高企业的智能化、数字化水平。运用网络与数据共享技术，构建数字化设计基础平台。加速信息技术在我县制造业中应用和深化，使20强企业应用面达到95％，规模以上的制造业企业应用面达到85％，基本实现信息化。</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xml:space="preserve">　——加快用高新技术改造传统产业。以电子信息技术、先进制造技术、行业关键技术为重点，嫁接改造传统产业，组织实施30项重大技术改造项目，引进和转化一批高新技术成果，加强新产品开发，优化产品结构，提高传统产品的科技含量，加速产业结构的调整，提高产品的附加值与竞争力，推进技术跨越和产品升级。</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(1)纺织服装工业。重点推广应用计算机技术进行面料花色、服装款式、印染测配色辅助设计及制版印花。积极推进先进的印染助剂和定型整理技术、复合纤维工程技术、服饰面料印染新技术，全面改造提升纺织服装业，增强产品市场竞争力。</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(2)机械工业。分层次推进应用先进设计与先进制造技术，提升机电制造业的技术水平与组织管理水平。加大CAD、CAM等的应用覆盖率和应用深度，应用光机电一体化对传统机械行业产品技术进行嫁接，采用计算机技术进行设备改造，应用数控、数显等改造机床，提高产品的附加值。</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(3)食品工业。加快生物技术和电子信息技术改造食品工业，重点加强营养组分重组技术、超临界流体萃取、超微粉碎、酶工程、膜分离、辐照保鲜、安全检测等高新技术的推广和产业化应用，提升食品工程化加工制造水平，提高产品附加值。</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(4)板材家具业。重点采用机械化和自动化技术装备企业，引进国内外最先进生产线，提高密度板、刨花板生产能力，重点发展中高密度板、异型板、木地板等高档产品。加速推进家具产业优化升级，不断引导企业采用新技术、新设备和新工艺，提高技术含量，提升家具产业的附加值，壮大产业集群。</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(5)商贸流通业。结合“商贸名城”建设，以小商品市场和物流园区建设为重点，大力推广现代网络技术、计算机管理软件在商贸流通业中的应用，发展</w:t>
      </w:r>
      <w:r w:rsidRPr="00302AFD">
        <w:rPr>
          <w:rFonts w:ascii="微软雅黑" w:eastAsia="微软雅黑" w:hAnsi="微软雅黑" w:cs="宋体" w:hint="eastAsia"/>
          <w:color w:val="000000"/>
          <w:kern w:val="0"/>
          <w:sz w:val="24"/>
        </w:rPr>
        <w:lastRenderedPageBreak/>
        <w:t>电子商务，努力实现技术创新与服务创新相结合，进一步优化商贸服务流程，提高服务的信息化、智能化、网络化水平，创建高水平的服务平台，促进商流、物流的智能化、现代化。</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（二）农业科技</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十二五”期间，以增加农民收入为和改善民生为的根本出发点和落脚点，围绕种养加集聚产业的发展，实施重大科技专项，突破一批关键共性技术。以科技型农业龙头企业培育工程、新农村科技示范村建设、农业特色园区为战略重点，提高农业产业化发展水平，转变农业、农村经济增长方式，全面推进农业科技进步。</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1、加强新技术、新品种引进、示范与推广</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通过重大科技专项实施，组织引进推广一批农业名特优新品种和先进适用技术，加大示范推广力度，促进科技成果的有效转化，提高农产品的科技含量，优化农业产业结构，促进农民增收、农业增效。</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国家粮食丰产科技工程。以组织实施国家重大科技专项“粮食丰产科技工程”为载体，围绕小麦、玉米粮食作物优质高产和专业化生产，以优良品种应用、关键技术研发、技术创新集成和成果示范推广为重点，研究建立提高粮食作物产量的高效生产技术体系，建立高产攻关田、千亩示范方、万亩示范</w:t>
      </w:r>
      <w:r w:rsidRPr="00302AFD">
        <w:rPr>
          <w:rFonts w:ascii="微软雅黑" w:eastAsia="微软雅黑" w:hAnsi="微软雅黑" w:cs="宋体" w:hint="eastAsia"/>
          <w:color w:val="000000"/>
          <w:kern w:val="0"/>
          <w:sz w:val="24"/>
        </w:rPr>
        <w:lastRenderedPageBreak/>
        <w:t>片，重点推广优质高产品种、科学播种、测土配方施肥等技术，为全县粮食高产稳产提供支撑。</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国家科技富民强县工程。抓好国家富民强县重大科技专项“正定县奶业产业化技术集成、转化与推广”后续项目实施围绕提高奶牛良种覆盖率、奶牛单产和牛奶品质，集成推广奶牛良种繁育、奶牛全混日粮饲喂技术、DHI生产性能测定技术、奶牛营养调控技术、奶牛卧床技术、牧场信息化管理技术等12项养殖关键新技术，提升我县奶业总体水平。到“十二五”末，全县奶业总产值突破30亿元。</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良种推广计划”和“新技术推广工程”。每年重点引进林果、名特蔬菜、优质麦、畜禽方面的新品种10个，引进应用推广优质麦、高产玉米、名优果蔬、高产畜禽等方面的新技术10项。全县主要农作物及畜禽等优良品种的覆盖率达到100%，农业新技术普及率达到95%，新成果转化率达到90%以上，优良品种在农业中的贡献率达到了50%以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2、继续推进农业产业化</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农业科技示范园（区）建设。以省“一县一业一园农业科技示范园”为契机，通过信息服务、技术指导、项目扶持等形式，抓好南楼黄桃、新城铺奶牛、西平乐特种养殖、曲阳桥食用菌种植等8个乡镇特色产业为基础的科技园区建设，使之成为新品种、新技术的试验基地、示范基地、辐射基地。</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实施“农业龙头企业科技创新工程”。扶持惠康食品、天天乳业、明光食品、永丰饲料等10家我县优势农产品加工龙头企业，引进国际先进生产技术和工艺，加大新产品开发力度，集中在果蔬、乳制品、饲料等优势特色农产品深加工方面实现突破，增强龙头企业的自身发展和带动能力，延伸农产品深加工产业链条，农产品粗加工率提高到50%以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培育一批农产品知名品牌。围绕高效特色设施农业和精深加工产业，积极扶持培育科技型农业企业。大力推行以“专业合作社+专业农业科技创新服务中心+科技示范基地+产业基地”为主，科工农贸一体化、利益风险捆绑的现代农业科技开发、示范与产业化模式，培育20家以上以农业专业合作社和农业龙头企业为主体的农业科技创新服务中心，2015年，全县标准化生产基地比例达到85%以上，农民参与产业化经营的比例达到50%以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3、完善农业科技服务体系建设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以科技特派员为纽带，通过强化县级、健全乡级，大力发展各类示范户，扶持各种形式的民间农业技术协会和专业合作社等农村科技服务组织，建成县乡村户四位一体的农村科技服务网络体系，解决农业科技推广服务体系中存在的“线断、网破、人散”的问题，实现科技服务到村入户。十二五末，全县县级农技推广组织达30个，乡镇技术服务站18个，村级服务组织365个，各类农业科技示范户达7000个。</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4、新农村科技示范村建设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紧紧围绕发展生产、提高生活、改善生态的总体目标，以“科技富民、惠民”为核心，以整合科技资源，创新农业科技成果转化的机制体制为纽带，以发展现代农业、提升农业特色主导产业为重点，支持培育一批依靠科技建设社会主义新农村的典型。围绕省市级3个科技示范村特色主导产业发展，将先进成熟适用技术植入新农村科技示范村建设中，强化关键技术引进开发，促进农村产业发展，强化乡村产业带动能力，提升农村的生活功能，改善农村的环境面貌和城镇化进程。</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（三）社会发展</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加强社会发展领域的科研工作，推进民生科技成果快速转化应用。重点加强创新药物研制、重大疑难疾病诊治、环保、资源利用、人居环境、社会安全等技术攻关，扶植一批具有自主知识产权的重大技术与产品开发，促进医药、卫生、环保、资源利用等相关产业的发展。同时加强国家可持续发展先进示范区建设工作，全面落实《正定国家可持续发展先进示范区建设规划》。</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1、加快发展生物制药产业，搞好重大疾病、常见病预防与控制技术研究</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大力推进生物制药为重点的技术创新开发重大生物制药产品，搞好中药产品研制，开发一批具有自主知识产权的医药产品。支持河北常山生化药业有限公司做好肝素系列产品的开发和产业化工作。加强医药卫生领域的科学研究，重点加强现代临床诊治技术和医疗方法的研究应用，加快重大与多发病的早期诊断、预防、治疗及疾病预后的临床技术应用研究，提高攻克疑难病的能力和常见病、多发病的防治技术。</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2、加快节能减排关键技术及设备的研究和推广应用</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推进减排技术开发与应用。加大行业废物资源综合利用技术开发及应用力度；推广节水技术和设备，实施高耗水行业节水技术改造，推动工业废水及工业园区尾水回用技术研发与应用；强化城镇污水处理体系建设；加强农村面源污染治理技术研发。</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促进新能源与可再生能源应用技术开发。扩大沼气、太阳能等可再生能源推广应用，大力推广户用沼气和大中型畜禽养殖场沼气的综合利用；加强秸秆、粪便等农业废弃物和塑料、垃圾、工业废弃物能源化利用技术与设备研究开发，大力推广节能技术、节能监测、循环经济技术模式。</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3、加强国家可持续发展先进示范区建设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一是落实好《正定国家可持续发展先进示范区建设规划》，做好农业产业化和农牧循环经济示范重点的建设，围绕可持续发展的重点领域搞好可持续发展示范工程建设，提高正定的可持续发展能力。二是加强节能减排技术创新工作，大力推动低碳经济技术发展，降低二氧化碳等温室气体排放。三是加强循环经济关键技术的示范推广，为可持续发展提供科技支撑。四是加强对外经济技术交流。加强与科技部、中国21世纪议程管理中心、中国可持续发展研究会等部门的联系，开展对外经济技术交流，引进先进技术，提高管理水平。</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（四）防震减灾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建立防震减灾工作体系，配备县、乡防震减灾工作队伍；确立防震减灾财政投入机制，所需经费列入本级财政年度预算，地震台站建设资金和运行经费列入财政预算，工作经费落实有保障；完成地震监测综合台站建设和地震科普基地建设；完成城乡、学校等人员密集场所地震应急预案编制，推进地震应急援救体系的不断完善；建立抗震设防监管工作运行机制，城乡抗震设防能力不断提高，新建工程全部达到抗震设防要求，农村民居抗震能力不断提高，学校、医院等人员密集场所的建设工程，严格按高于本地房屋建筑的抗震设防要求进行监管；建立防震减灾宣传教育长效机制，社会公众掌握防震减灾基本知识和防震减灾避险技能有较大提升；找准切入点，推进防震减灾工作全社会齐抓共管。</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（五）科学技术普及</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进一步加强科学技术普及工作，提高公民的科学文化素质，促进全县经济和社会可持续发展。</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1、加强科普设施建设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继续巩固和完善县科技馆建设、推进农业科技园区的科普示范基地建设，全县科普基地达到5家。突出搞好“奶牛养殖示范基地”、“黄桃种植示范基地”、“草莓种植示范基地”与“特种动物养殖示范基地”等科普示范基地建设。在建设规范一个科普示范基地的同时，每个基地培养10－15户科普示范户，并引进试验推广实用技术、优良品种，建设科普示范乡镇，带动全县8个乡镇的发展。</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2、加强对青少年的科普工作，提高青少年的综合素质</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xml:space="preserve">　　依托和发挥学校的主渠道作用，推动科普与学校科技教育的融合，全面提高青少年的科学素养。要将科学精神、科学态度、科学价值观及科学行为习惯的培养作为学校德育教育的重要组成部分。积极推动学校创新教育的深入开展，促进全县青少年科技创新活动全面普及。充分利用好市科技局、教育局等每年组织的青少年“探索者”科技创新大赛。认真组织积青少年开展科技创新活动，扩大青少年的科学知识视野。</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3、推进农村科普工作，促进社会主义新农村建设</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充分发挥科技及农、林、牧等部门和农业科技传播站、农业专业技术协会、农村专业合作社等社会化科普组织的作用，完善农村科普服务体系建设，围绕农业结构调整和农民增收，大力普及和推广农业科技成果和先进适用技术。继续扎实开展科技下乡活动，为农民提供文化、科技、卫生、政策等方面的服务。</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4、加强社区科普工作，提高公众科学素质</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大力开展科普示范社区创建活动。要发挥基层科普网络优势，抓好科普示范项目的辐射，要充分利用文化馆、影剧院、文化广场、科普画廊等各种文化设施、旅游景点和休闲场所开辟科普教育阵地，开展形式多样的社区科普活动。通过组织创建科普文明家庭、科普楼院、科普街道等活动，把科普工作广泛地渗透到社区各种社会化服务网络中。</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四、保障措施</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（一）强化组织领导，发挥政府主导作用</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充分认识“科学技术是第一生产力”，真正做到一把手亲自抓第一生产力。各级党委和政府应加强对科技工作的领导，把科技进步工作摆在优先发展</w:t>
      </w:r>
      <w:r w:rsidRPr="00302AFD">
        <w:rPr>
          <w:rFonts w:ascii="微软雅黑" w:eastAsia="微软雅黑" w:hAnsi="微软雅黑" w:cs="宋体" w:hint="eastAsia"/>
          <w:color w:val="000000"/>
          <w:kern w:val="0"/>
          <w:sz w:val="24"/>
        </w:rPr>
        <w:lastRenderedPageBreak/>
        <w:t>的战略地位，纳入国民经济和社会发展规划，建立科学技术进步工作协调机制，整合科学技术资源，强化科技宏观管理能力，协调解决发展科学技术及产业化中的重大问题，真正发挥政府在科技发展中的主导作用。建立科技进步目标责任制，把财政性科技投入额度和科技对经济社会发展的贡献大小，作为考核各级党委、政府政绩的重要内容，建立和完善监督考评机制，确保目标责任制落到实处，形成全县上下齐抓共管的浓厚氛围和发展环境。</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（二）建立多元创新投入体系，稳定增加财政科技投入</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充分发挥政府投入的引导作用，鼓励全社会增加科技投入，形成以财政投入为引导、企业投入为主体、银行贷款为支撑、社会集资和引进外资为补充、优惠政策作扶持的全社会科技研发投入体制，推动科技进步和创新。</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继续增加县级财政科技投入，积极争取国家、省各类资金支持，健全财政性科技投入稳定增长的机制，优化财政科技投入结构和管理方式；设立高新技术产业引导基金，吸引企业、科技创业投资机构和金融机构对高新技术成果转化项目的投资。全面落实国家鼓励企业科技投入的政策，促使企业真正成为技术创新投入的主体。建立科技型中小企业信用担保体系，支持金融机构扩大科技信贷投入，解决科技型中小企业贷款难问题。</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（三）加强科技人才建设，提高创新发展活力</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lastRenderedPageBreak/>
        <w:t>深入实施人才强县战略，树立科学人才观，把科技人力资源作为区域发展最重要的战略资源，努力建设一支与我县经济社会发展相适应的、高素质的科技人才队伍。要把实施重大科技项目和工程作为凝聚人才、培养高层次创新人才的重要途径，着力培养造就一批创新能力强的高水平学科带头人。充分发挥科技特派员及其派出单位的人才优势，大力培养农村实用科技人才，不断增强广大农民采用先进农业技术的能力，发挥科技在农村发展中的重要作用。积极开展各种形式的科普活动，大力宣传普及科学思想、科学文化和科学知识，提高全民的科学文化素质。</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积极推进科技人事管理制度改革，建立适应社会主义市场经济要求的人才机制。进一步发挥市场在人才资源配置中的基础性作用，建立开放灵活的人才流动机制，用市场机制畅通科技人才流动渠道。要建立和完善科技人才激励机制，通过科技人员知识财富化、知识产权化、专利股份化等办法，鼓励技术等生产要素参与分配，充分体现科技人员的劳动价值，在全社会形成崇尚科技、尊重知识、尊重人才的良好氛围。</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（四）实施知识产权战略，增强区域创新能力</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 </w:t>
      </w:r>
    </w:p>
    <w:p w:rsidR="00302AFD" w:rsidRPr="00302AFD" w:rsidRDefault="00302AFD" w:rsidP="00302AFD">
      <w:pPr>
        <w:widowControl/>
        <w:shd w:val="clear" w:color="auto" w:fill="FFFFFF"/>
        <w:spacing w:line="480" w:lineRule="atLeast"/>
        <w:ind w:firstLine="480"/>
        <w:jc w:val="left"/>
        <w:rPr>
          <w:rFonts w:ascii="微软雅黑" w:eastAsia="微软雅黑" w:hAnsi="微软雅黑" w:cs="宋体" w:hint="eastAsia"/>
          <w:color w:val="000000"/>
          <w:kern w:val="0"/>
          <w:sz w:val="24"/>
        </w:rPr>
      </w:pPr>
      <w:r w:rsidRPr="00302AFD">
        <w:rPr>
          <w:rFonts w:ascii="微软雅黑" w:eastAsia="微软雅黑" w:hAnsi="微软雅黑" w:cs="宋体" w:hint="eastAsia"/>
          <w:color w:val="000000"/>
          <w:kern w:val="0"/>
          <w:sz w:val="24"/>
        </w:rPr>
        <w:t>加强知识产权宣传工作，开展多种形式的培训活动，提高广大科技人员的知识产权意识。引导企业建立以专利申请、专利实施、技术秘密保护等为主要内容的专利管理制度，鼓励科技人员积极参与技术创新活动，鼓励研发人员申报专利，防止知识产权流失。建设专利文献信息库等专利信息应用服务平台，</w:t>
      </w:r>
      <w:r w:rsidRPr="00302AFD">
        <w:rPr>
          <w:rFonts w:ascii="微软雅黑" w:eastAsia="微软雅黑" w:hAnsi="微软雅黑" w:cs="宋体" w:hint="eastAsia"/>
          <w:color w:val="000000"/>
          <w:kern w:val="0"/>
          <w:sz w:val="24"/>
        </w:rPr>
        <w:lastRenderedPageBreak/>
        <w:t>为科技创新和获取自主知识产权提供服务，加强科技创新中的知识产权管理，加大知识产权保护和利用力度，全面提高知识产权的创造、运用、保护与管理能力。</w:t>
      </w:r>
    </w:p>
    <w:p w:rsidR="00302AFD" w:rsidRPr="00302AFD" w:rsidRDefault="00302AFD" w:rsidP="00302AFD">
      <w:pPr>
        <w:widowControl/>
        <w:jc w:val="left"/>
        <w:rPr>
          <w:rFonts w:cs="宋体" w:hint="eastAsia"/>
          <w:kern w:val="0"/>
          <w:sz w:val="24"/>
        </w:rPr>
      </w:pPr>
    </w:p>
    <w:p w:rsidR="00B92D4D" w:rsidRPr="00302AFD" w:rsidRDefault="00B92D4D"/>
    <w:sectPr w:rsidR="00B92D4D" w:rsidRPr="00302A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FD"/>
    <w:rsid w:val="00014951"/>
    <w:rsid w:val="00053D59"/>
    <w:rsid w:val="000625F9"/>
    <w:rsid w:val="00092AE8"/>
    <w:rsid w:val="000A3AF8"/>
    <w:rsid w:val="00302AFD"/>
    <w:rsid w:val="00346492"/>
    <w:rsid w:val="0042368A"/>
    <w:rsid w:val="004D7894"/>
    <w:rsid w:val="004E09B9"/>
    <w:rsid w:val="0050200F"/>
    <w:rsid w:val="005C73A9"/>
    <w:rsid w:val="00606C58"/>
    <w:rsid w:val="00666760"/>
    <w:rsid w:val="00706E9E"/>
    <w:rsid w:val="0085098C"/>
    <w:rsid w:val="008712B7"/>
    <w:rsid w:val="008A421C"/>
    <w:rsid w:val="00985B92"/>
    <w:rsid w:val="0099720C"/>
    <w:rsid w:val="00A51129"/>
    <w:rsid w:val="00A60E13"/>
    <w:rsid w:val="00AB27ED"/>
    <w:rsid w:val="00B44531"/>
    <w:rsid w:val="00B902EB"/>
    <w:rsid w:val="00B92D4D"/>
    <w:rsid w:val="00BD0698"/>
    <w:rsid w:val="00D249F1"/>
    <w:rsid w:val="00EF3228"/>
    <w:rsid w:val="00FB0AAE"/>
    <w:rsid w:val="00FF1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28586-3B65-5646-9C7C-F3F2469D1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Times New Roman (正文 CS 字体)"/>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523336">
      <w:bodyDiv w:val="1"/>
      <w:marLeft w:val="0"/>
      <w:marRight w:val="0"/>
      <w:marTop w:val="0"/>
      <w:marBottom w:val="0"/>
      <w:divBdr>
        <w:top w:val="none" w:sz="0" w:space="0" w:color="auto"/>
        <w:left w:val="none" w:sz="0" w:space="0" w:color="auto"/>
        <w:bottom w:val="none" w:sz="0" w:space="0" w:color="auto"/>
        <w:right w:val="none" w:sz="0" w:space="0" w:color="auto"/>
      </w:divBdr>
      <w:divsChild>
        <w:div w:id="552697073">
          <w:marLeft w:val="0"/>
          <w:marRight w:val="0"/>
          <w:marTop w:val="0"/>
          <w:marBottom w:val="300"/>
          <w:divBdr>
            <w:top w:val="none" w:sz="0" w:space="0" w:color="auto"/>
            <w:left w:val="none" w:sz="0" w:space="0" w:color="auto"/>
            <w:bottom w:val="none" w:sz="0" w:space="0" w:color="auto"/>
            <w:right w:val="none" w:sz="0" w:space="0" w:color="auto"/>
          </w:divBdr>
        </w:div>
        <w:div w:id="1617443124">
          <w:marLeft w:val="0"/>
          <w:marRight w:val="0"/>
          <w:marTop w:val="0"/>
          <w:marBottom w:val="300"/>
          <w:divBdr>
            <w:top w:val="none" w:sz="0" w:space="0" w:color="auto"/>
            <w:left w:val="none" w:sz="0" w:space="0" w:color="auto"/>
            <w:bottom w:val="none" w:sz="0" w:space="0" w:color="auto"/>
            <w:right w:val="none" w:sz="0" w:space="0" w:color="auto"/>
          </w:divBdr>
        </w:div>
        <w:div w:id="395474894">
          <w:marLeft w:val="0"/>
          <w:marRight w:val="0"/>
          <w:marTop w:val="0"/>
          <w:marBottom w:val="300"/>
          <w:divBdr>
            <w:top w:val="none" w:sz="0" w:space="0" w:color="auto"/>
            <w:left w:val="none" w:sz="0" w:space="0" w:color="auto"/>
            <w:bottom w:val="none" w:sz="0" w:space="0" w:color="auto"/>
            <w:right w:val="none" w:sz="0" w:space="0" w:color="auto"/>
          </w:divBdr>
        </w:div>
        <w:div w:id="1241140893">
          <w:marLeft w:val="0"/>
          <w:marRight w:val="0"/>
          <w:marTop w:val="0"/>
          <w:marBottom w:val="300"/>
          <w:divBdr>
            <w:top w:val="none" w:sz="0" w:space="0" w:color="auto"/>
            <w:left w:val="none" w:sz="0" w:space="0" w:color="auto"/>
            <w:bottom w:val="none" w:sz="0" w:space="0" w:color="auto"/>
            <w:right w:val="none" w:sz="0" w:space="0" w:color="auto"/>
          </w:divBdr>
        </w:div>
        <w:div w:id="2066947911">
          <w:marLeft w:val="0"/>
          <w:marRight w:val="0"/>
          <w:marTop w:val="0"/>
          <w:marBottom w:val="300"/>
          <w:divBdr>
            <w:top w:val="none" w:sz="0" w:space="0" w:color="auto"/>
            <w:left w:val="none" w:sz="0" w:space="0" w:color="auto"/>
            <w:bottom w:val="none" w:sz="0" w:space="0" w:color="auto"/>
            <w:right w:val="none" w:sz="0" w:space="0" w:color="auto"/>
          </w:divBdr>
        </w:div>
        <w:div w:id="145828061">
          <w:marLeft w:val="0"/>
          <w:marRight w:val="0"/>
          <w:marTop w:val="0"/>
          <w:marBottom w:val="300"/>
          <w:divBdr>
            <w:top w:val="none" w:sz="0" w:space="0" w:color="auto"/>
            <w:left w:val="none" w:sz="0" w:space="0" w:color="auto"/>
            <w:bottom w:val="none" w:sz="0" w:space="0" w:color="auto"/>
            <w:right w:val="none" w:sz="0" w:space="0" w:color="auto"/>
          </w:divBdr>
        </w:div>
        <w:div w:id="790704489">
          <w:marLeft w:val="0"/>
          <w:marRight w:val="0"/>
          <w:marTop w:val="0"/>
          <w:marBottom w:val="300"/>
          <w:divBdr>
            <w:top w:val="none" w:sz="0" w:space="0" w:color="auto"/>
            <w:left w:val="none" w:sz="0" w:space="0" w:color="auto"/>
            <w:bottom w:val="none" w:sz="0" w:space="0" w:color="auto"/>
            <w:right w:val="none" w:sz="0" w:space="0" w:color="auto"/>
          </w:divBdr>
        </w:div>
        <w:div w:id="250431018">
          <w:marLeft w:val="0"/>
          <w:marRight w:val="0"/>
          <w:marTop w:val="0"/>
          <w:marBottom w:val="300"/>
          <w:divBdr>
            <w:top w:val="none" w:sz="0" w:space="0" w:color="auto"/>
            <w:left w:val="none" w:sz="0" w:space="0" w:color="auto"/>
            <w:bottom w:val="none" w:sz="0" w:space="0" w:color="auto"/>
            <w:right w:val="none" w:sz="0" w:space="0" w:color="auto"/>
          </w:divBdr>
        </w:div>
        <w:div w:id="1666518352">
          <w:marLeft w:val="0"/>
          <w:marRight w:val="0"/>
          <w:marTop w:val="0"/>
          <w:marBottom w:val="300"/>
          <w:divBdr>
            <w:top w:val="none" w:sz="0" w:space="0" w:color="auto"/>
            <w:left w:val="none" w:sz="0" w:space="0" w:color="auto"/>
            <w:bottom w:val="none" w:sz="0" w:space="0" w:color="auto"/>
            <w:right w:val="none" w:sz="0" w:space="0" w:color="auto"/>
          </w:divBdr>
        </w:div>
        <w:div w:id="1282423631">
          <w:marLeft w:val="0"/>
          <w:marRight w:val="0"/>
          <w:marTop w:val="0"/>
          <w:marBottom w:val="300"/>
          <w:divBdr>
            <w:top w:val="none" w:sz="0" w:space="0" w:color="auto"/>
            <w:left w:val="none" w:sz="0" w:space="0" w:color="auto"/>
            <w:bottom w:val="none" w:sz="0" w:space="0" w:color="auto"/>
            <w:right w:val="none" w:sz="0" w:space="0" w:color="auto"/>
          </w:divBdr>
        </w:div>
        <w:div w:id="1590457746">
          <w:marLeft w:val="0"/>
          <w:marRight w:val="0"/>
          <w:marTop w:val="0"/>
          <w:marBottom w:val="300"/>
          <w:divBdr>
            <w:top w:val="none" w:sz="0" w:space="0" w:color="auto"/>
            <w:left w:val="none" w:sz="0" w:space="0" w:color="auto"/>
            <w:bottom w:val="none" w:sz="0" w:space="0" w:color="auto"/>
            <w:right w:val="none" w:sz="0" w:space="0" w:color="auto"/>
          </w:divBdr>
        </w:div>
        <w:div w:id="473983372">
          <w:marLeft w:val="0"/>
          <w:marRight w:val="0"/>
          <w:marTop w:val="0"/>
          <w:marBottom w:val="300"/>
          <w:divBdr>
            <w:top w:val="none" w:sz="0" w:space="0" w:color="auto"/>
            <w:left w:val="none" w:sz="0" w:space="0" w:color="auto"/>
            <w:bottom w:val="none" w:sz="0" w:space="0" w:color="auto"/>
            <w:right w:val="none" w:sz="0" w:space="0" w:color="auto"/>
          </w:divBdr>
        </w:div>
        <w:div w:id="1208758583">
          <w:marLeft w:val="0"/>
          <w:marRight w:val="0"/>
          <w:marTop w:val="0"/>
          <w:marBottom w:val="300"/>
          <w:divBdr>
            <w:top w:val="none" w:sz="0" w:space="0" w:color="auto"/>
            <w:left w:val="none" w:sz="0" w:space="0" w:color="auto"/>
            <w:bottom w:val="none" w:sz="0" w:space="0" w:color="auto"/>
            <w:right w:val="none" w:sz="0" w:space="0" w:color="auto"/>
          </w:divBdr>
        </w:div>
        <w:div w:id="763309224">
          <w:marLeft w:val="0"/>
          <w:marRight w:val="0"/>
          <w:marTop w:val="0"/>
          <w:marBottom w:val="300"/>
          <w:divBdr>
            <w:top w:val="none" w:sz="0" w:space="0" w:color="auto"/>
            <w:left w:val="none" w:sz="0" w:space="0" w:color="auto"/>
            <w:bottom w:val="none" w:sz="0" w:space="0" w:color="auto"/>
            <w:right w:val="none" w:sz="0" w:space="0" w:color="auto"/>
          </w:divBdr>
        </w:div>
        <w:div w:id="775487504">
          <w:marLeft w:val="0"/>
          <w:marRight w:val="0"/>
          <w:marTop w:val="0"/>
          <w:marBottom w:val="300"/>
          <w:divBdr>
            <w:top w:val="none" w:sz="0" w:space="0" w:color="auto"/>
            <w:left w:val="none" w:sz="0" w:space="0" w:color="auto"/>
            <w:bottom w:val="none" w:sz="0" w:space="0" w:color="auto"/>
            <w:right w:val="none" w:sz="0" w:space="0" w:color="auto"/>
          </w:divBdr>
        </w:div>
        <w:div w:id="2016616096">
          <w:marLeft w:val="0"/>
          <w:marRight w:val="0"/>
          <w:marTop w:val="0"/>
          <w:marBottom w:val="300"/>
          <w:divBdr>
            <w:top w:val="none" w:sz="0" w:space="0" w:color="auto"/>
            <w:left w:val="none" w:sz="0" w:space="0" w:color="auto"/>
            <w:bottom w:val="none" w:sz="0" w:space="0" w:color="auto"/>
            <w:right w:val="none" w:sz="0" w:space="0" w:color="auto"/>
          </w:divBdr>
        </w:div>
        <w:div w:id="1776318821">
          <w:marLeft w:val="0"/>
          <w:marRight w:val="0"/>
          <w:marTop w:val="0"/>
          <w:marBottom w:val="300"/>
          <w:divBdr>
            <w:top w:val="none" w:sz="0" w:space="0" w:color="auto"/>
            <w:left w:val="none" w:sz="0" w:space="0" w:color="auto"/>
            <w:bottom w:val="none" w:sz="0" w:space="0" w:color="auto"/>
            <w:right w:val="none" w:sz="0" w:space="0" w:color="auto"/>
          </w:divBdr>
        </w:div>
        <w:div w:id="849948607">
          <w:marLeft w:val="0"/>
          <w:marRight w:val="0"/>
          <w:marTop w:val="0"/>
          <w:marBottom w:val="300"/>
          <w:divBdr>
            <w:top w:val="none" w:sz="0" w:space="0" w:color="auto"/>
            <w:left w:val="none" w:sz="0" w:space="0" w:color="auto"/>
            <w:bottom w:val="none" w:sz="0" w:space="0" w:color="auto"/>
            <w:right w:val="none" w:sz="0" w:space="0" w:color="auto"/>
          </w:divBdr>
        </w:div>
        <w:div w:id="1499080410">
          <w:marLeft w:val="0"/>
          <w:marRight w:val="0"/>
          <w:marTop w:val="0"/>
          <w:marBottom w:val="300"/>
          <w:divBdr>
            <w:top w:val="none" w:sz="0" w:space="0" w:color="auto"/>
            <w:left w:val="none" w:sz="0" w:space="0" w:color="auto"/>
            <w:bottom w:val="none" w:sz="0" w:space="0" w:color="auto"/>
            <w:right w:val="none" w:sz="0" w:space="0" w:color="auto"/>
          </w:divBdr>
        </w:div>
        <w:div w:id="2061051063">
          <w:marLeft w:val="0"/>
          <w:marRight w:val="0"/>
          <w:marTop w:val="0"/>
          <w:marBottom w:val="300"/>
          <w:divBdr>
            <w:top w:val="none" w:sz="0" w:space="0" w:color="auto"/>
            <w:left w:val="none" w:sz="0" w:space="0" w:color="auto"/>
            <w:bottom w:val="none" w:sz="0" w:space="0" w:color="auto"/>
            <w:right w:val="none" w:sz="0" w:space="0" w:color="auto"/>
          </w:divBdr>
        </w:div>
        <w:div w:id="540672066">
          <w:marLeft w:val="0"/>
          <w:marRight w:val="0"/>
          <w:marTop w:val="0"/>
          <w:marBottom w:val="300"/>
          <w:divBdr>
            <w:top w:val="none" w:sz="0" w:space="0" w:color="auto"/>
            <w:left w:val="none" w:sz="0" w:space="0" w:color="auto"/>
            <w:bottom w:val="none" w:sz="0" w:space="0" w:color="auto"/>
            <w:right w:val="none" w:sz="0" w:space="0" w:color="auto"/>
          </w:divBdr>
        </w:div>
        <w:div w:id="1526557408">
          <w:marLeft w:val="0"/>
          <w:marRight w:val="0"/>
          <w:marTop w:val="0"/>
          <w:marBottom w:val="300"/>
          <w:divBdr>
            <w:top w:val="none" w:sz="0" w:space="0" w:color="auto"/>
            <w:left w:val="none" w:sz="0" w:space="0" w:color="auto"/>
            <w:bottom w:val="none" w:sz="0" w:space="0" w:color="auto"/>
            <w:right w:val="none" w:sz="0" w:space="0" w:color="auto"/>
          </w:divBdr>
        </w:div>
        <w:div w:id="817527903">
          <w:marLeft w:val="0"/>
          <w:marRight w:val="0"/>
          <w:marTop w:val="0"/>
          <w:marBottom w:val="300"/>
          <w:divBdr>
            <w:top w:val="none" w:sz="0" w:space="0" w:color="auto"/>
            <w:left w:val="none" w:sz="0" w:space="0" w:color="auto"/>
            <w:bottom w:val="none" w:sz="0" w:space="0" w:color="auto"/>
            <w:right w:val="none" w:sz="0" w:space="0" w:color="auto"/>
          </w:divBdr>
        </w:div>
        <w:div w:id="2122916214">
          <w:marLeft w:val="0"/>
          <w:marRight w:val="0"/>
          <w:marTop w:val="0"/>
          <w:marBottom w:val="300"/>
          <w:divBdr>
            <w:top w:val="none" w:sz="0" w:space="0" w:color="auto"/>
            <w:left w:val="none" w:sz="0" w:space="0" w:color="auto"/>
            <w:bottom w:val="none" w:sz="0" w:space="0" w:color="auto"/>
            <w:right w:val="none" w:sz="0" w:space="0" w:color="auto"/>
          </w:divBdr>
        </w:div>
        <w:div w:id="991522321">
          <w:marLeft w:val="0"/>
          <w:marRight w:val="0"/>
          <w:marTop w:val="0"/>
          <w:marBottom w:val="300"/>
          <w:divBdr>
            <w:top w:val="none" w:sz="0" w:space="0" w:color="auto"/>
            <w:left w:val="none" w:sz="0" w:space="0" w:color="auto"/>
            <w:bottom w:val="none" w:sz="0" w:space="0" w:color="auto"/>
            <w:right w:val="none" w:sz="0" w:space="0" w:color="auto"/>
          </w:divBdr>
        </w:div>
        <w:div w:id="530848659">
          <w:marLeft w:val="0"/>
          <w:marRight w:val="0"/>
          <w:marTop w:val="0"/>
          <w:marBottom w:val="300"/>
          <w:divBdr>
            <w:top w:val="none" w:sz="0" w:space="0" w:color="auto"/>
            <w:left w:val="none" w:sz="0" w:space="0" w:color="auto"/>
            <w:bottom w:val="none" w:sz="0" w:space="0" w:color="auto"/>
            <w:right w:val="none" w:sz="0" w:space="0" w:color="auto"/>
          </w:divBdr>
        </w:div>
        <w:div w:id="1942565323">
          <w:marLeft w:val="0"/>
          <w:marRight w:val="0"/>
          <w:marTop w:val="0"/>
          <w:marBottom w:val="300"/>
          <w:divBdr>
            <w:top w:val="none" w:sz="0" w:space="0" w:color="auto"/>
            <w:left w:val="none" w:sz="0" w:space="0" w:color="auto"/>
            <w:bottom w:val="none" w:sz="0" w:space="0" w:color="auto"/>
            <w:right w:val="none" w:sz="0" w:space="0" w:color="auto"/>
          </w:divBdr>
        </w:div>
        <w:div w:id="1487283565">
          <w:marLeft w:val="0"/>
          <w:marRight w:val="0"/>
          <w:marTop w:val="0"/>
          <w:marBottom w:val="300"/>
          <w:divBdr>
            <w:top w:val="none" w:sz="0" w:space="0" w:color="auto"/>
            <w:left w:val="none" w:sz="0" w:space="0" w:color="auto"/>
            <w:bottom w:val="none" w:sz="0" w:space="0" w:color="auto"/>
            <w:right w:val="none" w:sz="0" w:space="0" w:color="auto"/>
          </w:divBdr>
        </w:div>
        <w:div w:id="1267542095">
          <w:marLeft w:val="0"/>
          <w:marRight w:val="0"/>
          <w:marTop w:val="0"/>
          <w:marBottom w:val="300"/>
          <w:divBdr>
            <w:top w:val="none" w:sz="0" w:space="0" w:color="auto"/>
            <w:left w:val="none" w:sz="0" w:space="0" w:color="auto"/>
            <w:bottom w:val="none" w:sz="0" w:space="0" w:color="auto"/>
            <w:right w:val="none" w:sz="0" w:space="0" w:color="auto"/>
          </w:divBdr>
        </w:div>
        <w:div w:id="2069723574">
          <w:marLeft w:val="0"/>
          <w:marRight w:val="0"/>
          <w:marTop w:val="0"/>
          <w:marBottom w:val="300"/>
          <w:divBdr>
            <w:top w:val="none" w:sz="0" w:space="0" w:color="auto"/>
            <w:left w:val="none" w:sz="0" w:space="0" w:color="auto"/>
            <w:bottom w:val="none" w:sz="0" w:space="0" w:color="auto"/>
            <w:right w:val="none" w:sz="0" w:space="0" w:color="auto"/>
          </w:divBdr>
        </w:div>
        <w:div w:id="1544125703">
          <w:marLeft w:val="0"/>
          <w:marRight w:val="0"/>
          <w:marTop w:val="0"/>
          <w:marBottom w:val="300"/>
          <w:divBdr>
            <w:top w:val="none" w:sz="0" w:space="0" w:color="auto"/>
            <w:left w:val="none" w:sz="0" w:space="0" w:color="auto"/>
            <w:bottom w:val="none" w:sz="0" w:space="0" w:color="auto"/>
            <w:right w:val="none" w:sz="0" w:space="0" w:color="auto"/>
          </w:divBdr>
        </w:div>
        <w:div w:id="842478435">
          <w:marLeft w:val="0"/>
          <w:marRight w:val="0"/>
          <w:marTop w:val="0"/>
          <w:marBottom w:val="300"/>
          <w:divBdr>
            <w:top w:val="none" w:sz="0" w:space="0" w:color="auto"/>
            <w:left w:val="none" w:sz="0" w:space="0" w:color="auto"/>
            <w:bottom w:val="none" w:sz="0" w:space="0" w:color="auto"/>
            <w:right w:val="none" w:sz="0" w:space="0" w:color="auto"/>
          </w:divBdr>
        </w:div>
        <w:div w:id="1962347474">
          <w:marLeft w:val="0"/>
          <w:marRight w:val="0"/>
          <w:marTop w:val="0"/>
          <w:marBottom w:val="300"/>
          <w:divBdr>
            <w:top w:val="none" w:sz="0" w:space="0" w:color="auto"/>
            <w:left w:val="none" w:sz="0" w:space="0" w:color="auto"/>
            <w:bottom w:val="none" w:sz="0" w:space="0" w:color="auto"/>
            <w:right w:val="none" w:sz="0" w:space="0" w:color="auto"/>
          </w:divBdr>
        </w:div>
        <w:div w:id="1942952480">
          <w:marLeft w:val="0"/>
          <w:marRight w:val="0"/>
          <w:marTop w:val="0"/>
          <w:marBottom w:val="300"/>
          <w:divBdr>
            <w:top w:val="none" w:sz="0" w:space="0" w:color="auto"/>
            <w:left w:val="none" w:sz="0" w:space="0" w:color="auto"/>
            <w:bottom w:val="none" w:sz="0" w:space="0" w:color="auto"/>
            <w:right w:val="none" w:sz="0" w:space="0" w:color="auto"/>
          </w:divBdr>
        </w:div>
        <w:div w:id="1618560074">
          <w:marLeft w:val="0"/>
          <w:marRight w:val="0"/>
          <w:marTop w:val="0"/>
          <w:marBottom w:val="300"/>
          <w:divBdr>
            <w:top w:val="none" w:sz="0" w:space="0" w:color="auto"/>
            <w:left w:val="none" w:sz="0" w:space="0" w:color="auto"/>
            <w:bottom w:val="none" w:sz="0" w:space="0" w:color="auto"/>
            <w:right w:val="none" w:sz="0" w:space="0" w:color="auto"/>
          </w:divBdr>
        </w:div>
        <w:div w:id="1715881884">
          <w:marLeft w:val="0"/>
          <w:marRight w:val="0"/>
          <w:marTop w:val="0"/>
          <w:marBottom w:val="300"/>
          <w:divBdr>
            <w:top w:val="none" w:sz="0" w:space="0" w:color="auto"/>
            <w:left w:val="none" w:sz="0" w:space="0" w:color="auto"/>
            <w:bottom w:val="none" w:sz="0" w:space="0" w:color="auto"/>
            <w:right w:val="none" w:sz="0" w:space="0" w:color="auto"/>
          </w:divBdr>
        </w:div>
        <w:div w:id="1161237949">
          <w:marLeft w:val="0"/>
          <w:marRight w:val="0"/>
          <w:marTop w:val="0"/>
          <w:marBottom w:val="300"/>
          <w:divBdr>
            <w:top w:val="none" w:sz="0" w:space="0" w:color="auto"/>
            <w:left w:val="none" w:sz="0" w:space="0" w:color="auto"/>
            <w:bottom w:val="none" w:sz="0" w:space="0" w:color="auto"/>
            <w:right w:val="none" w:sz="0" w:space="0" w:color="auto"/>
          </w:divBdr>
        </w:div>
        <w:div w:id="9109846">
          <w:marLeft w:val="0"/>
          <w:marRight w:val="0"/>
          <w:marTop w:val="0"/>
          <w:marBottom w:val="300"/>
          <w:divBdr>
            <w:top w:val="none" w:sz="0" w:space="0" w:color="auto"/>
            <w:left w:val="none" w:sz="0" w:space="0" w:color="auto"/>
            <w:bottom w:val="none" w:sz="0" w:space="0" w:color="auto"/>
            <w:right w:val="none" w:sz="0" w:space="0" w:color="auto"/>
          </w:divBdr>
        </w:div>
        <w:div w:id="1208226578">
          <w:marLeft w:val="0"/>
          <w:marRight w:val="0"/>
          <w:marTop w:val="0"/>
          <w:marBottom w:val="300"/>
          <w:divBdr>
            <w:top w:val="none" w:sz="0" w:space="0" w:color="auto"/>
            <w:left w:val="none" w:sz="0" w:space="0" w:color="auto"/>
            <w:bottom w:val="none" w:sz="0" w:space="0" w:color="auto"/>
            <w:right w:val="none" w:sz="0" w:space="0" w:color="auto"/>
          </w:divBdr>
        </w:div>
        <w:div w:id="393044592">
          <w:marLeft w:val="0"/>
          <w:marRight w:val="0"/>
          <w:marTop w:val="0"/>
          <w:marBottom w:val="300"/>
          <w:divBdr>
            <w:top w:val="none" w:sz="0" w:space="0" w:color="auto"/>
            <w:left w:val="none" w:sz="0" w:space="0" w:color="auto"/>
            <w:bottom w:val="none" w:sz="0" w:space="0" w:color="auto"/>
            <w:right w:val="none" w:sz="0" w:space="0" w:color="auto"/>
          </w:divBdr>
        </w:div>
        <w:div w:id="440537733">
          <w:marLeft w:val="0"/>
          <w:marRight w:val="0"/>
          <w:marTop w:val="0"/>
          <w:marBottom w:val="300"/>
          <w:divBdr>
            <w:top w:val="none" w:sz="0" w:space="0" w:color="auto"/>
            <w:left w:val="none" w:sz="0" w:space="0" w:color="auto"/>
            <w:bottom w:val="none" w:sz="0" w:space="0" w:color="auto"/>
            <w:right w:val="none" w:sz="0" w:space="0" w:color="auto"/>
          </w:divBdr>
        </w:div>
        <w:div w:id="1982802477">
          <w:marLeft w:val="0"/>
          <w:marRight w:val="0"/>
          <w:marTop w:val="0"/>
          <w:marBottom w:val="300"/>
          <w:divBdr>
            <w:top w:val="none" w:sz="0" w:space="0" w:color="auto"/>
            <w:left w:val="none" w:sz="0" w:space="0" w:color="auto"/>
            <w:bottom w:val="none" w:sz="0" w:space="0" w:color="auto"/>
            <w:right w:val="none" w:sz="0" w:space="0" w:color="auto"/>
          </w:divBdr>
        </w:div>
        <w:div w:id="579948828">
          <w:marLeft w:val="0"/>
          <w:marRight w:val="0"/>
          <w:marTop w:val="0"/>
          <w:marBottom w:val="300"/>
          <w:divBdr>
            <w:top w:val="none" w:sz="0" w:space="0" w:color="auto"/>
            <w:left w:val="none" w:sz="0" w:space="0" w:color="auto"/>
            <w:bottom w:val="none" w:sz="0" w:space="0" w:color="auto"/>
            <w:right w:val="none" w:sz="0" w:space="0" w:color="auto"/>
          </w:divBdr>
        </w:div>
        <w:div w:id="918562463">
          <w:marLeft w:val="0"/>
          <w:marRight w:val="0"/>
          <w:marTop w:val="0"/>
          <w:marBottom w:val="300"/>
          <w:divBdr>
            <w:top w:val="none" w:sz="0" w:space="0" w:color="auto"/>
            <w:left w:val="none" w:sz="0" w:space="0" w:color="auto"/>
            <w:bottom w:val="none" w:sz="0" w:space="0" w:color="auto"/>
            <w:right w:val="none" w:sz="0" w:space="0" w:color="auto"/>
          </w:divBdr>
        </w:div>
        <w:div w:id="1008099841">
          <w:marLeft w:val="0"/>
          <w:marRight w:val="0"/>
          <w:marTop w:val="0"/>
          <w:marBottom w:val="300"/>
          <w:divBdr>
            <w:top w:val="none" w:sz="0" w:space="0" w:color="auto"/>
            <w:left w:val="none" w:sz="0" w:space="0" w:color="auto"/>
            <w:bottom w:val="none" w:sz="0" w:space="0" w:color="auto"/>
            <w:right w:val="none" w:sz="0" w:space="0" w:color="auto"/>
          </w:divBdr>
        </w:div>
        <w:div w:id="1556307226">
          <w:marLeft w:val="0"/>
          <w:marRight w:val="0"/>
          <w:marTop w:val="0"/>
          <w:marBottom w:val="300"/>
          <w:divBdr>
            <w:top w:val="none" w:sz="0" w:space="0" w:color="auto"/>
            <w:left w:val="none" w:sz="0" w:space="0" w:color="auto"/>
            <w:bottom w:val="none" w:sz="0" w:space="0" w:color="auto"/>
            <w:right w:val="none" w:sz="0" w:space="0" w:color="auto"/>
          </w:divBdr>
        </w:div>
        <w:div w:id="1284656160">
          <w:marLeft w:val="0"/>
          <w:marRight w:val="0"/>
          <w:marTop w:val="0"/>
          <w:marBottom w:val="300"/>
          <w:divBdr>
            <w:top w:val="none" w:sz="0" w:space="0" w:color="auto"/>
            <w:left w:val="none" w:sz="0" w:space="0" w:color="auto"/>
            <w:bottom w:val="none" w:sz="0" w:space="0" w:color="auto"/>
            <w:right w:val="none" w:sz="0" w:space="0" w:color="auto"/>
          </w:divBdr>
        </w:div>
        <w:div w:id="2136633495">
          <w:marLeft w:val="0"/>
          <w:marRight w:val="0"/>
          <w:marTop w:val="0"/>
          <w:marBottom w:val="300"/>
          <w:divBdr>
            <w:top w:val="none" w:sz="0" w:space="0" w:color="auto"/>
            <w:left w:val="none" w:sz="0" w:space="0" w:color="auto"/>
            <w:bottom w:val="none" w:sz="0" w:space="0" w:color="auto"/>
            <w:right w:val="none" w:sz="0" w:space="0" w:color="auto"/>
          </w:divBdr>
        </w:div>
        <w:div w:id="153495312">
          <w:marLeft w:val="0"/>
          <w:marRight w:val="0"/>
          <w:marTop w:val="0"/>
          <w:marBottom w:val="300"/>
          <w:divBdr>
            <w:top w:val="none" w:sz="0" w:space="0" w:color="auto"/>
            <w:left w:val="none" w:sz="0" w:space="0" w:color="auto"/>
            <w:bottom w:val="none" w:sz="0" w:space="0" w:color="auto"/>
            <w:right w:val="none" w:sz="0" w:space="0" w:color="auto"/>
          </w:divBdr>
        </w:div>
        <w:div w:id="322852806">
          <w:marLeft w:val="0"/>
          <w:marRight w:val="0"/>
          <w:marTop w:val="0"/>
          <w:marBottom w:val="300"/>
          <w:divBdr>
            <w:top w:val="none" w:sz="0" w:space="0" w:color="auto"/>
            <w:left w:val="none" w:sz="0" w:space="0" w:color="auto"/>
            <w:bottom w:val="none" w:sz="0" w:space="0" w:color="auto"/>
            <w:right w:val="none" w:sz="0" w:space="0" w:color="auto"/>
          </w:divBdr>
        </w:div>
        <w:div w:id="2082947739">
          <w:marLeft w:val="0"/>
          <w:marRight w:val="0"/>
          <w:marTop w:val="0"/>
          <w:marBottom w:val="300"/>
          <w:divBdr>
            <w:top w:val="none" w:sz="0" w:space="0" w:color="auto"/>
            <w:left w:val="none" w:sz="0" w:space="0" w:color="auto"/>
            <w:bottom w:val="none" w:sz="0" w:space="0" w:color="auto"/>
            <w:right w:val="none" w:sz="0" w:space="0" w:color="auto"/>
          </w:divBdr>
        </w:div>
        <w:div w:id="1194615845">
          <w:marLeft w:val="0"/>
          <w:marRight w:val="0"/>
          <w:marTop w:val="0"/>
          <w:marBottom w:val="300"/>
          <w:divBdr>
            <w:top w:val="none" w:sz="0" w:space="0" w:color="auto"/>
            <w:left w:val="none" w:sz="0" w:space="0" w:color="auto"/>
            <w:bottom w:val="none" w:sz="0" w:space="0" w:color="auto"/>
            <w:right w:val="none" w:sz="0" w:space="0" w:color="auto"/>
          </w:divBdr>
        </w:div>
        <w:div w:id="28188940">
          <w:marLeft w:val="0"/>
          <w:marRight w:val="0"/>
          <w:marTop w:val="0"/>
          <w:marBottom w:val="300"/>
          <w:divBdr>
            <w:top w:val="none" w:sz="0" w:space="0" w:color="auto"/>
            <w:left w:val="none" w:sz="0" w:space="0" w:color="auto"/>
            <w:bottom w:val="none" w:sz="0" w:space="0" w:color="auto"/>
            <w:right w:val="none" w:sz="0" w:space="0" w:color="auto"/>
          </w:divBdr>
        </w:div>
        <w:div w:id="1395853460">
          <w:marLeft w:val="0"/>
          <w:marRight w:val="0"/>
          <w:marTop w:val="0"/>
          <w:marBottom w:val="300"/>
          <w:divBdr>
            <w:top w:val="none" w:sz="0" w:space="0" w:color="auto"/>
            <w:left w:val="none" w:sz="0" w:space="0" w:color="auto"/>
            <w:bottom w:val="none" w:sz="0" w:space="0" w:color="auto"/>
            <w:right w:val="none" w:sz="0" w:space="0" w:color="auto"/>
          </w:divBdr>
        </w:div>
        <w:div w:id="438330616">
          <w:marLeft w:val="0"/>
          <w:marRight w:val="0"/>
          <w:marTop w:val="0"/>
          <w:marBottom w:val="300"/>
          <w:divBdr>
            <w:top w:val="none" w:sz="0" w:space="0" w:color="auto"/>
            <w:left w:val="none" w:sz="0" w:space="0" w:color="auto"/>
            <w:bottom w:val="none" w:sz="0" w:space="0" w:color="auto"/>
            <w:right w:val="none" w:sz="0" w:space="0" w:color="auto"/>
          </w:divBdr>
        </w:div>
        <w:div w:id="899023292">
          <w:marLeft w:val="0"/>
          <w:marRight w:val="0"/>
          <w:marTop w:val="0"/>
          <w:marBottom w:val="300"/>
          <w:divBdr>
            <w:top w:val="none" w:sz="0" w:space="0" w:color="auto"/>
            <w:left w:val="none" w:sz="0" w:space="0" w:color="auto"/>
            <w:bottom w:val="none" w:sz="0" w:space="0" w:color="auto"/>
            <w:right w:val="none" w:sz="0" w:space="0" w:color="auto"/>
          </w:divBdr>
        </w:div>
        <w:div w:id="495730452">
          <w:marLeft w:val="0"/>
          <w:marRight w:val="0"/>
          <w:marTop w:val="0"/>
          <w:marBottom w:val="300"/>
          <w:divBdr>
            <w:top w:val="none" w:sz="0" w:space="0" w:color="auto"/>
            <w:left w:val="none" w:sz="0" w:space="0" w:color="auto"/>
            <w:bottom w:val="none" w:sz="0" w:space="0" w:color="auto"/>
            <w:right w:val="none" w:sz="0" w:space="0" w:color="auto"/>
          </w:divBdr>
        </w:div>
        <w:div w:id="2101439786">
          <w:marLeft w:val="0"/>
          <w:marRight w:val="0"/>
          <w:marTop w:val="0"/>
          <w:marBottom w:val="300"/>
          <w:divBdr>
            <w:top w:val="none" w:sz="0" w:space="0" w:color="auto"/>
            <w:left w:val="none" w:sz="0" w:space="0" w:color="auto"/>
            <w:bottom w:val="none" w:sz="0" w:space="0" w:color="auto"/>
            <w:right w:val="none" w:sz="0" w:space="0" w:color="auto"/>
          </w:divBdr>
        </w:div>
        <w:div w:id="324093989">
          <w:marLeft w:val="0"/>
          <w:marRight w:val="0"/>
          <w:marTop w:val="0"/>
          <w:marBottom w:val="300"/>
          <w:divBdr>
            <w:top w:val="none" w:sz="0" w:space="0" w:color="auto"/>
            <w:left w:val="none" w:sz="0" w:space="0" w:color="auto"/>
            <w:bottom w:val="none" w:sz="0" w:space="0" w:color="auto"/>
            <w:right w:val="none" w:sz="0" w:space="0" w:color="auto"/>
          </w:divBdr>
        </w:div>
        <w:div w:id="1642074375">
          <w:marLeft w:val="0"/>
          <w:marRight w:val="0"/>
          <w:marTop w:val="0"/>
          <w:marBottom w:val="300"/>
          <w:divBdr>
            <w:top w:val="none" w:sz="0" w:space="0" w:color="auto"/>
            <w:left w:val="none" w:sz="0" w:space="0" w:color="auto"/>
            <w:bottom w:val="none" w:sz="0" w:space="0" w:color="auto"/>
            <w:right w:val="none" w:sz="0" w:space="0" w:color="auto"/>
          </w:divBdr>
        </w:div>
        <w:div w:id="1140809993">
          <w:marLeft w:val="0"/>
          <w:marRight w:val="0"/>
          <w:marTop w:val="0"/>
          <w:marBottom w:val="300"/>
          <w:divBdr>
            <w:top w:val="none" w:sz="0" w:space="0" w:color="auto"/>
            <w:left w:val="none" w:sz="0" w:space="0" w:color="auto"/>
            <w:bottom w:val="none" w:sz="0" w:space="0" w:color="auto"/>
            <w:right w:val="none" w:sz="0" w:space="0" w:color="auto"/>
          </w:divBdr>
        </w:div>
        <w:div w:id="1282299378">
          <w:marLeft w:val="0"/>
          <w:marRight w:val="0"/>
          <w:marTop w:val="0"/>
          <w:marBottom w:val="300"/>
          <w:divBdr>
            <w:top w:val="none" w:sz="0" w:space="0" w:color="auto"/>
            <w:left w:val="none" w:sz="0" w:space="0" w:color="auto"/>
            <w:bottom w:val="none" w:sz="0" w:space="0" w:color="auto"/>
            <w:right w:val="none" w:sz="0" w:space="0" w:color="auto"/>
          </w:divBdr>
        </w:div>
        <w:div w:id="1239560594">
          <w:marLeft w:val="0"/>
          <w:marRight w:val="0"/>
          <w:marTop w:val="0"/>
          <w:marBottom w:val="300"/>
          <w:divBdr>
            <w:top w:val="none" w:sz="0" w:space="0" w:color="auto"/>
            <w:left w:val="none" w:sz="0" w:space="0" w:color="auto"/>
            <w:bottom w:val="none" w:sz="0" w:space="0" w:color="auto"/>
            <w:right w:val="none" w:sz="0" w:space="0" w:color="auto"/>
          </w:divBdr>
        </w:div>
        <w:div w:id="1465851997">
          <w:marLeft w:val="0"/>
          <w:marRight w:val="0"/>
          <w:marTop w:val="0"/>
          <w:marBottom w:val="300"/>
          <w:divBdr>
            <w:top w:val="none" w:sz="0" w:space="0" w:color="auto"/>
            <w:left w:val="none" w:sz="0" w:space="0" w:color="auto"/>
            <w:bottom w:val="none" w:sz="0" w:space="0" w:color="auto"/>
            <w:right w:val="none" w:sz="0" w:space="0" w:color="auto"/>
          </w:divBdr>
        </w:div>
        <w:div w:id="357240294">
          <w:marLeft w:val="0"/>
          <w:marRight w:val="0"/>
          <w:marTop w:val="0"/>
          <w:marBottom w:val="300"/>
          <w:divBdr>
            <w:top w:val="none" w:sz="0" w:space="0" w:color="auto"/>
            <w:left w:val="none" w:sz="0" w:space="0" w:color="auto"/>
            <w:bottom w:val="none" w:sz="0" w:space="0" w:color="auto"/>
            <w:right w:val="none" w:sz="0" w:space="0" w:color="auto"/>
          </w:divBdr>
        </w:div>
        <w:div w:id="898514612">
          <w:marLeft w:val="0"/>
          <w:marRight w:val="0"/>
          <w:marTop w:val="0"/>
          <w:marBottom w:val="300"/>
          <w:divBdr>
            <w:top w:val="none" w:sz="0" w:space="0" w:color="auto"/>
            <w:left w:val="none" w:sz="0" w:space="0" w:color="auto"/>
            <w:bottom w:val="none" w:sz="0" w:space="0" w:color="auto"/>
            <w:right w:val="none" w:sz="0" w:space="0" w:color="auto"/>
          </w:divBdr>
        </w:div>
        <w:div w:id="613288267">
          <w:marLeft w:val="0"/>
          <w:marRight w:val="0"/>
          <w:marTop w:val="0"/>
          <w:marBottom w:val="300"/>
          <w:divBdr>
            <w:top w:val="none" w:sz="0" w:space="0" w:color="auto"/>
            <w:left w:val="none" w:sz="0" w:space="0" w:color="auto"/>
            <w:bottom w:val="none" w:sz="0" w:space="0" w:color="auto"/>
            <w:right w:val="none" w:sz="0" w:space="0" w:color="auto"/>
          </w:divBdr>
        </w:div>
        <w:div w:id="199783196">
          <w:marLeft w:val="0"/>
          <w:marRight w:val="0"/>
          <w:marTop w:val="0"/>
          <w:marBottom w:val="300"/>
          <w:divBdr>
            <w:top w:val="none" w:sz="0" w:space="0" w:color="auto"/>
            <w:left w:val="none" w:sz="0" w:space="0" w:color="auto"/>
            <w:bottom w:val="none" w:sz="0" w:space="0" w:color="auto"/>
            <w:right w:val="none" w:sz="0" w:space="0" w:color="auto"/>
          </w:divBdr>
        </w:div>
        <w:div w:id="296954548">
          <w:marLeft w:val="0"/>
          <w:marRight w:val="0"/>
          <w:marTop w:val="0"/>
          <w:marBottom w:val="300"/>
          <w:divBdr>
            <w:top w:val="none" w:sz="0" w:space="0" w:color="auto"/>
            <w:left w:val="none" w:sz="0" w:space="0" w:color="auto"/>
            <w:bottom w:val="none" w:sz="0" w:space="0" w:color="auto"/>
            <w:right w:val="none" w:sz="0" w:space="0" w:color="auto"/>
          </w:divBdr>
        </w:div>
        <w:div w:id="1307275867">
          <w:marLeft w:val="0"/>
          <w:marRight w:val="0"/>
          <w:marTop w:val="0"/>
          <w:marBottom w:val="300"/>
          <w:divBdr>
            <w:top w:val="none" w:sz="0" w:space="0" w:color="auto"/>
            <w:left w:val="none" w:sz="0" w:space="0" w:color="auto"/>
            <w:bottom w:val="none" w:sz="0" w:space="0" w:color="auto"/>
            <w:right w:val="none" w:sz="0" w:space="0" w:color="auto"/>
          </w:divBdr>
        </w:div>
        <w:div w:id="1064109626">
          <w:marLeft w:val="0"/>
          <w:marRight w:val="0"/>
          <w:marTop w:val="0"/>
          <w:marBottom w:val="300"/>
          <w:divBdr>
            <w:top w:val="none" w:sz="0" w:space="0" w:color="auto"/>
            <w:left w:val="none" w:sz="0" w:space="0" w:color="auto"/>
            <w:bottom w:val="none" w:sz="0" w:space="0" w:color="auto"/>
            <w:right w:val="none" w:sz="0" w:space="0" w:color="auto"/>
          </w:divBdr>
        </w:div>
        <w:div w:id="1563755609">
          <w:marLeft w:val="0"/>
          <w:marRight w:val="0"/>
          <w:marTop w:val="0"/>
          <w:marBottom w:val="300"/>
          <w:divBdr>
            <w:top w:val="none" w:sz="0" w:space="0" w:color="auto"/>
            <w:left w:val="none" w:sz="0" w:space="0" w:color="auto"/>
            <w:bottom w:val="none" w:sz="0" w:space="0" w:color="auto"/>
            <w:right w:val="none" w:sz="0" w:space="0" w:color="auto"/>
          </w:divBdr>
        </w:div>
        <w:div w:id="1339691762">
          <w:marLeft w:val="0"/>
          <w:marRight w:val="0"/>
          <w:marTop w:val="0"/>
          <w:marBottom w:val="300"/>
          <w:divBdr>
            <w:top w:val="none" w:sz="0" w:space="0" w:color="auto"/>
            <w:left w:val="none" w:sz="0" w:space="0" w:color="auto"/>
            <w:bottom w:val="none" w:sz="0" w:space="0" w:color="auto"/>
            <w:right w:val="none" w:sz="0" w:space="0" w:color="auto"/>
          </w:divBdr>
        </w:div>
        <w:div w:id="1772431946">
          <w:marLeft w:val="0"/>
          <w:marRight w:val="0"/>
          <w:marTop w:val="0"/>
          <w:marBottom w:val="300"/>
          <w:divBdr>
            <w:top w:val="none" w:sz="0" w:space="0" w:color="auto"/>
            <w:left w:val="none" w:sz="0" w:space="0" w:color="auto"/>
            <w:bottom w:val="none" w:sz="0" w:space="0" w:color="auto"/>
            <w:right w:val="none" w:sz="0" w:space="0" w:color="auto"/>
          </w:divBdr>
        </w:div>
        <w:div w:id="1778794676">
          <w:marLeft w:val="0"/>
          <w:marRight w:val="0"/>
          <w:marTop w:val="0"/>
          <w:marBottom w:val="300"/>
          <w:divBdr>
            <w:top w:val="none" w:sz="0" w:space="0" w:color="auto"/>
            <w:left w:val="none" w:sz="0" w:space="0" w:color="auto"/>
            <w:bottom w:val="none" w:sz="0" w:space="0" w:color="auto"/>
            <w:right w:val="none" w:sz="0" w:space="0" w:color="auto"/>
          </w:divBdr>
        </w:div>
        <w:div w:id="1463186438">
          <w:marLeft w:val="0"/>
          <w:marRight w:val="0"/>
          <w:marTop w:val="0"/>
          <w:marBottom w:val="300"/>
          <w:divBdr>
            <w:top w:val="none" w:sz="0" w:space="0" w:color="auto"/>
            <w:left w:val="none" w:sz="0" w:space="0" w:color="auto"/>
            <w:bottom w:val="none" w:sz="0" w:space="0" w:color="auto"/>
            <w:right w:val="none" w:sz="0" w:space="0" w:color="auto"/>
          </w:divBdr>
        </w:div>
        <w:div w:id="805779301">
          <w:marLeft w:val="0"/>
          <w:marRight w:val="0"/>
          <w:marTop w:val="0"/>
          <w:marBottom w:val="300"/>
          <w:divBdr>
            <w:top w:val="none" w:sz="0" w:space="0" w:color="auto"/>
            <w:left w:val="none" w:sz="0" w:space="0" w:color="auto"/>
            <w:bottom w:val="none" w:sz="0" w:space="0" w:color="auto"/>
            <w:right w:val="none" w:sz="0" w:space="0" w:color="auto"/>
          </w:divBdr>
        </w:div>
        <w:div w:id="1213299939">
          <w:marLeft w:val="0"/>
          <w:marRight w:val="0"/>
          <w:marTop w:val="0"/>
          <w:marBottom w:val="300"/>
          <w:divBdr>
            <w:top w:val="none" w:sz="0" w:space="0" w:color="auto"/>
            <w:left w:val="none" w:sz="0" w:space="0" w:color="auto"/>
            <w:bottom w:val="none" w:sz="0" w:space="0" w:color="auto"/>
            <w:right w:val="none" w:sz="0" w:space="0" w:color="auto"/>
          </w:divBdr>
        </w:div>
        <w:div w:id="1171679656">
          <w:marLeft w:val="0"/>
          <w:marRight w:val="0"/>
          <w:marTop w:val="0"/>
          <w:marBottom w:val="300"/>
          <w:divBdr>
            <w:top w:val="none" w:sz="0" w:space="0" w:color="auto"/>
            <w:left w:val="none" w:sz="0" w:space="0" w:color="auto"/>
            <w:bottom w:val="none" w:sz="0" w:space="0" w:color="auto"/>
            <w:right w:val="none" w:sz="0" w:space="0" w:color="auto"/>
          </w:divBdr>
        </w:div>
        <w:div w:id="1996030402">
          <w:marLeft w:val="0"/>
          <w:marRight w:val="0"/>
          <w:marTop w:val="0"/>
          <w:marBottom w:val="300"/>
          <w:divBdr>
            <w:top w:val="none" w:sz="0" w:space="0" w:color="auto"/>
            <w:left w:val="none" w:sz="0" w:space="0" w:color="auto"/>
            <w:bottom w:val="none" w:sz="0" w:space="0" w:color="auto"/>
            <w:right w:val="none" w:sz="0" w:space="0" w:color="auto"/>
          </w:divBdr>
        </w:div>
        <w:div w:id="168255183">
          <w:marLeft w:val="0"/>
          <w:marRight w:val="0"/>
          <w:marTop w:val="0"/>
          <w:marBottom w:val="300"/>
          <w:divBdr>
            <w:top w:val="none" w:sz="0" w:space="0" w:color="auto"/>
            <w:left w:val="none" w:sz="0" w:space="0" w:color="auto"/>
            <w:bottom w:val="none" w:sz="0" w:space="0" w:color="auto"/>
            <w:right w:val="none" w:sz="0" w:space="0" w:color="auto"/>
          </w:divBdr>
        </w:div>
        <w:div w:id="1394625468">
          <w:marLeft w:val="0"/>
          <w:marRight w:val="0"/>
          <w:marTop w:val="0"/>
          <w:marBottom w:val="300"/>
          <w:divBdr>
            <w:top w:val="none" w:sz="0" w:space="0" w:color="auto"/>
            <w:left w:val="none" w:sz="0" w:space="0" w:color="auto"/>
            <w:bottom w:val="none" w:sz="0" w:space="0" w:color="auto"/>
            <w:right w:val="none" w:sz="0" w:space="0" w:color="auto"/>
          </w:divBdr>
        </w:div>
        <w:div w:id="2064592695">
          <w:marLeft w:val="0"/>
          <w:marRight w:val="0"/>
          <w:marTop w:val="0"/>
          <w:marBottom w:val="300"/>
          <w:divBdr>
            <w:top w:val="none" w:sz="0" w:space="0" w:color="auto"/>
            <w:left w:val="none" w:sz="0" w:space="0" w:color="auto"/>
            <w:bottom w:val="none" w:sz="0" w:space="0" w:color="auto"/>
            <w:right w:val="none" w:sz="0" w:space="0" w:color="auto"/>
          </w:divBdr>
        </w:div>
        <w:div w:id="1437561931">
          <w:marLeft w:val="0"/>
          <w:marRight w:val="0"/>
          <w:marTop w:val="0"/>
          <w:marBottom w:val="300"/>
          <w:divBdr>
            <w:top w:val="none" w:sz="0" w:space="0" w:color="auto"/>
            <w:left w:val="none" w:sz="0" w:space="0" w:color="auto"/>
            <w:bottom w:val="none" w:sz="0" w:space="0" w:color="auto"/>
            <w:right w:val="none" w:sz="0" w:space="0" w:color="auto"/>
          </w:divBdr>
        </w:div>
        <w:div w:id="74671811">
          <w:marLeft w:val="0"/>
          <w:marRight w:val="0"/>
          <w:marTop w:val="0"/>
          <w:marBottom w:val="300"/>
          <w:divBdr>
            <w:top w:val="none" w:sz="0" w:space="0" w:color="auto"/>
            <w:left w:val="none" w:sz="0" w:space="0" w:color="auto"/>
            <w:bottom w:val="none" w:sz="0" w:space="0" w:color="auto"/>
            <w:right w:val="none" w:sz="0" w:space="0" w:color="auto"/>
          </w:divBdr>
        </w:div>
        <w:div w:id="1612783823">
          <w:marLeft w:val="0"/>
          <w:marRight w:val="0"/>
          <w:marTop w:val="0"/>
          <w:marBottom w:val="300"/>
          <w:divBdr>
            <w:top w:val="none" w:sz="0" w:space="0" w:color="auto"/>
            <w:left w:val="none" w:sz="0" w:space="0" w:color="auto"/>
            <w:bottom w:val="none" w:sz="0" w:space="0" w:color="auto"/>
            <w:right w:val="none" w:sz="0" w:space="0" w:color="auto"/>
          </w:divBdr>
        </w:div>
        <w:div w:id="809323194">
          <w:marLeft w:val="0"/>
          <w:marRight w:val="0"/>
          <w:marTop w:val="0"/>
          <w:marBottom w:val="300"/>
          <w:divBdr>
            <w:top w:val="none" w:sz="0" w:space="0" w:color="auto"/>
            <w:left w:val="none" w:sz="0" w:space="0" w:color="auto"/>
            <w:bottom w:val="none" w:sz="0" w:space="0" w:color="auto"/>
            <w:right w:val="none" w:sz="0" w:space="0" w:color="auto"/>
          </w:divBdr>
        </w:div>
        <w:div w:id="1460411741">
          <w:marLeft w:val="0"/>
          <w:marRight w:val="0"/>
          <w:marTop w:val="0"/>
          <w:marBottom w:val="300"/>
          <w:divBdr>
            <w:top w:val="none" w:sz="0" w:space="0" w:color="auto"/>
            <w:left w:val="none" w:sz="0" w:space="0" w:color="auto"/>
            <w:bottom w:val="none" w:sz="0" w:space="0" w:color="auto"/>
            <w:right w:val="none" w:sz="0" w:space="0" w:color="auto"/>
          </w:divBdr>
        </w:div>
        <w:div w:id="185170108">
          <w:marLeft w:val="0"/>
          <w:marRight w:val="0"/>
          <w:marTop w:val="0"/>
          <w:marBottom w:val="300"/>
          <w:divBdr>
            <w:top w:val="none" w:sz="0" w:space="0" w:color="auto"/>
            <w:left w:val="none" w:sz="0" w:space="0" w:color="auto"/>
            <w:bottom w:val="none" w:sz="0" w:space="0" w:color="auto"/>
            <w:right w:val="none" w:sz="0" w:space="0" w:color="auto"/>
          </w:divBdr>
        </w:div>
        <w:div w:id="1703705309">
          <w:marLeft w:val="0"/>
          <w:marRight w:val="0"/>
          <w:marTop w:val="0"/>
          <w:marBottom w:val="300"/>
          <w:divBdr>
            <w:top w:val="none" w:sz="0" w:space="0" w:color="auto"/>
            <w:left w:val="none" w:sz="0" w:space="0" w:color="auto"/>
            <w:bottom w:val="none" w:sz="0" w:space="0" w:color="auto"/>
            <w:right w:val="none" w:sz="0" w:space="0" w:color="auto"/>
          </w:divBdr>
        </w:div>
        <w:div w:id="187529790">
          <w:marLeft w:val="0"/>
          <w:marRight w:val="0"/>
          <w:marTop w:val="0"/>
          <w:marBottom w:val="300"/>
          <w:divBdr>
            <w:top w:val="none" w:sz="0" w:space="0" w:color="auto"/>
            <w:left w:val="none" w:sz="0" w:space="0" w:color="auto"/>
            <w:bottom w:val="none" w:sz="0" w:space="0" w:color="auto"/>
            <w:right w:val="none" w:sz="0" w:space="0" w:color="auto"/>
          </w:divBdr>
        </w:div>
        <w:div w:id="1241872069">
          <w:marLeft w:val="0"/>
          <w:marRight w:val="0"/>
          <w:marTop w:val="0"/>
          <w:marBottom w:val="300"/>
          <w:divBdr>
            <w:top w:val="none" w:sz="0" w:space="0" w:color="auto"/>
            <w:left w:val="none" w:sz="0" w:space="0" w:color="auto"/>
            <w:bottom w:val="none" w:sz="0" w:space="0" w:color="auto"/>
            <w:right w:val="none" w:sz="0" w:space="0" w:color="auto"/>
          </w:divBdr>
        </w:div>
        <w:div w:id="126702107">
          <w:marLeft w:val="0"/>
          <w:marRight w:val="0"/>
          <w:marTop w:val="0"/>
          <w:marBottom w:val="300"/>
          <w:divBdr>
            <w:top w:val="none" w:sz="0" w:space="0" w:color="auto"/>
            <w:left w:val="none" w:sz="0" w:space="0" w:color="auto"/>
            <w:bottom w:val="none" w:sz="0" w:space="0" w:color="auto"/>
            <w:right w:val="none" w:sz="0" w:space="0" w:color="auto"/>
          </w:divBdr>
        </w:div>
        <w:div w:id="1828587520">
          <w:marLeft w:val="0"/>
          <w:marRight w:val="0"/>
          <w:marTop w:val="0"/>
          <w:marBottom w:val="300"/>
          <w:divBdr>
            <w:top w:val="none" w:sz="0" w:space="0" w:color="auto"/>
            <w:left w:val="none" w:sz="0" w:space="0" w:color="auto"/>
            <w:bottom w:val="none" w:sz="0" w:space="0" w:color="auto"/>
            <w:right w:val="none" w:sz="0" w:space="0" w:color="auto"/>
          </w:divBdr>
        </w:div>
        <w:div w:id="2039768977">
          <w:marLeft w:val="0"/>
          <w:marRight w:val="0"/>
          <w:marTop w:val="0"/>
          <w:marBottom w:val="300"/>
          <w:divBdr>
            <w:top w:val="none" w:sz="0" w:space="0" w:color="auto"/>
            <w:left w:val="none" w:sz="0" w:space="0" w:color="auto"/>
            <w:bottom w:val="none" w:sz="0" w:space="0" w:color="auto"/>
            <w:right w:val="none" w:sz="0" w:space="0" w:color="auto"/>
          </w:divBdr>
        </w:div>
        <w:div w:id="1583443798">
          <w:marLeft w:val="0"/>
          <w:marRight w:val="0"/>
          <w:marTop w:val="0"/>
          <w:marBottom w:val="300"/>
          <w:divBdr>
            <w:top w:val="none" w:sz="0" w:space="0" w:color="auto"/>
            <w:left w:val="none" w:sz="0" w:space="0" w:color="auto"/>
            <w:bottom w:val="none" w:sz="0" w:space="0" w:color="auto"/>
            <w:right w:val="none" w:sz="0" w:space="0" w:color="auto"/>
          </w:divBdr>
        </w:div>
        <w:div w:id="1470435604">
          <w:marLeft w:val="0"/>
          <w:marRight w:val="0"/>
          <w:marTop w:val="0"/>
          <w:marBottom w:val="300"/>
          <w:divBdr>
            <w:top w:val="none" w:sz="0" w:space="0" w:color="auto"/>
            <w:left w:val="none" w:sz="0" w:space="0" w:color="auto"/>
            <w:bottom w:val="none" w:sz="0" w:space="0" w:color="auto"/>
            <w:right w:val="none" w:sz="0" w:space="0" w:color="auto"/>
          </w:divBdr>
        </w:div>
        <w:div w:id="975254326">
          <w:marLeft w:val="0"/>
          <w:marRight w:val="0"/>
          <w:marTop w:val="0"/>
          <w:marBottom w:val="300"/>
          <w:divBdr>
            <w:top w:val="none" w:sz="0" w:space="0" w:color="auto"/>
            <w:left w:val="none" w:sz="0" w:space="0" w:color="auto"/>
            <w:bottom w:val="none" w:sz="0" w:space="0" w:color="auto"/>
            <w:right w:val="none" w:sz="0" w:space="0" w:color="auto"/>
          </w:divBdr>
        </w:div>
        <w:div w:id="832648700">
          <w:marLeft w:val="0"/>
          <w:marRight w:val="0"/>
          <w:marTop w:val="0"/>
          <w:marBottom w:val="300"/>
          <w:divBdr>
            <w:top w:val="none" w:sz="0" w:space="0" w:color="auto"/>
            <w:left w:val="none" w:sz="0" w:space="0" w:color="auto"/>
            <w:bottom w:val="none" w:sz="0" w:space="0" w:color="auto"/>
            <w:right w:val="none" w:sz="0" w:space="0" w:color="auto"/>
          </w:divBdr>
        </w:div>
        <w:div w:id="235163954">
          <w:marLeft w:val="0"/>
          <w:marRight w:val="0"/>
          <w:marTop w:val="0"/>
          <w:marBottom w:val="300"/>
          <w:divBdr>
            <w:top w:val="none" w:sz="0" w:space="0" w:color="auto"/>
            <w:left w:val="none" w:sz="0" w:space="0" w:color="auto"/>
            <w:bottom w:val="none" w:sz="0" w:space="0" w:color="auto"/>
            <w:right w:val="none" w:sz="0" w:space="0" w:color="auto"/>
          </w:divBdr>
        </w:div>
        <w:div w:id="2021155450">
          <w:marLeft w:val="0"/>
          <w:marRight w:val="0"/>
          <w:marTop w:val="0"/>
          <w:marBottom w:val="300"/>
          <w:divBdr>
            <w:top w:val="none" w:sz="0" w:space="0" w:color="auto"/>
            <w:left w:val="none" w:sz="0" w:space="0" w:color="auto"/>
            <w:bottom w:val="none" w:sz="0" w:space="0" w:color="auto"/>
            <w:right w:val="none" w:sz="0" w:space="0" w:color="auto"/>
          </w:divBdr>
        </w:div>
        <w:div w:id="234819534">
          <w:marLeft w:val="0"/>
          <w:marRight w:val="0"/>
          <w:marTop w:val="0"/>
          <w:marBottom w:val="300"/>
          <w:divBdr>
            <w:top w:val="none" w:sz="0" w:space="0" w:color="auto"/>
            <w:left w:val="none" w:sz="0" w:space="0" w:color="auto"/>
            <w:bottom w:val="none" w:sz="0" w:space="0" w:color="auto"/>
            <w:right w:val="none" w:sz="0" w:space="0" w:color="auto"/>
          </w:divBdr>
        </w:div>
        <w:div w:id="1534996711">
          <w:marLeft w:val="0"/>
          <w:marRight w:val="0"/>
          <w:marTop w:val="0"/>
          <w:marBottom w:val="300"/>
          <w:divBdr>
            <w:top w:val="none" w:sz="0" w:space="0" w:color="auto"/>
            <w:left w:val="none" w:sz="0" w:space="0" w:color="auto"/>
            <w:bottom w:val="none" w:sz="0" w:space="0" w:color="auto"/>
            <w:right w:val="none" w:sz="0" w:space="0" w:color="auto"/>
          </w:divBdr>
        </w:div>
        <w:div w:id="398942179">
          <w:marLeft w:val="0"/>
          <w:marRight w:val="0"/>
          <w:marTop w:val="0"/>
          <w:marBottom w:val="300"/>
          <w:divBdr>
            <w:top w:val="none" w:sz="0" w:space="0" w:color="auto"/>
            <w:left w:val="none" w:sz="0" w:space="0" w:color="auto"/>
            <w:bottom w:val="none" w:sz="0" w:space="0" w:color="auto"/>
            <w:right w:val="none" w:sz="0" w:space="0" w:color="auto"/>
          </w:divBdr>
        </w:div>
        <w:div w:id="681397303">
          <w:marLeft w:val="0"/>
          <w:marRight w:val="0"/>
          <w:marTop w:val="0"/>
          <w:marBottom w:val="300"/>
          <w:divBdr>
            <w:top w:val="none" w:sz="0" w:space="0" w:color="auto"/>
            <w:left w:val="none" w:sz="0" w:space="0" w:color="auto"/>
            <w:bottom w:val="none" w:sz="0" w:space="0" w:color="auto"/>
            <w:right w:val="none" w:sz="0" w:space="0" w:color="auto"/>
          </w:divBdr>
        </w:div>
        <w:div w:id="1994751817">
          <w:marLeft w:val="0"/>
          <w:marRight w:val="0"/>
          <w:marTop w:val="0"/>
          <w:marBottom w:val="300"/>
          <w:divBdr>
            <w:top w:val="none" w:sz="0" w:space="0" w:color="auto"/>
            <w:left w:val="none" w:sz="0" w:space="0" w:color="auto"/>
            <w:bottom w:val="none" w:sz="0" w:space="0" w:color="auto"/>
            <w:right w:val="none" w:sz="0" w:space="0" w:color="auto"/>
          </w:divBdr>
        </w:div>
        <w:div w:id="1377585907">
          <w:marLeft w:val="0"/>
          <w:marRight w:val="0"/>
          <w:marTop w:val="0"/>
          <w:marBottom w:val="300"/>
          <w:divBdr>
            <w:top w:val="none" w:sz="0" w:space="0" w:color="auto"/>
            <w:left w:val="none" w:sz="0" w:space="0" w:color="auto"/>
            <w:bottom w:val="none" w:sz="0" w:space="0" w:color="auto"/>
            <w:right w:val="none" w:sz="0" w:space="0" w:color="auto"/>
          </w:divBdr>
        </w:div>
        <w:div w:id="1688827479">
          <w:marLeft w:val="0"/>
          <w:marRight w:val="0"/>
          <w:marTop w:val="0"/>
          <w:marBottom w:val="300"/>
          <w:divBdr>
            <w:top w:val="none" w:sz="0" w:space="0" w:color="auto"/>
            <w:left w:val="none" w:sz="0" w:space="0" w:color="auto"/>
            <w:bottom w:val="none" w:sz="0" w:space="0" w:color="auto"/>
            <w:right w:val="none" w:sz="0" w:space="0" w:color="auto"/>
          </w:divBdr>
        </w:div>
        <w:div w:id="49621218">
          <w:marLeft w:val="0"/>
          <w:marRight w:val="0"/>
          <w:marTop w:val="0"/>
          <w:marBottom w:val="300"/>
          <w:divBdr>
            <w:top w:val="none" w:sz="0" w:space="0" w:color="auto"/>
            <w:left w:val="none" w:sz="0" w:space="0" w:color="auto"/>
            <w:bottom w:val="none" w:sz="0" w:space="0" w:color="auto"/>
            <w:right w:val="none" w:sz="0" w:space="0" w:color="auto"/>
          </w:divBdr>
        </w:div>
        <w:div w:id="44569430">
          <w:marLeft w:val="0"/>
          <w:marRight w:val="0"/>
          <w:marTop w:val="0"/>
          <w:marBottom w:val="300"/>
          <w:divBdr>
            <w:top w:val="none" w:sz="0" w:space="0" w:color="auto"/>
            <w:left w:val="none" w:sz="0" w:space="0" w:color="auto"/>
            <w:bottom w:val="none" w:sz="0" w:space="0" w:color="auto"/>
            <w:right w:val="none" w:sz="0" w:space="0" w:color="auto"/>
          </w:divBdr>
        </w:div>
        <w:div w:id="1566335528">
          <w:marLeft w:val="0"/>
          <w:marRight w:val="0"/>
          <w:marTop w:val="0"/>
          <w:marBottom w:val="300"/>
          <w:divBdr>
            <w:top w:val="none" w:sz="0" w:space="0" w:color="auto"/>
            <w:left w:val="none" w:sz="0" w:space="0" w:color="auto"/>
            <w:bottom w:val="none" w:sz="0" w:space="0" w:color="auto"/>
            <w:right w:val="none" w:sz="0" w:space="0" w:color="auto"/>
          </w:divBdr>
        </w:div>
        <w:div w:id="916204557">
          <w:marLeft w:val="0"/>
          <w:marRight w:val="0"/>
          <w:marTop w:val="0"/>
          <w:marBottom w:val="300"/>
          <w:divBdr>
            <w:top w:val="none" w:sz="0" w:space="0" w:color="auto"/>
            <w:left w:val="none" w:sz="0" w:space="0" w:color="auto"/>
            <w:bottom w:val="none" w:sz="0" w:space="0" w:color="auto"/>
            <w:right w:val="none" w:sz="0" w:space="0" w:color="auto"/>
          </w:divBdr>
        </w:div>
        <w:div w:id="335696736">
          <w:marLeft w:val="0"/>
          <w:marRight w:val="0"/>
          <w:marTop w:val="0"/>
          <w:marBottom w:val="300"/>
          <w:divBdr>
            <w:top w:val="none" w:sz="0" w:space="0" w:color="auto"/>
            <w:left w:val="none" w:sz="0" w:space="0" w:color="auto"/>
            <w:bottom w:val="none" w:sz="0" w:space="0" w:color="auto"/>
            <w:right w:val="none" w:sz="0" w:space="0" w:color="auto"/>
          </w:divBdr>
        </w:div>
        <w:div w:id="1004672220">
          <w:marLeft w:val="0"/>
          <w:marRight w:val="0"/>
          <w:marTop w:val="0"/>
          <w:marBottom w:val="300"/>
          <w:divBdr>
            <w:top w:val="none" w:sz="0" w:space="0" w:color="auto"/>
            <w:left w:val="none" w:sz="0" w:space="0" w:color="auto"/>
            <w:bottom w:val="none" w:sz="0" w:space="0" w:color="auto"/>
            <w:right w:val="none" w:sz="0" w:space="0" w:color="auto"/>
          </w:divBdr>
        </w:div>
        <w:div w:id="1170830853">
          <w:marLeft w:val="0"/>
          <w:marRight w:val="0"/>
          <w:marTop w:val="0"/>
          <w:marBottom w:val="300"/>
          <w:divBdr>
            <w:top w:val="none" w:sz="0" w:space="0" w:color="auto"/>
            <w:left w:val="none" w:sz="0" w:space="0" w:color="auto"/>
            <w:bottom w:val="none" w:sz="0" w:space="0" w:color="auto"/>
            <w:right w:val="none" w:sz="0" w:space="0" w:color="auto"/>
          </w:divBdr>
        </w:div>
        <w:div w:id="1233928948">
          <w:marLeft w:val="0"/>
          <w:marRight w:val="0"/>
          <w:marTop w:val="0"/>
          <w:marBottom w:val="300"/>
          <w:divBdr>
            <w:top w:val="none" w:sz="0" w:space="0" w:color="auto"/>
            <w:left w:val="none" w:sz="0" w:space="0" w:color="auto"/>
            <w:bottom w:val="none" w:sz="0" w:space="0" w:color="auto"/>
            <w:right w:val="none" w:sz="0" w:space="0" w:color="auto"/>
          </w:divBdr>
        </w:div>
        <w:div w:id="591356269">
          <w:marLeft w:val="0"/>
          <w:marRight w:val="0"/>
          <w:marTop w:val="0"/>
          <w:marBottom w:val="300"/>
          <w:divBdr>
            <w:top w:val="none" w:sz="0" w:space="0" w:color="auto"/>
            <w:left w:val="none" w:sz="0" w:space="0" w:color="auto"/>
            <w:bottom w:val="none" w:sz="0" w:space="0" w:color="auto"/>
            <w:right w:val="none" w:sz="0" w:space="0" w:color="auto"/>
          </w:divBdr>
        </w:div>
        <w:div w:id="1145007634">
          <w:marLeft w:val="0"/>
          <w:marRight w:val="0"/>
          <w:marTop w:val="0"/>
          <w:marBottom w:val="300"/>
          <w:divBdr>
            <w:top w:val="none" w:sz="0" w:space="0" w:color="auto"/>
            <w:left w:val="none" w:sz="0" w:space="0" w:color="auto"/>
            <w:bottom w:val="none" w:sz="0" w:space="0" w:color="auto"/>
            <w:right w:val="none" w:sz="0" w:space="0" w:color="auto"/>
          </w:divBdr>
        </w:div>
        <w:div w:id="1313751806">
          <w:marLeft w:val="0"/>
          <w:marRight w:val="0"/>
          <w:marTop w:val="0"/>
          <w:marBottom w:val="300"/>
          <w:divBdr>
            <w:top w:val="none" w:sz="0" w:space="0" w:color="auto"/>
            <w:left w:val="none" w:sz="0" w:space="0" w:color="auto"/>
            <w:bottom w:val="none" w:sz="0" w:space="0" w:color="auto"/>
            <w:right w:val="none" w:sz="0" w:space="0" w:color="auto"/>
          </w:divBdr>
        </w:div>
        <w:div w:id="671689828">
          <w:marLeft w:val="0"/>
          <w:marRight w:val="0"/>
          <w:marTop w:val="0"/>
          <w:marBottom w:val="300"/>
          <w:divBdr>
            <w:top w:val="none" w:sz="0" w:space="0" w:color="auto"/>
            <w:left w:val="none" w:sz="0" w:space="0" w:color="auto"/>
            <w:bottom w:val="none" w:sz="0" w:space="0" w:color="auto"/>
            <w:right w:val="none" w:sz="0" w:space="0" w:color="auto"/>
          </w:divBdr>
        </w:div>
        <w:div w:id="154222694">
          <w:marLeft w:val="0"/>
          <w:marRight w:val="0"/>
          <w:marTop w:val="0"/>
          <w:marBottom w:val="300"/>
          <w:divBdr>
            <w:top w:val="none" w:sz="0" w:space="0" w:color="auto"/>
            <w:left w:val="none" w:sz="0" w:space="0" w:color="auto"/>
            <w:bottom w:val="none" w:sz="0" w:space="0" w:color="auto"/>
            <w:right w:val="none" w:sz="0" w:space="0" w:color="auto"/>
          </w:divBdr>
        </w:div>
        <w:div w:id="926889934">
          <w:marLeft w:val="0"/>
          <w:marRight w:val="0"/>
          <w:marTop w:val="0"/>
          <w:marBottom w:val="300"/>
          <w:divBdr>
            <w:top w:val="none" w:sz="0" w:space="0" w:color="auto"/>
            <w:left w:val="none" w:sz="0" w:space="0" w:color="auto"/>
            <w:bottom w:val="none" w:sz="0" w:space="0" w:color="auto"/>
            <w:right w:val="none" w:sz="0" w:space="0" w:color="auto"/>
          </w:divBdr>
        </w:div>
        <w:div w:id="1743605009">
          <w:marLeft w:val="0"/>
          <w:marRight w:val="0"/>
          <w:marTop w:val="0"/>
          <w:marBottom w:val="300"/>
          <w:divBdr>
            <w:top w:val="none" w:sz="0" w:space="0" w:color="auto"/>
            <w:left w:val="none" w:sz="0" w:space="0" w:color="auto"/>
            <w:bottom w:val="none" w:sz="0" w:space="0" w:color="auto"/>
            <w:right w:val="none" w:sz="0" w:space="0" w:color="auto"/>
          </w:divBdr>
        </w:div>
        <w:div w:id="431047929">
          <w:marLeft w:val="0"/>
          <w:marRight w:val="0"/>
          <w:marTop w:val="0"/>
          <w:marBottom w:val="300"/>
          <w:divBdr>
            <w:top w:val="none" w:sz="0" w:space="0" w:color="auto"/>
            <w:left w:val="none" w:sz="0" w:space="0" w:color="auto"/>
            <w:bottom w:val="none" w:sz="0" w:space="0" w:color="auto"/>
            <w:right w:val="none" w:sz="0" w:space="0" w:color="auto"/>
          </w:divBdr>
        </w:div>
        <w:div w:id="316349998">
          <w:marLeft w:val="0"/>
          <w:marRight w:val="0"/>
          <w:marTop w:val="0"/>
          <w:marBottom w:val="300"/>
          <w:divBdr>
            <w:top w:val="none" w:sz="0" w:space="0" w:color="auto"/>
            <w:left w:val="none" w:sz="0" w:space="0" w:color="auto"/>
            <w:bottom w:val="none" w:sz="0" w:space="0" w:color="auto"/>
            <w:right w:val="none" w:sz="0" w:space="0" w:color="auto"/>
          </w:divBdr>
        </w:div>
        <w:div w:id="1840071770">
          <w:marLeft w:val="0"/>
          <w:marRight w:val="0"/>
          <w:marTop w:val="0"/>
          <w:marBottom w:val="300"/>
          <w:divBdr>
            <w:top w:val="none" w:sz="0" w:space="0" w:color="auto"/>
            <w:left w:val="none" w:sz="0" w:space="0" w:color="auto"/>
            <w:bottom w:val="none" w:sz="0" w:space="0" w:color="auto"/>
            <w:right w:val="none" w:sz="0" w:space="0" w:color="auto"/>
          </w:divBdr>
        </w:div>
        <w:div w:id="1126847726">
          <w:marLeft w:val="0"/>
          <w:marRight w:val="0"/>
          <w:marTop w:val="0"/>
          <w:marBottom w:val="300"/>
          <w:divBdr>
            <w:top w:val="none" w:sz="0" w:space="0" w:color="auto"/>
            <w:left w:val="none" w:sz="0" w:space="0" w:color="auto"/>
            <w:bottom w:val="none" w:sz="0" w:space="0" w:color="auto"/>
            <w:right w:val="none" w:sz="0" w:space="0" w:color="auto"/>
          </w:divBdr>
        </w:div>
        <w:div w:id="1112239584">
          <w:marLeft w:val="0"/>
          <w:marRight w:val="0"/>
          <w:marTop w:val="0"/>
          <w:marBottom w:val="300"/>
          <w:divBdr>
            <w:top w:val="none" w:sz="0" w:space="0" w:color="auto"/>
            <w:left w:val="none" w:sz="0" w:space="0" w:color="auto"/>
            <w:bottom w:val="none" w:sz="0" w:space="0" w:color="auto"/>
            <w:right w:val="none" w:sz="0" w:space="0" w:color="auto"/>
          </w:divBdr>
        </w:div>
        <w:div w:id="1172137178">
          <w:marLeft w:val="0"/>
          <w:marRight w:val="0"/>
          <w:marTop w:val="0"/>
          <w:marBottom w:val="300"/>
          <w:divBdr>
            <w:top w:val="none" w:sz="0" w:space="0" w:color="auto"/>
            <w:left w:val="none" w:sz="0" w:space="0" w:color="auto"/>
            <w:bottom w:val="none" w:sz="0" w:space="0" w:color="auto"/>
            <w:right w:val="none" w:sz="0" w:space="0" w:color="auto"/>
          </w:divBdr>
        </w:div>
        <w:div w:id="349382145">
          <w:marLeft w:val="0"/>
          <w:marRight w:val="0"/>
          <w:marTop w:val="0"/>
          <w:marBottom w:val="300"/>
          <w:divBdr>
            <w:top w:val="none" w:sz="0" w:space="0" w:color="auto"/>
            <w:left w:val="none" w:sz="0" w:space="0" w:color="auto"/>
            <w:bottom w:val="none" w:sz="0" w:space="0" w:color="auto"/>
            <w:right w:val="none" w:sz="0" w:space="0" w:color="auto"/>
          </w:divBdr>
        </w:div>
        <w:div w:id="1991713810">
          <w:marLeft w:val="0"/>
          <w:marRight w:val="0"/>
          <w:marTop w:val="0"/>
          <w:marBottom w:val="300"/>
          <w:divBdr>
            <w:top w:val="none" w:sz="0" w:space="0" w:color="auto"/>
            <w:left w:val="none" w:sz="0" w:space="0" w:color="auto"/>
            <w:bottom w:val="none" w:sz="0" w:space="0" w:color="auto"/>
            <w:right w:val="none" w:sz="0" w:space="0" w:color="auto"/>
          </w:divBdr>
        </w:div>
        <w:div w:id="1568107927">
          <w:marLeft w:val="0"/>
          <w:marRight w:val="0"/>
          <w:marTop w:val="0"/>
          <w:marBottom w:val="300"/>
          <w:divBdr>
            <w:top w:val="none" w:sz="0" w:space="0" w:color="auto"/>
            <w:left w:val="none" w:sz="0" w:space="0" w:color="auto"/>
            <w:bottom w:val="none" w:sz="0" w:space="0" w:color="auto"/>
            <w:right w:val="none" w:sz="0" w:space="0" w:color="auto"/>
          </w:divBdr>
        </w:div>
        <w:div w:id="1527717760">
          <w:marLeft w:val="0"/>
          <w:marRight w:val="0"/>
          <w:marTop w:val="0"/>
          <w:marBottom w:val="300"/>
          <w:divBdr>
            <w:top w:val="none" w:sz="0" w:space="0" w:color="auto"/>
            <w:left w:val="none" w:sz="0" w:space="0" w:color="auto"/>
            <w:bottom w:val="none" w:sz="0" w:space="0" w:color="auto"/>
            <w:right w:val="none" w:sz="0" w:space="0" w:color="auto"/>
          </w:divBdr>
        </w:div>
        <w:div w:id="43913681">
          <w:marLeft w:val="0"/>
          <w:marRight w:val="0"/>
          <w:marTop w:val="0"/>
          <w:marBottom w:val="300"/>
          <w:divBdr>
            <w:top w:val="none" w:sz="0" w:space="0" w:color="auto"/>
            <w:left w:val="none" w:sz="0" w:space="0" w:color="auto"/>
            <w:bottom w:val="none" w:sz="0" w:space="0" w:color="auto"/>
            <w:right w:val="none" w:sz="0" w:space="0" w:color="auto"/>
          </w:divBdr>
        </w:div>
        <w:div w:id="2102287895">
          <w:marLeft w:val="0"/>
          <w:marRight w:val="0"/>
          <w:marTop w:val="0"/>
          <w:marBottom w:val="300"/>
          <w:divBdr>
            <w:top w:val="none" w:sz="0" w:space="0" w:color="auto"/>
            <w:left w:val="none" w:sz="0" w:space="0" w:color="auto"/>
            <w:bottom w:val="none" w:sz="0" w:space="0" w:color="auto"/>
            <w:right w:val="none" w:sz="0" w:space="0" w:color="auto"/>
          </w:divBdr>
        </w:div>
        <w:div w:id="1188786953">
          <w:marLeft w:val="0"/>
          <w:marRight w:val="0"/>
          <w:marTop w:val="0"/>
          <w:marBottom w:val="300"/>
          <w:divBdr>
            <w:top w:val="none" w:sz="0" w:space="0" w:color="auto"/>
            <w:left w:val="none" w:sz="0" w:space="0" w:color="auto"/>
            <w:bottom w:val="none" w:sz="0" w:space="0" w:color="auto"/>
            <w:right w:val="none" w:sz="0" w:space="0" w:color="auto"/>
          </w:divBdr>
        </w:div>
        <w:div w:id="1338313230">
          <w:marLeft w:val="0"/>
          <w:marRight w:val="0"/>
          <w:marTop w:val="0"/>
          <w:marBottom w:val="300"/>
          <w:divBdr>
            <w:top w:val="none" w:sz="0" w:space="0" w:color="auto"/>
            <w:left w:val="none" w:sz="0" w:space="0" w:color="auto"/>
            <w:bottom w:val="none" w:sz="0" w:space="0" w:color="auto"/>
            <w:right w:val="none" w:sz="0" w:space="0" w:color="auto"/>
          </w:divBdr>
        </w:div>
        <w:div w:id="852108936">
          <w:marLeft w:val="0"/>
          <w:marRight w:val="0"/>
          <w:marTop w:val="0"/>
          <w:marBottom w:val="300"/>
          <w:divBdr>
            <w:top w:val="none" w:sz="0" w:space="0" w:color="auto"/>
            <w:left w:val="none" w:sz="0" w:space="0" w:color="auto"/>
            <w:bottom w:val="none" w:sz="0" w:space="0" w:color="auto"/>
            <w:right w:val="none" w:sz="0" w:space="0" w:color="auto"/>
          </w:divBdr>
        </w:div>
        <w:div w:id="930820139">
          <w:marLeft w:val="0"/>
          <w:marRight w:val="0"/>
          <w:marTop w:val="0"/>
          <w:marBottom w:val="300"/>
          <w:divBdr>
            <w:top w:val="none" w:sz="0" w:space="0" w:color="auto"/>
            <w:left w:val="none" w:sz="0" w:space="0" w:color="auto"/>
            <w:bottom w:val="none" w:sz="0" w:space="0" w:color="auto"/>
            <w:right w:val="none" w:sz="0" w:space="0" w:color="auto"/>
          </w:divBdr>
        </w:div>
        <w:div w:id="2039433037">
          <w:marLeft w:val="0"/>
          <w:marRight w:val="0"/>
          <w:marTop w:val="0"/>
          <w:marBottom w:val="300"/>
          <w:divBdr>
            <w:top w:val="none" w:sz="0" w:space="0" w:color="auto"/>
            <w:left w:val="none" w:sz="0" w:space="0" w:color="auto"/>
            <w:bottom w:val="none" w:sz="0" w:space="0" w:color="auto"/>
            <w:right w:val="none" w:sz="0" w:space="0" w:color="auto"/>
          </w:divBdr>
        </w:div>
        <w:div w:id="1916893873">
          <w:marLeft w:val="0"/>
          <w:marRight w:val="0"/>
          <w:marTop w:val="0"/>
          <w:marBottom w:val="300"/>
          <w:divBdr>
            <w:top w:val="none" w:sz="0" w:space="0" w:color="auto"/>
            <w:left w:val="none" w:sz="0" w:space="0" w:color="auto"/>
            <w:bottom w:val="none" w:sz="0" w:space="0" w:color="auto"/>
            <w:right w:val="none" w:sz="0" w:space="0" w:color="auto"/>
          </w:divBdr>
        </w:div>
        <w:div w:id="2127503517">
          <w:marLeft w:val="0"/>
          <w:marRight w:val="0"/>
          <w:marTop w:val="0"/>
          <w:marBottom w:val="300"/>
          <w:divBdr>
            <w:top w:val="none" w:sz="0" w:space="0" w:color="auto"/>
            <w:left w:val="none" w:sz="0" w:space="0" w:color="auto"/>
            <w:bottom w:val="none" w:sz="0" w:space="0" w:color="auto"/>
            <w:right w:val="none" w:sz="0" w:space="0" w:color="auto"/>
          </w:divBdr>
        </w:div>
        <w:div w:id="1200781265">
          <w:marLeft w:val="0"/>
          <w:marRight w:val="0"/>
          <w:marTop w:val="0"/>
          <w:marBottom w:val="300"/>
          <w:divBdr>
            <w:top w:val="none" w:sz="0" w:space="0" w:color="auto"/>
            <w:left w:val="none" w:sz="0" w:space="0" w:color="auto"/>
            <w:bottom w:val="none" w:sz="0" w:space="0" w:color="auto"/>
            <w:right w:val="none" w:sz="0" w:space="0" w:color="auto"/>
          </w:divBdr>
        </w:div>
        <w:div w:id="1071729839">
          <w:marLeft w:val="0"/>
          <w:marRight w:val="0"/>
          <w:marTop w:val="0"/>
          <w:marBottom w:val="300"/>
          <w:divBdr>
            <w:top w:val="none" w:sz="0" w:space="0" w:color="auto"/>
            <w:left w:val="none" w:sz="0" w:space="0" w:color="auto"/>
            <w:bottom w:val="none" w:sz="0" w:space="0" w:color="auto"/>
            <w:right w:val="none" w:sz="0" w:space="0" w:color="auto"/>
          </w:divBdr>
        </w:div>
        <w:div w:id="43066060">
          <w:marLeft w:val="0"/>
          <w:marRight w:val="0"/>
          <w:marTop w:val="0"/>
          <w:marBottom w:val="300"/>
          <w:divBdr>
            <w:top w:val="none" w:sz="0" w:space="0" w:color="auto"/>
            <w:left w:val="none" w:sz="0" w:space="0" w:color="auto"/>
            <w:bottom w:val="none" w:sz="0" w:space="0" w:color="auto"/>
            <w:right w:val="none" w:sz="0" w:space="0" w:color="auto"/>
          </w:divBdr>
        </w:div>
        <w:div w:id="2031640543">
          <w:marLeft w:val="0"/>
          <w:marRight w:val="0"/>
          <w:marTop w:val="0"/>
          <w:marBottom w:val="300"/>
          <w:divBdr>
            <w:top w:val="none" w:sz="0" w:space="0" w:color="auto"/>
            <w:left w:val="none" w:sz="0" w:space="0" w:color="auto"/>
            <w:bottom w:val="none" w:sz="0" w:space="0" w:color="auto"/>
            <w:right w:val="none" w:sz="0" w:space="0" w:color="auto"/>
          </w:divBdr>
        </w:div>
        <w:div w:id="575357965">
          <w:marLeft w:val="0"/>
          <w:marRight w:val="0"/>
          <w:marTop w:val="0"/>
          <w:marBottom w:val="300"/>
          <w:divBdr>
            <w:top w:val="none" w:sz="0" w:space="0" w:color="auto"/>
            <w:left w:val="none" w:sz="0" w:space="0" w:color="auto"/>
            <w:bottom w:val="none" w:sz="0" w:space="0" w:color="auto"/>
            <w:right w:val="none" w:sz="0" w:space="0" w:color="auto"/>
          </w:divBdr>
        </w:div>
        <w:div w:id="852694042">
          <w:marLeft w:val="0"/>
          <w:marRight w:val="0"/>
          <w:marTop w:val="0"/>
          <w:marBottom w:val="300"/>
          <w:divBdr>
            <w:top w:val="none" w:sz="0" w:space="0" w:color="auto"/>
            <w:left w:val="none" w:sz="0" w:space="0" w:color="auto"/>
            <w:bottom w:val="none" w:sz="0" w:space="0" w:color="auto"/>
            <w:right w:val="none" w:sz="0" w:space="0" w:color="auto"/>
          </w:divBdr>
        </w:div>
        <w:div w:id="872110112">
          <w:marLeft w:val="0"/>
          <w:marRight w:val="0"/>
          <w:marTop w:val="0"/>
          <w:marBottom w:val="300"/>
          <w:divBdr>
            <w:top w:val="none" w:sz="0" w:space="0" w:color="auto"/>
            <w:left w:val="none" w:sz="0" w:space="0" w:color="auto"/>
            <w:bottom w:val="none" w:sz="0" w:space="0" w:color="auto"/>
            <w:right w:val="none" w:sz="0" w:space="0" w:color="auto"/>
          </w:divBdr>
        </w:div>
        <w:div w:id="1910849402">
          <w:marLeft w:val="0"/>
          <w:marRight w:val="0"/>
          <w:marTop w:val="0"/>
          <w:marBottom w:val="300"/>
          <w:divBdr>
            <w:top w:val="none" w:sz="0" w:space="0" w:color="auto"/>
            <w:left w:val="none" w:sz="0" w:space="0" w:color="auto"/>
            <w:bottom w:val="none" w:sz="0" w:space="0" w:color="auto"/>
            <w:right w:val="none" w:sz="0" w:space="0" w:color="auto"/>
          </w:divBdr>
        </w:div>
        <w:div w:id="1055742947">
          <w:marLeft w:val="0"/>
          <w:marRight w:val="0"/>
          <w:marTop w:val="0"/>
          <w:marBottom w:val="300"/>
          <w:divBdr>
            <w:top w:val="none" w:sz="0" w:space="0" w:color="auto"/>
            <w:left w:val="none" w:sz="0" w:space="0" w:color="auto"/>
            <w:bottom w:val="none" w:sz="0" w:space="0" w:color="auto"/>
            <w:right w:val="none" w:sz="0" w:space="0" w:color="auto"/>
          </w:divBdr>
        </w:div>
        <w:div w:id="714237465">
          <w:marLeft w:val="0"/>
          <w:marRight w:val="0"/>
          <w:marTop w:val="0"/>
          <w:marBottom w:val="300"/>
          <w:divBdr>
            <w:top w:val="none" w:sz="0" w:space="0" w:color="auto"/>
            <w:left w:val="none" w:sz="0" w:space="0" w:color="auto"/>
            <w:bottom w:val="none" w:sz="0" w:space="0" w:color="auto"/>
            <w:right w:val="none" w:sz="0" w:space="0" w:color="auto"/>
          </w:divBdr>
        </w:div>
        <w:div w:id="1629974479">
          <w:marLeft w:val="0"/>
          <w:marRight w:val="0"/>
          <w:marTop w:val="0"/>
          <w:marBottom w:val="300"/>
          <w:divBdr>
            <w:top w:val="none" w:sz="0" w:space="0" w:color="auto"/>
            <w:left w:val="none" w:sz="0" w:space="0" w:color="auto"/>
            <w:bottom w:val="none" w:sz="0" w:space="0" w:color="auto"/>
            <w:right w:val="none" w:sz="0" w:space="0" w:color="auto"/>
          </w:divBdr>
        </w:div>
        <w:div w:id="175771040">
          <w:marLeft w:val="0"/>
          <w:marRight w:val="0"/>
          <w:marTop w:val="0"/>
          <w:marBottom w:val="300"/>
          <w:divBdr>
            <w:top w:val="none" w:sz="0" w:space="0" w:color="auto"/>
            <w:left w:val="none" w:sz="0" w:space="0" w:color="auto"/>
            <w:bottom w:val="none" w:sz="0" w:space="0" w:color="auto"/>
            <w:right w:val="none" w:sz="0" w:space="0" w:color="auto"/>
          </w:divBdr>
        </w:div>
        <w:div w:id="1133713559">
          <w:marLeft w:val="0"/>
          <w:marRight w:val="0"/>
          <w:marTop w:val="0"/>
          <w:marBottom w:val="300"/>
          <w:divBdr>
            <w:top w:val="none" w:sz="0" w:space="0" w:color="auto"/>
            <w:left w:val="none" w:sz="0" w:space="0" w:color="auto"/>
            <w:bottom w:val="none" w:sz="0" w:space="0" w:color="auto"/>
            <w:right w:val="none" w:sz="0" w:space="0" w:color="auto"/>
          </w:divBdr>
        </w:div>
        <w:div w:id="1904828954">
          <w:marLeft w:val="0"/>
          <w:marRight w:val="0"/>
          <w:marTop w:val="0"/>
          <w:marBottom w:val="300"/>
          <w:divBdr>
            <w:top w:val="none" w:sz="0" w:space="0" w:color="auto"/>
            <w:left w:val="none" w:sz="0" w:space="0" w:color="auto"/>
            <w:bottom w:val="none" w:sz="0" w:space="0" w:color="auto"/>
            <w:right w:val="none" w:sz="0" w:space="0" w:color="auto"/>
          </w:divBdr>
        </w:div>
        <w:div w:id="544175049">
          <w:marLeft w:val="0"/>
          <w:marRight w:val="0"/>
          <w:marTop w:val="0"/>
          <w:marBottom w:val="300"/>
          <w:divBdr>
            <w:top w:val="none" w:sz="0" w:space="0" w:color="auto"/>
            <w:left w:val="none" w:sz="0" w:space="0" w:color="auto"/>
            <w:bottom w:val="none" w:sz="0" w:space="0" w:color="auto"/>
            <w:right w:val="none" w:sz="0" w:space="0" w:color="auto"/>
          </w:divBdr>
        </w:div>
        <w:div w:id="559631948">
          <w:marLeft w:val="0"/>
          <w:marRight w:val="0"/>
          <w:marTop w:val="0"/>
          <w:marBottom w:val="300"/>
          <w:divBdr>
            <w:top w:val="none" w:sz="0" w:space="0" w:color="auto"/>
            <w:left w:val="none" w:sz="0" w:space="0" w:color="auto"/>
            <w:bottom w:val="none" w:sz="0" w:space="0" w:color="auto"/>
            <w:right w:val="none" w:sz="0" w:space="0" w:color="auto"/>
          </w:divBdr>
        </w:div>
        <w:div w:id="1355107181">
          <w:marLeft w:val="0"/>
          <w:marRight w:val="0"/>
          <w:marTop w:val="0"/>
          <w:marBottom w:val="300"/>
          <w:divBdr>
            <w:top w:val="none" w:sz="0" w:space="0" w:color="auto"/>
            <w:left w:val="none" w:sz="0" w:space="0" w:color="auto"/>
            <w:bottom w:val="none" w:sz="0" w:space="0" w:color="auto"/>
            <w:right w:val="none" w:sz="0" w:space="0" w:color="auto"/>
          </w:divBdr>
        </w:div>
        <w:div w:id="878587374">
          <w:marLeft w:val="0"/>
          <w:marRight w:val="0"/>
          <w:marTop w:val="0"/>
          <w:marBottom w:val="300"/>
          <w:divBdr>
            <w:top w:val="none" w:sz="0" w:space="0" w:color="auto"/>
            <w:left w:val="none" w:sz="0" w:space="0" w:color="auto"/>
            <w:bottom w:val="none" w:sz="0" w:space="0" w:color="auto"/>
            <w:right w:val="none" w:sz="0" w:space="0" w:color="auto"/>
          </w:divBdr>
        </w:div>
        <w:div w:id="430055273">
          <w:marLeft w:val="0"/>
          <w:marRight w:val="0"/>
          <w:marTop w:val="0"/>
          <w:marBottom w:val="300"/>
          <w:divBdr>
            <w:top w:val="none" w:sz="0" w:space="0" w:color="auto"/>
            <w:left w:val="none" w:sz="0" w:space="0" w:color="auto"/>
            <w:bottom w:val="none" w:sz="0" w:space="0" w:color="auto"/>
            <w:right w:val="none" w:sz="0" w:space="0" w:color="auto"/>
          </w:divBdr>
        </w:div>
        <w:div w:id="235825732">
          <w:marLeft w:val="0"/>
          <w:marRight w:val="0"/>
          <w:marTop w:val="0"/>
          <w:marBottom w:val="300"/>
          <w:divBdr>
            <w:top w:val="none" w:sz="0" w:space="0" w:color="auto"/>
            <w:left w:val="none" w:sz="0" w:space="0" w:color="auto"/>
            <w:bottom w:val="none" w:sz="0" w:space="0" w:color="auto"/>
            <w:right w:val="none" w:sz="0" w:space="0" w:color="auto"/>
          </w:divBdr>
        </w:div>
        <w:div w:id="1584878008">
          <w:marLeft w:val="0"/>
          <w:marRight w:val="0"/>
          <w:marTop w:val="0"/>
          <w:marBottom w:val="300"/>
          <w:divBdr>
            <w:top w:val="none" w:sz="0" w:space="0" w:color="auto"/>
            <w:left w:val="none" w:sz="0" w:space="0" w:color="auto"/>
            <w:bottom w:val="none" w:sz="0" w:space="0" w:color="auto"/>
            <w:right w:val="none" w:sz="0" w:space="0" w:color="auto"/>
          </w:divBdr>
        </w:div>
        <w:div w:id="293995677">
          <w:marLeft w:val="0"/>
          <w:marRight w:val="0"/>
          <w:marTop w:val="0"/>
          <w:marBottom w:val="300"/>
          <w:divBdr>
            <w:top w:val="none" w:sz="0" w:space="0" w:color="auto"/>
            <w:left w:val="none" w:sz="0" w:space="0" w:color="auto"/>
            <w:bottom w:val="none" w:sz="0" w:space="0" w:color="auto"/>
            <w:right w:val="none" w:sz="0" w:space="0" w:color="auto"/>
          </w:divBdr>
        </w:div>
        <w:div w:id="278032508">
          <w:marLeft w:val="0"/>
          <w:marRight w:val="0"/>
          <w:marTop w:val="0"/>
          <w:marBottom w:val="300"/>
          <w:divBdr>
            <w:top w:val="none" w:sz="0" w:space="0" w:color="auto"/>
            <w:left w:val="none" w:sz="0" w:space="0" w:color="auto"/>
            <w:bottom w:val="none" w:sz="0" w:space="0" w:color="auto"/>
            <w:right w:val="none" w:sz="0" w:space="0" w:color="auto"/>
          </w:divBdr>
        </w:div>
        <w:div w:id="1744643591">
          <w:marLeft w:val="0"/>
          <w:marRight w:val="0"/>
          <w:marTop w:val="0"/>
          <w:marBottom w:val="300"/>
          <w:divBdr>
            <w:top w:val="none" w:sz="0" w:space="0" w:color="auto"/>
            <w:left w:val="none" w:sz="0" w:space="0" w:color="auto"/>
            <w:bottom w:val="none" w:sz="0" w:space="0" w:color="auto"/>
            <w:right w:val="none" w:sz="0" w:space="0" w:color="auto"/>
          </w:divBdr>
        </w:div>
        <w:div w:id="1679960530">
          <w:marLeft w:val="0"/>
          <w:marRight w:val="0"/>
          <w:marTop w:val="0"/>
          <w:marBottom w:val="300"/>
          <w:divBdr>
            <w:top w:val="none" w:sz="0" w:space="0" w:color="auto"/>
            <w:left w:val="none" w:sz="0" w:space="0" w:color="auto"/>
            <w:bottom w:val="none" w:sz="0" w:space="0" w:color="auto"/>
            <w:right w:val="none" w:sz="0" w:space="0" w:color="auto"/>
          </w:divBdr>
        </w:div>
        <w:div w:id="1947082138">
          <w:marLeft w:val="0"/>
          <w:marRight w:val="0"/>
          <w:marTop w:val="0"/>
          <w:marBottom w:val="300"/>
          <w:divBdr>
            <w:top w:val="none" w:sz="0" w:space="0" w:color="auto"/>
            <w:left w:val="none" w:sz="0" w:space="0" w:color="auto"/>
            <w:bottom w:val="none" w:sz="0" w:space="0" w:color="auto"/>
            <w:right w:val="none" w:sz="0" w:space="0" w:color="auto"/>
          </w:divBdr>
        </w:div>
        <w:div w:id="475729863">
          <w:marLeft w:val="0"/>
          <w:marRight w:val="0"/>
          <w:marTop w:val="0"/>
          <w:marBottom w:val="300"/>
          <w:divBdr>
            <w:top w:val="none" w:sz="0" w:space="0" w:color="auto"/>
            <w:left w:val="none" w:sz="0" w:space="0" w:color="auto"/>
            <w:bottom w:val="none" w:sz="0" w:space="0" w:color="auto"/>
            <w:right w:val="none" w:sz="0" w:space="0" w:color="auto"/>
          </w:divBdr>
        </w:div>
        <w:div w:id="1655602284">
          <w:marLeft w:val="0"/>
          <w:marRight w:val="0"/>
          <w:marTop w:val="0"/>
          <w:marBottom w:val="300"/>
          <w:divBdr>
            <w:top w:val="none" w:sz="0" w:space="0" w:color="auto"/>
            <w:left w:val="none" w:sz="0" w:space="0" w:color="auto"/>
            <w:bottom w:val="none" w:sz="0" w:space="0" w:color="auto"/>
            <w:right w:val="none" w:sz="0" w:space="0" w:color="auto"/>
          </w:divBdr>
        </w:div>
        <w:div w:id="2008049328">
          <w:marLeft w:val="0"/>
          <w:marRight w:val="0"/>
          <w:marTop w:val="0"/>
          <w:marBottom w:val="300"/>
          <w:divBdr>
            <w:top w:val="none" w:sz="0" w:space="0" w:color="auto"/>
            <w:left w:val="none" w:sz="0" w:space="0" w:color="auto"/>
            <w:bottom w:val="none" w:sz="0" w:space="0" w:color="auto"/>
            <w:right w:val="none" w:sz="0" w:space="0" w:color="auto"/>
          </w:divBdr>
        </w:div>
        <w:div w:id="109712271">
          <w:marLeft w:val="0"/>
          <w:marRight w:val="0"/>
          <w:marTop w:val="0"/>
          <w:marBottom w:val="300"/>
          <w:divBdr>
            <w:top w:val="none" w:sz="0" w:space="0" w:color="auto"/>
            <w:left w:val="none" w:sz="0" w:space="0" w:color="auto"/>
            <w:bottom w:val="none" w:sz="0" w:space="0" w:color="auto"/>
            <w:right w:val="none" w:sz="0" w:space="0" w:color="auto"/>
          </w:divBdr>
        </w:div>
        <w:div w:id="1901743337">
          <w:marLeft w:val="0"/>
          <w:marRight w:val="0"/>
          <w:marTop w:val="0"/>
          <w:marBottom w:val="300"/>
          <w:divBdr>
            <w:top w:val="none" w:sz="0" w:space="0" w:color="auto"/>
            <w:left w:val="none" w:sz="0" w:space="0" w:color="auto"/>
            <w:bottom w:val="none" w:sz="0" w:space="0" w:color="auto"/>
            <w:right w:val="none" w:sz="0" w:space="0" w:color="auto"/>
          </w:divBdr>
        </w:div>
        <w:div w:id="476149837">
          <w:marLeft w:val="0"/>
          <w:marRight w:val="0"/>
          <w:marTop w:val="0"/>
          <w:marBottom w:val="300"/>
          <w:divBdr>
            <w:top w:val="none" w:sz="0" w:space="0" w:color="auto"/>
            <w:left w:val="none" w:sz="0" w:space="0" w:color="auto"/>
            <w:bottom w:val="none" w:sz="0" w:space="0" w:color="auto"/>
            <w:right w:val="none" w:sz="0" w:space="0" w:color="auto"/>
          </w:divBdr>
        </w:div>
        <w:div w:id="1597981154">
          <w:marLeft w:val="0"/>
          <w:marRight w:val="0"/>
          <w:marTop w:val="0"/>
          <w:marBottom w:val="300"/>
          <w:divBdr>
            <w:top w:val="none" w:sz="0" w:space="0" w:color="auto"/>
            <w:left w:val="none" w:sz="0" w:space="0" w:color="auto"/>
            <w:bottom w:val="none" w:sz="0" w:space="0" w:color="auto"/>
            <w:right w:val="none" w:sz="0" w:space="0" w:color="auto"/>
          </w:divBdr>
        </w:div>
        <w:div w:id="131093650">
          <w:marLeft w:val="0"/>
          <w:marRight w:val="0"/>
          <w:marTop w:val="0"/>
          <w:marBottom w:val="300"/>
          <w:divBdr>
            <w:top w:val="none" w:sz="0" w:space="0" w:color="auto"/>
            <w:left w:val="none" w:sz="0" w:space="0" w:color="auto"/>
            <w:bottom w:val="none" w:sz="0" w:space="0" w:color="auto"/>
            <w:right w:val="none" w:sz="0" w:space="0" w:color="auto"/>
          </w:divBdr>
        </w:div>
        <w:div w:id="312754251">
          <w:marLeft w:val="0"/>
          <w:marRight w:val="0"/>
          <w:marTop w:val="0"/>
          <w:marBottom w:val="300"/>
          <w:divBdr>
            <w:top w:val="none" w:sz="0" w:space="0" w:color="auto"/>
            <w:left w:val="none" w:sz="0" w:space="0" w:color="auto"/>
            <w:bottom w:val="none" w:sz="0" w:space="0" w:color="auto"/>
            <w:right w:val="none" w:sz="0" w:space="0" w:color="auto"/>
          </w:divBdr>
        </w:div>
        <w:div w:id="498543618">
          <w:marLeft w:val="0"/>
          <w:marRight w:val="0"/>
          <w:marTop w:val="0"/>
          <w:marBottom w:val="300"/>
          <w:divBdr>
            <w:top w:val="none" w:sz="0" w:space="0" w:color="auto"/>
            <w:left w:val="none" w:sz="0" w:space="0" w:color="auto"/>
            <w:bottom w:val="none" w:sz="0" w:space="0" w:color="auto"/>
            <w:right w:val="none" w:sz="0" w:space="0" w:color="auto"/>
          </w:divBdr>
        </w:div>
        <w:div w:id="1542783044">
          <w:marLeft w:val="0"/>
          <w:marRight w:val="0"/>
          <w:marTop w:val="0"/>
          <w:marBottom w:val="300"/>
          <w:divBdr>
            <w:top w:val="none" w:sz="0" w:space="0" w:color="auto"/>
            <w:left w:val="none" w:sz="0" w:space="0" w:color="auto"/>
            <w:bottom w:val="none" w:sz="0" w:space="0" w:color="auto"/>
            <w:right w:val="none" w:sz="0" w:space="0" w:color="auto"/>
          </w:divBdr>
        </w:div>
        <w:div w:id="1126964991">
          <w:marLeft w:val="0"/>
          <w:marRight w:val="0"/>
          <w:marTop w:val="0"/>
          <w:marBottom w:val="300"/>
          <w:divBdr>
            <w:top w:val="none" w:sz="0" w:space="0" w:color="auto"/>
            <w:left w:val="none" w:sz="0" w:space="0" w:color="auto"/>
            <w:bottom w:val="none" w:sz="0" w:space="0" w:color="auto"/>
            <w:right w:val="none" w:sz="0" w:space="0" w:color="auto"/>
          </w:divBdr>
        </w:div>
        <w:div w:id="648901227">
          <w:marLeft w:val="0"/>
          <w:marRight w:val="0"/>
          <w:marTop w:val="0"/>
          <w:marBottom w:val="300"/>
          <w:divBdr>
            <w:top w:val="none" w:sz="0" w:space="0" w:color="auto"/>
            <w:left w:val="none" w:sz="0" w:space="0" w:color="auto"/>
            <w:bottom w:val="none" w:sz="0" w:space="0" w:color="auto"/>
            <w:right w:val="none" w:sz="0" w:space="0" w:color="auto"/>
          </w:divBdr>
        </w:div>
        <w:div w:id="661082436">
          <w:marLeft w:val="0"/>
          <w:marRight w:val="0"/>
          <w:marTop w:val="0"/>
          <w:marBottom w:val="300"/>
          <w:divBdr>
            <w:top w:val="none" w:sz="0" w:space="0" w:color="auto"/>
            <w:left w:val="none" w:sz="0" w:space="0" w:color="auto"/>
            <w:bottom w:val="none" w:sz="0" w:space="0" w:color="auto"/>
            <w:right w:val="none" w:sz="0" w:space="0" w:color="auto"/>
          </w:divBdr>
        </w:div>
        <w:div w:id="997074195">
          <w:marLeft w:val="0"/>
          <w:marRight w:val="0"/>
          <w:marTop w:val="0"/>
          <w:marBottom w:val="300"/>
          <w:divBdr>
            <w:top w:val="none" w:sz="0" w:space="0" w:color="auto"/>
            <w:left w:val="none" w:sz="0" w:space="0" w:color="auto"/>
            <w:bottom w:val="none" w:sz="0" w:space="0" w:color="auto"/>
            <w:right w:val="none" w:sz="0" w:space="0" w:color="auto"/>
          </w:divBdr>
        </w:div>
        <w:div w:id="1715234736">
          <w:marLeft w:val="0"/>
          <w:marRight w:val="0"/>
          <w:marTop w:val="0"/>
          <w:marBottom w:val="300"/>
          <w:divBdr>
            <w:top w:val="none" w:sz="0" w:space="0" w:color="auto"/>
            <w:left w:val="none" w:sz="0" w:space="0" w:color="auto"/>
            <w:bottom w:val="none" w:sz="0" w:space="0" w:color="auto"/>
            <w:right w:val="none" w:sz="0" w:space="0" w:color="auto"/>
          </w:divBdr>
        </w:div>
        <w:div w:id="1996907651">
          <w:marLeft w:val="0"/>
          <w:marRight w:val="0"/>
          <w:marTop w:val="0"/>
          <w:marBottom w:val="300"/>
          <w:divBdr>
            <w:top w:val="none" w:sz="0" w:space="0" w:color="auto"/>
            <w:left w:val="none" w:sz="0" w:space="0" w:color="auto"/>
            <w:bottom w:val="none" w:sz="0" w:space="0" w:color="auto"/>
            <w:right w:val="none" w:sz="0" w:space="0" w:color="auto"/>
          </w:divBdr>
        </w:div>
        <w:div w:id="510871424">
          <w:marLeft w:val="0"/>
          <w:marRight w:val="0"/>
          <w:marTop w:val="0"/>
          <w:marBottom w:val="300"/>
          <w:divBdr>
            <w:top w:val="none" w:sz="0" w:space="0" w:color="auto"/>
            <w:left w:val="none" w:sz="0" w:space="0" w:color="auto"/>
            <w:bottom w:val="none" w:sz="0" w:space="0" w:color="auto"/>
            <w:right w:val="none" w:sz="0" w:space="0" w:color="auto"/>
          </w:divBdr>
        </w:div>
        <w:div w:id="337856377">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1652</Words>
  <Characters>9421</Characters>
  <Application>Microsoft Office Word</Application>
  <DocSecurity>0</DocSecurity>
  <Lines>78</Lines>
  <Paragraphs>22</Paragraphs>
  <ScaleCrop>false</ScaleCrop>
  <Company/>
  <LinksUpToDate>false</LinksUpToDate>
  <CharactersWithSpaces>11051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Zeal He</dc:creator>
  <cp:keywords/>
  <dc:description/>
  <cp:lastModifiedBy>Zeal He</cp:lastModifiedBy>
  <cp:revision>1</cp:revision>
  <dcterms:created xsi:type="dcterms:W3CDTF">2023-07-20T07:18:00Z</dcterms:created>
  <dcterms:modified xsi:type="dcterms:W3CDTF">2023-07-20T07:19:00Z</dcterms:modified>
</cp:coreProperties>
</file>