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2C0ED" w14:textId="4254C1CB" w:rsidR="00AA0AA5" w:rsidRDefault="009A3C13">
      <w:r>
        <w:rPr>
          <w:rFonts w:hint="eastAsia"/>
        </w:rPr>
        <w:t>4.4</w:t>
      </w:r>
      <w:r w:rsidR="0006454C">
        <w:rPr>
          <w:rFonts w:hint="eastAsia"/>
        </w:rPr>
        <w:t>.1</w:t>
      </w:r>
    </w:p>
    <w:p w14:paraId="0D5E17F1" w14:textId="77777777" w:rsidR="0006454C" w:rsidRDefault="0006454C"/>
    <w:p w14:paraId="3D757A85" w14:textId="05656D05" w:rsidR="0006454C" w:rsidRDefault="0006454C">
      <w:r w:rsidRPr="0006454C">
        <w:t>P</w:t>
      </w:r>
      <w:r>
        <w:rPr>
          <w:rFonts w:hint="eastAsia"/>
        </w:rPr>
        <w:t>_</w:t>
      </w:r>
      <w:r w:rsidRPr="0006454C">
        <w:t>k(x)= Pr(Y = k</w:t>
      </w:r>
      <w:r>
        <w:rPr>
          <w:rFonts w:hint="eastAsia"/>
        </w:rPr>
        <w:t xml:space="preserve"> </w:t>
      </w:r>
      <w:r w:rsidRPr="0006454C">
        <w:t>|</w:t>
      </w:r>
      <w:r>
        <w:rPr>
          <w:rFonts w:hint="eastAsia"/>
        </w:rPr>
        <w:t xml:space="preserve"> </w:t>
      </w:r>
      <w:r w:rsidRPr="0006454C">
        <w:t>X = x)</w:t>
      </w:r>
      <w:r>
        <w:rPr>
          <w:rFonts w:hint="eastAsia"/>
        </w:rPr>
        <w:t xml:space="preserve">  # 사후 확률. 예측값 x 주어졌을 때, k번째 클래스 속할 확률.</w:t>
      </w:r>
    </w:p>
    <w:p w14:paraId="60871B23" w14:textId="42A84D06" w:rsidR="0006454C" w:rsidRDefault="0006454C"/>
    <w:p w14:paraId="56FCF690" w14:textId="29930435" w:rsidR="0006454C" w:rsidRDefault="0055562D">
      <w:r>
        <w:rPr>
          <w:rFonts w:hint="eastAsia"/>
        </w:rPr>
        <w:t>f_</w:t>
      </w:r>
      <w:r w:rsidRPr="0055562D">
        <w:t xml:space="preserve">k(X) </w:t>
      </w:r>
      <w:r>
        <w:rPr>
          <w:rFonts w:hint="eastAsia"/>
        </w:rPr>
        <w:t xml:space="preserve">= </w:t>
      </w:r>
      <w:r w:rsidRPr="0055562D">
        <w:t>Pr(X</w:t>
      </w:r>
      <w:r>
        <w:rPr>
          <w:rFonts w:hint="eastAsia"/>
        </w:rPr>
        <w:t xml:space="preserve"> </w:t>
      </w:r>
      <w:r w:rsidRPr="0055562D">
        <w:t>|</w:t>
      </w:r>
      <w:r>
        <w:rPr>
          <w:rFonts w:hint="eastAsia"/>
        </w:rPr>
        <w:t xml:space="preserve"> </w:t>
      </w:r>
      <w:r w:rsidRPr="0055562D">
        <w:t>Y = k)</w:t>
      </w:r>
      <w:r>
        <w:rPr>
          <w:rFonts w:hint="eastAsia"/>
        </w:rPr>
        <w:t xml:space="preserve">  # k번째 클래스에 속한다고 가정하면, x 가질 확률 밀도.</w:t>
      </w:r>
    </w:p>
    <w:p w14:paraId="3005E5B5" w14:textId="134F9F0A" w:rsidR="0055562D" w:rsidRDefault="0055562D" w:rsidP="0055562D">
      <w:pPr>
        <w:pStyle w:val="a6"/>
        <w:numPr>
          <w:ilvl w:val="0"/>
          <w:numId w:val="1"/>
        </w:numPr>
      </w:pPr>
      <w:r>
        <w:rPr>
          <w:rFonts w:hint="eastAsia"/>
        </w:rPr>
        <w:t>어떤 클래스 속한다고 하면, 그 클래스 내에서 변수 하나 나타날 가능성.</w:t>
      </w:r>
    </w:p>
    <w:p w14:paraId="2098007B" w14:textId="77777777" w:rsidR="0055562D" w:rsidRDefault="0055562D" w:rsidP="0055562D"/>
    <w:p w14:paraId="56948D5B" w14:textId="77777777" w:rsidR="0055562D" w:rsidRDefault="0055562D" w:rsidP="0055562D"/>
    <w:p w14:paraId="12762283" w14:textId="25AF6AD8" w:rsidR="0055562D" w:rsidRDefault="0006454C" w:rsidP="0055562D">
      <w:r w:rsidRPr="0006454C">
        <w:rPr>
          <w:noProof/>
        </w:rPr>
        <w:drawing>
          <wp:inline distT="0" distB="0" distL="0" distR="0" wp14:anchorId="44F10261" wp14:editId="132CD125">
            <wp:extent cx="3296110" cy="514422"/>
            <wp:effectExtent l="0" t="0" r="0" b="0"/>
            <wp:docPr id="1798471590" name="그림 1" descr="폰트, 텍스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71590" name="그림 1" descr="폰트, 텍스트, 친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2D">
        <w:rPr>
          <w:rFonts w:hint="eastAsia"/>
        </w:rPr>
        <w:t>=&gt;</w:t>
      </w:r>
      <w:r w:rsidR="00303583">
        <w:rPr>
          <w:rFonts w:hint="eastAsia"/>
        </w:rPr>
        <w:t xml:space="preserve"> 15</w:t>
      </w:r>
      <w:r w:rsidR="0055562D">
        <w:rPr>
          <w:rFonts w:hint="eastAsia"/>
        </w:rPr>
        <w:t xml:space="preserve"> 뮤는 평균, 시그마 제곱은 분산.</w:t>
      </w:r>
    </w:p>
    <w:p w14:paraId="60C4DD72" w14:textId="06A2FBF0" w:rsidR="0055562D" w:rsidRDefault="00303583" w:rsidP="0055562D">
      <w:r w:rsidRPr="00303583">
        <w:rPr>
          <w:noProof/>
        </w:rPr>
        <w:drawing>
          <wp:inline distT="0" distB="0" distL="0" distR="0" wp14:anchorId="5959556B" wp14:editId="4852A97F">
            <wp:extent cx="3048425" cy="657317"/>
            <wp:effectExtent l="0" t="0" r="0" b="9525"/>
            <wp:docPr id="62801248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1248" name="그림 1" descr="텍스트, 폰트, 화이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=&gt; 16</w:t>
      </w:r>
    </w:p>
    <w:p w14:paraId="2060AB48" w14:textId="77777777" w:rsidR="0055562D" w:rsidRDefault="0055562D" w:rsidP="0055562D"/>
    <w:p w14:paraId="1398593C" w14:textId="0F67B491" w:rsidR="0055562D" w:rsidRDefault="0055562D">
      <w:r w:rsidRPr="0055562D">
        <w:rPr>
          <w:noProof/>
        </w:rPr>
        <w:drawing>
          <wp:inline distT="0" distB="0" distL="0" distR="0" wp14:anchorId="3368485B" wp14:editId="7261B2B1">
            <wp:extent cx="3629532" cy="695422"/>
            <wp:effectExtent l="0" t="0" r="9525" b="9525"/>
            <wp:docPr id="1838728203" name="그림 1" descr="폰트, 텍스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28203" name="그림 1" descr="폰트, 텍스트, 화이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=&gt;</w:t>
      </w:r>
      <w:r w:rsidR="00303583">
        <w:rPr>
          <w:rFonts w:hint="eastAsia"/>
        </w:rPr>
        <w:t xml:space="preserve"> 17: 16식을 15에 넣음 나오는 식.</w:t>
      </w:r>
    </w:p>
    <w:p w14:paraId="5720A500" w14:textId="66643C1F" w:rsidR="00303583" w:rsidRDefault="00303583">
      <w:r>
        <w:rPr>
          <w:rFonts w:hint="eastAsia"/>
        </w:rPr>
        <w:t>여기서 파이_k는 k번째 클래스에 속할 확률</w:t>
      </w:r>
    </w:p>
    <w:p w14:paraId="3C736468" w14:textId="77777777" w:rsidR="0055562D" w:rsidRDefault="0055562D"/>
    <w:p w14:paraId="1DB131FB" w14:textId="4E37D8D7" w:rsidR="007C0375" w:rsidRDefault="007C0375">
      <w:r w:rsidRPr="007C0375">
        <w:rPr>
          <w:noProof/>
        </w:rPr>
        <w:drawing>
          <wp:inline distT="0" distB="0" distL="0" distR="0" wp14:anchorId="679777BE" wp14:editId="577ED92C">
            <wp:extent cx="2724530" cy="485843"/>
            <wp:effectExtent l="0" t="0" r="0" b="9525"/>
            <wp:docPr id="997087990" name="그림 1" descr="폰트, 친필, 텍스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87990" name="그림 1" descr="폰트, 친필, 텍스트, 서예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위의 식을 로그 변환 거친 식.</w:t>
      </w:r>
    </w:p>
    <w:p w14:paraId="75F6EB23" w14:textId="353F2DFD" w:rsidR="007C0375" w:rsidRDefault="007C0375">
      <w:r>
        <w:rPr>
          <w:rFonts w:hint="eastAsia"/>
        </w:rPr>
        <w:t>17이랑 이 식은 동일한 결과 출력. 결국 가장 큰 값 낸거로 분류하는 거 똑같음.</w:t>
      </w:r>
    </w:p>
    <w:p w14:paraId="0ACA4A26" w14:textId="77777777" w:rsidR="007C0375" w:rsidRDefault="007C0375"/>
    <w:p w14:paraId="368780CF" w14:textId="1DCF07BE" w:rsidR="007C0375" w:rsidRDefault="007C0375"/>
    <w:p w14:paraId="00FAD110" w14:textId="77777777" w:rsidR="00610445" w:rsidRDefault="00610445"/>
    <w:p w14:paraId="0D4019AA" w14:textId="77777777" w:rsidR="00610445" w:rsidRDefault="00610445"/>
    <w:p w14:paraId="02A5E255" w14:textId="77777777" w:rsidR="00610445" w:rsidRDefault="00610445"/>
    <w:p w14:paraId="0DDD0114" w14:textId="65A9C773" w:rsidR="00610445" w:rsidRDefault="00610445">
      <w:r>
        <w:rPr>
          <w:rFonts w:hint="eastAsia"/>
        </w:rPr>
        <w:lastRenderedPageBreak/>
        <w:t>원래는 각 클래스가 정규 분포 따른다고 해도, 각 관측치의 평균값, 표준편차, 분산값 추정해야 함.</w:t>
      </w:r>
    </w:p>
    <w:p w14:paraId="142288A1" w14:textId="27D464D5" w:rsidR="00610445" w:rsidRDefault="00610445">
      <w:r>
        <w:t>그래서</w:t>
      </w:r>
      <w:r>
        <w:rPr>
          <w:rFonts w:hint="eastAsia"/>
        </w:rPr>
        <w:t xml:space="preserve"> LDA를  해야하고,</w:t>
      </w:r>
    </w:p>
    <w:p w14:paraId="633060D2" w14:textId="7107D52B" w:rsidR="00610445" w:rsidRDefault="00610445">
      <w:r w:rsidRPr="00610445">
        <w:rPr>
          <w:noProof/>
        </w:rPr>
        <w:drawing>
          <wp:inline distT="0" distB="0" distL="0" distR="0" wp14:anchorId="26BB8106" wp14:editId="0BDFCA15">
            <wp:extent cx="3077004" cy="1276528"/>
            <wp:effectExtent l="0" t="0" r="9525" b="0"/>
            <wp:docPr id="399982290" name="그림 1" descr="폰트, 텍스트, 도표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82290" name="그림 1" descr="폰트, 텍스트, 도표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DBA" w14:textId="166C9ADA" w:rsidR="00610445" w:rsidRDefault="00610445" w:rsidP="00610445">
      <w:r w:rsidRPr="00610445">
        <w:rPr>
          <w:noProof/>
        </w:rPr>
        <w:drawing>
          <wp:inline distT="0" distB="0" distL="0" distR="0" wp14:anchorId="630F4836" wp14:editId="5C522C09">
            <wp:extent cx="1076475" cy="323895"/>
            <wp:effectExtent l="0" t="0" r="9525" b="0"/>
            <wp:docPr id="1996762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2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445">
        <w:rPr>
          <w:rFonts w:hint="eastAsia"/>
        </w:rPr>
        <w:t xml:space="preserve"> </w:t>
      </w:r>
      <w:r>
        <w:rPr>
          <w:rFonts w:hint="eastAsia"/>
        </w:rPr>
        <w:t>파라미터 추정해야 하는데, 그걸 이 식으로.</w:t>
      </w:r>
    </w:p>
    <w:p w14:paraId="30621D50" w14:textId="019601AE" w:rsidR="00610445" w:rsidRDefault="00610445">
      <w:r w:rsidRPr="00610445">
        <w:rPr>
          <w:noProof/>
        </w:rPr>
        <w:drawing>
          <wp:inline distT="0" distB="0" distL="0" distR="0" wp14:anchorId="069C5F53" wp14:editId="3801B2A8">
            <wp:extent cx="2715004" cy="457264"/>
            <wp:effectExtent l="0" t="0" r="0" b="0"/>
            <wp:docPr id="518570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7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그걸 위 식에 대입. </w:t>
      </w:r>
    </w:p>
    <w:p w14:paraId="7877EDD6" w14:textId="5C2BF4CE" w:rsidR="00755C02" w:rsidRDefault="00755C02">
      <w:r>
        <w:rPr>
          <w:rFonts w:hint="eastAsia"/>
        </w:rPr>
        <w:t>관측값들을 위 식 가장 큰 클래스로 분류.</w:t>
      </w:r>
    </w:p>
    <w:p w14:paraId="57B3EB5A" w14:textId="77777777" w:rsidR="00755C02" w:rsidRDefault="00755C02"/>
    <w:p w14:paraId="6E6DFDD7" w14:textId="77777777" w:rsidR="00755C02" w:rsidRDefault="00755C02"/>
    <w:p w14:paraId="592C05C7" w14:textId="325D4D1C" w:rsidR="00755C02" w:rsidRDefault="00755C02">
      <w:r>
        <w:rPr>
          <w:rFonts w:hint="eastAsia"/>
        </w:rPr>
        <w:t>4.4.2</w:t>
      </w:r>
    </w:p>
    <w:p w14:paraId="0D80B158" w14:textId="0E88D4ED" w:rsidR="00755C02" w:rsidRDefault="00755C02">
      <w:r>
        <w:rPr>
          <w:rFonts w:hint="eastAsia"/>
        </w:rPr>
        <w:t>LDA 예측 변수 여러 개로 확장하는 내용.</w:t>
      </w:r>
    </w:p>
    <w:p w14:paraId="5B418DC5" w14:textId="77777777" w:rsidR="00755C02" w:rsidRDefault="00755C02"/>
    <w:p w14:paraId="4EC6E476" w14:textId="2F5B48FE" w:rsidR="00AB31CC" w:rsidRDefault="00AB31CC">
      <w:r w:rsidRPr="00AB31CC">
        <w:rPr>
          <w:noProof/>
        </w:rPr>
        <w:drawing>
          <wp:inline distT="0" distB="0" distL="0" distR="0" wp14:anchorId="6869512C" wp14:editId="558FD602">
            <wp:extent cx="4333875" cy="535959"/>
            <wp:effectExtent l="0" t="0" r="0" b="0"/>
            <wp:docPr id="14119389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8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789" cy="5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다변량 가우시안 밀도 함수.</w:t>
      </w:r>
    </w:p>
    <w:p w14:paraId="549BA5AA" w14:textId="7A2729BC" w:rsidR="00AB31CC" w:rsidRDefault="00AB31CC">
      <w:r>
        <w:rPr>
          <w:rFonts w:hint="eastAsia"/>
        </w:rPr>
        <w:t>여기서 시그마는 covariance matrix.</w:t>
      </w:r>
    </w:p>
    <w:p w14:paraId="7DD7F64C" w14:textId="77777777" w:rsidR="00AB31CC" w:rsidRDefault="00AB31CC"/>
    <w:p w14:paraId="591F0ECC" w14:textId="4A3C87E8" w:rsidR="00AB31CC" w:rsidRDefault="00AB31CC">
      <w:r w:rsidRPr="00AB31CC">
        <w:rPr>
          <w:noProof/>
        </w:rPr>
        <w:drawing>
          <wp:inline distT="0" distB="0" distL="0" distR="0" wp14:anchorId="40CC77A6" wp14:editId="7F16F12B">
            <wp:extent cx="3391373" cy="400106"/>
            <wp:effectExtent l="0" t="0" r="0" b="0"/>
            <wp:docPr id="10411200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20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LDA 분류기.</w:t>
      </w:r>
    </w:p>
    <w:p w14:paraId="3F47D8D5" w14:textId="671BB469" w:rsidR="00AB31CC" w:rsidRDefault="00AB31CC">
      <w:r>
        <w:rPr>
          <w:rFonts w:hint="eastAsia"/>
        </w:rPr>
        <w:t>여기서 x가 k 클래스에 속할 확률 가장 큰 클래스로 분류.</w:t>
      </w:r>
    </w:p>
    <w:p w14:paraId="3CABBFB6" w14:textId="77777777" w:rsidR="00A61624" w:rsidRDefault="00A61624"/>
    <w:p w14:paraId="5DADBD80" w14:textId="77777777" w:rsidR="00A61624" w:rsidRDefault="00A61624"/>
    <w:p w14:paraId="0FD8BA80" w14:textId="77777777" w:rsidR="00A61624" w:rsidRDefault="00A61624"/>
    <w:p w14:paraId="696F9214" w14:textId="30977A85" w:rsidR="00A61624" w:rsidRDefault="00A61624">
      <w:r w:rsidRPr="00A61624">
        <w:rPr>
          <w:noProof/>
        </w:rPr>
        <w:lastRenderedPageBreak/>
        <w:drawing>
          <wp:inline distT="0" distB="0" distL="0" distR="0" wp14:anchorId="3E44186F" wp14:editId="4CEF6451">
            <wp:extent cx="5353050" cy="2542850"/>
            <wp:effectExtent l="0" t="0" r="0" b="0"/>
            <wp:docPr id="1386238182" name="그림 1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8182" name="그림 1" descr="도표, 라인, 그래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034" cy="25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8530" w14:textId="598DF518" w:rsidR="00A61624" w:rsidRDefault="00A61624">
      <w:r>
        <w:rPr>
          <w:rFonts w:hint="eastAsia"/>
        </w:rPr>
        <w:t>이건 다변량 분포 예시. 각 클래스 95% 확률 원 형태.</w:t>
      </w:r>
    </w:p>
    <w:p w14:paraId="4C0D3339" w14:textId="7825391A" w:rsidR="00A61624" w:rsidRDefault="00A61624">
      <w:r>
        <w:rPr>
          <w:rFonts w:hint="eastAsia"/>
        </w:rPr>
        <w:t xml:space="preserve">점선은 Bayes 결정경계. </w:t>
      </w:r>
      <w:r w:rsidR="00657BE2">
        <w:rPr>
          <w:rFonts w:hint="eastAsia"/>
        </w:rPr>
        <w:t xml:space="preserve">가장 </w:t>
      </w:r>
      <w:r>
        <w:rPr>
          <w:rFonts w:hint="eastAsia"/>
        </w:rPr>
        <w:t>이상적 분류 형태.</w:t>
      </w:r>
    </w:p>
    <w:p w14:paraId="4FA87438" w14:textId="1917C127" w:rsidR="00A61624" w:rsidRDefault="00A61624">
      <w:r>
        <w:rPr>
          <w:rFonts w:hint="eastAsia"/>
        </w:rPr>
        <w:t>실선은 LDA 경계.</w:t>
      </w:r>
    </w:p>
    <w:p w14:paraId="479E9A9C" w14:textId="213D9ECA" w:rsidR="00657BE2" w:rsidRDefault="00657BE2">
      <w:r>
        <w:rPr>
          <w:rFonts w:hint="eastAsia"/>
        </w:rPr>
        <w:t>봐보면  LDA가 Bayes랑 가장 밀접한게 보임.</w:t>
      </w:r>
    </w:p>
    <w:p w14:paraId="6BC00F9F" w14:textId="77777777" w:rsidR="00DC7413" w:rsidRDefault="00DC7413"/>
    <w:p w14:paraId="00E94FC4" w14:textId="684CF274" w:rsidR="00DC7413" w:rsidRDefault="00DC7413">
      <w:r w:rsidRPr="00DC7413">
        <w:rPr>
          <w:noProof/>
        </w:rPr>
        <w:drawing>
          <wp:inline distT="0" distB="0" distL="0" distR="0" wp14:anchorId="6AFE3D6E" wp14:editId="36879761">
            <wp:extent cx="2753109" cy="352474"/>
            <wp:effectExtent l="0" t="0" r="9525" b="9525"/>
            <wp:docPr id="12470486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8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00D8" w14:textId="5EB74BB2" w:rsidR="00DC7413" w:rsidRDefault="00DC7413">
      <w:r>
        <w:rPr>
          <w:rFonts w:hint="eastAsia"/>
        </w:rPr>
        <w:t>Bayes나 LDA는 이런식으로 보통 0.5 임계값으로 두고 함.</w:t>
      </w:r>
    </w:p>
    <w:p w14:paraId="006E6093" w14:textId="22D3AD11" w:rsidR="00DC7413" w:rsidRDefault="00DC7413">
      <w:r>
        <w:rPr>
          <w:rFonts w:hint="eastAsia"/>
        </w:rPr>
        <w:t>0.5 이상 뜨면 그 클래스로 분류.</w:t>
      </w:r>
    </w:p>
    <w:p w14:paraId="6E681C90" w14:textId="4EBE9B4D" w:rsidR="003076CB" w:rsidRDefault="003076CB">
      <w:r>
        <w:sym w:font="Wingdings" w:char="F0E8"/>
      </w:r>
      <w:r>
        <w:rPr>
          <w:rFonts w:hint="eastAsia"/>
        </w:rPr>
        <w:t xml:space="preserve"> 예측 오류 줄이려고 임계값 조정 가능.</w:t>
      </w:r>
    </w:p>
    <w:p w14:paraId="45D024B4" w14:textId="77777777" w:rsidR="003076CB" w:rsidRDefault="003076CB"/>
    <w:p w14:paraId="3AA2EB44" w14:textId="5C6DC6D3" w:rsidR="003076CB" w:rsidRDefault="00F73A61">
      <w:r w:rsidRPr="00F73A61">
        <w:rPr>
          <w:noProof/>
        </w:rPr>
        <w:lastRenderedPageBreak/>
        <w:drawing>
          <wp:inline distT="0" distB="0" distL="0" distR="0" wp14:anchorId="7A716151" wp14:editId="2986B456">
            <wp:extent cx="3381375" cy="3106406"/>
            <wp:effectExtent l="0" t="0" r="0" b="0"/>
            <wp:docPr id="1569085832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5832" name="그림 1" descr="텍스트, 도표, 라인, 그래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769" cy="31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451E" w14:textId="6BEC1A64" w:rsidR="00F73A61" w:rsidRDefault="00F73A61">
      <w:r>
        <w:rPr>
          <w:rFonts w:hint="eastAsia"/>
        </w:rPr>
        <w:t>ROC curve</w:t>
      </w:r>
    </w:p>
    <w:p w14:paraId="0B605F16" w14:textId="07D275FC" w:rsidR="00F73A61" w:rsidRDefault="00F73A61">
      <w:r>
        <w:rPr>
          <w:rFonts w:hint="eastAsia"/>
        </w:rPr>
        <w:t>AUC(아래 면적) 0.5면 아무것도 예측 못한다는 거 의미.</w:t>
      </w:r>
    </w:p>
    <w:p w14:paraId="47336C4E" w14:textId="77777777" w:rsidR="00F73A61" w:rsidRDefault="00F73A61"/>
    <w:p w14:paraId="238A39F3" w14:textId="77777777" w:rsidR="006956AF" w:rsidRDefault="006956AF"/>
    <w:p w14:paraId="425DD71A" w14:textId="14734105" w:rsidR="006956AF" w:rsidRDefault="006956AF">
      <w:r>
        <w:rPr>
          <w:rFonts w:hint="eastAsia"/>
        </w:rPr>
        <w:t>4.4.3</w:t>
      </w:r>
    </w:p>
    <w:p w14:paraId="1FD45041" w14:textId="77777777" w:rsidR="000F698B" w:rsidRDefault="000F698B"/>
    <w:p w14:paraId="345E39EA" w14:textId="5389A3B0" w:rsidR="000F698B" w:rsidRDefault="000F698B">
      <w:r>
        <w:rPr>
          <w:rFonts w:hint="eastAsia"/>
        </w:rPr>
        <w:t>LDA는 클래스 전체 동일 covariance 행렬</w:t>
      </w:r>
    </w:p>
    <w:p w14:paraId="1E959975" w14:textId="7F82401D" w:rsidR="000F698B" w:rsidRDefault="000F698B">
      <w:r>
        <w:rPr>
          <w:rFonts w:hint="eastAsia"/>
        </w:rPr>
        <w:t>QDA는 각각 클래스들 다른 covariance 행렬</w:t>
      </w:r>
    </w:p>
    <w:p w14:paraId="1647F3BA" w14:textId="3B5C9575" w:rsidR="006956AF" w:rsidRDefault="000F698B">
      <w:r w:rsidRPr="000F698B">
        <w:rPr>
          <w:noProof/>
        </w:rPr>
        <w:drawing>
          <wp:inline distT="0" distB="0" distL="0" distR="0" wp14:anchorId="69DE7DA5" wp14:editId="36423547">
            <wp:extent cx="6077798" cy="1095528"/>
            <wp:effectExtent l="0" t="0" r="0" b="9525"/>
            <wp:docPr id="534525008" name="그림 1" descr="텍스트, 폰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25008" name="그림 1" descr="텍스트, 폰트, 화이트, 친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17F" w14:textId="77777777" w:rsidR="000F698B" w:rsidRDefault="000F698B"/>
    <w:p w14:paraId="3F98038C" w14:textId="5F089963" w:rsidR="00272C7A" w:rsidRDefault="00272C7A">
      <w:r>
        <w:rPr>
          <w:rFonts w:hint="eastAsia"/>
        </w:rPr>
        <w:t>QDA는 각 클래스별 covariance 행렬 추정해서 더 많은 파라미터 필요.</w:t>
      </w:r>
    </w:p>
    <w:p w14:paraId="30E8E1FB" w14:textId="448C5172" w:rsidR="00272C7A" w:rsidRDefault="00272C7A">
      <w:r>
        <w:rPr>
          <w:rFonts w:hint="eastAsia"/>
        </w:rPr>
        <w:t>그래서 분산 높음.</w:t>
      </w:r>
    </w:p>
    <w:p w14:paraId="40493133" w14:textId="5333E689" w:rsidR="00272C7A" w:rsidRDefault="00272C7A" w:rsidP="00272C7A">
      <w:pPr>
        <w:pStyle w:val="a6"/>
        <w:numPr>
          <w:ilvl w:val="0"/>
          <w:numId w:val="1"/>
        </w:numPr>
      </w:pPr>
      <w:r>
        <w:rPr>
          <w:rFonts w:hint="eastAsia"/>
        </w:rPr>
        <w:t>데이터 많을 땐 이게 유리.</w:t>
      </w:r>
    </w:p>
    <w:p w14:paraId="2C6E205C" w14:textId="65947B9F" w:rsidR="00272C7A" w:rsidRDefault="00272C7A" w:rsidP="00272C7A">
      <w:pPr>
        <w:pStyle w:val="a6"/>
        <w:numPr>
          <w:ilvl w:val="0"/>
          <w:numId w:val="1"/>
        </w:numPr>
      </w:pPr>
      <w:r>
        <w:rPr>
          <w:rFonts w:hint="eastAsia"/>
        </w:rPr>
        <w:t>데이터 적을 땐 LDA</w:t>
      </w:r>
    </w:p>
    <w:p w14:paraId="7753DFB9" w14:textId="4C902312" w:rsidR="0029656B" w:rsidRDefault="0029656B" w:rsidP="0029656B">
      <w:r>
        <w:rPr>
          <w:rFonts w:hint="eastAsia"/>
        </w:rPr>
        <w:lastRenderedPageBreak/>
        <w:t>4.4.4</w:t>
      </w:r>
    </w:p>
    <w:p w14:paraId="586BC84F" w14:textId="1448CC46" w:rsidR="0029656B" w:rsidRDefault="0029656B" w:rsidP="0029656B"/>
    <w:p w14:paraId="153D7CC7" w14:textId="3CF5BC43" w:rsidR="0029656B" w:rsidRDefault="0029656B" w:rsidP="0029656B">
      <w:r>
        <w:rPr>
          <w:rFonts w:hint="eastAsia"/>
        </w:rPr>
        <w:t>다차원에서는 함수 추정하는게 어려워서 나이브 베이즈는 각 클래스에서 번수들 서로 독립적이라고 가정.</w:t>
      </w:r>
    </w:p>
    <w:p w14:paraId="63BFD47A" w14:textId="77777777" w:rsidR="0029656B" w:rsidRDefault="0029656B" w:rsidP="0029656B"/>
    <w:p w14:paraId="3591F666" w14:textId="48C9D209" w:rsidR="0029656B" w:rsidRDefault="0029656B" w:rsidP="0029656B">
      <w:r w:rsidRPr="0029656B">
        <w:rPr>
          <w:noProof/>
        </w:rPr>
        <w:drawing>
          <wp:inline distT="0" distB="0" distL="0" distR="0" wp14:anchorId="018B746C" wp14:editId="5DFDFBD8">
            <wp:extent cx="3486637" cy="381053"/>
            <wp:effectExtent l="0" t="0" r="0" b="0"/>
            <wp:docPr id="13363479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47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117" w14:textId="15A834AC" w:rsidR="0029656B" w:rsidRDefault="0029656B" w:rsidP="0029656B">
      <w:r>
        <w:rPr>
          <w:rFonts w:hint="eastAsia"/>
        </w:rPr>
        <w:t xml:space="preserve">f_k(x) 는 이런식으로 개별 변수들 싹다 곱으로. </w:t>
      </w:r>
      <w:r>
        <w:t>I</w:t>
      </w:r>
      <w:r>
        <w:rPr>
          <w:rFonts w:hint="eastAsia"/>
        </w:rPr>
        <w:t>ndependent 하다고 해서.</w:t>
      </w:r>
    </w:p>
    <w:p w14:paraId="284EC6C9" w14:textId="77777777" w:rsidR="0029656B" w:rsidRDefault="0029656B" w:rsidP="0029656B"/>
    <w:p w14:paraId="0C773459" w14:textId="44ED351A" w:rsidR="00010A8F" w:rsidRDefault="00010A8F" w:rsidP="0029656B">
      <w:r>
        <w:t>I</w:t>
      </w:r>
      <w:r>
        <w:rPr>
          <w:rFonts w:hint="eastAsia"/>
        </w:rPr>
        <w:t>ndependent 가정이 분포만 고려하면 돼서 다차원에서 유리.</w:t>
      </w:r>
    </w:p>
    <w:p w14:paraId="36795B99" w14:textId="33939164" w:rsidR="00010A8F" w:rsidRDefault="00010A8F" w:rsidP="0029656B">
      <w:r>
        <w:rPr>
          <w:rFonts w:hint="eastAsia"/>
        </w:rPr>
        <w:t>근데 또 실제로 independent 성립 안해도, 괜찮은 성능 보임.</w:t>
      </w:r>
    </w:p>
    <w:p w14:paraId="318B2C16" w14:textId="77777777" w:rsidR="00010A8F" w:rsidRDefault="00010A8F" w:rsidP="0029656B"/>
    <w:p w14:paraId="4B86C560" w14:textId="77777777" w:rsidR="00010A8F" w:rsidRDefault="00010A8F" w:rsidP="0029656B"/>
    <w:p w14:paraId="461158D5" w14:textId="5AAF0D1B" w:rsidR="00010A8F" w:rsidRDefault="00010A8F" w:rsidP="0029656B">
      <w:r>
        <w:rPr>
          <w:rFonts w:hint="eastAsia"/>
        </w:rPr>
        <w:t>4.5.1</w:t>
      </w:r>
    </w:p>
    <w:p w14:paraId="1A13E125" w14:textId="77777777" w:rsidR="00010A8F" w:rsidRDefault="00010A8F" w:rsidP="0029656B"/>
    <w:p w14:paraId="2E46DAD1" w14:textId="73F85F52" w:rsidR="00010A8F" w:rsidRDefault="00260E6B" w:rsidP="0029656B">
      <w:r>
        <w:rPr>
          <w:rFonts w:hint="eastAsia"/>
        </w:rPr>
        <w:t>여태까지 나온거 서로 비교. 확률값 어떻게 써먹는지.</w:t>
      </w:r>
    </w:p>
    <w:p w14:paraId="75F1F1D2" w14:textId="26458899" w:rsidR="00260E6B" w:rsidRDefault="00260E6B" w:rsidP="0029656B">
      <w:r w:rsidRPr="00260E6B">
        <w:rPr>
          <w:noProof/>
        </w:rPr>
        <w:drawing>
          <wp:inline distT="0" distB="0" distL="0" distR="0" wp14:anchorId="14F11BF4" wp14:editId="667C92D7">
            <wp:extent cx="2286319" cy="752580"/>
            <wp:effectExtent l="0" t="0" r="0" b="9525"/>
            <wp:docPr id="611477619" name="그림 1" descr="폰트, 텍스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77619" name="그림 1" descr="폰트, 텍스트, 화이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log odds 값.</w:t>
      </w:r>
    </w:p>
    <w:p w14:paraId="1B78EF87" w14:textId="77777777" w:rsidR="00260E6B" w:rsidRDefault="00260E6B" w:rsidP="0029656B"/>
    <w:p w14:paraId="0FA19904" w14:textId="77777777" w:rsidR="009B49A9" w:rsidRDefault="009B49A9" w:rsidP="0029656B"/>
    <w:p w14:paraId="2528A1DB" w14:textId="77777777" w:rsidR="009B49A9" w:rsidRDefault="009B49A9" w:rsidP="0029656B"/>
    <w:p w14:paraId="0AD8F9C0" w14:textId="77777777" w:rsidR="009B49A9" w:rsidRDefault="009B49A9" w:rsidP="0029656B"/>
    <w:p w14:paraId="1CEDF181" w14:textId="77777777" w:rsidR="009B49A9" w:rsidRDefault="009B49A9" w:rsidP="0029656B"/>
    <w:p w14:paraId="6783BE16" w14:textId="77777777" w:rsidR="009B49A9" w:rsidRDefault="009B49A9" w:rsidP="0029656B"/>
    <w:p w14:paraId="2412BB76" w14:textId="77777777" w:rsidR="009B49A9" w:rsidRDefault="009B49A9" w:rsidP="0029656B"/>
    <w:p w14:paraId="28BA71DC" w14:textId="77777777" w:rsidR="009B49A9" w:rsidRDefault="009B49A9" w:rsidP="0029656B"/>
    <w:p w14:paraId="33C4D19F" w14:textId="0FC58730" w:rsidR="009B49A9" w:rsidRDefault="009B49A9" w:rsidP="0029656B">
      <w:pPr>
        <w:rPr>
          <w:rFonts w:hint="eastAsia"/>
        </w:rPr>
      </w:pPr>
      <w:r>
        <w:rPr>
          <w:rFonts w:hint="eastAsia"/>
        </w:rPr>
        <w:lastRenderedPageBreak/>
        <w:t>LDA:</w:t>
      </w:r>
    </w:p>
    <w:p w14:paraId="7E9ADDD5" w14:textId="3D789EBC" w:rsidR="00260E6B" w:rsidRDefault="009B49A9" w:rsidP="0029656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6E6099" wp14:editId="501B1D72">
                <wp:simplePos x="0" y="0"/>
                <wp:positionH relativeFrom="column">
                  <wp:posOffset>2484425</wp:posOffset>
                </wp:positionH>
                <wp:positionV relativeFrom="paragraph">
                  <wp:posOffset>2379440</wp:posOffset>
                </wp:positionV>
                <wp:extent cx="127440" cy="97560"/>
                <wp:effectExtent l="57150" t="76200" r="63500" b="74295"/>
                <wp:wrapNone/>
                <wp:docPr id="2012996856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74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1F3C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margin-left:194.2pt;margin-top:184.5pt;width:12.9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EEA94C" wp14:editId="29BECE72">
                <wp:simplePos x="0" y="0"/>
                <wp:positionH relativeFrom="column">
                  <wp:posOffset>2186345</wp:posOffset>
                </wp:positionH>
                <wp:positionV relativeFrom="paragraph">
                  <wp:posOffset>2120600</wp:posOffset>
                </wp:positionV>
                <wp:extent cx="1072080" cy="32400"/>
                <wp:effectExtent l="57150" t="76200" r="71120" b="81915"/>
                <wp:wrapNone/>
                <wp:docPr id="797500939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2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95145" id="잉크 4" o:spid="_x0000_s1026" type="#_x0000_t75" style="position:absolute;margin-left:170.75pt;margin-top:164.15pt;width:87.2pt;height: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2CF7D1" wp14:editId="588C3C00">
                <wp:simplePos x="0" y="0"/>
                <wp:positionH relativeFrom="column">
                  <wp:posOffset>1995905</wp:posOffset>
                </wp:positionH>
                <wp:positionV relativeFrom="paragraph">
                  <wp:posOffset>2432000</wp:posOffset>
                </wp:positionV>
                <wp:extent cx="88920" cy="12960"/>
                <wp:effectExtent l="57150" t="76200" r="63500" b="82550"/>
                <wp:wrapNone/>
                <wp:docPr id="1815888925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AD8BC" id="잉크 2" o:spid="_x0000_s1026" type="#_x0000_t75" style="position:absolute;margin-left:155.75pt;margin-top:188.65pt;width:9.8pt;height: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B3A931" wp14:editId="529C1483">
                <wp:simplePos x="0" y="0"/>
                <wp:positionH relativeFrom="column">
                  <wp:posOffset>1982945</wp:posOffset>
                </wp:positionH>
                <wp:positionV relativeFrom="paragraph">
                  <wp:posOffset>1739720</wp:posOffset>
                </wp:positionV>
                <wp:extent cx="2326320" cy="101880"/>
                <wp:effectExtent l="57150" t="76200" r="74295" b="88900"/>
                <wp:wrapNone/>
                <wp:docPr id="939527127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263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5D5C2" id="잉크 1" o:spid="_x0000_s1026" type="#_x0000_t75" style="position:absolute;margin-left:154.75pt;margin-top:134.15pt;width:186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">
                <v:imagedata r:id="rId27" o:title=""/>
              </v:shape>
            </w:pict>
          </mc:Fallback>
        </mc:AlternateContent>
      </w:r>
      <w:r w:rsidRPr="009B49A9">
        <w:drawing>
          <wp:inline distT="0" distB="0" distL="0" distR="0" wp14:anchorId="0DE43990" wp14:editId="7CC0A21C">
            <wp:extent cx="4781550" cy="2700931"/>
            <wp:effectExtent l="0" t="0" r="0" b="4445"/>
            <wp:docPr id="1119387149" name="그림 1" descr="텍스트, 친필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87149" name="그림 1" descr="텍스트, 친필, 폰트, 도표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5727" cy="27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402" w14:textId="272A4346" w:rsidR="009B49A9" w:rsidRDefault="009B49A9" w:rsidP="0029656B">
      <w:r>
        <w:rPr>
          <w:rFonts w:hint="eastAsia"/>
        </w:rPr>
        <w:t>LDA(Linear Discriminant Analysis)</w:t>
      </w:r>
    </w:p>
    <w:p w14:paraId="55618C72" w14:textId="247766B2" w:rsidR="009B49A9" w:rsidRDefault="009B49A9" w:rsidP="0029656B">
      <w:r>
        <w:rPr>
          <w:rFonts w:hint="eastAsia"/>
        </w:rPr>
        <w:t>결국 최종식 보면 일반적인 선형 결합 형태. 결국 선형 회귀에서 확장해서 분류 문제에 적용한 꼴.</w:t>
      </w:r>
    </w:p>
    <w:p w14:paraId="33EF1E44" w14:textId="77777777" w:rsidR="009B49A9" w:rsidRDefault="009B49A9" w:rsidP="0029656B"/>
    <w:p w14:paraId="55C44D04" w14:textId="77777777" w:rsidR="009B49A9" w:rsidRDefault="009B49A9" w:rsidP="0029656B"/>
    <w:p w14:paraId="23D2B8C2" w14:textId="582F183E" w:rsidR="009B49A9" w:rsidRDefault="009B49A9" w:rsidP="0029656B">
      <w:r>
        <w:rPr>
          <w:rFonts w:hint="eastAsia"/>
        </w:rPr>
        <w:t>QDA:</w:t>
      </w:r>
    </w:p>
    <w:p w14:paraId="276BB3B9" w14:textId="039CC6D0" w:rsidR="009B49A9" w:rsidRDefault="00425D8F" w:rsidP="0029656B">
      <w:r w:rsidRPr="00425D8F">
        <w:drawing>
          <wp:inline distT="0" distB="0" distL="0" distR="0" wp14:anchorId="3083C1CD" wp14:editId="4AE4E020">
            <wp:extent cx="5830114" cy="828791"/>
            <wp:effectExtent l="0" t="0" r="0" b="9525"/>
            <wp:docPr id="117399377" name="그림 1" descr="텍스트, 폰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9377" name="그림 1" descr="텍스트, 폰트, 화이트, 친필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8882" w14:textId="0C15C855" w:rsidR="00425D8F" w:rsidRDefault="00425D8F" w:rsidP="0029656B">
      <w:r>
        <w:rPr>
          <w:rFonts w:hint="eastAsia"/>
        </w:rPr>
        <w:t>변수들 a_k, b_kj, c_kj 보이듯이, 각 클래스에 대한 매개변수 더 늘어간게 보임.</w:t>
      </w:r>
    </w:p>
    <w:p w14:paraId="06847C99" w14:textId="1F6FEA93" w:rsidR="00425D8F" w:rsidRDefault="00425D8F" w:rsidP="0029656B">
      <w:r>
        <w:rPr>
          <w:rFonts w:hint="eastAsia"/>
        </w:rPr>
        <w:t xml:space="preserve">결국 마지막 항에 곱 형태로 매개변수 곱 형태로 이루어져 있어서 이차형태(비선형) 적인 분류 경계 설정 가능. </w:t>
      </w:r>
      <w:r>
        <w:sym w:font="Wingdings" w:char="F0E8"/>
      </w:r>
      <w:r>
        <w:rPr>
          <w:rFonts w:hint="eastAsia"/>
        </w:rPr>
        <w:t xml:space="preserve"> 더 복잡한 분류 경계 가능하다 뭐 그런 말.</w:t>
      </w:r>
    </w:p>
    <w:p w14:paraId="0447E70F" w14:textId="77777777" w:rsidR="00425D8F" w:rsidRDefault="00425D8F" w:rsidP="0029656B"/>
    <w:p w14:paraId="72E87A80" w14:textId="77777777" w:rsidR="00425D8F" w:rsidRDefault="00425D8F" w:rsidP="0029656B"/>
    <w:p w14:paraId="1AE5480A" w14:textId="77777777" w:rsidR="000860D7" w:rsidRDefault="000860D7" w:rsidP="0029656B"/>
    <w:p w14:paraId="2B2382DE" w14:textId="77777777" w:rsidR="000860D7" w:rsidRDefault="000860D7" w:rsidP="0029656B"/>
    <w:p w14:paraId="62361E5F" w14:textId="77777777" w:rsidR="000860D7" w:rsidRDefault="000860D7" w:rsidP="0029656B">
      <w:pPr>
        <w:rPr>
          <w:rFonts w:hint="eastAsia"/>
        </w:rPr>
      </w:pPr>
    </w:p>
    <w:p w14:paraId="7431929E" w14:textId="050651DA" w:rsidR="000860D7" w:rsidRDefault="000860D7" w:rsidP="0029656B">
      <w:r>
        <w:rPr>
          <w:rFonts w:hint="eastAsia"/>
        </w:rPr>
        <w:lastRenderedPageBreak/>
        <w:t>나이브 베이즈:</w:t>
      </w:r>
    </w:p>
    <w:p w14:paraId="3FD168BF" w14:textId="77777777" w:rsidR="000860D7" w:rsidRDefault="000860D7" w:rsidP="0029656B"/>
    <w:p w14:paraId="6BFEFA62" w14:textId="066D4E03" w:rsidR="000860D7" w:rsidRDefault="000860D7" w:rsidP="0029656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A5685B5" wp14:editId="1854FB19">
                <wp:simplePos x="0" y="0"/>
                <wp:positionH relativeFrom="column">
                  <wp:posOffset>2647145</wp:posOffset>
                </wp:positionH>
                <wp:positionV relativeFrom="paragraph">
                  <wp:posOffset>1636605</wp:posOffset>
                </wp:positionV>
                <wp:extent cx="559440" cy="128160"/>
                <wp:effectExtent l="57150" t="76200" r="69215" b="81915"/>
                <wp:wrapNone/>
                <wp:docPr id="1128670038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94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37770" id="잉크 9" o:spid="_x0000_s1026" type="#_x0000_t75" style="position:absolute;margin-left:207.05pt;margin-top:126pt;width:46.85pt;height:1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BC33BF" wp14:editId="396AB201">
                <wp:simplePos x="0" y="0"/>
                <wp:positionH relativeFrom="column">
                  <wp:posOffset>3202265</wp:posOffset>
                </wp:positionH>
                <wp:positionV relativeFrom="paragraph">
                  <wp:posOffset>1064205</wp:posOffset>
                </wp:positionV>
                <wp:extent cx="995400" cy="270000"/>
                <wp:effectExtent l="57150" t="76200" r="14605" b="73025"/>
                <wp:wrapNone/>
                <wp:docPr id="147998822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9540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AE9A6" id="잉크 8" o:spid="_x0000_s1026" type="#_x0000_t75" style="position:absolute;margin-left:250.75pt;margin-top:81pt;width:81.25pt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7F628D" wp14:editId="3EED86E3">
                <wp:simplePos x="0" y="0"/>
                <wp:positionH relativeFrom="column">
                  <wp:posOffset>2120105</wp:posOffset>
                </wp:positionH>
                <wp:positionV relativeFrom="paragraph">
                  <wp:posOffset>1700685</wp:posOffset>
                </wp:positionV>
                <wp:extent cx="112680" cy="56520"/>
                <wp:effectExtent l="57150" t="76200" r="59055" b="76835"/>
                <wp:wrapNone/>
                <wp:docPr id="1041758121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26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72DE4" id="잉크 7" o:spid="_x0000_s1026" type="#_x0000_t75" style="position:absolute;margin-left:165.55pt;margin-top:131.1pt;width:11.7pt;height:1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F69951" wp14:editId="11073A1A">
                <wp:simplePos x="0" y="0"/>
                <wp:positionH relativeFrom="column">
                  <wp:posOffset>2095985</wp:posOffset>
                </wp:positionH>
                <wp:positionV relativeFrom="paragraph">
                  <wp:posOffset>955485</wp:posOffset>
                </wp:positionV>
                <wp:extent cx="600120" cy="411480"/>
                <wp:effectExtent l="57150" t="76200" r="66675" b="83820"/>
                <wp:wrapNone/>
                <wp:docPr id="91309917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01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AD899" id="잉크 6" o:spid="_x0000_s1026" type="#_x0000_t75" style="position:absolute;margin-left:163.65pt;margin-top:72.4pt;width:50.05pt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">
                <v:imagedata r:id="rId37" o:title=""/>
              </v:shape>
            </w:pict>
          </mc:Fallback>
        </mc:AlternateContent>
      </w:r>
      <w:r w:rsidRPr="000860D7">
        <w:drawing>
          <wp:inline distT="0" distB="0" distL="0" distR="0" wp14:anchorId="6077EB1A" wp14:editId="3A3F91E0">
            <wp:extent cx="4464050" cy="1997473"/>
            <wp:effectExtent l="0" t="0" r="0" b="3175"/>
            <wp:docPr id="2137659108" name="그림 1" descr="텍스트, 폰트, 친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9108" name="그림 1" descr="텍스트, 폰트, 친필, 도표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5553" cy="200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C47E" w14:textId="3CA494FA" w:rsidR="000860D7" w:rsidRDefault="00764C71" w:rsidP="0029656B">
      <w:r>
        <w:rPr>
          <w:rFonts w:hint="eastAsia"/>
        </w:rPr>
        <w:t>애초에 나이브 베이즈는 각 특징들이 독립적인 형태로 분포된다고 가정.</w:t>
      </w:r>
    </w:p>
    <w:p w14:paraId="5F834B2A" w14:textId="1C565A77" w:rsidR="00764C71" w:rsidRDefault="00764C71" w:rsidP="0029656B">
      <w:r>
        <w:rPr>
          <w:rFonts w:hint="eastAsia"/>
        </w:rPr>
        <w:t>그렇다 보니 단순 곱이나 제곱 형태가 아닌 단순 합 형태로 구성.</w:t>
      </w:r>
    </w:p>
    <w:p w14:paraId="0626A30F" w14:textId="7CF798FF" w:rsidR="00273E94" w:rsidRDefault="00FC744D" w:rsidP="0029656B">
      <w:pPr>
        <w:rPr>
          <w:rFonts w:hint="eastAsia"/>
        </w:rPr>
      </w:pPr>
      <w:r>
        <w:rPr>
          <w:rFonts w:hint="eastAsia"/>
        </w:rPr>
        <w:t># 보면 괄호 형태로 있음. 그게 독립적이다 라는걸 표현한 것.</w:t>
      </w:r>
    </w:p>
    <w:p w14:paraId="200BF134" w14:textId="77777777" w:rsidR="00273E94" w:rsidRDefault="00273E94" w:rsidP="0029656B"/>
    <w:p w14:paraId="61EC74AF" w14:textId="2FE6A4CD" w:rsidR="009D3D12" w:rsidRDefault="009D3D12" w:rsidP="0029656B">
      <w:r>
        <w:rPr>
          <w:rFonts w:hint="eastAsia"/>
        </w:rPr>
        <w:t>LDA vs QDA:</w:t>
      </w:r>
    </w:p>
    <w:p w14:paraId="24929E84" w14:textId="4880D8BA" w:rsidR="009D3D12" w:rsidRDefault="009D3D12" w:rsidP="0029656B">
      <w:r>
        <w:rPr>
          <w:rFonts w:hint="eastAsia"/>
        </w:rPr>
        <w:t>QDA는 다른 공분산 행렬(각 클래스 데이터 분포 다른 경우)도 허용.</w:t>
      </w:r>
    </w:p>
    <w:p w14:paraId="3897DF79" w14:textId="203E2324" w:rsidR="009D3D12" w:rsidRDefault="009D3D12" w:rsidP="0029656B">
      <w:r>
        <w:rPr>
          <w:rFonts w:hint="eastAsia"/>
        </w:rPr>
        <w:t>LDA는 모든 클래스 동일한 공분산 행렬.</w:t>
      </w:r>
    </w:p>
    <w:p w14:paraId="44828310" w14:textId="77777777" w:rsidR="009D3D12" w:rsidRDefault="009D3D12" w:rsidP="0029656B"/>
    <w:p w14:paraId="70944D59" w14:textId="332A7C77" w:rsidR="009D3D12" w:rsidRDefault="009D3D12" w:rsidP="0029656B">
      <w:r>
        <w:rPr>
          <w:rFonts w:hint="eastAsia"/>
        </w:rPr>
        <w:t>그래서</w:t>
      </w:r>
    </w:p>
    <w:p w14:paraId="0CA9E62B" w14:textId="46D1DCCC" w:rsidR="009D3D12" w:rsidRDefault="009D3D12" w:rsidP="0029656B">
      <w:r w:rsidRPr="009D3D12">
        <w:drawing>
          <wp:inline distT="0" distB="0" distL="0" distR="0" wp14:anchorId="7C105FF6" wp14:editId="7341318D">
            <wp:extent cx="3683000" cy="1031240"/>
            <wp:effectExtent l="0" t="0" r="0" b="0"/>
            <wp:docPr id="652758573" name="그림 1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8573" name="그림 1" descr="폰트, 화이트, 텍스트, 타이포그래피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0580" cy="10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20D6" w14:textId="7E444F66" w:rsidR="009D3D12" w:rsidRDefault="009D3D12" w:rsidP="0029656B">
      <w:pPr>
        <w:rPr>
          <w:rFonts w:hint="eastAsia"/>
        </w:rPr>
      </w:pPr>
      <w:r>
        <w:rPr>
          <w:rFonts w:hint="eastAsia"/>
        </w:rPr>
        <w:t xml:space="preserve">C_kjl 0 이면 LDA랑 동일. </w:t>
      </w:r>
      <w:r>
        <w:sym w:font="Wingdings" w:char="F0E8"/>
      </w:r>
      <w:r>
        <w:rPr>
          <w:rFonts w:hint="eastAsia"/>
        </w:rPr>
        <w:t xml:space="preserve"> 이차항 사라지면서 LDA랑 동일한 식 형태.</w:t>
      </w:r>
    </w:p>
    <w:p w14:paraId="4A62111E" w14:textId="09FAA005" w:rsidR="009D3D12" w:rsidRDefault="00252C59" w:rsidP="0029656B">
      <w:r w:rsidRPr="00252C59">
        <w:drawing>
          <wp:inline distT="0" distB="0" distL="0" distR="0" wp14:anchorId="2DEB22B1" wp14:editId="309EA7DC">
            <wp:extent cx="1276528" cy="200053"/>
            <wp:effectExtent l="0" t="0" r="0" b="9525"/>
            <wp:docPr id="9655574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5749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474E" w14:textId="1C847B30" w:rsidR="00252C59" w:rsidRDefault="00252C59" w:rsidP="0029656B">
      <w:r>
        <w:rPr>
          <w:rFonts w:hint="eastAsia"/>
        </w:rPr>
        <w:t>그리고 나이브 베이즈도 얘기 나왔는데, 독립적인 형태가 깨지게 된다면 선형적 형태로 바뀜.</w:t>
      </w:r>
    </w:p>
    <w:p w14:paraId="5F4E7012" w14:textId="0CA4329A" w:rsidR="00252C59" w:rsidRDefault="00252C59" w:rsidP="0029656B">
      <w:r>
        <w:rPr>
          <w:rFonts w:hint="eastAsia"/>
        </w:rPr>
        <w:t>그래서 결국 LDA와 동일한 형태로 구성됨. 독립적인 형태만 깨지면.</w:t>
      </w:r>
    </w:p>
    <w:p w14:paraId="1DCA7EC3" w14:textId="6FCC868D" w:rsidR="00252C59" w:rsidRDefault="00252C59" w:rsidP="0029656B"/>
    <w:p w14:paraId="01CD82F0" w14:textId="77777777" w:rsidR="00017B87" w:rsidRDefault="00017B87" w:rsidP="0029656B">
      <w:r w:rsidRPr="00017B87">
        <w:lastRenderedPageBreak/>
        <w:drawing>
          <wp:inline distT="0" distB="0" distL="0" distR="0" wp14:anchorId="61EE163E" wp14:editId="05D8213E">
            <wp:extent cx="609685" cy="333422"/>
            <wp:effectExtent l="0" t="0" r="0" b="9525"/>
            <wp:docPr id="16410248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483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가</w:t>
      </w:r>
    </w:p>
    <w:p w14:paraId="397BB96B" w14:textId="4EFE0332" w:rsidR="00252C59" w:rsidRDefault="00017B87" w:rsidP="0029656B">
      <w:r>
        <w:rPr>
          <w:rFonts w:hint="eastAsia"/>
        </w:rPr>
        <w:t xml:space="preserve"> </w:t>
      </w:r>
      <w:r w:rsidRPr="00017B87">
        <w:drawing>
          <wp:inline distT="0" distB="0" distL="0" distR="0" wp14:anchorId="6A1169A2" wp14:editId="390E57F9">
            <wp:extent cx="885949" cy="314369"/>
            <wp:effectExtent l="0" t="0" r="9525" b="9525"/>
            <wp:docPr id="19733493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930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1128" w14:textId="36CDF41C" w:rsidR="00017B87" w:rsidRDefault="00017B87" w:rsidP="0029656B">
      <w:r>
        <w:rPr>
          <w:rFonts w:hint="eastAsia"/>
        </w:rPr>
        <w:t xml:space="preserve">이런식으로 1차원 가우시안 분포 따른다면 </w:t>
      </w:r>
    </w:p>
    <w:p w14:paraId="7DC64B42" w14:textId="10B4C1AF" w:rsidR="00017B87" w:rsidRDefault="00017B87" w:rsidP="0029656B">
      <w:r w:rsidRPr="00017B87">
        <w:drawing>
          <wp:inline distT="0" distB="0" distL="0" distR="0" wp14:anchorId="5C83CBBB" wp14:editId="472BA4C4">
            <wp:extent cx="876422" cy="285790"/>
            <wp:effectExtent l="0" t="0" r="0" b="0"/>
            <wp:docPr id="2946408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086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B87">
        <w:drawing>
          <wp:inline distT="0" distB="0" distL="0" distR="0" wp14:anchorId="0177118C" wp14:editId="4FE8D976">
            <wp:extent cx="495369" cy="276264"/>
            <wp:effectExtent l="0" t="0" r="0" b="9525"/>
            <wp:docPr id="15228056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0561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F599" w14:textId="00BB02D3" w:rsidR="00017B87" w:rsidRDefault="00017B87" w:rsidP="0029656B">
      <w:r>
        <w:rPr>
          <w:rFonts w:hint="eastAsia"/>
        </w:rPr>
        <w:t>되어서 LDA랑 똑같이 됨.</w:t>
      </w:r>
      <w:r w:rsidR="001918DA">
        <w:rPr>
          <w:rFonts w:hint="eastAsia"/>
        </w:rPr>
        <w:t xml:space="preserve"> 그래서 결국 LDA랑 나이브 베이즈랑 비슷함.</w:t>
      </w:r>
    </w:p>
    <w:p w14:paraId="2F8960F5" w14:textId="77777777" w:rsidR="001918DA" w:rsidRDefault="001918DA" w:rsidP="0029656B"/>
    <w:p w14:paraId="32A05A5E" w14:textId="6810508B" w:rsidR="001918DA" w:rsidRDefault="001918DA" w:rsidP="0029656B">
      <w:r>
        <w:rPr>
          <w:rFonts w:hint="eastAsia"/>
        </w:rPr>
        <w:t>QDA vs 나이브 베이즈</w:t>
      </w:r>
    </w:p>
    <w:p w14:paraId="689AFD4C" w14:textId="545182FA" w:rsidR="001918DA" w:rsidRDefault="001918DA" w:rsidP="0029656B">
      <w:r>
        <w:rPr>
          <w:rFonts w:hint="eastAsia"/>
        </w:rPr>
        <w:t>QDA는 각 변수간 곱 형태로 이루어져 있음. 이는 결국 각 변수간 상호작용이 일어난다는 말.</w:t>
      </w:r>
    </w:p>
    <w:p w14:paraId="0F01D98D" w14:textId="27C2187E" w:rsidR="001918DA" w:rsidRDefault="001918DA" w:rsidP="0029656B">
      <w:r>
        <w:rPr>
          <w:rFonts w:hint="eastAsia"/>
        </w:rPr>
        <w:t>나이브 베이즈는 애초에 각 변수간 independent를 가정. 이는 상호작용이 존재하지 않는다는 말.</w:t>
      </w:r>
    </w:p>
    <w:p w14:paraId="14A73570" w14:textId="16F8B7BC" w:rsidR="001918DA" w:rsidRDefault="001918DA" w:rsidP="0029656B">
      <w:r>
        <w:rPr>
          <w:rFonts w:hint="eastAsia"/>
        </w:rPr>
        <w:t>그래서 두개는 완전 다른 개념.</w:t>
      </w:r>
    </w:p>
    <w:p w14:paraId="3B55118B" w14:textId="77777777" w:rsidR="001918DA" w:rsidRDefault="001918DA" w:rsidP="0029656B"/>
    <w:p w14:paraId="7439F195" w14:textId="77777777" w:rsidR="001918DA" w:rsidRDefault="001918DA" w:rsidP="0029656B">
      <w:pPr>
        <w:rPr>
          <w:rFonts w:hint="eastAsia"/>
        </w:rPr>
      </w:pPr>
    </w:p>
    <w:p w14:paraId="0633FE6E" w14:textId="7714F31F" w:rsidR="001918DA" w:rsidRDefault="001918DA" w:rsidP="0029656B">
      <w:r>
        <w:rPr>
          <w:rFonts w:hint="eastAsia"/>
        </w:rPr>
        <w:t>로지스틱 회귀 vs LDA</w:t>
      </w:r>
    </w:p>
    <w:p w14:paraId="5415D502" w14:textId="5CC8C749" w:rsidR="001918DA" w:rsidRDefault="001918DA" w:rsidP="0029656B">
      <w:r>
        <w:rPr>
          <w:rFonts w:hint="eastAsia"/>
        </w:rPr>
        <w:t>둘다 선형적 형태 구성.</w:t>
      </w:r>
    </w:p>
    <w:p w14:paraId="09B46BCD" w14:textId="660F93B6" w:rsidR="001918DA" w:rsidRDefault="001918DA" w:rsidP="0029656B">
      <w:r>
        <w:rPr>
          <w:rFonts w:hint="eastAsia"/>
        </w:rPr>
        <w:t>근데 LDA는 가우시안 분포로 클래스 결정.</w:t>
      </w:r>
    </w:p>
    <w:p w14:paraId="3E61FCAF" w14:textId="51E8EA33" w:rsidR="001918DA" w:rsidRDefault="001918DA" w:rsidP="0029656B">
      <w:r>
        <w:rPr>
          <w:rFonts w:hint="eastAsia"/>
        </w:rPr>
        <w:t>로지스틱 회귀는 MLE로 클래스 결정.</w:t>
      </w:r>
    </w:p>
    <w:p w14:paraId="57892051" w14:textId="06EF1971" w:rsidR="001918DA" w:rsidRDefault="001918DA" w:rsidP="0029656B">
      <w:r>
        <w:rPr>
          <w:rFonts w:hint="eastAsia"/>
        </w:rPr>
        <w:t># 가우시안 분포 보고 형태 이런식으로 나타나있다 하면 LDA, 아니다 하면 로지스틱 회귀.</w:t>
      </w:r>
    </w:p>
    <w:p w14:paraId="7A84F7AD" w14:textId="77777777" w:rsidR="001918DA" w:rsidRDefault="001918DA" w:rsidP="0029656B"/>
    <w:p w14:paraId="63392274" w14:textId="77777777" w:rsidR="001918DA" w:rsidRDefault="001918DA" w:rsidP="0029656B"/>
    <w:p w14:paraId="701DEFAF" w14:textId="39A68491" w:rsidR="00AC2BAB" w:rsidRDefault="001918DA" w:rsidP="0029656B">
      <w:r>
        <w:rPr>
          <w:rFonts w:hint="eastAsia"/>
        </w:rPr>
        <w:t>KNN</w:t>
      </w:r>
      <w:r w:rsidR="00AC2BAB">
        <w:rPr>
          <w:rFonts w:hint="eastAsia"/>
        </w:rPr>
        <w:t>:</w:t>
      </w:r>
    </w:p>
    <w:p w14:paraId="44564A1B" w14:textId="4C196D1F" w:rsidR="00AC2BAB" w:rsidRDefault="00AC2BAB" w:rsidP="0029656B">
      <w:pPr>
        <w:rPr>
          <w:rFonts w:hint="eastAsia"/>
        </w:rPr>
      </w:pPr>
      <w:r>
        <w:rPr>
          <w:rFonts w:hint="eastAsia"/>
        </w:rPr>
        <w:t>결정경계 뭐 어떻다 이런게 없어서 비선형이든 선형이든 다 유리.</w:t>
      </w:r>
    </w:p>
    <w:p w14:paraId="621A0A97" w14:textId="3A57B9EF" w:rsidR="00AC2BAB" w:rsidRDefault="00AC2BAB" w:rsidP="0029656B">
      <w:r>
        <w:t>N</w:t>
      </w:r>
      <w:r>
        <w:rPr>
          <w:rFonts w:hint="eastAsia"/>
        </w:rPr>
        <w:t>(데이터 수)이 p(차원)보다 커야 KNN이 유리.</w:t>
      </w:r>
    </w:p>
    <w:p w14:paraId="4CB68340" w14:textId="56D1F934" w:rsidR="00AC2BAB" w:rsidRDefault="00AC2BAB" w:rsidP="0029656B">
      <w:r>
        <w:rPr>
          <w:rFonts w:hint="eastAsia"/>
        </w:rPr>
        <w:t>데이터 수 적고 비선형이다 하면 QDA가 유리.</w:t>
      </w:r>
    </w:p>
    <w:p w14:paraId="78D18B2E" w14:textId="77777777" w:rsidR="00AC2BAB" w:rsidRDefault="00AC2BAB" w:rsidP="0029656B"/>
    <w:p w14:paraId="294A467C" w14:textId="5A639ACE" w:rsidR="00AC2BAB" w:rsidRDefault="00AC2BAB" w:rsidP="0029656B">
      <w:r>
        <w:rPr>
          <w:rFonts w:hint="eastAsia"/>
        </w:rPr>
        <w:lastRenderedPageBreak/>
        <w:t>4.5.2</w:t>
      </w:r>
    </w:p>
    <w:p w14:paraId="2C034F08" w14:textId="77777777" w:rsidR="006E34C2" w:rsidRDefault="006E34C2" w:rsidP="0029656B"/>
    <w:p w14:paraId="763CD0F4" w14:textId="0F5B1219" w:rsidR="006E34C2" w:rsidRDefault="006E34C2" w:rsidP="0029656B">
      <w:r>
        <w:rPr>
          <w:rFonts w:hint="eastAsia"/>
        </w:rPr>
        <w:t>랜덤 데이터셋 100개 학습.</w:t>
      </w:r>
    </w:p>
    <w:p w14:paraId="18405DBB" w14:textId="77777777" w:rsidR="006E34C2" w:rsidRDefault="006E34C2" w:rsidP="0029656B"/>
    <w:p w14:paraId="76B80601" w14:textId="2205CC56" w:rsidR="006E34C2" w:rsidRDefault="006E34C2" w:rsidP="0029656B"/>
    <w:p w14:paraId="5A3AABF1" w14:textId="08816979" w:rsidR="006E34C2" w:rsidRDefault="006E34C2" w:rsidP="0029656B">
      <w:pPr>
        <w:rPr>
          <w:rFonts w:hint="eastAsia"/>
        </w:rPr>
      </w:pPr>
    </w:p>
    <w:p w14:paraId="438D7858" w14:textId="77777777" w:rsidR="0061097E" w:rsidRDefault="0061097E" w:rsidP="0029656B"/>
    <w:p w14:paraId="557CCA0B" w14:textId="01110073" w:rsidR="0061097E" w:rsidRDefault="0061097E" w:rsidP="0029656B">
      <w:r>
        <w:rPr>
          <w:rFonts w:hint="eastAsia"/>
        </w:rPr>
        <w:t>시나리오1:</w:t>
      </w:r>
    </w:p>
    <w:p w14:paraId="188AE070" w14:textId="77777777" w:rsidR="0061097E" w:rsidRDefault="0061097E" w:rsidP="0029656B"/>
    <w:p w14:paraId="43BA507D" w14:textId="423565A7" w:rsidR="0061097E" w:rsidRDefault="0061097E" w:rsidP="0029656B">
      <w:pPr>
        <w:rPr>
          <w:rFonts w:hint="eastAsia"/>
        </w:rPr>
      </w:pPr>
      <w:r w:rsidRPr="0061097E">
        <w:drawing>
          <wp:inline distT="0" distB="0" distL="0" distR="0" wp14:anchorId="19699AE9" wp14:editId="280997B3">
            <wp:extent cx="2432050" cy="3086286"/>
            <wp:effectExtent l="0" t="0" r="6350" b="0"/>
            <wp:docPr id="676670070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70070" name="그림 1" descr="텍스트, 도표, 스크린샷, 평면도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35340" cy="30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144">
        <w:rPr>
          <w:rFonts w:hint="eastAsia"/>
        </w:rPr>
        <w:t xml:space="preserve"> </w:t>
      </w:r>
      <w:r w:rsidR="00CE3144">
        <w:sym w:font="Wingdings" w:char="F0E8"/>
      </w:r>
      <w:r w:rsidR="00CE3144">
        <w:rPr>
          <w:rFonts w:hint="eastAsia"/>
        </w:rPr>
        <w:t xml:space="preserve"> </w:t>
      </w:r>
      <w:r w:rsidR="00CD120A">
        <w:rPr>
          <w:rFonts w:hint="eastAsia"/>
        </w:rPr>
        <w:t xml:space="preserve">결정 경계 </w:t>
      </w:r>
      <w:r w:rsidR="00CE3144">
        <w:rPr>
          <w:rFonts w:hint="eastAsia"/>
        </w:rPr>
        <w:t>선형</w:t>
      </w:r>
    </w:p>
    <w:p w14:paraId="49FA4016" w14:textId="441655B4" w:rsidR="0061097E" w:rsidRPr="00CE3144" w:rsidRDefault="0061097E" w:rsidP="0029656B">
      <w:pPr>
        <w:rPr>
          <w:rFonts w:hint="eastAsia"/>
        </w:rPr>
      </w:pPr>
      <w:r>
        <w:rPr>
          <w:rFonts w:hint="eastAsia"/>
        </w:rPr>
        <w:t>두개 클래스 있는 20개 학습 데이터.</w:t>
      </w:r>
      <w:r w:rsidR="00CE3144">
        <w:rPr>
          <w:rFonts w:hint="eastAsia"/>
        </w:rPr>
        <w:t xml:space="preserve"> 각 데이터는 </w:t>
      </w:r>
      <w:r w:rsidR="00CE3144" w:rsidRPr="00CE3144">
        <w:rPr>
          <w:rFonts w:hint="eastAsia"/>
          <w:highlight w:val="yellow"/>
        </w:rPr>
        <w:t xml:space="preserve">상관관계 없는 </w:t>
      </w:r>
      <w:r w:rsidR="00CE3144" w:rsidRPr="00CE3144">
        <w:rPr>
          <w:highlight w:val="yellow"/>
        </w:rPr>
        <w:t>‘</w:t>
      </w:r>
      <w:r w:rsidR="00CE3144" w:rsidRPr="00CE3144">
        <w:rPr>
          <w:rFonts w:hint="eastAsia"/>
          <w:highlight w:val="yellow"/>
        </w:rPr>
        <w:t>정규분포</w:t>
      </w:r>
      <w:r w:rsidR="00CE3144" w:rsidRPr="00CE3144">
        <w:rPr>
          <w:highlight w:val="yellow"/>
        </w:rPr>
        <w:t>’</w:t>
      </w:r>
      <w:r w:rsidR="00CE3144" w:rsidRPr="00CE3144">
        <w:rPr>
          <w:rFonts w:hint="eastAsia"/>
          <w:highlight w:val="yellow"/>
        </w:rPr>
        <w:t xml:space="preserve"> 추출</w:t>
      </w:r>
      <w:r w:rsidR="00CE3144">
        <w:rPr>
          <w:rFonts w:hint="eastAsia"/>
        </w:rPr>
        <w:t>.</w:t>
      </w:r>
    </w:p>
    <w:p w14:paraId="377B5EA8" w14:textId="6859B881" w:rsidR="00CE3144" w:rsidRDefault="00CE3144" w:rsidP="0029656B">
      <w:r>
        <w:rPr>
          <w:rFonts w:hint="eastAsia"/>
        </w:rPr>
        <w:t>그림 보면 LDA가 가장 성능 좋음. y축이 오류</w:t>
      </w:r>
    </w:p>
    <w:p w14:paraId="317727BC" w14:textId="0E94BD94" w:rsidR="00CE3144" w:rsidRDefault="00CE3144" w:rsidP="0029656B">
      <w:r>
        <w:rPr>
          <w:rFonts w:hint="eastAsia"/>
        </w:rPr>
        <w:t>KNN은 분산값 높아서 성능 가장 안좋고.</w:t>
      </w:r>
    </w:p>
    <w:p w14:paraId="6C3F3E40" w14:textId="77777777" w:rsidR="00CE3144" w:rsidRDefault="00CE3144" w:rsidP="0029656B"/>
    <w:p w14:paraId="3A0BA0D7" w14:textId="77777777" w:rsidR="00CE3144" w:rsidRDefault="00CE3144" w:rsidP="0029656B"/>
    <w:p w14:paraId="3B8D9901" w14:textId="77777777" w:rsidR="00CE3144" w:rsidRDefault="00CE3144" w:rsidP="0029656B"/>
    <w:p w14:paraId="516B2C7E" w14:textId="77777777" w:rsidR="00CE3144" w:rsidRDefault="00CE3144" w:rsidP="0029656B"/>
    <w:p w14:paraId="626522FB" w14:textId="42339F18" w:rsidR="00CE3144" w:rsidRDefault="00CE3144" w:rsidP="0029656B">
      <w:r>
        <w:rPr>
          <w:rFonts w:hint="eastAsia"/>
        </w:rPr>
        <w:lastRenderedPageBreak/>
        <w:t>시나리오 2:</w:t>
      </w:r>
    </w:p>
    <w:p w14:paraId="659ABF26" w14:textId="488B6851" w:rsidR="00CE3144" w:rsidRDefault="00CE3144" w:rsidP="0029656B">
      <w:pPr>
        <w:rPr>
          <w:rFonts w:hint="eastAsia"/>
        </w:rPr>
      </w:pPr>
      <w:r w:rsidRPr="00CE3144">
        <w:drawing>
          <wp:inline distT="0" distB="0" distL="0" distR="0" wp14:anchorId="729A26CE" wp14:editId="605A6714">
            <wp:extent cx="2178050" cy="2837649"/>
            <wp:effectExtent l="0" t="0" r="0" b="1270"/>
            <wp:docPr id="263341479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1479" name="그림 1" descr="텍스트, 도표, 스크린샷, 평면도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82266" cy="28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CD120A">
        <w:rPr>
          <w:rFonts w:hint="eastAsia"/>
        </w:rPr>
        <w:t xml:space="preserve">결정 경계 </w:t>
      </w:r>
      <w:r>
        <w:rPr>
          <w:rFonts w:hint="eastAsia"/>
        </w:rPr>
        <w:t>선형</w:t>
      </w:r>
    </w:p>
    <w:p w14:paraId="091145D8" w14:textId="18431755" w:rsidR="00CE3144" w:rsidRDefault="00CE3144" w:rsidP="0029656B">
      <w:r>
        <w:rPr>
          <w:rFonts w:hint="eastAsia"/>
        </w:rPr>
        <w:t>시나리오 1 가정에 두 column 간의 상관관계 0.5 가정 끼어 넣은건데</w:t>
      </w:r>
    </w:p>
    <w:p w14:paraId="7957FFF1" w14:textId="75FFEC01" w:rsidR="00CE3144" w:rsidRDefault="00CE3144" w:rsidP="0029656B">
      <w:r>
        <w:rPr>
          <w:rFonts w:hint="eastAsia"/>
        </w:rPr>
        <w:t xml:space="preserve">NBayes 성능 급격히 안좋아짐. </w:t>
      </w:r>
      <w:r>
        <w:t>I</w:t>
      </w:r>
      <w:r>
        <w:rPr>
          <w:rFonts w:hint="eastAsia"/>
        </w:rPr>
        <w:t>ndependent 하다는게 꺠져버려서.</w:t>
      </w:r>
    </w:p>
    <w:p w14:paraId="0D498B65" w14:textId="77777777" w:rsidR="00CE3144" w:rsidRDefault="00CE3144" w:rsidP="0029656B"/>
    <w:p w14:paraId="06599866" w14:textId="77777777" w:rsidR="00CE3144" w:rsidRDefault="00CE3144" w:rsidP="0029656B"/>
    <w:p w14:paraId="25DF5019" w14:textId="345BB554" w:rsidR="00CE3144" w:rsidRDefault="00CE3144" w:rsidP="0029656B">
      <w:r>
        <w:rPr>
          <w:rFonts w:hint="eastAsia"/>
        </w:rPr>
        <w:t>시나리오 3:</w:t>
      </w:r>
    </w:p>
    <w:p w14:paraId="130DBF17" w14:textId="3F36F295" w:rsidR="00CE3144" w:rsidRDefault="00CE3144" w:rsidP="0029656B">
      <w:pPr>
        <w:rPr>
          <w:rFonts w:hint="eastAsia"/>
        </w:rPr>
      </w:pPr>
      <w:r w:rsidRPr="00CE3144">
        <w:drawing>
          <wp:inline distT="0" distB="0" distL="0" distR="0" wp14:anchorId="11EF2632" wp14:editId="206CF4B9">
            <wp:extent cx="1549400" cy="2040204"/>
            <wp:effectExtent l="0" t="0" r="0" b="0"/>
            <wp:docPr id="2064866753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66753" name="그림 1" descr="텍스트, 도표, 스크린샷, 평면도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0802" cy="20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A46">
        <w:rPr>
          <w:rFonts w:hint="eastAsia"/>
        </w:rPr>
        <w:t xml:space="preserve"> </w:t>
      </w:r>
      <w:r w:rsidR="00735A46">
        <w:sym w:font="Wingdings" w:char="F0E8"/>
      </w:r>
      <w:r w:rsidR="00735A46">
        <w:rPr>
          <w:rFonts w:hint="eastAsia"/>
        </w:rPr>
        <w:t xml:space="preserve"> </w:t>
      </w:r>
      <w:r w:rsidR="00CD120A">
        <w:rPr>
          <w:rFonts w:hint="eastAsia"/>
        </w:rPr>
        <w:t xml:space="preserve">결정 경계 </w:t>
      </w:r>
      <w:r w:rsidR="00735A46">
        <w:rPr>
          <w:rFonts w:hint="eastAsia"/>
        </w:rPr>
        <w:t>선형</w:t>
      </w:r>
    </w:p>
    <w:p w14:paraId="6B6291AC" w14:textId="317BD4EF" w:rsidR="00CE3144" w:rsidRDefault="00CE3144" w:rsidP="0029656B">
      <w:r>
        <w:rPr>
          <w:rFonts w:hint="eastAsia"/>
        </w:rPr>
        <w:t>두 칼럼간의 상관관계 음수. 각 클래스별 50개 데이터. 정규분포 형태랑 비슷하긴 한데 평균에서 멀리 떨어진 데이터들이 많이 보인다는 가정.</w:t>
      </w:r>
    </w:p>
    <w:p w14:paraId="26D6210B" w14:textId="49AE7F9F" w:rsidR="00CE3144" w:rsidRDefault="00CE3144" w:rsidP="0029656B"/>
    <w:p w14:paraId="59B560EC" w14:textId="19B54116" w:rsidR="00CE3144" w:rsidRDefault="00CE3144" w:rsidP="0029656B">
      <w:r>
        <w:rPr>
          <w:rFonts w:hint="eastAsia"/>
        </w:rPr>
        <w:t>LDA보다 로지스틱이 가장 성능 좋음.</w:t>
      </w:r>
      <w:r w:rsidR="00F71413">
        <w:rPr>
          <w:rFonts w:hint="eastAsia"/>
        </w:rPr>
        <w:t xml:space="preserve"> 정규 분포를 따른다는 가정이 없어서 LDA </w:t>
      </w:r>
      <w:r w:rsidR="00F71413">
        <w:t>조건에</w:t>
      </w:r>
      <w:r w:rsidR="00F71413">
        <w:rPr>
          <w:rFonts w:hint="eastAsia"/>
        </w:rPr>
        <w:t xml:space="preserve"> 만족 x</w:t>
      </w:r>
    </w:p>
    <w:p w14:paraId="4FB67206" w14:textId="593A90DC" w:rsidR="00F71413" w:rsidRDefault="00F71413" w:rsidP="0029656B">
      <w:r>
        <w:rPr>
          <w:rFonts w:hint="eastAsia"/>
        </w:rPr>
        <w:t>근데 그래도 성능은 생각보다 괜찮음.</w:t>
      </w:r>
    </w:p>
    <w:p w14:paraId="03D7FF3D" w14:textId="682EE47F" w:rsidR="00F71413" w:rsidRDefault="00735A46" w:rsidP="0029656B">
      <w:r>
        <w:rPr>
          <w:rFonts w:hint="eastAsia"/>
        </w:rPr>
        <w:lastRenderedPageBreak/>
        <w:t>시나리오 4:</w:t>
      </w:r>
    </w:p>
    <w:p w14:paraId="3A577237" w14:textId="29A5B35C" w:rsidR="00735A46" w:rsidRDefault="00735A46" w:rsidP="0029656B">
      <w:pPr>
        <w:rPr>
          <w:rFonts w:hint="eastAsia"/>
        </w:rPr>
      </w:pPr>
      <w:r w:rsidRPr="00735A46">
        <w:drawing>
          <wp:inline distT="0" distB="0" distL="0" distR="0" wp14:anchorId="4F7C471D" wp14:editId="2C4AEE58">
            <wp:extent cx="2381250" cy="3015268"/>
            <wp:effectExtent l="0" t="0" r="0" b="0"/>
            <wp:docPr id="169397449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7449" name="그림 1" descr="텍스트, 도표, 스크린샷, 평면도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82942" cy="30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rFonts w:hint="eastAsia"/>
        </w:rPr>
        <w:t xml:space="preserve"> </w:t>
      </w:r>
      <w:r w:rsidR="00CD120A">
        <w:rPr>
          <w:rFonts w:hint="eastAsia"/>
        </w:rPr>
        <w:t xml:space="preserve">결정 경계 </w:t>
      </w:r>
      <w:r>
        <w:rPr>
          <w:rFonts w:hint="eastAsia"/>
        </w:rPr>
        <w:t>비선형</w:t>
      </w:r>
    </w:p>
    <w:p w14:paraId="772C6BCA" w14:textId="184131BA" w:rsidR="00735A46" w:rsidRDefault="00735A46" w:rsidP="0029656B">
      <w:r>
        <w:rPr>
          <w:rFonts w:hint="eastAsia"/>
        </w:rPr>
        <w:t>정규분포 따르고 첫번째 두번째 클래스 관계 전부 0.5 상관관계.</w:t>
      </w:r>
    </w:p>
    <w:p w14:paraId="38EF2A0F" w14:textId="594BD07D" w:rsidR="00735A46" w:rsidRDefault="00735A46" w:rsidP="0029656B">
      <w:r>
        <w:rPr>
          <w:rFonts w:hint="eastAsia"/>
        </w:rPr>
        <w:t>QDA가 가장 성능 좋고. 애초에 가정이 맞아서.</w:t>
      </w:r>
    </w:p>
    <w:p w14:paraId="6C6D46C7" w14:textId="361B9B6F" w:rsidR="00735A46" w:rsidRDefault="00735A46" w:rsidP="0029656B">
      <w:r>
        <w:rPr>
          <w:rFonts w:hint="eastAsia"/>
        </w:rPr>
        <w:t>NBayes는 independent 깨져서 성능 팍 죽음.</w:t>
      </w:r>
    </w:p>
    <w:p w14:paraId="397394BE" w14:textId="77777777" w:rsidR="0064533D" w:rsidRDefault="0064533D" w:rsidP="0029656B"/>
    <w:p w14:paraId="75F5BE40" w14:textId="77777777" w:rsidR="0064533D" w:rsidRDefault="0064533D" w:rsidP="0029656B"/>
    <w:p w14:paraId="59EEBC50" w14:textId="77777777" w:rsidR="0064533D" w:rsidRDefault="0064533D" w:rsidP="0029656B"/>
    <w:p w14:paraId="4436C997" w14:textId="77777777" w:rsidR="0064533D" w:rsidRDefault="0064533D" w:rsidP="0029656B"/>
    <w:p w14:paraId="337E621D" w14:textId="77777777" w:rsidR="0064533D" w:rsidRDefault="0064533D" w:rsidP="0029656B"/>
    <w:p w14:paraId="563EE8DC" w14:textId="77777777" w:rsidR="0064533D" w:rsidRDefault="0064533D" w:rsidP="0029656B"/>
    <w:p w14:paraId="098F535C" w14:textId="77777777" w:rsidR="0064533D" w:rsidRDefault="0064533D" w:rsidP="0029656B"/>
    <w:p w14:paraId="20648779" w14:textId="77777777" w:rsidR="0064533D" w:rsidRDefault="0064533D" w:rsidP="0029656B"/>
    <w:p w14:paraId="688D93BC" w14:textId="77777777" w:rsidR="0064533D" w:rsidRDefault="0064533D" w:rsidP="0029656B"/>
    <w:p w14:paraId="5DFEF62C" w14:textId="77777777" w:rsidR="0064533D" w:rsidRDefault="0064533D" w:rsidP="0029656B"/>
    <w:p w14:paraId="6964C594" w14:textId="77777777" w:rsidR="0064533D" w:rsidRDefault="0064533D" w:rsidP="0029656B"/>
    <w:p w14:paraId="56036BD3" w14:textId="77777777" w:rsidR="0064533D" w:rsidRDefault="0064533D" w:rsidP="0029656B">
      <w:pPr>
        <w:rPr>
          <w:rFonts w:hint="eastAsia"/>
        </w:rPr>
      </w:pPr>
    </w:p>
    <w:p w14:paraId="1737DC72" w14:textId="02D75ACA" w:rsidR="0064533D" w:rsidRDefault="0064533D" w:rsidP="0029656B">
      <w:r>
        <w:rPr>
          <w:rFonts w:hint="eastAsia"/>
        </w:rPr>
        <w:lastRenderedPageBreak/>
        <w:t>시나리오 5:</w:t>
      </w:r>
    </w:p>
    <w:p w14:paraId="3727A25C" w14:textId="12087AD1" w:rsidR="0064533D" w:rsidRDefault="0064533D" w:rsidP="0029656B">
      <w:pPr>
        <w:rPr>
          <w:rFonts w:hint="eastAsia"/>
        </w:rPr>
      </w:pPr>
      <w:r w:rsidRPr="0064533D">
        <w:drawing>
          <wp:inline distT="0" distB="0" distL="0" distR="0" wp14:anchorId="1964A164" wp14:editId="39C25287">
            <wp:extent cx="1987550" cy="2674833"/>
            <wp:effectExtent l="0" t="0" r="0" b="0"/>
            <wp:docPr id="923828647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28647" name="그림 1" descr="텍스트, 도표, 스크린샷, 평면도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88403" cy="26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602">
        <w:rPr>
          <w:rFonts w:hint="eastAsia"/>
        </w:rPr>
        <w:t xml:space="preserve"> </w:t>
      </w:r>
      <w:r w:rsidR="00CF0602">
        <w:sym w:font="Wingdings" w:char="F0E8"/>
      </w:r>
      <w:r w:rsidR="00CF0602">
        <w:rPr>
          <w:rFonts w:hint="eastAsia"/>
        </w:rPr>
        <w:t xml:space="preserve"> </w:t>
      </w:r>
      <w:r w:rsidR="00CD120A">
        <w:rPr>
          <w:rFonts w:hint="eastAsia"/>
        </w:rPr>
        <w:t xml:space="preserve">결정 경계 </w:t>
      </w:r>
      <w:r w:rsidR="00CF0602">
        <w:rPr>
          <w:rFonts w:hint="eastAsia"/>
        </w:rPr>
        <w:t>비선형</w:t>
      </w:r>
    </w:p>
    <w:p w14:paraId="7A26B306" w14:textId="2B034772" w:rsidR="0064533D" w:rsidRDefault="00CF0602" w:rsidP="0029656B">
      <w:pPr>
        <w:rPr>
          <w:rFonts w:hint="eastAsia"/>
        </w:rPr>
      </w:pPr>
      <w:r>
        <w:rPr>
          <w:rFonts w:hint="eastAsia"/>
        </w:rPr>
        <w:t>상관관계 없는 정규분포.</w:t>
      </w:r>
      <w:r w:rsidR="00CD120A">
        <w:rPr>
          <w:rFonts w:hint="eastAsia"/>
        </w:rPr>
        <w:t xml:space="preserve"> 그걸</w:t>
      </w:r>
      <w:r>
        <w:rPr>
          <w:rFonts w:hint="eastAsia"/>
        </w:rPr>
        <w:t xml:space="preserve"> 로지스틱 함수 적용한 데이터들.</w:t>
      </w:r>
      <w:r w:rsidR="00CD120A">
        <w:rPr>
          <w:rFonts w:hint="eastAsia"/>
        </w:rPr>
        <w:t xml:space="preserve"> # 데이터 분포 형태가 복잡한 비선형 형태다 의미.</w:t>
      </w:r>
    </w:p>
    <w:p w14:paraId="48948A11" w14:textId="38820219" w:rsidR="00CF0602" w:rsidRDefault="00CD120A" w:rsidP="0029656B">
      <w:r>
        <w:rPr>
          <w:rFonts w:hint="eastAsia"/>
        </w:rPr>
        <w:t>여기서는 KNN-cv(K값 교차검증 한 것)이 가장 좋은 성능.</w:t>
      </w:r>
    </w:p>
    <w:p w14:paraId="3E241B9B" w14:textId="0C95B839" w:rsidR="00CD120A" w:rsidRDefault="00CD120A" w:rsidP="0029656B">
      <w:r>
        <w:rPr>
          <w:rFonts w:hint="eastAsia"/>
        </w:rPr>
        <w:t>단순 KNN k 값 1로 설정한게 가장 성능 안좋음.</w:t>
      </w:r>
    </w:p>
    <w:p w14:paraId="4D59043E" w14:textId="11BD758C" w:rsidR="00CD120A" w:rsidRDefault="00CD120A" w:rsidP="0029656B"/>
    <w:p w14:paraId="0E96848E" w14:textId="77777777" w:rsidR="00CD120A" w:rsidRDefault="00CD120A" w:rsidP="0029656B"/>
    <w:p w14:paraId="5BB07736" w14:textId="77777777" w:rsidR="00CD120A" w:rsidRDefault="00CD120A" w:rsidP="0029656B"/>
    <w:p w14:paraId="1D1068DC" w14:textId="77777777" w:rsidR="00CD120A" w:rsidRDefault="00CD120A" w:rsidP="0029656B"/>
    <w:p w14:paraId="484EC6C5" w14:textId="77777777" w:rsidR="00CD120A" w:rsidRDefault="00CD120A" w:rsidP="0029656B"/>
    <w:p w14:paraId="6CA7F4AF" w14:textId="77777777" w:rsidR="00CD120A" w:rsidRDefault="00CD120A" w:rsidP="0029656B"/>
    <w:p w14:paraId="215C8116" w14:textId="77777777" w:rsidR="00CD120A" w:rsidRDefault="00CD120A" w:rsidP="0029656B"/>
    <w:p w14:paraId="0D41DDC7" w14:textId="77777777" w:rsidR="00CD120A" w:rsidRDefault="00CD120A" w:rsidP="0029656B"/>
    <w:p w14:paraId="37791360" w14:textId="77777777" w:rsidR="00CD120A" w:rsidRDefault="00CD120A" w:rsidP="0029656B"/>
    <w:p w14:paraId="1A31D601" w14:textId="77777777" w:rsidR="00CD120A" w:rsidRDefault="00CD120A" w:rsidP="0029656B"/>
    <w:p w14:paraId="5EBF52AC" w14:textId="77777777" w:rsidR="00CD120A" w:rsidRDefault="00CD120A" w:rsidP="0029656B"/>
    <w:p w14:paraId="05580731" w14:textId="77777777" w:rsidR="00CD120A" w:rsidRDefault="00CD120A" w:rsidP="0029656B"/>
    <w:p w14:paraId="520801F3" w14:textId="77777777" w:rsidR="00CD120A" w:rsidRDefault="00CD120A" w:rsidP="0029656B"/>
    <w:p w14:paraId="126A7D8E" w14:textId="1D188DE3" w:rsidR="00CD120A" w:rsidRDefault="00CD120A" w:rsidP="0029656B">
      <w:r>
        <w:rPr>
          <w:rFonts w:hint="eastAsia"/>
        </w:rPr>
        <w:lastRenderedPageBreak/>
        <w:t>시나리오 6:</w:t>
      </w:r>
    </w:p>
    <w:p w14:paraId="26E274F6" w14:textId="3965E96C" w:rsidR="00CD120A" w:rsidRDefault="00CD120A" w:rsidP="0029656B">
      <w:r w:rsidRPr="00CD120A">
        <w:drawing>
          <wp:inline distT="0" distB="0" distL="0" distR="0" wp14:anchorId="13F069A8" wp14:editId="6CFFBDB3">
            <wp:extent cx="2165350" cy="2824087"/>
            <wp:effectExtent l="0" t="0" r="6350" b="0"/>
            <wp:docPr id="1657711866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1866" name="그림 1" descr="텍스트, 스크린샷, 도표, 그래프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67028" cy="28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결정 경계 비선형</w:t>
      </w:r>
    </w:p>
    <w:p w14:paraId="3C099BCF" w14:textId="089D5A7B" w:rsidR="00CD120A" w:rsidRPr="00CD120A" w:rsidRDefault="00CD120A" w:rsidP="0029656B">
      <w:pPr>
        <w:rPr>
          <w:rFonts w:hint="eastAsia"/>
        </w:rPr>
      </w:pPr>
      <w:r>
        <w:rPr>
          <w:rFonts w:hint="eastAsia"/>
        </w:rPr>
        <w:t>클래스 별 공분산 행렬 다 다르고(데이터 분포 형태 다 다름)  # 변수들이 서로 독립적이단 말.</w:t>
      </w:r>
    </w:p>
    <w:p w14:paraId="15F1ECD2" w14:textId="498D890B" w:rsidR="00CD120A" w:rsidRDefault="00CD120A" w:rsidP="0029656B">
      <w:r>
        <w:rPr>
          <w:rFonts w:hint="eastAsia"/>
        </w:rPr>
        <w:t>각 클래스별 데이터 6개로 매우 적음.</w:t>
      </w:r>
    </w:p>
    <w:p w14:paraId="09828F16" w14:textId="77777777" w:rsidR="00CD120A" w:rsidRDefault="00CD120A" w:rsidP="0029656B"/>
    <w:p w14:paraId="2707B61D" w14:textId="66450C09" w:rsidR="00CD120A" w:rsidRDefault="00CD120A" w:rsidP="0029656B">
      <w:r>
        <w:rPr>
          <w:rFonts w:hint="eastAsia"/>
        </w:rPr>
        <w:t>NBayes 성능이 가장 좋은게 보임.</w:t>
      </w:r>
    </w:p>
    <w:p w14:paraId="4667C520" w14:textId="0C01D6CA" w:rsidR="00CD120A" w:rsidRDefault="00CD120A" w:rsidP="0029656B">
      <w:r>
        <w:rPr>
          <w:rFonts w:hint="eastAsia"/>
        </w:rPr>
        <w:t>LDA랑 로지스틱은 결정 경계</w:t>
      </w:r>
      <w:r w:rsidR="00832E5F">
        <w:rPr>
          <w:rFonts w:hint="eastAsia"/>
        </w:rPr>
        <w:t xml:space="preserve"> </w:t>
      </w:r>
      <w:r>
        <w:rPr>
          <w:rFonts w:hint="eastAsia"/>
        </w:rPr>
        <w:t>비선형</w:t>
      </w:r>
      <w:r w:rsidR="00832E5F">
        <w:rPr>
          <w:rFonts w:hint="eastAsia"/>
        </w:rPr>
        <w:t>이라는 가정이 있어서 성능 내려간게 보임.</w:t>
      </w:r>
    </w:p>
    <w:p w14:paraId="533BAB83" w14:textId="31140BE6" w:rsidR="00832E5F" w:rsidRDefault="00832E5F" w:rsidP="0029656B">
      <w:r>
        <w:rPr>
          <w:rFonts w:hint="eastAsia"/>
        </w:rPr>
        <w:t>QDA는 독립적이단 가정 때문에 성능 내려갔고,</w:t>
      </w:r>
    </w:p>
    <w:p w14:paraId="0B08A60C" w14:textId="5BF0EBE5" w:rsidR="00832E5F" w:rsidRPr="00832E5F" w:rsidRDefault="00832E5F" w:rsidP="0029656B">
      <w:pPr>
        <w:rPr>
          <w:rFonts w:hint="eastAsia"/>
        </w:rPr>
      </w:pPr>
      <w:r>
        <w:rPr>
          <w:rFonts w:hint="eastAsia"/>
        </w:rPr>
        <w:t>아무튼, 독립적이단 가정 때문에 NBayes 성능이 가장 좋음.</w:t>
      </w:r>
    </w:p>
    <w:sectPr w:rsidR="00832E5F" w:rsidRPr="00832E5F" w:rsidSect="005A3E31">
      <w:pgSz w:w="11905" w:h="16837" w:code="9"/>
      <w:pgMar w:top="1440" w:right="1077" w:bottom="1440" w:left="1077" w:header="567" w:footer="567" w:gutter="0"/>
      <w:cols w:space="425"/>
      <w:docGrid w:linePitch="272" w:charSpace="6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86B01"/>
    <w:multiLevelType w:val="hybridMultilevel"/>
    <w:tmpl w:val="2030216C"/>
    <w:lvl w:ilvl="0" w:tplc="DB0033A8">
      <w:start w:val="4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82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rawingGridHorizontalSpacing w:val="203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8A"/>
    <w:rsid w:val="00010A8F"/>
    <w:rsid w:val="00017B87"/>
    <w:rsid w:val="0006454C"/>
    <w:rsid w:val="000860D7"/>
    <w:rsid w:val="000F698B"/>
    <w:rsid w:val="001311FB"/>
    <w:rsid w:val="001918DA"/>
    <w:rsid w:val="001F458A"/>
    <w:rsid w:val="00252C59"/>
    <w:rsid w:val="00260E6B"/>
    <w:rsid w:val="00272C7A"/>
    <w:rsid w:val="00273E94"/>
    <w:rsid w:val="0029656B"/>
    <w:rsid w:val="00303583"/>
    <w:rsid w:val="003076CB"/>
    <w:rsid w:val="003A086E"/>
    <w:rsid w:val="00422BCA"/>
    <w:rsid w:val="00425D8F"/>
    <w:rsid w:val="00521B04"/>
    <w:rsid w:val="0055562D"/>
    <w:rsid w:val="005A3E31"/>
    <w:rsid w:val="00610445"/>
    <w:rsid w:val="0061097E"/>
    <w:rsid w:val="0064533D"/>
    <w:rsid w:val="00657BE2"/>
    <w:rsid w:val="006956AF"/>
    <w:rsid w:val="006E34C2"/>
    <w:rsid w:val="00735A46"/>
    <w:rsid w:val="00755C02"/>
    <w:rsid w:val="00764C71"/>
    <w:rsid w:val="0079522A"/>
    <w:rsid w:val="007C0375"/>
    <w:rsid w:val="00832E5F"/>
    <w:rsid w:val="009A3C13"/>
    <w:rsid w:val="009B49A9"/>
    <w:rsid w:val="009D3D12"/>
    <w:rsid w:val="00A61624"/>
    <w:rsid w:val="00AA0AA5"/>
    <w:rsid w:val="00AB31CC"/>
    <w:rsid w:val="00AC2BAB"/>
    <w:rsid w:val="00BD5ABA"/>
    <w:rsid w:val="00CD120A"/>
    <w:rsid w:val="00CE3144"/>
    <w:rsid w:val="00CF0602"/>
    <w:rsid w:val="00DA1D8D"/>
    <w:rsid w:val="00DC7413"/>
    <w:rsid w:val="00F37314"/>
    <w:rsid w:val="00F71413"/>
    <w:rsid w:val="00F73A61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2761"/>
  <w15:chartTrackingRefBased/>
  <w15:docId w15:val="{D58E64DE-45D3-4D8F-8C04-2277181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45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4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45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45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45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45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45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45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45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45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45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45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45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45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45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45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45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45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45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45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45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4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45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45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45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4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45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458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06454C"/>
  </w:style>
  <w:style w:type="character" w:customStyle="1" w:styleId="Char3">
    <w:name w:val="날짜 Char"/>
    <w:basedOn w:val="a0"/>
    <w:link w:val="aa"/>
    <w:uiPriority w:val="99"/>
    <w:semiHidden/>
    <w:rsid w:val="0006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ink/ink4.xml"/><Relationship Id="rId39" Type="http://schemas.openxmlformats.org/officeDocument/2006/relationships/image" Target="media/image27.png"/><Relationship Id="rId21" Type="http://schemas.openxmlformats.org/officeDocument/2006/relationships/image" Target="media/image16.png"/><Relationship Id="rId34" Type="http://schemas.openxmlformats.org/officeDocument/2006/relationships/customXml" Target="ink/ink7.xml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1.png"/><Relationship Id="rId11" Type="http://schemas.openxmlformats.org/officeDocument/2006/relationships/image" Target="media/image7.png"/><Relationship Id="rId24" Type="http://schemas.openxmlformats.org/officeDocument/2006/relationships/customXml" Target="ink/ink3.xml"/><Relationship Id="rId32" Type="http://schemas.openxmlformats.org/officeDocument/2006/relationships/customXml" Target="ink/ink6.xm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customXml" Target="ink/ink8.xml"/><Relationship Id="rId49" Type="http://schemas.openxmlformats.org/officeDocument/2006/relationships/image" Target="media/image3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2.xml"/><Relationship Id="rId27" Type="http://schemas.openxmlformats.org/officeDocument/2006/relationships/image" Target="media/image19.png"/><Relationship Id="rId30" Type="http://schemas.openxmlformats.org/officeDocument/2006/relationships/customXml" Target="ink/ink5.xml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customXml" Target="ink/ink1.xml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7:30:13.172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248 110,'-1'3,"0"0,0-1,0 1,0-1,-1 0,1 1,-1-1,1 0,-1 0,0 0,-3 3,0-1,-10 15,-2-2,0 0,-1-2,-1 1,-24 13,40-27,0 0,-1-1,1 1,-1-1,1 0,-1 0,1 0,-1 0,0-1,1 1,-1-1,0 0,1 0,-8-2,10 2,-1-1,0 1,0-1,0 0,1 0,-1 0,0 0,1 0,-1 0,1-1,-1 1,1 0,0-1,-1 1,1-1,0 1,0-1,0 0,0 0,1 1,-1-1,0 0,1 0,-1 0,1 0,-1 0,1 0,0 1,0-4,1-6,0 0,0-1,1 1,1 0,0 0,0 0,1 0,6-10,5-19,-13 35,-1 0,1 0,0 1,0-1,1 1,-1 0,1 0,0 0,0 0,1 0,4-4,-5 6,1 0,-1 0,1 0,0 0,0 0,-1 1,1 0,0 0,1 0,-1 0,0 1,0 0,0-1,5 2,14-1,63 4,-77-3,0 0,-1 1,1 0,0 0,-1 1,1 1,9 5,-16-8,0 0,0 0,0 1,-1-1,1 1,-1-1,1 1,-1 0,3 3,1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7:30:11.28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0,'1447'0,"-1200"8,314 50,-414-43,187-7,-321-8,0-1,0-1,1 0,-1-1,14-6,64-27,-54 21,-17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7:30:02.5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0,5 0,7 3,3 1,-1 0,-2-1,-1-1,-4 2,-3 1,-1-1,1-1,0-1,-2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7:30:00.7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0,'3'2,"0"0,0-1,0 1,0-1,0 0,0 0,0 0,1 0,-1 0,6 0,-5-1,412 61,-274-44,874 88,-950-100,612 64,-615-62,124-3,60-21,-112 6,-52 6,106-11,-108 5,82 0,79 11,-122 1,317 18,-142-3,616 3,-21-20,-884 2,1-1,0 1,-1 0,13 3,-8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7:40:21.935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131 214,'33'-22,"0"2,2 0,0 3,2 0,-1 3,74-19,0 9,126-10,-80 22,172 11,-142 4,-99-4,-224 11,5-1,-335-10,442 3,0 1,0 1,1 1,-39 14,-27 5,-38-10,100-11,22-2,0 0,0 1,1 0,-1 0,0 1,1-1,0 1,-9 7,-7 2,14-8,1 0,-1 0,1 1,0 0,1 0,-1 0,1 0,0 1,0 0,0 0,1 1,0-1,0 1,-3 10,6-16,1 0,0-1,0 1,0 0,-1-1,1 1,0 0,0 0,0-1,0 1,0 0,0 0,0-1,1 1,-1 0,0-1,0 1,0 0,1 0,-1-1,0 1,1-1,-1 1,1 0,-1-1,1 1,-1-1,1 1,-1-1,1 1,-1-1,1 1,0-1,-1 0,1 1,0-1,-1 0,1 1,1-1,35 6,-26-5,420 62,-296-42,-92-13,-30-5,0-1,1 0,-1-1,14 0,-26-1,1 0,-1-1,0 1,0 0,0 0,1 0,-1-1,0 1,0-1,0 1,0-1,0 1,0-1,0 0,0 1,0-1,0 0,0 0,0 0,0 1,-1-1,1 0,0 0,0 0,-1-1,1 1,-1 0,1 0,-1 0,0 0,1 0,-1-1,0 1,0 0,0 0,0 0,0-1,0 1,0 0,0 0,0-1,-1 0,0-4,-1 1,0-1,1 1,-2-1,1 1,-1 0,-6-9,3 6,-1 1,0 0,0 0,-1 0,0 1,0 0,-1 1,0 0,0 0,0 1,-14-4,-14-4,-62-10,73 17,-26-6,-118-20,139 27,1 2,-1 1,-49 5,28 4,33-4,-1-1,-19 1,28-4,0 0,0 1,0 1,0-1,1 2,-1-1,1 2,-19 7,2 0,20-8,0-1,0 2,0-1,0 1,1-1,-12 10,18-13,-1 0,1 1,0-1,0 0,-1 0,1 0,0 1,0-1,0 0,-1 1,1-1,0 0,0 0,0 1,0-1,0 0,0 1,0-1,0 0,0 1,0-1,-1 0,2 1,-1-1,0 0,0 1,0-1,0 0,0 1,0-1,0 0,0 1,0-1,1 0,-1 0,0 1,0-1,0 0,1 0,-1 1,0-1,0 0,0 0,1 1,-1-1,0 0,1 0,16 7,-15-6,28 6,39 6,-58-11,29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7:40:18.69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0 234,'31'-1,"-1"-2,49-11,-11 1,757-60,4 68,-607 6,-66 1,311-12,-457 10,-7 0,0 0,0 0,0-1,1 1,-1-1,0 1,0-1,0 0,0 0,0 0,0 0,-1-1,6-2,-8 4,0-1,0 1,0 0,0-1,0 1,0 0,0 0,0-1,0 1,-1 0,1 0,0-1,0 1,0 0,0 0,0-1,0 1,0 0,-1 0,1-1,0 1,0 0,0 0,-1 0,1-1,0 1,0 0,0 0,-1 0,1 0,0 0,0-1,-1 1,1 0,0 0,0 0,-1 0,1 0,0 0,-1 0,1 0,0 0,0 0,-1 0,-14-2,3 0,-1 0,0 1,1 1,-1 0,0 1,1 0,-1 1,1 1,-1 0,-15 6,-160 86,41-19,14-12,-3-7,-3-6,-1-6,-3-6,-1-6,-255 24,261-51,-180-15,238 7,-119 10,162-3,28-2,9 1,14 4,30 4,1-1,0-3,75 5,-44-5,24 4,224 21,-250-30,0-3,103-12,-157 9,0 0,0-2,-1 0,1-1,31-15,-42 16,1-1,-1 1,-1-1,1-1,-1 0,0 0,0 0,-1-1,0 0,-1-1,0 1,9-17,-9 13,-1 0,0-1,-1 0,0 0,-1 0,0 0,-1-1,-1 1,0-1,-1-20,-1 26,0 0,0 0,-1 0,0 0,0 0,-1 0,0 0,-1 0,1 1,-1 0,-1 0,1 0,-1 0,-1 1,1 0,-1 0,0 0,-9-6,-6-2,-1 1,0 1,0 1,-1 1,-25-6,-126-29,79 22,-47-16,-106-25,193 53,0 2,-85-2,136 11,0 0,1 0,-1 0,0 0,1 1,-1 0,1-1,-1 1,1 1,-1-1,1 0,-4 3,5-2,0 0,0-1,0 1,0 0,1 0,-1 1,1-1,0 0,-1 0,1 1,0-1,0 1,1-1,-1 1,0-1,1 1,-1 4,-1 8,1 0,0 0,1 0,1 0,1 0,0 0,0 0,9 26,-8-33,0 0,1 0,0 0,1 0,-1-1,1 0,1 0,-1 0,1-1,0 0,1 0,-1 0,1-1,0 0,1 0,12 6,6-1,0 0,0-1,30 5,85 9,-62-11,-35-2,-30-7,0 0,0 0,0-1,20 0,-33-3,0 1,0 0,-1 0,1 0,0 0,-1 0,1-1,0 1,0 0,-1-1,1 1,-1 0,1-1,0 1,-1-1,1 1,-1-1,1 1,-1-1,1 0,-1 1,0-1,1 1,-1-1,0 0,1 1,-1-1,0 0,0 0,0 1,1-1,-1 0,0 0,0 1,0-1,0-1,-5-30,3 25,-5-31,-1-7,-2 1,-18-51,26 90,0 0,0 0,0 1,-1-1,-6-7,8 11,0 0,1 0,-1 0,0 0,0 0,0 0,0 1,-1-1,1 0,0 1,0-1,0 1,0-1,-1 1,1 0,0-1,0 1,-1 0,1 0,0 0,-1 0,1 0,0 0,0 0,-1 1,1-1,0 0,0 1,-2 0,-6 3,1 1,0 0,0 1,0 0,1 0,0 1,-7 8,-42 55,53-65,0-2,0 1,0 1,1-1,0 0,-3 6,5-9,0 0,-1 0,1 0,0 0,0 0,0 0,0 0,0 0,0 0,0 0,0 0,0 0,0 0,1 0,-1 0,0 0,1 0,-1 0,1 0,-1 0,1 0,-1 0,1 0,-1-1,1 1,0 0,0 0,-1-1,1 1,2 1,9 3,0 1,0-1,1-1,0 0,-1-1,2 0,23 1,-4 1,284 39,-284-38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7:40:10.8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60 124,'8'1,"0"0,0 0,12 4,12 1,-14-4,-13-3,-1 1,0 0,0 0,1 1,-1-1,0 1,0 0,0 0,0 1,0-1,5 3,-9-4,0 1,0-1,0 0,0 0,0 0,0 1,0-1,0 0,-1 0,1 0,0 0,0 1,0-1,0 0,0 0,0 0,0 0,0 1,-1-1,1 0,0 0,0 0,0 0,0 0,0 0,-1 0,1 1,0-1,0 0,0 0,0 0,-1 0,1 0,0 0,0 0,0 0,-1 0,1 0,0 0,0 0,0 0,-1 0,-9 2,-10-3,0 0,0-1,1-1,-1 0,1-2,-26-9,94 6,65-4,-120 11,0 1,1-1,-1 0,1 0,-6-2,-9-2,14 3,-57-13,56 14,1-2,-1 1,1-1,0 0,0 0,0-1,-6-4,11 7,1 1,-1 0,1-1,-1 1,1-1,-1 1,1 0,-1-1,1 1,-1-1,1 0,0 1,-1-1,1 1,0-1,0 0,-1 1,1-1,0 1,0-1,0 0,0 1,0-1,0 0,0 1,0-1,0 0,0 0,1 0,-1 0,1 0,0 0,0 1,-1-1,1 0,0 1,0-1,0 1,0-1,0 1,0-1,0 1,0-1,1 1,43-7,-45 7,45-3,0 3,1 1,52 8,-81-4,-17-5,0 0,0 1,0-1,0 0,0 0,0 0,0 0,0 1,0-1,0 0,0 0,0 0,0 0,-1 1,1-1,0 0,0 0,0 0,0 0,0 0,0 0,-1 0,1 1,0-1,0 0,0 0,0 0,-1 0,1 0,0 0,0 0,0 0,0 0,-1 0,1 0,0 0,0 0,0 0,0 0,-1 0,1 0,-35 3,2-4,0-2,-58-12,-13-2,97 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7:40:08.7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57 483,'466'89,"-430"-82,63 5,-77-10,112 21,-48-7,21 1,234 41,-310-51,0 2,49 21,-65-25,0 0,20 3,-24-7,0 2,-1-1,1 2,-1-1,1 1,10 7,-19-9,1 0,-1 0,0 0,0 1,0-1,0 1,0 0,-1-1,1 1,-1 0,0 0,0 0,0 0,0 0,0 0,-1 0,1 1,-1-1,0 0,0 6,-1 6,0 1,-6 26,1-22,0 0,-1-1,-2 1,-17 29,6-9,18-38,0 1,1-1,-1 1,0-1,0 0,0 0,-1 0,1 0,0 0,-1 0,0 0,1-1,-1 0,0 1,0-1,1 0,-1 0,0 0,0-1,-4 1,-7 1,0-1,0-1,-17-2,6 1,-46 1,0-3,-133-24,-187-57,374 81,0-1,0-1,0-1,0 0,1-1,0-1,0 0,-23-17,-6-7,14 11,-28-26,49 37,0 1,1-1,0-1,1 1,0-2,-9-17,-65-159,0 1,21 79,-10-20,68 120,-1 0,2 0,-1 0,1 0,0-1,-1-15,3 22,0-1,0 0,0 1,0-1,0 1,0-1,1 1,-1-1,1 1,0-1,0 1,0-1,0 1,0 0,0 0,0-1,1 1,-1 0,1 0,0 0,0 1,-1-1,1 0,0 1,0-1,5-2,4 1,0-1,0 2,1-1,-1 1,1 1,20 0,72 8,145 37,-116-18,295 59,-399-80,-6-1,36 11,-53-13,-1 0,0 0,0 0,0 1,0 0,0 0,-1 0,1 0,-1 1,0 0,0 0,5 5,0 5,-1 0,-1 1,0 0,-1 0,0 1,5 24,12 103,-9-48,-14-94,12 63,23 71,-29-117,0-1,1 0,1 0,0-1,1 0,1-1,0 0,2 0,14 14,-26-29,1 1,-1-1,1 1,0-1,-1 0,1 1,-1-1,1 1,-1-1,1 1,-1-1,0 1,1-1,-1 1,0 0,1-1,-1 1,0 0,0-1,1 1,-1 0,0-1,0 1,0 0,0-1,0 1,0 0,0-1,0 1,0 0,-2 0,1 0,-1 0,0 0,1-1,-1 1,0-1,1 1,-1-1,0 0,1 1,-1-1,-3 0,-27 1,-3-1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류창훈</dc:creator>
  <cp:keywords/>
  <dc:description/>
  <cp:lastModifiedBy>류창훈</cp:lastModifiedBy>
  <cp:revision>20</cp:revision>
  <dcterms:created xsi:type="dcterms:W3CDTF">2024-11-09T11:00:00Z</dcterms:created>
  <dcterms:modified xsi:type="dcterms:W3CDTF">2024-11-10T09:05:00Z</dcterms:modified>
</cp:coreProperties>
</file>