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2F89D" w14:textId="77777777" w:rsidR="00245AB8" w:rsidRDefault="00000000">
      <w:pPr>
        <w:pStyle w:val="a4"/>
      </w:pPr>
      <w:r>
        <w:rPr>
          <w:rFonts w:hint="eastAsia"/>
        </w:rPr>
        <w:t>基于大模型的温度数据处理分析与城市时空差异探究实验报告</w:t>
      </w:r>
    </w:p>
    <w:p w14:paraId="5D752645" w14:textId="77777777" w:rsidR="00245AB8" w:rsidRDefault="00000000">
      <w:pPr>
        <w:pStyle w:val="2"/>
      </w:pPr>
      <w:bookmarkStart w:id="0" w:name="MissionReportContainer"/>
      <w:bookmarkStart w:id="1" w:name="MissionReportScrollContainer"/>
      <w:bookmarkStart w:id="2" w:name="root"/>
      <w:bookmarkStart w:id="3" w:name="一实验基本信息"/>
      <w:r>
        <w:rPr>
          <w:rFonts w:hint="eastAsia"/>
        </w:rPr>
        <w:t>一、实验基本信息</w:t>
      </w:r>
    </w:p>
    <w:p w14:paraId="724A013A" w14:textId="77777777" w:rsidR="00245AB8" w:rsidRDefault="00000000">
      <w:pPr>
        <w:pStyle w:val="FirstParagraph"/>
      </w:pPr>
      <w:r>
        <w:rPr>
          <w:rFonts w:hint="eastAsia"/>
        </w:rPr>
        <w:t>请根据您的个人实际情况，准确填写以下表格信息：</w:t>
      </w:r>
    </w:p>
    <w:tbl>
      <w:tblPr>
        <w:tblStyle w:val="Table"/>
        <w:tblW w:w="0" w:type="auto"/>
        <w:tblLook w:val="0020" w:firstRow="1" w:lastRow="0" w:firstColumn="0" w:lastColumn="0" w:noHBand="0" w:noVBand="0"/>
      </w:tblPr>
      <w:tblGrid>
        <w:gridCol w:w="1176"/>
        <w:gridCol w:w="5796"/>
      </w:tblGrid>
      <w:tr w:rsidR="00245AB8" w14:paraId="403D0C4A" w14:textId="77777777" w:rsidTr="00245AB8">
        <w:trPr>
          <w:cnfStyle w:val="100000000000" w:firstRow="1" w:lastRow="0" w:firstColumn="0" w:lastColumn="0" w:oddVBand="0" w:evenVBand="0" w:oddHBand="0" w:evenHBand="0" w:firstRowFirstColumn="0" w:firstRowLastColumn="0" w:lastRowFirstColumn="0" w:lastRowLastColumn="0"/>
          <w:tblHeader/>
        </w:trPr>
        <w:tc>
          <w:tcPr>
            <w:tcW w:w="0" w:type="auto"/>
          </w:tcPr>
          <w:p w14:paraId="1C1DF7F2" w14:textId="77777777" w:rsidR="00245AB8" w:rsidRDefault="00000000">
            <w:pPr>
              <w:pStyle w:val="Compact"/>
            </w:pPr>
            <w:r>
              <w:rPr>
                <w:rFonts w:hint="eastAsia"/>
              </w:rPr>
              <w:t>项目</w:t>
            </w:r>
          </w:p>
        </w:tc>
        <w:tc>
          <w:tcPr>
            <w:tcW w:w="0" w:type="auto"/>
          </w:tcPr>
          <w:p w14:paraId="44BDCBB7" w14:textId="77777777" w:rsidR="00245AB8" w:rsidRDefault="00000000">
            <w:pPr>
              <w:pStyle w:val="Compact"/>
            </w:pPr>
            <w:r>
              <w:rPr>
                <w:rFonts w:hint="eastAsia"/>
              </w:rPr>
              <w:t>内容</w:t>
            </w:r>
          </w:p>
        </w:tc>
      </w:tr>
      <w:tr w:rsidR="00245AB8" w14:paraId="30D58910" w14:textId="77777777">
        <w:tc>
          <w:tcPr>
            <w:tcW w:w="0" w:type="auto"/>
          </w:tcPr>
          <w:p w14:paraId="010D4070" w14:textId="77777777" w:rsidR="00245AB8" w:rsidRDefault="00000000">
            <w:pPr>
              <w:pStyle w:val="Compact"/>
            </w:pPr>
            <w:r>
              <w:rPr>
                <w:rFonts w:hint="eastAsia"/>
                <w:b/>
                <w:bCs/>
              </w:rPr>
              <w:t>实验名称</w:t>
            </w:r>
          </w:p>
        </w:tc>
        <w:tc>
          <w:tcPr>
            <w:tcW w:w="0" w:type="auto"/>
          </w:tcPr>
          <w:p w14:paraId="746DBC16" w14:textId="77777777" w:rsidR="00245AB8" w:rsidRDefault="00000000">
            <w:pPr>
              <w:pStyle w:val="Compact"/>
            </w:pPr>
            <w:r>
              <w:rPr>
                <w:rFonts w:hint="eastAsia"/>
              </w:rPr>
              <w:t>温度数据处理与分析</w:t>
            </w:r>
            <w:r>
              <w:t xml:space="preserve"> —— </w:t>
            </w:r>
            <w:r>
              <w:rPr>
                <w:rFonts w:hint="eastAsia"/>
              </w:rPr>
              <w:t>大模型在数据处理中的应用</w:t>
            </w:r>
          </w:p>
        </w:tc>
      </w:tr>
      <w:tr w:rsidR="00245AB8" w14:paraId="1CE118AC" w14:textId="77777777">
        <w:tc>
          <w:tcPr>
            <w:tcW w:w="0" w:type="auto"/>
          </w:tcPr>
          <w:p w14:paraId="0AF7ED94" w14:textId="77777777" w:rsidR="00245AB8" w:rsidRDefault="00000000">
            <w:pPr>
              <w:pStyle w:val="Compact"/>
            </w:pPr>
            <w:r>
              <w:rPr>
                <w:rFonts w:hint="eastAsia"/>
                <w:b/>
                <w:bCs/>
              </w:rPr>
              <w:t>姓名</w:t>
            </w:r>
          </w:p>
        </w:tc>
        <w:tc>
          <w:tcPr>
            <w:tcW w:w="0" w:type="auto"/>
          </w:tcPr>
          <w:p w14:paraId="6461F42C" w14:textId="7F75ABFD" w:rsidR="00245AB8" w:rsidRDefault="00A53FC2">
            <w:pPr>
              <w:pStyle w:val="Compact"/>
            </w:pPr>
            <w:r>
              <w:rPr>
                <w:rFonts w:hint="eastAsia"/>
              </w:rPr>
              <w:t>苏凯军</w:t>
            </w:r>
          </w:p>
        </w:tc>
      </w:tr>
      <w:tr w:rsidR="00245AB8" w14:paraId="1DDC686E" w14:textId="77777777">
        <w:tc>
          <w:tcPr>
            <w:tcW w:w="0" w:type="auto"/>
          </w:tcPr>
          <w:p w14:paraId="027C4C6A" w14:textId="77777777" w:rsidR="00245AB8" w:rsidRDefault="00000000">
            <w:pPr>
              <w:pStyle w:val="Compact"/>
            </w:pPr>
            <w:r>
              <w:rPr>
                <w:rFonts w:hint="eastAsia"/>
                <w:b/>
                <w:bCs/>
              </w:rPr>
              <w:t>学号</w:t>
            </w:r>
          </w:p>
        </w:tc>
        <w:tc>
          <w:tcPr>
            <w:tcW w:w="0" w:type="auto"/>
          </w:tcPr>
          <w:p w14:paraId="758C2E62" w14:textId="56E218FA" w:rsidR="00245AB8" w:rsidRDefault="00A53FC2">
            <w:pPr>
              <w:pStyle w:val="Compact"/>
              <w:rPr>
                <w:rFonts w:hint="eastAsia"/>
              </w:rPr>
            </w:pPr>
            <w:r>
              <w:rPr>
                <w:rFonts w:hint="eastAsia"/>
              </w:rPr>
              <w:t>25521449</w:t>
            </w:r>
          </w:p>
        </w:tc>
      </w:tr>
      <w:tr w:rsidR="00245AB8" w14:paraId="4BF4860B" w14:textId="77777777">
        <w:tc>
          <w:tcPr>
            <w:tcW w:w="0" w:type="auto"/>
          </w:tcPr>
          <w:p w14:paraId="2B9F1410" w14:textId="77777777" w:rsidR="00245AB8" w:rsidRDefault="00000000">
            <w:pPr>
              <w:pStyle w:val="Compact"/>
            </w:pPr>
            <w:r>
              <w:rPr>
                <w:rFonts w:hint="eastAsia"/>
                <w:b/>
                <w:bCs/>
              </w:rPr>
              <w:t>班级</w:t>
            </w:r>
          </w:p>
        </w:tc>
        <w:tc>
          <w:tcPr>
            <w:tcW w:w="0" w:type="auto"/>
          </w:tcPr>
          <w:p w14:paraId="10D163F6" w14:textId="02F6B981" w:rsidR="00245AB8" w:rsidRDefault="00A53FC2">
            <w:pPr>
              <w:pStyle w:val="Compact"/>
              <w:rPr>
                <w:rFonts w:hint="eastAsia"/>
              </w:rPr>
            </w:pPr>
            <w:r>
              <w:rPr>
                <w:rFonts w:hint="eastAsia"/>
              </w:rPr>
              <w:t>电子信息</w:t>
            </w:r>
            <w:r>
              <w:rPr>
                <w:rFonts w:hint="eastAsia"/>
              </w:rPr>
              <w:t>2516</w:t>
            </w:r>
          </w:p>
        </w:tc>
      </w:tr>
      <w:tr w:rsidR="00245AB8" w14:paraId="23F51E08" w14:textId="77777777">
        <w:tc>
          <w:tcPr>
            <w:tcW w:w="0" w:type="auto"/>
          </w:tcPr>
          <w:p w14:paraId="7EC73E3E" w14:textId="77777777" w:rsidR="00245AB8" w:rsidRDefault="00000000">
            <w:pPr>
              <w:pStyle w:val="Compact"/>
            </w:pPr>
            <w:r>
              <w:rPr>
                <w:rFonts w:hint="eastAsia"/>
                <w:b/>
                <w:bCs/>
              </w:rPr>
              <w:t>实验日期</w:t>
            </w:r>
          </w:p>
        </w:tc>
        <w:tc>
          <w:tcPr>
            <w:tcW w:w="0" w:type="auto"/>
          </w:tcPr>
          <w:p w14:paraId="3CABC018" w14:textId="44BCA7B3" w:rsidR="00245AB8" w:rsidRDefault="00A53FC2">
            <w:pPr>
              <w:pStyle w:val="Compact"/>
              <w:rPr>
                <w:rFonts w:hint="eastAsia"/>
              </w:rPr>
            </w:pPr>
            <w:r>
              <w:rPr>
                <w:rFonts w:hint="eastAsia"/>
              </w:rPr>
              <w:t>2026</w:t>
            </w:r>
            <w:r>
              <w:rPr>
                <w:rFonts w:hint="eastAsia"/>
              </w:rPr>
              <w:t>年</w:t>
            </w:r>
            <w:r>
              <w:rPr>
                <w:rFonts w:hint="eastAsia"/>
              </w:rPr>
              <w:t>3</w:t>
            </w:r>
            <w:r>
              <w:rPr>
                <w:rFonts w:hint="eastAsia"/>
              </w:rPr>
              <w:t>月</w:t>
            </w:r>
            <w:r>
              <w:rPr>
                <w:rFonts w:hint="eastAsia"/>
              </w:rPr>
              <w:t>25</w:t>
            </w:r>
            <w:r>
              <w:rPr>
                <w:rFonts w:hint="eastAsia"/>
              </w:rPr>
              <w:t>日</w:t>
            </w:r>
          </w:p>
        </w:tc>
      </w:tr>
      <w:tr w:rsidR="00245AB8" w14:paraId="71A618D5" w14:textId="77777777">
        <w:tc>
          <w:tcPr>
            <w:tcW w:w="0" w:type="auto"/>
          </w:tcPr>
          <w:p w14:paraId="0D8DCD0F" w14:textId="77777777" w:rsidR="00245AB8" w:rsidRDefault="00000000">
            <w:pPr>
              <w:pStyle w:val="Compact"/>
            </w:pPr>
            <w:r>
              <w:rPr>
                <w:rFonts w:hint="eastAsia"/>
                <w:b/>
                <w:bCs/>
              </w:rPr>
              <w:t>指导教师</w:t>
            </w:r>
          </w:p>
        </w:tc>
        <w:tc>
          <w:tcPr>
            <w:tcW w:w="0" w:type="auto"/>
          </w:tcPr>
          <w:p w14:paraId="14007C1D" w14:textId="51396B04" w:rsidR="00245AB8" w:rsidRDefault="00A53FC2">
            <w:pPr>
              <w:pStyle w:val="Compact"/>
            </w:pPr>
            <w:r>
              <w:rPr>
                <w:rFonts w:hint="eastAsia"/>
              </w:rPr>
              <w:t>赵波</w:t>
            </w:r>
            <w:proofErr w:type="gramStart"/>
            <w:r>
              <w:rPr>
                <w:rFonts w:hint="eastAsia"/>
              </w:rPr>
              <w:t>波</w:t>
            </w:r>
            <w:proofErr w:type="gramEnd"/>
          </w:p>
        </w:tc>
      </w:tr>
    </w:tbl>
    <w:p w14:paraId="0C139B58" w14:textId="77777777" w:rsidR="00245AB8" w:rsidRDefault="00000000">
      <w:pPr>
        <w:pStyle w:val="2"/>
      </w:pPr>
      <w:bookmarkStart w:id="4" w:name="二实验目的"/>
      <w:bookmarkEnd w:id="3"/>
      <w:r>
        <w:rPr>
          <w:rFonts w:hint="eastAsia"/>
        </w:rPr>
        <w:t>二、实验目的</w:t>
      </w:r>
    </w:p>
    <w:p w14:paraId="673B2B19" w14:textId="77777777" w:rsidR="00245AB8" w:rsidRDefault="00000000">
      <w:pPr>
        <w:pStyle w:val="FirstParagraph"/>
      </w:pPr>
      <w:r>
        <w:rPr>
          <w:rFonts w:hint="eastAsia"/>
        </w:rPr>
        <w:t>本实验旨在借助大模型技术，探索并掌握</w:t>
      </w:r>
      <w:r>
        <w:rPr>
          <w:rFonts w:hint="eastAsia"/>
        </w:rPr>
        <w:t>AI</w:t>
      </w:r>
      <w:r>
        <w:rPr>
          <w:rFonts w:hint="eastAsia"/>
        </w:rPr>
        <w:t>赋能数据分析的新范式。通过“温度数据处理与分析”这一具体任务，我将深入理解大模型在数据预处理与分析中的应用流程。核心目的包括：学习如何设计精准、有效的提示词与大模型进行交互，以完成数据清洗（识别并处理如</w:t>
      </w:r>
      <w:r>
        <w:rPr>
          <w:rFonts w:hint="eastAsia"/>
        </w:rPr>
        <w:t>100</w:t>
      </w:r>
      <w:r>
        <w:rPr>
          <w:rFonts w:hint="eastAsia"/>
        </w:rPr>
        <w:t>℃、</w:t>
      </w:r>
      <w:r>
        <w:rPr>
          <w:rFonts w:hint="eastAsia"/>
        </w:rPr>
        <w:t>-100</w:t>
      </w:r>
      <w:r>
        <w:rPr>
          <w:rFonts w:hint="eastAsia"/>
        </w:rPr>
        <w:t>℃等异常值）和缺失值填充（如采用线性插值）等关键环节；基于清洗与填充后的北京、南京、广州三地一周逐小时气温数据，利用大模型进行综合统计分析并生成可视化图表（如统计量对比表、折线图与小提琴图），从而培养对多城市温度时空分布特征（如纬度效应、日变化规律及冷锋影响进程）的对比与分析能力。最终，贯通从问题定义、指令设计到结果解读的全过程，构建起利用大模型高效解决实际数据科学问题的综合思维。</w:t>
      </w:r>
    </w:p>
    <w:p w14:paraId="63F15DC2" w14:textId="77777777" w:rsidR="00245AB8" w:rsidRDefault="00000000">
      <w:pPr>
        <w:pStyle w:val="2"/>
      </w:pPr>
      <w:bookmarkStart w:id="5" w:name="三实验环境与预备知识"/>
      <w:bookmarkEnd w:id="4"/>
      <w:r>
        <w:rPr>
          <w:rFonts w:hint="eastAsia"/>
        </w:rPr>
        <w:t>三、实验环境与预备知识</w:t>
      </w:r>
    </w:p>
    <w:p w14:paraId="3DA6C919" w14:textId="77777777" w:rsidR="00245AB8" w:rsidRDefault="00000000">
      <w:pPr>
        <w:pStyle w:val="FirstParagraph"/>
      </w:pPr>
      <w:r>
        <w:rPr>
          <w:rFonts w:hint="eastAsia"/>
        </w:rPr>
        <w:t>为确保实验流程顺畅且分析结果可靠，明确实验所需的软硬件配置与相关基础知识至关重要。</w:t>
      </w:r>
    </w:p>
    <w:p w14:paraId="427D93F5" w14:textId="77777777" w:rsidR="00245AB8" w:rsidRDefault="00000000">
      <w:pPr>
        <w:pStyle w:val="a0"/>
      </w:pPr>
      <w:r>
        <w:rPr>
          <w:rFonts w:hint="eastAsia"/>
          <w:b/>
          <w:bCs/>
        </w:rPr>
        <w:t>实验环境</w:t>
      </w:r>
      <w:r>
        <w:t xml:space="preserve"> </w:t>
      </w:r>
      <w:r>
        <w:rPr>
          <w:rFonts w:hint="eastAsia"/>
        </w:rPr>
        <w:t>本实验的实施依赖于特定的硬件、软件及数据资源。硬件方面，需使用具备一定计算能力的个人计算机，如实记录实际使用的</w:t>
      </w:r>
      <w:r>
        <w:rPr>
          <w:rFonts w:hint="eastAsia"/>
        </w:rPr>
        <w:t>CPU</w:t>
      </w:r>
      <w:r>
        <w:rPr>
          <w:rFonts w:hint="eastAsia"/>
        </w:rPr>
        <w:t>型号（如</w:t>
      </w:r>
      <w:r>
        <w:rPr>
          <w:rFonts w:hint="eastAsia"/>
        </w:rPr>
        <w:t>Intel</w:t>
      </w:r>
      <w:r>
        <w:t xml:space="preserve"> Core </w:t>
      </w:r>
      <w:r>
        <w:rPr>
          <w:rFonts w:hint="eastAsia"/>
        </w:rPr>
        <w:t>i5</w:t>
      </w:r>
      <w:r>
        <w:rPr>
          <w:rFonts w:hint="eastAsia"/>
        </w:rPr>
        <w:t>系列）和内存容量（如</w:t>
      </w:r>
      <w:r>
        <w:rPr>
          <w:rFonts w:hint="eastAsia"/>
        </w:rPr>
        <w:t>16GB</w:t>
      </w:r>
      <w:r>
        <w:rPr>
          <w:rFonts w:hint="eastAsia"/>
        </w:rPr>
        <w:t>）。软件环境主要包括：现代浏览器（如</w:t>
      </w:r>
      <w:r>
        <w:rPr>
          <w:rFonts w:hint="eastAsia"/>
        </w:rPr>
        <w:t>Google</w:t>
      </w:r>
      <w:r>
        <w:t xml:space="preserve"> </w:t>
      </w:r>
      <w:r>
        <w:rPr>
          <w:rFonts w:hint="eastAsia"/>
        </w:rPr>
        <w:t>Chrome</w:t>
      </w:r>
      <w:r>
        <w:rPr>
          <w:rFonts w:hint="eastAsia"/>
        </w:rPr>
        <w:t>）用于访问大模型交互平台；选择支持文件处理的大模型平台进行操作，例如豆包、通义千问或</w:t>
      </w:r>
      <w:r>
        <w:rPr>
          <w:rFonts w:hint="eastAsia"/>
        </w:rPr>
        <w:t>DeepSeek</w:t>
      </w:r>
      <w:r>
        <w:rPr>
          <w:rFonts w:hint="eastAsia"/>
        </w:rPr>
        <w:t>等；以及用于查看和验证</w:t>
      </w:r>
      <w:r>
        <w:rPr>
          <w:rFonts w:hint="eastAsia"/>
        </w:rPr>
        <w:t>CSV</w:t>
      </w:r>
      <w:r>
        <w:rPr>
          <w:rFonts w:hint="eastAsia"/>
        </w:rPr>
        <w:t>数据文件的工具，如</w:t>
      </w:r>
      <w:r>
        <w:rPr>
          <w:rFonts w:hint="eastAsia"/>
        </w:rPr>
        <w:t>Microsoft</w:t>
      </w:r>
      <w:r>
        <w:t xml:space="preserve"> </w:t>
      </w:r>
      <w:r>
        <w:rPr>
          <w:rFonts w:hint="eastAsia"/>
        </w:rPr>
        <w:t>Excel</w:t>
      </w:r>
      <w:r>
        <w:rPr>
          <w:rFonts w:hint="eastAsia"/>
        </w:rPr>
        <w:t>或</w:t>
      </w:r>
      <w:r>
        <w:rPr>
          <w:rFonts w:hint="eastAsia"/>
        </w:rPr>
        <w:t>WPS</w:t>
      </w:r>
      <w:r>
        <w:rPr>
          <w:rFonts w:hint="eastAsia"/>
        </w:rPr>
        <w:t>表格。实验数据来源于课程平台，下载后已重命名为三</w:t>
      </w:r>
      <w:r>
        <w:rPr>
          <w:rFonts w:hint="eastAsia"/>
        </w:rPr>
        <w:lastRenderedPageBreak/>
        <w:t>个原始文件：</w:t>
      </w:r>
      <w:r>
        <w:rPr>
          <w:rStyle w:val="VerbatimChar"/>
        </w:rPr>
        <w:t>Beijing_dirty.csv</w:t>
      </w:r>
      <w:r>
        <w:t>、</w:t>
      </w:r>
      <w:r>
        <w:rPr>
          <w:rStyle w:val="VerbatimChar"/>
        </w:rPr>
        <w:t>Nanjing_dirty.csv</w:t>
      </w:r>
      <w:r>
        <w:t xml:space="preserve"> </w:t>
      </w:r>
      <w:r>
        <w:rPr>
          <w:rFonts w:hint="eastAsia"/>
        </w:rPr>
        <w:t>和</w:t>
      </w:r>
      <w:r>
        <w:t xml:space="preserve"> </w:t>
      </w:r>
      <w:r>
        <w:rPr>
          <w:rStyle w:val="VerbatimChar"/>
        </w:rPr>
        <w:t>Guangzhou_dirty.csv</w:t>
      </w:r>
      <w:r>
        <w:rPr>
          <w:rFonts w:hint="eastAsia"/>
        </w:rPr>
        <w:t>，它们包含了北京、南京、广州三座城市</w:t>
      </w:r>
      <w:r>
        <w:rPr>
          <w:rFonts w:hint="eastAsia"/>
        </w:rPr>
        <w:t>2019</w:t>
      </w:r>
      <w:r>
        <w:rPr>
          <w:rFonts w:hint="eastAsia"/>
        </w:rPr>
        <w:t>年</w:t>
      </w:r>
      <w:r>
        <w:rPr>
          <w:rFonts w:hint="eastAsia"/>
        </w:rPr>
        <w:t>12</w:t>
      </w:r>
      <w:r>
        <w:rPr>
          <w:rFonts w:hint="eastAsia"/>
        </w:rPr>
        <w:t>月</w:t>
      </w:r>
      <w:r>
        <w:rPr>
          <w:rFonts w:hint="eastAsia"/>
        </w:rPr>
        <w:t>2</w:t>
      </w:r>
      <w:r>
        <w:rPr>
          <w:rFonts w:hint="eastAsia"/>
        </w:rPr>
        <w:t>日至</w:t>
      </w:r>
      <w:r>
        <w:rPr>
          <w:rFonts w:hint="eastAsia"/>
        </w:rPr>
        <w:t>8</w:t>
      </w:r>
      <w:r>
        <w:rPr>
          <w:rFonts w:hint="eastAsia"/>
        </w:rPr>
        <w:t>日的逐小时温度观测记录。</w:t>
      </w:r>
    </w:p>
    <w:p w14:paraId="66A1E99B" w14:textId="77777777" w:rsidR="00245AB8" w:rsidRDefault="00000000">
      <w:pPr>
        <w:pStyle w:val="a0"/>
      </w:pPr>
      <w:r>
        <w:rPr>
          <w:rFonts w:hint="eastAsia"/>
          <w:b/>
          <w:bCs/>
        </w:rPr>
        <w:t>预备知识</w:t>
      </w:r>
      <w:r>
        <w:t xml:space="preserve"> </w:t>
      </w:r>
      <w:r>
        <w:rPr>
          <w:rFonts w:hint="eastAsia"/>
        </w:rPr>
        <w:t>成功完成本实验需要掌握以下几类基础概念与技能，它们与实验各环节紧密关联：</w:t>
      </w:r>
    </w:p>
    <w:p w14:paraId="6C8BC3B6" w14:textId="77777777" w:rsidR="00245AB8" w:rsidRDefault="00000000">
      <w:pPr>
        <w:pStyle w:val="Compact"/>
        <w:numPr>
          <w:ilvl w:val="0"/>
          <w:numId w:val="2"/>
        </w:numPr>
      </w:pPr>
      <w:r>
        <w:rPr>
          <w:rFonts w:hint="eastAsia"/>
          <w:b/>
          <w:bCs/>
        </w:rPr>
        <w:t>基础数据概念</w:t>
      </w:r>
      <w:r>
        <w:rPr>
          <w:rFonts w:hint="eastAsia"/>
        </w:rPr>
        <w:t>：理解</w:t>
      </w:r>
      <w:r>
        <w:rPr>
          <w:rFonts w:hint="eastAsia"/>
        </w:rPr>
        <w:t>CSV</w:t>
      </w:r>
      <w:r>
        <w:rPr>
          <w:rFonts w:hint="eastAsia"/>
        </w:rPr>
        <w:t>（逗号分隔值）文件格式是数据存储与交换的基础；掌握时间戳（格式为</w:t>
      </w:r>
      <w:r>
        <w:rPr>
          <w:rFonts w:hint="eastAsia"/>
        </w:rPr>
        <w:t>YYYYMMDDHH</w:t>
      </w:r>
      <w:r>
        <w:rPr>
          <w:rFonts w:hint="eastAsia"/>
        </w:rPr>
        <w:t>）的概念，这是分析温度时序变化的关键。</w:t>
      </w:r>
    </w:p>
    <w:p w14:paraId="48E0063E" w14:textId="77777777" w:rsidR="00245AB8" w:rsidRDefault="00000000">
      <w:pPr>
        <w:pStyle w:val="Compact"/>
        <w:numPr>
          <w:ilvl w:val="0"/>
          <w:numId w:val="2"/>
        </w:numPr>
      </w:pPr>
      <w:r>
        <w:rPr>
          <w:rFonts w:hint="eastAsia"/>
          <w:b/>
          <w:bCs/>
        </w:rPr>
        <w:t>温度数据特征</w:t>
      </w:r>
      <w:r>
        <w:rPr>
          <w:rFonts w:hint="eastAsia"/>
        </w:rPr>
        <w:t>：了解气温具有明显的日变化规律（如午后升温、清晨低温）以及受纬度影响的地域差异（南暖北冷），这是后续时空对比分析的物理背景。</w:t>
      </w:r>
    </w:p>
    <w:p w14:paraId="555C4C5E" w14:textId="77777777" w:rsidR="00245AB8" w:rsidRDefault="00000000">
      <w:pPr>
        <w:pStyle w:val="Compact"/>
        <w:numPr>
          <w:ilvl w:val="0"/>
          <w:numId w:val="2"/>
        </w:numPr>
      </w:pPr>
      <w:r>
        <w:rPr>
          <w:rFonts w:hint="eastAsia"/>
          <w:b/>
          <w:bCs/>
        </w:rPr>
        <w:t>数据质量问题</w:t>
      </w:r>
      <w:r>
        <w:rPr>
          <w:rFonts w:hint="eastAsia"/>
        </w:rPr>
        <w:t>：识别数据中常见的异常值（如超出合理范围的</w:t>
      </w:r>
      <w:r>
        <w:rPr>
          <w:rFonts w:hint="eastAsia"/>
        </w:rPr>
        <w:t>100</w:t>
      </w:r>
      <w:r>
        <w:rPr>
          <w:rFonts w:hint="eastAsia"/>
        </w:rPr>
        <w:t>℃、</w:t>
      </w:r>
      <w:r>
        <w:rPr>
          <w:rFonts w:hint="eastAsia"/>
        </w:rPr>
        <w:t>-100</w:t>
      </w:r>
      <w:r>
        <w:rPr>
          <w:rFonts w:hint="eastAsia"/>
        </w:rPr>
        <w:t>℃）和缺失值（空白单元格），并理解其处理逻辑，这是数据清洗与填充环节的核心。</w:t>
      </w:r>
    </w:p>
    <w:p w14:paraId="50EA95CD" w14:textId="77777777" w:rsidR="00245AB8" w:rsidRDefault="00000000">
      <w:pPr>
        <w:pStyle w:val="Compact"/>
        <w:numPr>
          <w:ilvl w:val="0"/>
          <w:numId w:val="2"/>
        </w:numPr>
      </w:pPr>
      <w:r>
        <w:rPr>
          <w:rFonts w:hint="eastAsia"/>
          <w:b/>
          <w:bCs/>
        </w:rPr>
        <w:t>大模型基础操作</w:t>
      </w:r>
      <w:r>
        <w:rPr>
          <w:rFonts w:hint="eastAsia"/>
        </w:rPr>
        <w:t>：熟悉与大模型交互的基本流程，包括文件上传、指令（提示词）发送以及结果文件下载，这是驱动整个实验完成的关键操作。</w:t>
      </w:r>
    </w:p>
    <w:p w14:paraId="5281C9A4" w14:textId="77777777" w:rsidR="00245AB8" w:rsidRDefault="00000000">
      <w:pPr>
        <w:pStyle w:val="Compact"/>
        <w:numPr>
          <w:ilvl w:val="0"/>
          <w:numId w:val="2"/>
        </w:numPr>
      </w:pPr>
      <w:r>
        <w:rPr>
          <w:rFonts w:hint="eastAsia"/>
          <w:b/>
          <w:bCs/>
        </w:rPr>
        <w:t>基础统计与可视化知识</w:t>
      </w:r>
      <w:r>
        <w:rPr>
          <w:rFonts w:hint="eastAsia"/>
        </w:rPr>
        <w:t>：掌握均值、标准差等描述性统计量的意义，以及折线图、小提琴图等可视化图表的功能，它们是量化对比三城温度特征与直观展示分布规律的重要工具。上述知识共同构成了利用大模型高效完成温度数据处理与分析任务的能力基础。</w:t>
      </w:r>
    </w:p>
    <w:p w14:paraId="58216F32" w14:textId="77777777" w:rsidR="00245AB8" w:rsidRDefault="00000000">
      <w:pPr>
        <w:pStyle w:val="2"/>
      </w:pPr>
      <w:bookmarkStart w:id="6" w:name="四实验原理与方法"/>
      <w:bookmarkEnd w:id="5"/>
      <w:r>
        <w:rPr>
          <w:rFonts w:hint="eastAsia"/>
        </w:rPr>
        <w:t>四、实验原理与方法</w:t>
      </w:r>
    </w:p>
    <w:p w14:paraId="15B3AA1B" w14:textId="77777777" w:rsidR="00245AB8" w:rsidRDefault="00000000">
      <w:pPr>
        <w:pStyle w:val="FirstParagraph"/>
      </w:pPr>
      <w:r>
        <w:rPr>
          <w:rFonts w:hint="eastAsia"/>
        </w:rPr>
        <w:t>本次实验的核心原理在于</w:t>
      </w:r>
      <w:r>
        <w:rPr>
          <w:rFonts w:hint="eastAsia"/>
          <w:b/>
          <w:bCs/>
        </w:rPr>
        <w:t>通过精准的提示词驱动大模型，实现对多城市温度数据的自动化、低代码处理与分析</w:t>
      </w:r>
      <w:r>
        <w:rPr>
          <w:rFonts w:hint="eastAsia"/>
        </w:rPr>
        <w:t>，突破了传统依赖编程脚本的固定范式。</w:t>
      </w:r>
    </w:p>
    <w:p w14:paraId="28919897" w14:textId="77777777" w:rsidR="00245AB8" w:rsidRDefault="00000000">
      <w:pPr>
        <w:pStyle w:val="a0"/>
      </w:pPr>
      <w:r>
        <w:rPr>
          <w:rFonts w:hint="eastAsia"/>
          <w:b/>
          <w:bCs/>
        </w:rPr>
        <w:t>一方面，大模型与数据处理的交互逻辑构成了方法基石。</w:t>
      </w:r>
      <w:r>
        <w:t xml:space="preserve"> </w:t>
      </w:r>
      <w:r>
        <w:rPr>
          <w:rFonts w:hint="eastAsia"/>
        </w:rPr>
        <w:t>其实质是一种“氛围编程”或零代码</w:t>
      </w:r>
      <w:r>
        <w:rPr>
          <w:rFonts w:hint="eastAsia"/>
        </w:rPr>
        <w:t>/</w:t>
      </w:r>
      <w:r>
        <w:rPr>
          <w:rFonts w:hint="eastAsia"/>
        </w:rPr>
        <w:t>低代码交互模式。用户通过自然语言指令（提示词）向大模型清晰传达任务目标、数据格式与输出要求，大模型作为智能代理，内部调用其代码生成与逻辑推理能力，执行具体的文件读取、数据计算、图表生成等操作，并将结果以文件或图文形式返回。</w:t>
      </w:r>
      <w:r>
        <w:rPr>
          <w:rFonts w:hint="eastAsia"/>
          <w:b/>
          <w:bCs/>
        </w:rPr>
        <w:t>提示词的设计是交互成败的关键</w:t>
      </w:r>
      <w:r>
        <w:rPr>
          <w:rFonts w:hint="eastAsia"/>
        </w:rPr>
        <w:t>，它必须明确包含任务指令、数据信息（如文件、字段、格式）和具体的输出要求（如输出文件名、图表类型），以确保大模型能准确理解并执行复杂的数据处理流程。</w:t>
      </w:r>
    </w:p>
    <w:p w14:paraId="749796F8" w14:textId="77777777" w:rsidR="00245AB8" w:rsidRDefault="00000000">
      <w:pPr>
        <w:pStyle w:val="a0"/>
      </w:pPr>
      <w:r>
        <w:rPr>
          <w:rFonts w:hint="eastAsia"/>
          <w:b/>
          <w:bCs/>
        </w:rPr>
        <w:t>另一方面，针对温度数据特性的处理方法确保了结果的科学性与合理性。</w:t>
      </w:r>
      <w:r>
        <w:t xml:space="preserve"> </w:t>
      </w:r>
      <w:r>
        <w:rPr>
          <w:rFonts w:hint="eastAsia"/>
        </w:rPr>
        <w:t>方法体系围绕数据处理全流程构建：</w:t>
      </w:r>
      <w:r>
        <w:rPr>
          <w:rFonts w:hint="eastAsia"/>
        </w:rPr>
        <w:t>1)</w:t>
      </w:r>
      <w:r>
        <w:t xml:space="preserve"> </w:t>
      </w:r>
      <w:r>
        <w:rPr>
          <w:rFonts w:hint="eastAsia"/>
          <w:b/>
          <w:bCs/>
        </w:rPr>
        <w:t>异常值识别</w:t>
      </w:r>
      <w:r>
        <w:rPr>
          <w:rFonts w:hint="eastAsia"/>
        </w:rPr>
        <w:t>：依据物理常识（如北京</w:t>
      </w:r>
      <w:r>
        <w:rPr>
          <w:rFonts w:hint="eastAsia"/>
        </w:rPr>
        <w:t>12</w:t>
      </w:r>
      <w:r>
        <w:rPr>
          <w:rFonts w:hint="eastAsia"/>
        </w:rPr>
        <w:t>月合理气温范围）、时间序列连续性（相邻小时突变幅度）、常见传感器错误码特征（如</w:t>
      </w:r>
      <w:r>
        <w:rPr>
          <w:rFonts w:hint="eastAsia"/>
        </w:rPr>
        <w:t>100</w:t>
      </w:r>
      <w:r>
        <w:rPr>
          <w:rFonts w:hint="eastAsia"/>
        </w:rPr>
        <w:t>、</w:t>
      </w:r>
      <w:r>
        <w:rPr>
          <w:rFonts w:hint="eastAsia"/>
        </w:rPr>
        <w:t>-100</w:t>
      </w:r>
      <w:r>
        <w:rPr>
          <w:rFonts w:hint="eastAsia"/>
        </w:rPr>
        <w:t>）以及统计学分布特征等多重原则进行综合判断；</w:t>
      </w:r>
      <w:r>
        <w:rPr>
          <w:rFonts w:hint="eastAsia"/>
        </w:rPr>
        <w:t>2)</w:t>
      </w:r>
      <w:r>
        <w:t xml:space="preserve"> </w:t>
      </w:r>
      <w:r>
        <w:rPr>
          <w:rFonts w:hint="eastAsia"/>
          <w:b/>
          <w:bCs/>
        </w:rPr>
        <w:t>缺失值填充</w:t>
      </w:r>
      <w:r>
        <w:rPr>
          <w:rFonts w:hint="eastAsia"/>
        </w:rPr>
        <w:t>：针对逐小时观测的连续时间序列特性，采用</w:t>
      </w:r>
      <w:r>
        <w:rPr>
          <w:rFonts w:hint="eastAsia"/>
          <w:b/>
          <w:bCs/>
        </w:rPr>
        <w:t>线性插值</w:t>
      </w:r>
      <w:r>
        <w:rPr>
          <w:rFonts w:hint="eastAsia"/>
        </w:rPr>
        <w:t>作为核心填充方法。该方法基于前</w:t>
      </w:r>
      <w:r>
        <w:rPr>
          <w:rFonts w:hint="eastAsia"/>
        </w:rPr>
        <w:lastRenderedPageBreak/>
        <w:t>后相邻有效温度值进行计算，最大限度地保持了气温随时间连续、渐变的自然物理规律，规避了均值或前后值填充可能造成的日变化规律失真或阶梯状断层；</w:t>
      </w:r>
      <w:r>
        <w:rPr>
          <w:rFonts w:hint="eastAsia"/>
        </w:rPr>
        <w:t>3)</w:t>
      </w:r>
      <w:r>
        <w:t xml:space="preserve"> </w:t>
      </w:r>
      <w:r>
        <w:rPr>
          <w:rFonts w:hint="eastAsia"/>
          <w:b/>
          <w:bCs/>
        </w:rPr>
        <w:t>统计与可视化分析</w:t>
      </w:r>
      <w:r>
        <w:rPr>
          <w:rFonts w:hint="eastAsia"/>
        </w:rPr>
        <w:t>：基于清洗填充后的完整数据，计算关键统计量（均值、标准差等）以量化地域差异，并生成折线图与小提琴图，分别从时间演变和整体分布形态两个维度直观揭示三座城市的时空特征与核心差异。</w:t>
      </w:r>
    </w:p>
    <w:p w14:paraId="7687982F" w14:textId="77777777" w:rsidR="00245AB8" w:rsidRDefault="00000000">
      <w:pPr>
        <w:pStyle w:val="a0"/>
      </w:pPr>
      <w:bookmarkStart w:id="7" w:name="X1e396109a6716c313933f6d419b7f00feda1cd2"/>
      <w:r>
        <w:rPr>
          <w:noProof/>
        </w:rPr>
        <w:drawing>
          <wp:inline distT="0" distB="0" distL="0" distR="0" wp14:anchorId="381C9C38" wp14:editId="3CA1DB33">
            <wp:extent cx="5334000" cy="45720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https://ima-media-prod.image.myqcloud.com/2/JyUMDe4ocZTjB10cefofxe/file_manager/019d245ac00278d5bb7754860615e542.png?response-content-disposition=attachment&amp;q-sign-algorithm=sha1&amp;q-ak=AKIDAAzd3ECwTmrmTwBC1cz3ziDTXO2VmvqX&amp;q-sign-time=1774432255%3B1774435855&amp;q-key-time=1774432255%3B1774435855&amp;q-header-list=&amp;q-url-param-list=response-content-disposition&amp;q-signature=64a2c984a86765fd7c0f8796e514dc10559053dd"/>
                    <pic:cNvPicPr>
                      <a:picLocks noChangeAspect="1" noChangeArrowheads="1"/>
                    </pic:cNvPicPr>
                  </pic:nvPicPr>
                  <pic:blipFill>
                    <a:blip r:embed="rId5"/>
                    <a:stretch>
                      <a:fillRect/>
                    </a:stretch>
                  </pic:blipFill>
                  <pic:spPr bwMode="auto">
                    <a:xfrm>
                      <a:off x="0" y="0"/>
                      <a:ext cx="5334000" cy="4572000"/>
                    </a:xfrm>
                    <a:prstGeom prst="rect">
                      <a:avLst/>
                    </a:prstGeom>
                    <a:noFill/>
                    <a:ln w="9525">
                      <a:noFill/>
                      <a:headEnd/>
                      <a:tailEnd/>
                    </a:ln>
                  </pic:spPr>
                </pic:pic>
              </a:graphicData>
            </a:graphic>
          </wp:inline>
        </w:drawing>
      </w:r>
    </w:p>
    <w:p w14:paraId="4AE63916" w14:textId="77777777" w:rsidR="00245AB8" w:rsidRDefault="00000000">
      <w:pPr>
        <w:pStyle w:val="2"/>
      </w:pPr>
      <w:bookmarkStart w:id="8" w:name="五实验步骤与过程"/>
      <w:bookmarkEnd w:id="6"/>
      <w:bookmarkEnd w:id="7"/>
      <w:r>
        <w:rPr>
          <w:rFonts w:hint="eastAsia"/>
        </w:rPr>
        <w:t>五、实验步骤与过程</w:t>
      </w:r>
    </w:p>
    <w:p w14:paraId="7D28DE20" w14:textId="77777777" w:rsidR="00245AB8" w:rsidRDefault="00000000">
      <w:pPr>
        <w:pStyle w:val="FirstParagraph"/>
      </w:pPr>
      <w:r>
        <w:rPr>
          <w:rFonts w:hint="eastAsia"/>
        </w:rPr>
        <w:t>在明确了实验原理与方法后，本次实验严格按照以下四个核心环节依次展开，具体操作流程如下。</w:t>
      </w:r>
    </w:p>
    <w:p w14:paraId="23DE695D" w14:textId="77777777" w:rsidR="00245AB8" w:rsidRDefault="00000000">
      <w:pPr>
        <w:pStyle w:val="a0"/>
      </w:pPr>
      <w:r>
        <w:rPr>
          <w:rFonts w:hint="eastAsia"/>
          <w:b/>
          <w:bCs/>
        </w:rPr>
        <w:t>一、</w:t>
      </w:r>
      <w:r>
        <w:rPr>
          <w:b/>
          <w:bCs/>
        </w:rPr>
        <w:t xml:space="preserve"> </w:t>
      </w:r>
      <w:r>
        <w:rPr>
          <w:rFonts w:hint="eastAsia"/>
          <w:b/>
          <w:bCs/>
        </w:rPr>
        <w:t>数据获取与初步探索</w:t>
      </w:r>
    </w:p>
    <w:p w14:paraId="267CD274" w14:textId="77777777" w:rsidR="00245AB8" w:rsidRDefault="00000000">
      <w:pPr>
        <w:pStyle w:val="a0"/>
      </w:pPr>
      <w:r>
        <w:rPr>
          <w:rFonts w:hint="eastAsia"/>
        </w:rPr>
        <w:t>首先，从智慧课程平台下载提供的原始温度数据压缩包，解压后将三个文件分别重命名为</w:t>
      </w:r>
      <w:r>
        <w:t xml:space="preserve"> </w:t>
      </w:r>
      <w:r>
        <w:rPr>
          <w:rStyle w:val="VerbatimChar"/>
        </w:rPr>
        <w:t>Beijing_dirty.csv</w:t>
      </w:r>
      <w:r>
        <w:t>、</w:t>
      </w:r>
      <w:r>
        <w:rPr>
          <w:rStyle w:val="VerbatimChar"/>
        </w:rPr>
        <w:t>Nanjing_dirty.csv</w:t>
      </w:r>
      <w:r>
        <w:t xml:space="preserve"> </w:t>
      </w:r>
      <w:r>
        <w:rPr>
          <w:rFonts w:hint="eastAsia"/>
        </w:rPr>
        <w:t>和</w:t>
      </w:r>
      <w:r>
        <w:t xml:space="preserve"> </w:t>
      </w:r>
      <w:r>
        <w:rPr>
          <w:rStyle w:val="VerbatimChar"/>
        </w:rPr>
        <w:t>Guangzhou_dirty.csv</w:t>
      </w:r>
      <w:r>
        <w:rPr>
          <w:rFonts w:hint="eastAsia"/>
        </w:rPr>
        <w:t>。使用</w:t>
      </w:r>
      <w:r>
        <w:t xml:space="preserve"> Microsoft </w:t>
      </w:r>
      <w:r>
        <w:rPr>
          <w:rFonts w:hint="eastAsia"/>
        </w:rPr>
        <w:t>Excel</w:t>
      </w:r>
      <w:r>
        <w:rPr>
          <w:rFonts w:hint="eastAsia"/>
        </w:rPr>
        <w:t>（版本</w:t>
      </w:r>
      <w:r>
        <w:rPr>
          <w:rFonts w:hint="eastAsia"/>
        </w:rPr>
        <w:t>16.0</w:t>
      </w:r>
      <w:r>
        <w:rPr>
          <w:rFonts w:hint="eastAsia"/>
        </w:rPr>
        <w:t>）逐一打开这些文件进行初步查看。观察到数据包含两列：</w:t>
      </w:r>
      <w:r>
        <w:rPr>
          <w:rStyle w:val="VerbatimChar"/>
        </w:rPr>
        <w:t>Time</w:t>
      </w:r>
      <w:r>
        <w:rPr>
          <w:rFonts w:hint="eastAsia"/>
        </w:rPr>
        <w:t>（文本格式，样式为“</w:t>
      </w:r>
      <w:r>
        <w:rPr>
          <w:rFonts w:hint="eastAsia"/>
        </w:rPr>
        <w:t>YYYYMMDDHH</w:t>
      </w:r>
      <w:r>
        <w:rPr>
          <w:rFonts w:hint="eastAsia"/>
        </w:rPr>
        <w:t>”，例如</w:t>
      </w:r>
      <w:r>
        <w:t xml:space="preserve"> </w:t>
      </w:r>
      <w:r>
        <w:rPr>
          <w:rStyle w:val="VerbatimChar"/>
        </w:rPr>
        <w:t>2019120200</w:t>
      </w:r>
      <w:r>
        <w:rPr>
          <w:rFonts w:hint="eastAsia"/>
        </w:rPr>
        <w:t>）和</w:t>
      </w:r>
      <w:r>
        <w:t xml:space="preserve"> </w:t>
      </w:r>
      <w:r>
        <w:rPr>
          <w:rStyle w:val="VerbatimChar"/>
        </w:rPr>
        <w:t>TMP</w:t>
      </w:r>
      <w:r>
        <w:rPr>
          <w:rFonts w:hint="eastAsia"/>
        </w:rPr>
        <w:t>（浮点</w:t>
      </w:r>
      <w:r>
        <w:rPr>
          <w:rFonts w:hint="eastAsia"/>
        </w:rPr>
        <w:lastRenderedPageBreak/>
        <w:t>数，单位为摄氏度）。通过滚动浏览，初步识别出数据中存在如</w:t>
      </w:r>
      <w:r>
        <w:t xml:space="preserve"> </w:t>
      </w:r>
      <w:r>
        <w:rPr>
          <w:rStyle w:val="VerbatimChar"/>
        </w:rPr>
        <w:t>100</w:t>
      </w:r>
      <w:r>
        <w:t>、</w:t>
      </w:r>
      <w:r>
        <w:rPr>
          <w:rStyle w:val="VerbatimChar"/>
        </w:rPr>
        <w:t>-100</w:t>
      </w:r>
      <w:r>
        <w:t xml:space="preserve"> </w:t>
      </w:r>
      <w:r>
        <w:rPr>
          <w:rFonts w:hint="eastAsia"/>
        </w:rPr>
        <w:t>等极端数值，以及部分空白单元格，确认了进行数据清洗与填充的必要性。</w:t>
      </w:r>
    </w:p>
    <w:p w14:paraId="1DA2726D" w14:textId="77777777" w:rsidR="00245AB8" w:rsidRDefault="00000000">
      <w:pPr>
        <w:pStyle w:val="a0"/>
      </w:pPr>
      <w:r>
        <w:rPr>
          <w:rFonts w:hint="eastAsia"/>
          <w:b/>
          <w:bCs/>
        </w:rPr>
        <w:t>二、</w:t>
      </w:r>
      <w:r>
        <w:rPr>
          <w:b/>
          <w:bCs/>
        </w:rPr>
        <w:t xml:space="preserve"> </w:t>
      </w:r>
      <w:r>
        <w:rPr>
          <w:rFonts w:hint="eastAsia"/>
          <w:b/>
          <w:bCs/>
        </w:rPr>
        <w:t>数据清洗：异常值识别与处理</w:t>
      </w:r>
    </w:p>
    <w:p w14:paraId="7C0C819B" w14:textId="77777777" w:rsidR="00245AB8" w:rsidRDefault="00000000">
      <w:pPr>
        <w:pStyle w:val="a0"/>
      </w:pPr>
      <w:r>
        <w:rPr>
          <w:rFonts w:hint="eastAsia"/>
        </w:rPr>
        <w:t>本次实验使用“豆包”</w:t>
      </w:r>
      <w:r>
        <w:rPr>
          <w:rFonts w:hint="eastAsia"/>
        </w:rPr>
        <w:t>Web</w:t>
      </w:r>
      <w:r>
        <w:rPr>
          <w:rFonts w:hint="eastAsia"/>
        </w:rPr>
        <w:t>平台作为大模型交互工具。数据清洗环节以北京数据为例，具体步骤如下：</w:t>
      </w:r>
    </w:p>
    <w:p w14:paraId="06D5187D" w14:textId="77777777" w:rsidR="00245AB8" w:rsidRDefault="00000000">
      <w:pPr>
        <w:pStyle w:val="Compact"/>
        <w:numPr>
          <w:ilvl w:val="0"/>
          <w:numId w:val="3"/>
        </w:numPr>
      </w:pPr>
      <w:r>
        <w:rPr>
          <w:rFonts w:hint="eastAsia"/>
          <w:b/>
          <w:bCs/>
        </w:rPr>
        <w:t>平台操作与上传</w:t>
      </w:r>
      <w:r>
        <w:rPr>
          <w:rFonts w:hint="eastAsia"/>
        </w:rPr>
        <w:t>：在豆包平台的新会话中，使用文件上传功能，选择本地的</w:t>
      </w:r>
      <w:r>
        <w:t xml:space="preserve"> </w:t>
      </w:r>
      <w:r>
        <w:rPr>
          <w:rStyle w:val="VerbatimChar"/>
        </w:rPr>
        <w:t>Beijing_dirty.csv</w:t>
      </w:r>
      <w:r>
        <w:t xml:space="preserve"> </w:t>
      </w:r>
      <w:r>
        <w:rPr>
          <w:rFonts w:hint="eastAsia"/>
        </w:rPr>
        <w:t>文件。</w:t>
      </w:r>
    </w:p>
    <w:p w14:paraId="38192C95" w14:textId="77777777" w:rsidR="00245AB8" w:rsidRDefault="00000000">
      <w:pPr>
        <w:numPr>
          <w:ilvl w:val="0"/>
          <w:numId w:val="3"/>
        </w:numPr>
      </w:pPr>
      <w:r>
        <w:rPr>
          <w:rFonts w:hint="eastAsia"/>
          <w:b/>
          <w:bCs/>
        </w:rPr>
        <w:t>设计并发送清洗指令</w:t>
      </w:r>
      <w:r>
        <w:rPr>
          <w:rFonts w:hint="eastAsia"/>
        </w:rPr>
        <w:t>：向大模型输入以下</w:t>
      </w:r>
      <w:r>
        <w:t xml:space="preserve"> </w:t>
      </w:r>
      <w:r>
        <w:rPr>
          <w:rFonts w:hint="eastAsia"/>
          <w:b/>
          <w:bCs/>
        </w:rPr>
        <w:t>完整提示词</w:t>
      </w:r>
      <w:r>
        <w:rPr>
          <w:rFonts w:hint="eastAsia"/>
        </w:rPr>
        <w:t>：</w:t>
      </w:r>
    </w:p>
    <w:p w14:paraId="38D01A4F" w14:textId="77777777" w:rsidR="00245AB8" w:rsidRDefault="00000000">
      <w:pPr>
        <w:pStyle w:val="aa"/>
        <w:numPr>
          <w:ilvl w:val="0"/>
          <w:numId w:val="1"/>
        </w:numPr>
      </w:pPr>
      <w:r>
        <w:rPr>
          <w:rFonts w:hint="eastAsia"/>
        </w:rPr>
        <w:t>“上传的</w:t>
      </w:r>
      <w:r>
        <w:t xml:space="preserve"> csv </w:t>
      </w:r>
      <w:r>
        <w:rPr>
          <w:rFonts w:hint="eastAsia"/>
        </w:rPr>
        <w:t>文件（</w:t>
      </w:r>
      <w:r>
        <w:rPr>
          <w:rFonts w:hint="eastAsia"/>
        </w:rPr>
        <w:t>Beijing_dirty.csv</w:t>
      </w:r>
      <w:r>
        <w:rPr>
          <w:rFonts w:hint="eastAsia"/>
        </w:rPr>
        <w:t>）中包含一周的逐小时温度数据：</w:t>
      </w:r>
      <w:r>
        <w:rPr>
          <w:rFonts w:hint="eastAsia"/>
        </w:rPr>
        <w:t>Time</w:t>
      </w:r>
      <w:r>
        <w:rPr>
          <w:rFonts w:hint="eastAsia"/>
        </w:rPr>
        <w:t>（文本，</w:t>
      </w:r>
      <w:r>
        <w:rPr>
          <w:rFonts w:hint="eastAsia"/>
        </w:rPr>
        <w:t>YYYYMMDDHH</w:t>
      </w:r>
      <w:r>
        <w:rPr>
          <w:rFonts w:hint="eastAsia"/>
        </w:rPr>
        <w:t>），</w:t>
      </w:r>
      <w:r>
        <w:rPr>
          <w:rFonts w:hint="eastAsia"/>
        </w:rPr>
        <w:t>TMP</w:t>
      </w:r>
      <w:r>
        <w:rPr>
          <w:rFonts w:hint="eastAsia"/>
        </w:rPr>
        <w:t>（浮点数，摄氏度），其中包含异常数据，请将异常数据置为空，提供处理后的</w:t>
      </w:r>
      <w:r>
        <w:t xml:space="preserve"> csv </w:t>
      </w:r>
      <w:r>
        <w:rPr>
          <w:rFonts w:hint="eastAsia"/>
        </w:rPr>
        <w:t>文件（</w:t>
      </w:r>
      <w:r>
        <w:rPr>
          <w:rFonts w:hint="eastAsia"/>
        </w:rPr>
        <w:t>Beijing_cleaned.csv</w:t>
      </w:r>
      <w:r>
        <w:rPr>
          <w:rFonts w:hint="eastAsia"/>
        </w:rPr>
        <w:t>）下载链接。”</w:t>
      </w:r>
    </w:p>
    <w:p w14:paraId="228E1BCC" w14:textId="77777777" w:rsidR="00245AB8" w:rsidRDefault="00000000">
      <w:pPr>
        <w:pStyle w:val="Compact"/>
        <w:numPr>
          <w:ilvl w:val="0"/>
          <w:numId w:val="3"/>
        </w:numPr>
      </w:pPr>
      <w:r>
        <w:rPr>
          <w:rFonts w:hint="eastAsia"/>
          <w:b/>
          <w:bCs/>
        </w:rPr>
        <w:t>接收结果与验证</w:t>
      </w:r>
      <w:r>
        <w:rPr>
          <w:rFonts w:hint="eastAsia"/>
        </w:rPr>
        <w:t>：大模型接收指令后，经过处理，返回了一个可供下载的</w:t>
      </w:r>
      <w:r>
        <w:t xml:space="preserve"> </w:t>
      </w:r>
      <w:r>
        <w:rPr>
          <w:rStyle w:val="VerbatimChar"/>
        </w:rPr>
        <w:t>Beijing_cleaned.csv</w:t>
      </w:r>
      <w:r>
        <w:t xml:space="preserve"> </w:t>
      </w:r>
      <w:r>
        <w:rPr>
          <w:rFonts w:hint="eastAsia"/>
        </w:rPr>
        <w:t>文件链接。将其下载至本地后，使用</w:t>
      </w:r>
      <w:r>
        <w:rPr>
          <w:rFonts w:hint="eastAsia"/>
        </w:rPr>
        <w:t>Excel</w:t>
      </w:r>
      <w:r>
        <w:rPr>
          <w:rFonts w:hint="eastAsia"/>
        </w:rPr>
        <w:t>对比原始文件，确认原本的</w:t>
      </w:r>
      <w:r>
        <w:t xml:space="preserve"> </w:t>
      </w:r>
      <w:r>
        <w:rPr>
          <w:rStyle w:val="VerbatimChar"/>
        </w:rPr>
        <w:t>100</w:t>
      </w:r>
      <w:r>
        <w:t>、</w:t>
      </w:r>
      <w:r>
        <w:rPr>
          <w:rStyle w:val="VerbatimChar"/>
        </w:rPr>
        <w:t>-100</w:t>
      </w:r>
      <w:r>
        <w:t xml:space="preserve"> </w:t>
      </w:r>
      <w:r>
        <w:rPr>
          <w:rFonts w:hint="eastAsia"/>
        </w:rPr>
        <w:t>等异常值已被成功移除（置为空白或</w:t>
      </w:r>
      <w:r>
        <w:rPr>
          <w:rFonts w:hint="eastAsia"/>
        </w:rPr>
        <w:t>NaN</w:t>
      </w:r>
      <w:r>
        <w:rPr>
          <w:rFonts w:hint="eastAsia"/>
        </w:rPr>
        <w:t>），而其他合理数据保持不变，初步验证了清洗的有效性。</w:t>
      </w:r>
    </w:p>
    <w:p w14:paraId="40CD2572" w14:textId="77777777" w:rsidR="00245AB8" w:rsidRDefault="00000000">
      <w:pPr>
        <w:pStyle w:val="Compact"/>
        <w:numPr>
          <w:ilvl w:val="0"/>
          <w:numId w:val="3"/>
        </w:numPr>
      </w:pPr>
      <w:r>
        <w:rPr>
          <w:rFonts w:hint="eastAsia"/>
          <w:b/>
          <w:bCs/>
        </w:rPr>
        <w:t>流程复用</w:t>
      </w:r>
      <w:r>
        <w:rPr>
          <w:rFonts w:hint="eastAsia"/>
        </w:rPr>
        <w:t>：采用完全相同的提示词逻辑，仅将文件名替换为</w:t>
      </w:r>
      <w:r>
        <w:t xml:space="preserve"> </w:t>
      </w:r>
      <w:r>
        <w:rPr>
          <w:rStyle w:val="VerbatimChar"/>
        </w:rPr>
        <w:t>Nanjing_dirty.csv</w:t>
      </w:r>
      <w:r>
        <w:t xml:space="preserve"> </w:t>
      </w:r>
      <w:r>
        <w:rPr>
          <w:rFonts w:hint="eastAsia"/>
        </w:rPr>
        <w:t>和</w:t>
      </w:r>
      <w:r>
        <w:t xml:space="preserve"> </w:t>
      </w:r>
      <w:r>
        <w:rPr>
          <w:rStyle w:val="VerbatimChar"/>
        </w:rPr>
        <w:t>Guangzhou_dirty.csv</w:t>
      </w:r>
      <w:r>
        <w:rPr>
          <w:rFonts w:hint="eastAsia"/>
        </w:rPr>
        <w:t>，依次完成对南京和广州数据的清洗，分别生成了</w:t>
      </w:r>
      <w:r>
        <w:t xml:space="preserve"> </w:t>
      </w:r>
      <w:r>
        <w:rPr>
          <w:rStyle w:val="VerbatimChar"/>
        </w:rPr>
        <w:t>Nanjing_cleaned.csv</w:t>
      </w:r>
      <w:r>
        <w:t xml:space="preserve"> </w:t>
      </w:r>
      <w:r>
        <w:rPr>
          <w:rFonts w:hint="eastAsia"/>
        </w:rPr>
        <w:t>和</w:t>
      </w:r>
      <w:r>
        <w:t xml:space="preserve"> </w:t>
      </w:r>
      <w:r>
        <w:rPr>
          <w:rStyle w:val="VerbatimChar"/>
        </w:rPr>
        <w:t>Guangzhou_cleaned.csv</w:t>
      </w:r>
      <w:r>
        <w:t xml:space="preserve"> </w:t>
      </w:r>
      <w:r>
        <w:rPr>
          <w:rFonts w:hint="eastAsia"/>
        </w:rPr>
        <w:t>文件。</w:t>
      </w:r>
    </w:p>
    <w:p w14:paraId="19225312" w14:textId="77777777" w:rsidR="00245AB8" w:rsidRDefault="00000000">
      <w:pPr>
        <w:pStyle w:val="FirstParagraph"/>
      </w:pPr>
      <w:r>
        <w:rPr>
          <w:rFonts w:hint="eastAsia"/>
          <w:b/>
          <w:bCs/>
        </w:rPr>
        <w:t>三、</w:t>
      </w:r>
      <w:r>
        <w:rPr>
          <w:b/>
          <w:bCs/>
        </w:rPr>
        <w:t xml:space="preserve"> </w:t>
      </w:r>
      <w:r>
        <w:rPr>
          <w:rFonts w:hint="eastAsia"/>
          <w:b/>
          <w:bCs/>
        </w:rPr>
        <w:t>数据填充：缺失值补全</w:t>
      </w:r>
    </w:p>
    <w:p w14:paraId="54D9860C" w14:textId="77777777" w:rsidR="00245AB8" w:rsidRDefault="00000000">
      <w:pPr>
        <w:pStyle w:val="a0"/>
      </w:pPr>
      <w:r>
        <w:rPr>
          <w:rFonts w:hint="eastAsia"/>
        </w:rPr>
        <w:t>在获得清洗后的数据基础上，继续进行缺失值填充。以北京数据为例：</w:t>
      </w:r>
    </w:p>
    <w:p w14:paraId="37F85027" w14:textId="77777777" w:rsidR="00245AB8" w:rsidRDefault="00000000">
      <w:pPr>
        <w:pStyle w:val="Compact"/>
        <w:numPr>
          <w:ilvl w:val="0"/>
          <w:numId w:val="4"/>
        </w:numPr>
      </w:pPr>
      <w:r>
        <w:rPr>
          <w:rFonts w:hint="eastAsia"/>
          <w:b/>
          <w:bCs/>
        </w:rPr>
        <w:t>上传文件</w:t>
      </w:r>
      <w:r>
        <w:rPr>
          <w:rFonts w:hint="eastAsia"/>
        </w:rPr>
        <w:t>：在同一豆平台会话中，上传刚刚得到的</w:t>
      </w:r>
      <w:r>
        <w:t xml:space="preserve"> </w:t>
      </w:r>
      <w:r>
        <w:rPr>
          <w:rStyle w:val="VerbatimChar"/>
        </w:rPr>
        <w:t>Beijing_cleaned.csv</w:t>
      </w:r>
      <w:r>
        <w:t xml:space="preserve"> </w:t>
      </w:r>
      <w:r>
        <w:rPr>
          <w:rFonts w:hint="eastAsia"/>
        </w:rPr>
        <w:t>文件。</w:t>
      </w:r>
    </w:p>
    <w:p w14:paraId="4C27C12F" w14:textId="77777777" w:rsidR="00245AB8" w:rsidRDefault="00000000">
      <w:pPr>
        <w:numPr>
          <w:ilvl w:val="0"/>
          <w:numId w:val="4"/>
        </w:numPr>
      </w:pPr>
      <w:r>
        <w:rPr>
          <w:rFonts w:hint="eastAsia"/>
          <w:b/>
          <w:bCs/>
        </w:rPr>
        <w:t>设计并发送填充指令</w:t>
      </w:r>
      <w:r>
        <w:rPr>
          <w:rFonts w:hint="eastAsia"/>
        </w:rPr>
        <w:t>：向大模型输入以下</w:t>
      </w:r>
      <w:r>
        <w:t xml:space="preserve"> </w:t>
      </w:r>
      <w:r>
        <w:rPr>
          <w:rFonts w:hint="eastAsia"/>
          <w:b/>
          <w:bCs/>
        </w:rPr>
        <w:t>完整提示词</w:t>
      </w:r>
      <w:r>
        <w:rPr>
          <w:rFonts w:hint="eastAsia"/>
        </w:rPr>
        <w:t>：</w:t>
      </w:r>
    </w:p>
    <w:p w14:paraId="2C2AF9D3" w14:textId="77777777" w:rsidR="00245AB8" w:rsidRDefault="00000000">
      <w:pPr>
        <w:pStyle w:val="aa"/>
        <w:numPr>
          <w:ilvl w:val="0"/>
          <w:numId w:val="1"/>
        </w:numPr>
      </w:pPr>
      <w:r>
        <w:rPr>
          <w:rFonts w:hint="eastAsia"/>
        </w:rPr>
        <w:t>“上传的</w:t>
      </w:r>
      <w:r>
        <w:t xml:space="preserve"> csv </w:t>
      </w:r>
      <w:r>
        <w:rPr>
          <w:rFonts w:hint="eastAsia"/>
        </w:rPr>
        <w:t>文件（</w:t>
      </w:r>
      <w:r>
        <w:rPr>
          <w:rFonts w:hint="eastAsia"/>
        </w:rPr>
        <w:t>Beijing_cleaned.csv</w:t>
      </w:r>
      <w:r>
        <w:rPr>
          <w:rFonts w:hint="eastAsia"/>
        </w:rPr>
        <w:t>）中包含一周的逐小时温度数据：</w:t>
      </w:r>
      <w:r>
        <w:rPr>
          <w:rFonts w:hint="eastAsia"/>
        </w:rPr>
        <w:t>Time</w:t>
      </w:r>
      <w:r>
        <w:rPr>
          <w:rFonts w:hint="eastAsia"/>
        </w:rPr>
        <w:t>（文本，</w:t>
      </w:r>
      <w:r>
        <w:rPr>
          <w:rFonts w:hint="eastAsia"/>
        </w:rPr>
        <w:t>YYYYMMDDHH</w:t>
      </w:r>
      <w:r>
        <w:rPr>
          <w:rFonts w:hint="eastAsia"/>
        </w:rPr>
        <w:t>），</w:t>
      </w:r>
      <w:r>
        <w:rPr>
          <w:rFonts w:hint="eastAsia"/>
        </w:rPr>
        <w:t>TMP</w:t>
      </w:r>
      <w:r>
        <w:rPr>
          <w:rFonts w:hint="eastAsia"/>
        </w:rPr>
        <w:t>（浮点数，摄氏度），其中包含缺失值，请对其进行合理的填充，提供填充后的</w:t>
      </w:r>
      <w:r>
        <w:t xml:space="preserve"> csv </w:t>
      </w:r>
      <w:r>
        <w:rPr>
          <w:rFonts w:hint="eastAsia"/>
        </w:rPr>
        <w:t>文件（</w:t>
      </w:r>
      <w:r>
        <w:rPr>
          <w:rFonts w:hint="eastAsia"/>
        </w:rPr>
        <w:t>Beijing_filled.csv</w:t>
      </w:r>
      <w:r>
        <w:rPr>
          <w:rFonts w:hint="eastAsia"/>
        </w:rPr>
        <w:t>）下载链接。”</w:t>
      </w:r>
    </w:p>
    <w:p w14:paraId="07BECDA7" w14:textId="77777777" w:rsidR="00245AB8" w:rsidRDefault="00000000">
      <w:pPr>
        <w:pStyle w:val="Compact"/>
        <w:numPr>
          <w:ilvl w:val="0"/>
          <w:numId w:val="4"/>
        </w:numPr>
      </w:pPr>
      <w:r>
        <w:rPr>
          <w:rFonts w:hint="eastAsia"/>
          <w:b/>
          <w:bCs/>
        </w:rPr>
        <w:t>接收结果与分析</w:t>
      </w:r>
      <w:r>
        <w:rPr>
          <w:rFonts w:hint="eastAsia"/>
        </w:rPr>
        <w:t>：大模型返回了</w:t>
      </w:r>
      <w:r>
        <w:t xml:space="preserve"> </w:t>
      </w:r>
      <w:r>
        <w:rPr>
          <w:rStyle w:val="VerbatimChar"/>
        </w:rPr>
        <w:t>Beijing_filled.csv</w:t>
      </w:r>
      <w:r>
        <w:t xml:space="preserve"> </w:t>
      </w:r>
      <w:r>
        <w:rPr>
          <w:rFonts w:hint="eastAsia"/>
        </w:rPr>
        <w:t>文件的下载链接。下载文件后检查，发现所有缺失值已被补全。通过观察填充后数据序列（例如北京</w:t>
      </w:r>
      <w:r>
        <w:rPr>
          <w:rFonts w:hint="eastAsia"/>
        </w:rPr>
        <w:t>2019120213</w:t>
      </w:r>
      <w:r>
        <w:rPr>
          <w:rFonts w:hint="eastAsia"/>
        </w:rPr>
        <w:t>至</w:t>
      </w:r>
      <w:r>
        <w:rPr>
          <w:rFonts w:hint="eastAsia"/>
        </w:rPr>
        <w:t>2019120214</w:t>
      </w:r>
      <w:r>
        <w:rPr>
          <w:rFonts w:hint="eastAsia"/>
        </w:rPr>
        <w:t>时段），判断大模型主要采用了</w:t>
      </w:r>
      <w:r>
        <w:rPr>
          <w:rFonts w:hint="eastAsia"/>
          <w:b/>
          <w:bCs/>
        </w:rPr>
        <w:t>线性插值</w:t>
      </w:r>
      <w:r>
        <w:rPr>
          <w:rFonts w:hint="eastAsia"/>
        </w:rPr>
        <w:t>方法，该方法基于前后时刻温度进行平滑计算，符合气温连续渐变的物理规律。</w:t>
      </w:r>
    </w:p>
    <w:p w14:paraId="3DE42369" w14:textId="77777777" w:rsidR="00245AB8" w:rsidRDefault="00000000">
      <w:pPr>
        <w:pStyle w:val="Compact"/>
        <w:numPr>
          <w:ilvl w:val="0"/>
          <w:numId w:val="4"/>
        </w:numPr>
      </w:pPr>
      <w:r>
        <w:rPr>
          <w:rFonts w:hint="eastAsia"/>
          <w:b/>
          <w:bCs/>
        </w:rPr>
        <w:lastRenderedPageBreak/>
        <w:t>流程复用</w:t>
      </w:r>
      <w:r>
        <w:rPr>
          <w:rFonts w:hint="eastAsia"/>
        </w:rPr>
        <w:t>：同样，复用上述填充提示词，先后处理</w:t>
      </w:r>
      <w:r>
        <w:t xml:space="preserve"> </w:t>
      </w:r>
      <w:r>
        <w:rPr>
          <w:rStyle w:val="VerbatimChar"/>
        </w:rPr>
        <w:t>Nanjing_cleaned.csv</w:t>
      </w:r>
      <w:r>
        <w:t xml:space="preserve"> </w:t>
      </w:r>
      <w:r>
        <w:rPr>
          <w:rFonts w:hint="eastAsia"/>
        </w:rPr>
        <w:t>和</w:t>
      </w:r>
      <w:r>
        <w:t xml:space="preserve"> </w:t>
      </w:r>
      <w:r>
        <w:rPr>
          <w:rStyle w:val="VerbatimChar"/>
        </w:rPr>
        <w:t>Guangzhou_cleaned.csv</w:t>
      </w:r>
      <w:r>
        <w:rPr>
          <w:rFonts w:hint="eastAsia"/>
        </w:rPr>
        <w:t>，得到完整的</w:t>
      </w:r>
      <w:r>
        <w:t xml:space="preserve"> </w:t>
      </w:r>
      <w:r>
        <w:rPr>
          <w:rStyle w:val="VerbatimChar"/>
        </w:rPr>
        <w:t>Nanjing_filled.csv</w:t>
      </w:r>
      <w:r>
        <w:t xml:space="preserve"> </w:t>
      </w:r>
      <w:r>
        <w:rPr>
          <w:rFonts w:hint="eastAsia"/>
        </w:rPr>
        <w:t>和</w:t>
      </w:r>
      <w:r>
        <w:t xml:space="preserve"> </w:t>
      </w:r>
      <w:r>
        <w:rPr>
          <w:rStyle w:val="VerbatimChar"/>
        </w:rPr>
        <w:t>Guangzhou_filled.csv</w:t>
      </w:r>
      <w:r>
        <w:t xml:space="preserve"> </w:t>
      </w:r>
      <w:r>
        <w:rPr>
          <w:rFonts w:hint="eastAsia"/>
        </w:rPr>
        <w:t>文件。</w:t>
      </w:r>
    </w:p>
    <w:p w14:paraId="742F3F45" w14:textId="77777777" w:rsidR="00245AB8" w:rsidRDefault="00000000">
      <w:pPr>
        <w:pStyle w:val="FirstParagraph"/>
      </w:pPr>
      <w:r>
        <w:rPr>
          <w:rFonts w:hint="eastAsia"/>
          <w:b/>
          <w:bCs/>
        </w:rPr>
        <w:t>四、</w:t>
      </w:r>
      <w:r>
        <w:rPr>
          <w:b/>
          <w:bCs/>
        </w:rPr>
        <w:t xml:space="preserve"> </w:t>
      </w:r>
      <w:r>
        <w:rPr>
          <w:rFonts w:hint="eastAsia"/>
          <w:b/>
          <w:bCs/>
        </w:rPr>
        <w:t>统计与可视化分析</w:t>
      </w:r>
    </w:p>
    <w:p w14:paraId="539B28E2" w14:textId="77777777" w:rsidR="00245AB8" w:rsidRDefault="00000000">
      <w:pPr>
        <w:pStyle w:val="a0"/>
      </w:pPr>
      <w:r>
        <w:rPr>
          <w:rFonts w:hint="eastAsia"/>
        </w:rPr>
        <w:t>最后，基于三个城市完整的填充后数据，进行综合对比分析。</w:t>
      </w:r>
    </w:p>
    <w:p w14:paraId="027C58D2" w14:textId="77777777" w:rsidR="00245AB8" w:rsidRDefault="00000000">
      <w:pPr>
        <w:pStyle w:val="Compact"/>
        <w:numPr>
          <w:ilvl w:val="0"/>
          <w:numId w:val="5"/>
        </w:numPr>
      </w:pPr>
      <w:r>
        <w:rPr>
          <w:rFonts w:hint="eastAsia"/>
          <w:b/>
          <w:bCs/>
        </w:rPr>
        <w:t>文件整合与上传</w:t>
      </w:r>
      <w:r>
        <w:rPr>
          <w:rFonts w:hint="eastAsia"/>
        </w:rPr>
        <w:t>：在豆包平台中，将</w:t>
      </w:r>
      <w:r>
        <w:t xml:space="preserve"> </w:t>
      </w:r>
      <w:r>
        <w:rPr>
          <w:rStyle w:val="VerbatimChar"/>
        </w:rPr>
        <w:t>Beijing_filled.csv</w:t>
      </w:r>
      <w:r>
        <w:t>、</w:t>
      </w:r>
      <w:r>
        <w:rPr>
          <w:rStyle w:val="VerbatimChar"/>
        </w:rPr>
        <w:t>Nanjing_filled.csv</w:t>
      </w:r>
      <w:r>
        <w:t>、</w:t>
      </w:r>
      <w:r>
        <w:rPr>
          <w:rStyle w:val="VerbatimChar"/>
        </w:rPr>
        <w:t>Guangzhou_filled.csv</w:t>
      </w:r>
      <w:r>
        <w:t xml:space="preserve"> </w:t>
      </w:r>
      <w:r>
        <w:rPr>
          <w:rFonts w:hint="eastAsia"/>
        </w:rPr>
        <w:t>三个文件一并上传。</w:t>
      </w:r>
    </w:p>
    <w:p w14:paraId="77682749" w14:textId="77777777" w:rsidR="00245AB8" w:rsidRDefault="00000000">
      <w:pPr>
        <w:numPr>
          <w:ilvl w:val="0"/>
          <w:numId w:val="5"/>
        </w:numPr>
      </w:pPr>
      <w:r>
        <w:rPr>
          <w:rFonts w:hint="eastAsia"/>
          <w:b/>
          <w:bCs/>
        </w:rPr>
        <w:t>发送综合分析指令</w:t>
      </w:r>
      <w:r>
        <w:rPr>
          <w:rFonts w:hint="eastAsia"/>
        </w:rPr>
        <w:t>：输入以下</w:t>
      </w:r>
      <w:r>
        <w:t xml:space="preserve"> </w:t>
      </w:r>
      <w:r>
        <w:rPr>
          <w:rFonts w:hint="eastAsia"/>
          <w:b/>
          <w:bCs/>
        </w:rPr>
        <w:t>完整的综合分析提示词</w:t>
      </w:r>
      <w:r>
        <w:rPr>
          <w:rFonts w:hint="eastAsia"/>
        </w:rPr>
        <w:t>：</w:t>
      </w:r>
    </w:p>
    <w:p w14:paraId="71B801CC" w14:textId="77777777" w:rsidR="00245AB8" w:rsidRDefault="00000000">
      <w:pPr>
        <w:pStyle w:val="aa"/>
        <w:numPr>
          <w:ilvl w:val="0"/>
          <w:numId w:val="1"/>
        </w:numPr>
      </w:pPr>
      <w:r>
        <w:rPr>
          <w:rFonts w:hint="eastAsia"/>
        </w:rPr>
        <w:t>“上传的三个</w:t>
      </w:r>
      <w:r>
        <w:t xml:space="preserve"> csv </w:t>
      </w:r>
      <w:r>
        <w:rPr>
          <w:rFonts w:hint="eastAsia"/>
        </w:rPr>
        <w:t>文件分别包含北京（</w:t>
      </w:r>
      <w:r>
        <w:rPr>
          <w:rFonts w:hint="eastAsia"/>
        </w:rPr>
        <w:t>Beijing_filled.csv</w:t>
      </w:r>
      <w:r>
        <w:rPr>
          <w:rFonts w:hint="eastAsia"/>
        </w:rPr>
        <w:t>）、南京（</w:t>
      </w:r>
      <w:r>
        <w:rPr>
          <w:rFonts w:hint="eastAsia"/>
        </w:rPr>
        <w:t>Nanjing_filled.csv</w:t>
      </w:r>
      <w:r>
        <w:rPr>
          <w:rFonts w:hint="eastAsia"/>
        </w:rPr>
        <w:t>）、广州（</w:t>
      </w:r>
      <w:r>
        <w:rPr>
          <w:rFonts w:hint="eastAsia"/>
        </w:rPr>
        <w:t>Guangzhou_filled.csv</w:t>
      </w:r>
      <w:r>
        <w:rPr>
          <w:rFonts w:hint="eastAsia"/>
        </w:rPr>
        <w:t>）的温度数据。每个</w:t>
      </w:r>
      <w:r>
        <w:t xml:space="preserve"> csv </w:t>
      </w:r>
      <w:r>
        <w:rPr>
          <w:rFonts w:hint="eastAsia"/>
        </w:rPr>
        <w:t>文件中包含一周的逐小时温度数据：</w:t>
      </w:r>
      <w:r>
        <w:rPr>
          <w:rFonts w:hint="eastAsia"/>
        </w:rPr>
        <w:t>Time</w:t>
      </w:r>
      <w:r>
        <w:rPr>
          <w:rFonts w:hint="eastAsia"/>
        </w:rPr>
        <w:t>（文本，</w:t>
      </w:r>
      <w:r>
        <w:rPr>
          <w:rFonts w:hint="eastAsia"/>
        </w:rPr>
        <w:t>YYYYMMDDHH</w:t>
      </w:r>
      <w:r>
        <w:rPr>
          <w:rFonts w:hint="eastAsia"/>
        </w:rPr>
        <w:t>），</w:t>
      </w:r>
      <w:r>
        <w:rPr>
          <w:rFonts w:hint="eastAsia"/>
        </w:rPr>
        <w:t>TMP</w:t>
      </w:r>
      <w:r>
        <w:rPr>
          <w:rFonts w:hint="eastAsia"/>
        </w:rPr>
        <w:t>（浮点数，摄氏度）。请基于这些数据进行如下对比分析：</w:t>
      </w:r>
    </w:p>
    <w:p w14:paraId="3B29DDA1" w14:textId="77777777" w:rsidR="00245AB8" w:rsidRDefault="00000000">
      <w:pPr>
        <w:pStyle w:val="Compact"/>
        <w:numPr>
          <w:ilvl w:val="1"/>
          <w:numId w:val="6"/>
        </w:numPr>
      </w:pPr>
      <w:r>
        <w:rPr>
          <w:rFonts w:hint="eastAsia"/>
        </w:rPr>
        <w:t>三个城市温度的关键统计量对比</w:t>
      </w:r>
    </w:p>
    <w:p w14:paraId="50284054" w14:textId="77777777" w:rsidR="00245AB8" w:rsidRDefault="00000000">
      <w:pPr>
        <w:pStyle w:val="Compact"/>
        <w:numPr>
          <w:ilvl w:val="1"/>
          <w:numId w:val="6"/>
        </w:numPr>
      </w:pPr>
      <w:r>
        <w:rPr>
          <w:rFonts w:hint="eastAsia"/>
        </w:rPr>
        <w:t>三个城市温度随时间变化曲线对比</w:t>
      </w:r>
    </w:p>
    <w:p w14:paraId="3338C45D" w14:textId="77777777" w:rsidR="00245AB8" w:rsidRDefault="00000000">
      <w:pPr>
        <w:pStyle w:val="Compact"/>
        <w:numPr>
          <w:ilvl w:val="1"/>
          <w:numId w:val="6"/>
        </w:numPr>
      </w:pPr>
      <w:r>
        <w:rPr>
          <w:rFonts w:hint="eastAsia"/>
        </w:rPr>
        <w:t>三个城市温度的小提琴图对比</w:t>
      </w:r>
      <w:r>
        <w:br/>
      </w:r>
      <w:r>
        <w:rPr>
          <w:rFonts w:hint="eastAsia"/>
        </w:rPr>
        <w:t>最后生成三个城市温度的文字总结分析。”</w:t>
      </w:r>
    </w:p>
    <w:p w14:paraId="23D1E234" w14:textId="77777777" w:rsidR="00245AB8" w:rsidRDefault="00000000">
      <w:pPr>
        <w:pStyle w:val="Compact"/>
        <w:numPr>
          <w:ilvl w:val="0"/>
          <w:numId w:val="5"/>
        </w:numPr>
      </w:pPr>
      <w:r>
        <w:rPr>
          <w:rFonts w:hint="eastAsia"/>
          <w:b/>
          <w:bCs/>
        </w:rPr>
        <w:t>接收并保存全部输出</w:t>
      </w:r>
      <w:r>
        <w:rPr>
          <w:rFonts w:hint="eastAsia"/>
        </w:rPr>
        <w:t>：大模型根据指令，输出了四类结果：一份包含平均温度、标准差等指标的</w:t>
      </w:r>
      <w:r>
        <w:t xml:space="preserve"> </w:t>
      </w:r>
      <w:r>
        <w:rPr>
          <w:rFonts w:hint="eastAsia"/>
          <w:b/>
          <w:bCs/>
        </w:rPr>
        <w:t>关键统计量对比表</w:t>
      </w:r>
      <w:r>
        <w:rPr>
          <w:rFonts w:hint="eastAsia"/>
        </w:rPr>
        <w:t>；一张展示三城逐小时温度变化的</w:t>
      </w:r>
      <w:r>
        <w:t xml:space="preserve"> </w:t>
      </w:r>
      <w:r>
        <w:rPr>
          <w:rFonts w:hint="eastAsia"/>
          <w:b/>
          <w:bCs/>
        </w:rPr>
        <w:t>折线对比图</w:t>
      </w:r>
      <w:r>
        <w:rPr>
          <w:rFonts w:hint="eastAsia"/>
        </w:rPr>
        <w:t>；一张展示三城温度分布形态的</w:t>
      </w:r>
      <w:r>
        <w:t xml:space="preserve"> </w:t>
      </w:r>
      <w:r>
        <w:rPr>
          <w:rFonts w:hint="eastAsia"/>
          <w:b/>
          <w:bCs/>
        </w:rPr>
        <w:t>小提琴对比图</w:t>
      </w:r>
      <w:r>
        <w:rPr>
          <w:rFonts w:hint="eastAsia"/>
        </w:rPr>
        <w:t>；以及一段综合性的</w:t>
      </w:r>
      <w:r>
        <w:t xml:space="preserve"> </w:t>
      </w:r>
      <w:r>
        <w:rPr>
          <w:rFonts w:hint="eastAsia"/>
          <w:b/>
          <w:bCs/>
        </w:rPr>
        <w:t>文字总结分析</w:t>
      </w:r>
      <w:r>
        <w:rPr>
          <w:rFonts w:hint="eastAsia"/>
        </w:rPr>
        <w:t>。将这些图表和文字内容妥善保存，作为实验结果与分析部分的核心依据。</w:t>
      </w:r>
      <w:r>
        <w:br/>
      </w:r>
      <w:r>
        <w:rPr>
          <w:rFonts w:hint="eastAsia"/>
        </w:rPr>
        <w:t>本次实验操作过程顺利，按照既定流程完成了从数据获取到综合分析的完整链条，未遇到明显的技术障碍或问题。</w:t>
      </w:r>
    </w:p>
    <w:p w14:paraId="45DFA421" w14:textId="77777777" w:rsidR="00245AB8" w:rsidRDefault="00000000">
      <w:pPr>
        <w:pStyle w:val="2"/>
      </w:pPr>
      <w:bookmarkStart w:id="9" w:name="六实验结果与分析"/>
      <w:bookmarkEnd w:id="8"/>
      <w:r>
        <w:rPr>
          <w:rFonts w:hint="eastAsia"/>
        </w:rPr>
        <w:t>六、实验结果与分析</w:t>
      </w:r>
    </w:p>
    <w:p w14:paraId="2FA86B84" w14:textId="77777777" w:rsidR="00245AB8" w:rsidRDefault="00000000">
      <w:pPr>
        <w:pStyle w:val="FirstParagraph"/>
      </w:pPr>
      <w:r>
        <w:rPr>
          <w:rFonts w:hint="eastAsia"/>
        </w:rPr>
        <w:t>本阶段将基于</w:t>
      </w:r>
      <w:r>
        <w:rPr>
          <w:rFonts w:hint="eastAsia"/>
          <w:b/>
          <w:bCs/>
        </w:rPr>
        <w:t>清洗与填充后</w:t>
      </w:r>
      <w:r>
        <w:rPr>
          <w:rFonts w:hint="eastAsia"/>
        </w:rPr>
        <w:t>的完整数据文件（</w:t>
      </w:r>
      <w:r>
        <w:rPr>
          <w:rStyle w:val="VerbatimChar"/>
        </w:rPr>
        <w:t>*_filled.csv</w:t>
      </w:r>
      <w:r>
        <w:rPr>
          <w:rFonts w:hint="eastAsia"/>
        </w:rPr>
        <w:t>），结合大模型输出的</w:t>
      </w:r>
      <w:r>
        <w:rPr>
          <w:rFonts w:hint="eastAsia"/>
          <w:b/>
          <w:bCs/>
        </w:rPr>
        <w:t>关键统计量对比表</w:t>
      </w:r>
      <w:r>
        <w:t>、</w:t>
      </w:r>
      <w:r>
        <w:rPr>
          <w:rFonts w:hint="eastAsia"/>
          <w:b/>
          <w:bCs/>
        </w:rPr>
        <w:t>温度时间变化折线对比图</w:t>
      </w:r>
      <w:r>
        <w:rPr>
          <w:rFonts w:hint="eastAsia"/>
        </w:rPr>
        <w:t>和</w:t>
      </w:r>
      <w:r>
        <w:rPr>
          <w:rFonts w:hint="eastAsia"/>
          <w:b/>
          <w:bCs/>
        </w:rPr>
        <w:t>温度分布小提琴对比图</w:t>
      </w:r>
      <w:r>
        <w:rPr>
          <w:rFonts w:hint="eastAsia"/>
        </w:rPr>
        <w:t>，对三座城市温度数据的处理结果与时空特征进行客观分析与总结。</w:t>
      </w:r>
    </w:p>
    <w:p w14:paraId="6B318583" w14:textId="77777777" w:rsidR="00245AB8" w:rsidRDefault="00000000">
      <w:pPr>
        <w:pStyle w:val="3"/>
      </w:pPr>
      <w:bookmarkStart w:id="10" w:name="数据清洗与填充结果分析"/>
      <w:r>
        <w:t xml:space="preserve">🔍 1. </w:t>
      </w:r>
      <w:r>
        <w:rPr>
          <w:rFonts w:hint="eastAsia"/>
        </w:rPr>
        <w:t>数据清洗与填充结果分析</w:t>
      </w:r>
    </w:p>
    <w:p w14:paraId="65DBD545" w14:textId="77777777" w:rsidR="00245AB8" w:rsidRDefault="00000000">
      <w:pPr>
        <w:pStyle w:val="FirstParagraph"/>
      </w:pPr>
      <w:r>
        <w:rPr>
          <w:rFonts w:hint="eastAsia"/>
          <w:b/>
          <w:bCs/>
        </w:rPr>
        <w:t>（</w:t>
      </w:r>
      <w:r>
        <w:rPr>
          <w:rFonts w:hint="eastAsia"/>
          <w:b/>
          <w:bCs/>
        </w:rPr>
        <w:t>1</w:t>
      </w:r>
      <w:r>
        <w:rPr>
          <w:rFonts w:hint="eastAsia"/>
          <w:b/>
          <w:bCs/>
        </w:rPr>
        <w:t>）数据清洗结果</w:t>
      </w:r>
      <w:r>
        <w:br/>
      </w:r>
      <w:r>
        <w:rPr>
          <w:rFonts w:hint="eastAsia"/>
        </w:rPr>
        <w:t>原始数据（</w:t>
      </w:r>
      <w:r>
        <w:rPr>
          <w:rStyle w:val="VerbatimChar"/>
        </w:rPr>
        <w:t>*_dirty.csv</w:t>
      </w:r>
      <w:r>
        <w:rPr>
          <w:rFonts w:hint="eastAsia"/>
        </w:rPr>
        <w:t>）中存在两种主要数据质量问题。首先是明显的</w:t>
      </w:r>
      <w:r>
        <w:rPr>
          <w:rFonts w:hint="eastAsia"/>
          <w:b/>
          <w:bCs/>
        </w:rPr>
        <w:t>异常值</w:t>
      </w:r>
      <w:r>
        <w:rPr>
          <w:rFonts w:hint="eastAsia"/>
        </w:rPr>
        <w:t>，如</w:t>
      </w:r>
      <w:r>
        <w:t xml:space="preserve"> </w:t>
      </w:r>
      <w:r>
        <w:rPr>
          <w:rStyle w:val="VerbatimChar"/>
        </w:rPr>
        <w:t>100</w:t>
      </w:r>
      <w:r>
        <w:rPr>
          <w:rFonts w:hint="eastAsia"/>
        </w:rPr>
        <w:t>（摄氏</w:t>
      </w:r>
      <w:r>
        <w:rPr>
          <w:rFonts w:hint="eastAsia"/>
        </w:rPr>
        <w:t>100</w:t>
      </w:r>
      <w:r>
        <w:rPr>
          <w:rFonts w:hint="eastAsia"/>
        </w:rPr>
        <w:t>度）和</w:t>
      </w:r>
      <w:r>
        <w:t xml:space="preserve"> </w:t>
      </w:r>
      <w:r>
        <w:rPr>
          <w:rStyle w:val="VerbatimChar"/>
        </w:rPr>
        <w:t>-100</w:t>
      </w:r>
      <w:r>
        <w:rPr>
          <w:rFonts w:hint="eastAsia"/>
        </w:rPr>
        <w:t>（摄氏零下</w:t>
      </w:r>
      <w:r>
        <w:rPr>
          <w:rFonts w:hint="eastAsia"/>
        </w:rPr>
        <w:t>100</w:t>
      </w:r>
      <w:r>
        <w:rPr>
          <w:rFonts w:hint="eastAsia"/>
        </w:rPr>
        <w:t>度）等不合理的整数值，它们已在大模型处理下被</w:t>
      </w:r>
      <w:r>
        <w:rPr>
          <w:rFonts w:hint="eastAsia"/>
          <w:b/>
          <w:bCs/>
        </w:rPr>
        <w:t>置为空值</w:t>
      </w:r>
      <w:r>
        <w:rPr>
          <w:rFonts w:hint="eastAsia"/>
        </w:rPr>
        <w:t>。以北京数据为例，</w:t>
      </w:r>
      <w:r>
        <w:rPr>
          <w:rStyle w:val="VerbatimChar"/>
        </w:rPr>
        <w:t>2019120308</w:t>
      </w:r>
      <w:r>
        <w:t>、</w:t>
      </w:r>
      <w:r>
        <w:rPr>
          <w:rStyle w:val="VerbatimChar"/>
        </w:rPr>
        <w:t>2019120415</w:t>
      </w:r>
      <w:r>
        <w:rPr>
          <w:rFonts w:hint="eastAsia"/>
        </w:rPr>
        <w:t>等时段的“</w:t>
      </w:r>
      <w:r>
        <w:rPr>
          <w:rFonts w:hint="eastAsia"/>
        </w:rPr>
        <w:t>100</w:t>
      </w:r>
      <w:r>
        <w:rPr>
          <w:rFonts w:hint="eastAsia"/>
        </w:rPr>
        <w:t>”或“</w:t>
      </w:r>
      <w:r>
        <w:rPr>
          <w:rFonts w:hint="eastAsia"/>
        </w:rPr>
        <w:t>-100</w:t>
      </w:r>
      <w:r>
        <w:rPr>
          <w:rFonts w:hint="eastAsia"/>
        </w:rPr>
        <w:t>”在清洗后文件（</w:t>
      </w:r>
      <w:r>
        <w:rPr>
          <w:rStyle w:val="VerbatimChar"/>
        </w:rPr>
        <w:t>Beijing_cleaned.csv</w:t>
      </w:r>
      <w:r>
        <w:rPr>
          <w:rFonts w:hint="eastAsia"/>
        </w:rPr>
        <w:t>）中已变为空单元格，使数据</w:t>
      </w:r>
      <w:r>
        <w:rPr>
          <w:rFonts w:hint="eastAsia"/>
        </w:rPr>
        <w:lastRenderedPageBreak/>
        <w:t>符合现实气候范围（例如北京</w:t>
      </w:r>
      <w:r>
        <w:rPr>
          <w:rFonts w:hint="eastAsia"/>
        </w:rPr>
        <w:t>12</w:t>
      </w:r>
      <w:r>
        <w:rPr>
          <w:rFonts w:hint="eastAsia"/>
        </w:rPr>
        <w:t>月通常在</w:t>
      </w:r>
      <w:r>
        <w:rPr>
          <w:rFonts w:hint="eastAsia"/>
        </w:rPr>
        <w:t>-15</w:t>
      </w:r>
      <w:r>
        <w:rPr>
          <w:rFonts w:hint="eastAsia"/>
        </w:rPr>
        <w:t>℃至</w:t>
      </w:r>
      <w:r>
        <w:rPr>
          <w:rFonts w:hint="eastAsia"/>
        </w:rPr>
        <w:t>15</w:t>
      </w:r>
      <w:r>
        <w:rPr>
          <w:rFonts w:hint="eastAsia"/>
        </w:rPr>
        <w:t>℃之间）。</w:t>
      </w:r>
      <w:r>
        <w:br/>
      </w:r>
      <w:r>
        <w:rPr>
          <w:rFonts w:hint="eastAsia"/>
        </w:rPr>
        <w:t>其次是部分的</w:t>
      </w:r>
      <w:r>
        <w:rPr>
          <w:rFonts w:hint="eastAsia"/>
          <w:b/>
          <w:bCs/>
        </w:rPr>
        <w:t>缺失值（空值</w:t>
      </w:r>
      <w:r>
        <w:rPr>
          <w:rFonts w:hint="eastAsia"/>
          <w:b/>
          <w:bCs/>
        </w:rPr>
        <w:t>/NAN)</w:t>
      </w:r>
      <w:r>
        <w:rPr>
          <w:rFonts w:hint="eastAsia"/>
        </w:rPr>
        <w:t>，在广州的</w:t>
      </w:r>
      <w:r>
        <w:rPr>
          <w:rStyle w:val="VerbatimChar"/>
        </w:rPr>
        <w:t>2019120300</w:t>
      </w:r>
      <w:r>
        <w:rPr>
          <w:rFonts w:hint="eastAsia"/>
        </w:rPr>
        <w:t>和北京的</w:t>
      </w:r>
      <w:r>
        <w:t xml:space="preserve"> </w:t>
      </w:r>
      <w:r>
        <w:rPr>
          <w:rStyle w:val="VerbatimChar"/>
        </w:rPr>
        <w:t>2019120213</w:t>
      </w:r>
      <w:r>
        <w:rPr>
          <w:rFonts w:hint="eastAsia"/>
        </w:rPr>
        <w:t>至</w:t>
      </w:r>
      <w:r>
        <w:rPr>
          <w:rStyle w:val="VerbatimChar"/>
        </w:rPr>
        <w:t>2019120214</w:t>
      </w:r>
      <w:r>
        <w:rPr>
          <w:rFonts w:hint="eastAsia"/>
        </w:rPr>
        <w:t>等时间段内存在原生缺失。</w:t>
      </w:r>
    </w:p>
    <w:p w14:paraId="3D919A73" w14:textId="77777777" w:rsidR="00245AB8" w:rsidRDefault="00000000">
      <w:pPr>
        <w:pStyle w:val="a0"/>
      </w:pPr>
      <w:r>
        <w:rPr>
          <w:rFonts w:hint="eastAsia"/>
          <w:b/>
          <w:bCs/>
        </w:rPr>
        <w:t>（</w:t>
      </w:r>
      <w:r>
        <w:rPr>
          <w:rFonts w:hint="eastAsia"/>
          <w:b/>
          <w:bCs/>
        </w:rPr>
        <w:t>2</w:t>
      </w:r>
      <w:r>
        <w:rPr>
          <w:rFonts w:hint="eastAsia"/>
          <w:b/>
          <w:bCs/>
        </w:rPr>
        <w:t>）缺失值填充方法与合理性论证</w:t>
      </w:r>
      <w:r>
        <w:br/>
      </w:r>
      <w:r>
        <w:rPr>
          <w:rFonts w:hint="eastAsia"/>
        </w:rPr>
        <w:t>为了解决清洗后数据中的空值，本实验应用了</w:t>
      </w:r>
      <w:r>
        <w:rPr>
          <w:rFonts w:hint="eastAsia"/>
          <w:b/>
          <w:bCs/>
        </w:rPr>
        <w:t>线性插值</w:t>
      </w:r>
      <w:r>
        <w:rPr>
          <w:rFonts w:hint="eastAsia"/>
        </w:rPr>
        <w:t>方法进行填充，最终形成完整的时间序列文件</w:t>
      </w:r>
      <w:r>
        <w:rPr>
          <w:rFonts w:hint="eastAsia"/>
        </w:rPr>
        <w:t>(</w:t>
      </w:r>
      <w:r>
        <w:rPr>
          <w:rStyle w:val="VerbatimChar"/>
        </w:rPr>
        <w:t>*_filled.csv</w:t>
      </w:r>
      <w:r>
        <w:rPr>
          <w:rFonts w:hint="eastAsia"/>
        </w:rPr>
        <w:t>)</w:t>
      </w:r>
      <w:r>
        <w:rPr>
          <w:rFonts w:hint="eastAsia"/>
        </w:rPr>
        <w:t>。其</w:t>
      </w:r>
      <w:r>
        <w:rPr>
          <w:rFonts w:hint="eastAsia"/>
          <w:b/>
          <w:bCs/>
        </w:rPr>
        <w:t>核心合理性</w:t>
      </w:r>
      <w:r>
        <w:rPr>
          <w:rFonts w:hint="eastAsia"/>
        </w:rPr>
        <w:t>在于它严格遵循了</w:t>
      </w:r>
      <w:r>
        <w:rPr>
          <w:rFonts w:hint="eastAsia"/>
          <w:b/>
          <w:bCs/>
        </w:rPr>
        <w:t>气温作为连续物理量、随时间自然渐变的物理规律</w:t>
      </w:r>
      <w:r>
        <w:rPr>
          <w:rFonts w:hint="eastAsia"/>
        </w:rPr>
        <w:t>。对于逐小时观测数据，短时间内若无剧烈天气过程，温度变化可视为线性。</w:t>
      </w:r>
      <w:r>
        <w:br/>
      </w:r>
      <w:r>
        <w:rPr>
          <w:rFonts w:hint="eastAsia"/>
        </w:rPr>
        <w:t>一个典型验证案例是北京数据：对于</w:t>
      </w:r>
      <w:r>
        <w:t xml:space="preserve"> </w:t>
      </w:r>
      <w:r>
        <w:rPr>
          <w:rStyle w:val="VerbatimChar"/>
        </w:rPr>
        <w:t>2019120212</w:t>
      </w:r>
      <w:r>
        <w:t xml:space="preserve"> (TMP=4.0℃) </w:t>
      </w:r>
      <w:r>
        <w:rPr>
          <w:rFonts w:hint="eastAsia"/>
        </w:rPr>
        <w:t>到</w:t>
      </w:r>
      <w:r>
        <w:t xml:space="preserve"> </w:t>
      </w:r>
      <w:r>
        <w:rPr>
          <w:rStyle w:val="VerbatimChar"/>
        </w:rPr>
        <w:t>2019120215</w:t>
      </w:r>
      <w:r>
        <w:t xml:space="preserve"> (TMP=3.0℃) </w:t>
      </w:r>
      <w:r>
        <w:rPr>
          <w:rFonts w:hint="eastAsia"/>
        </w:rPr>
        <w:t>之间缺失的</w:t>
      </w:r>
      <w:r>
        <w:rPr>
          <w:rFonts w:hint="eastAsia"/>
        </w:rPr>
        <w:t>13</w:t>
      </w:r>
      <w:r>
        <w:rPr>
          <w:rFonts w:hint="eastAsia"/>
        </w:rPr>
        <w:t>时和</w:t>
      </w:r>
      <w:r>
        <w:rPr>
          <w:rFonts w:hint="eastAsia"/>
        </w:rPr>
        <w:t>14</w:t>
      </w:r>
      <w:r>
        <w:rPr>
          <w:rFonts w:hint="eastAsia"/>
        </w:rPr>
        <w:t>时，采用线性插值得到了</w:t>
      </w:r>
      <w:r>
        <w:t xml:space="preserve"> </w:t>
      </w:r>
      <w:r>
        <w:rPr>
          <w:b/>
          <w:bCs/>
        </w:rPr>
        <w:t>3.7℃</w:t>
      </w:r>
      <w:r>
        <w:t xml:space="preserve"> </w:t>
      </w:r>
      <w:r>
        <w:rPr>
          <w:rFonts w:hint="eastAsia"/>
        </w:rPr>
        <w:t>和</w:t>
      </w:r>
      <w:r>
        <w:t xml:space="preserve"> </w:t>
      </w:r>
      <w:r>
        <w:rPr>
          <w:b/>
          <w:bCs/>
        </w:rPr>
        <w:t>3.3℃</w:t>
      </w:r>
      <w:r>
        <w:t xml:space="preserve"> </w:t>
      </w:r>
      <w:r>
        <w:rPr>
          <w:rFonts w:hint="eastAsia"/>
        </w:rPr>
        <w:t>的填充值。这一结果形成了一条平滑的下降曲线，完美模拟了温度在午后到傍晚期间的自然缓降过程，没有引入突兀的“毛刺”或不合理的阶梯状变化。</w:t>
      </w:r>
    </w:p>
    <w:p w14:paraId="15DEF436" w14:textId="77777777" w:rsidR="00245AB8" w:rsidRDefault="00000000">
      <w:pPr>
        <w:pStyle w:val="3"/>
      </w:pPr>
      <w:bookmarkStart w:id="11" w:name="统计与可视化分析"/>
      <w:bookmarkEnd w:id="10"/>
      <w:r>
        <w:t xml:space="preserve">📊 2. </w:t>
      </w:r>
      <w:r>
        <w:rPr>
          <w:rFonts w:hint="eastAsia"/>
        </w:rPr>
        <w:t>统计与可视化分析</w:t>
      </w:r>
    </w:p>
    <w:p w14:paraId="254B8B91" w14:textId="77777777" w:rsidR="00245AB8" w:rsidRDefault="00000000">
      <w:pPr>
        <w:pStyle w:val="FirstParagraph"/>
      </w:pPr>
      <w:r>
        <w:rPr>
          <w:rFonts w:hint="eastAsia"/>
          <w:b/>
          <w:bCs/>
        </w:rPr>
        <w:t>（</w:t>
      </w:r>
      <w:r>
        <w:rPr>
          <w:rFonts w:hint="eastAsia"/>
          <w:b/>
          <w:bCs/>
        </w:rPr>
        <w:t>1</w:t>
      </w:r>
      <w:r>
        <w:rPr>
          <w:rFonts w:hint="eastAsia"/>
          <w:b/>
          <w:bCs/>
        </w:rPr>
        <w:t>）关键统计量对比分析</w:t>
      </w:r>
      <w:r>
        <w:br/>
      </w:r>
      <w:r>
        <w:rPr>
          <w:rFonts w:hint="eastAsia"/>
        </w:rPr>
        <w:t>大模型生成的关键统计量对比如下表（表</w:t>
      </w:r>
      <w:r>
        <w:rPr>
          <w:rFonts w:hint="eastAsia"/>
        </w:rPr>
        <w:t>1</w:t>
      </w:r>
      <w:r>
        <w:rPr>
          <w:rFonts w:hint="eastAsia"/>
        </w:rPr>
        <w:t>）所示，清晰揭示了温度的地域性和分布特征差异。</w:t>
      </w:r>
    </w:p>
    <w:p w14:paraId="5E360C3F" w14:textId="77777777" w:rsidR="00245AB8" w:rsidRDefault="00000000">
      <w:pPr>
        <w:pStyle w:val="a0"/>
      </w:pPr>
      <w:r>
        <w:rPr>
          <w:rFonts w:hint="eastAsia"/>
          <w:b/>
          <w:bCs/>
        </w:rPr>
        <w:t>表</w:t>
      </w:r>
      <w:r>
        <w:rPr>
          <w:rFonts w:hint="eastAsia"/>
          <w:b/>
          <w:bCs/>
        </w:rPr>
        <w:t>1</w:t>
      </w:r>
      <w:r>
        <w:rPr>
          <w:rFonts w:hint="eastAsia"/>
          <w:b/>
          <w:bCs/>
        </w:rPr>
        <w:t>：北京、南京、广州温度关键统计量对比表</w:t>
      </w:r>
    </w:p>
    <w:tbl>
      <w:tblPr>
        <w:tblStyle w:val="Table"/>
        <w:tblW w:w="0" w:type="auto"/>
        <w:tblLook w:val="0020" w:firstRow="1" w:lastRow="0" w:firstColumn="0" w:lastColumn="0" w:noHBand="0" w:noVBand="0"/>
      </w:tblPr>
      <w:tblGrid>
        <w:gridCol w:w="1998"/>
        <w:gridCol w:w="1457"/>
        <w:gridCol w:w="1250"/>
        <w:gridCol w:w="1457"/>
        <w:gridCol w:w="1457"/>
        <w:gridCol w:w="1237"/>
      </w:tblGrid>
      <w:tr w:rsidR="00245AB8" w14:paraId="1601D17A" w14:textId="77777777" w:rsidTr="00245AB8">
        <w:trPr>
          <w:cnfStyle w:val="100000000000" w:firstRow="1" w:lastRow="0" w:firstColumn="0" w:lastColumn="0" w:oddVBand="0" w:evenVBand="0" w:oddHBand="0" w:evenHBand="0" w:firstRowFirstColumn="0" w:firstRowLastColumn="0" w:lastRowFirstColumn="0" w:lastRowLastColumn="0"/>
          <w:tblHeader/>
        </w:trPr>
        <w:tc>
          <w:tcPr>
            <w:tcW w:w="0" w:type="auto"/>
          </w:tcPr>
          <w:p w14:paraId="5A80AD2B" w14:textId="77777777" w:rsidR="00245AB8" w:rsidRDefault="00000000">
            <w:pPr>
              <w:pStyle w:val="Compact"/>
            </w:pPr>
            <w:r>
              <w:rPr>
                <w:rFonts w:hint="eastAsia"/>
                <w:b/>
                <w:bCs/>
              </w:rPr>
              <w:t>城市</w:t>
            </w:r>
          </w:p>
        </w:tc>
        <w:tc>
          <w:tcPr>
            <w:tcW w:w="0" w:type="auto"/>
          </w:tcPr>
          <w:p w14:paraId="1580341F" w14:textId="77777777" w:rsidR="00245AB8" w:rsidRDefault="00000000">
            <w:pPr>
              <w:pStyle w:val="Compact"/>
            </w:pPr>
            <w:r>
              <w:rPr>
                <w:rFonts w:hint="eastAsia"/>
                <w:b/>
                <w:bCs/>
              </w:rPr>
              <w:t>平均温度</w:t>
            </w:r>
            <w:r>
              <w:rPr>
                <w:b/>
                <w:bCs/>
              </w:rPr>
              <w:t xml:space="preserve"> (℃)</w:t>
            </w:r>
          </w:p>
        </w:tc>
        <w:tc>
          <w:tcPr>
            <w:tcW w:w="0" w:type="auto"/>
          </w:tcPr>
          <w:p w14:paraId="725C5982" w14:textId="77777777" w:rsidR="00245AB8" w:rsidRDefault="00000000">
            <w:pPr>
              <w:pStyle w:val="Compact"/>
            </w:pPr>
            <w:r>
              <w:rPr>
                <w:rFonts w:hint="eastAsia"/>
                <w:b/>
                <w:bCs/>
              </w:rPr>
              <w:t>中位数</w:t>
            </w:r>
            <w:r>
              <w:rPr>
                <w:b/>
                <w:bCs/>
              </w:rPr>
              <w:t xml:space="preserve"> (℃)</w:t>
            </w:r>
          </w:p>
        </w:tc>
        <w:tc>
          <w:tcPr>
            <w:tcW w:w="0" w:type="auto"/>
          </w:tcPr>
          <w:p w14:paraId="5BE2BEAB" w14:textId="77777777" w:rsidR="00245AB8" w:rsidRDefault="00000000">
            <w:pPr>
              <w:pStyle w:val="Compact"/>
            </w:pPr>
            <w:r>
              <w:rPr>
                <w:rFonts w:hint="eastAsia"/>
                <w:b/>
                <w:bCs/>
              </w:rPr>
              <w:t>最高温度</w:t>
            </w:r>
            <w:r>
              <w:rPr>
                <w:b/>
                <w:bCs/>
              </w:rPr>
              <w:t xml:space="preserve"> (℃)</w:t>
            </w:r>
          </w:p>
        </w:tc>
        <w:tc>
          <w:tcPr>
            <w:tcW w:w="0" w:type="auto"/>
          </w:tcPr>
          <w:p w14:paraId="24B99C6F" w14:textId="77777777" w:rsidR="00245AB8" w:rsidRDefault="00000000">
            <w:pPr>
              <w:pStyle w:val="Compact"/>
            </w:pPr>
            <w:r>
              <w:rPr>
                <w:rFonts w:hint="eastAsia"/>
                <w:b/>
                <w:bCs/>
              </w:rPr>
              <w:t>最低温度</w:t>
            </w:r>
            <w:r>
              <w:rPr>
                <w:b/>
                <w:bCs/>
              </w:rPr>
              <w:t xml:space="preserve"> (℃)</w:t>
            </w:r>
          </w:p>
        </w:tc>
        <w:tc>
          <w:tcPr>
            <w:tcW w:w="0" w:type="auto"/>
          </w:tcPr>
          <w:p w14:paraId="7FB320E4" w14:textId="77777777" w:rsidR="00245AB8" w:rsidRDefault="00000000">
            <w:pPr>
              <w:pStyle w:val="Compact"/>
            </w:pPr>
            <w:r>
              <w:rPr>
                <w:rFonts w:hint="eastAsia"/>
                <w:b/>
                <w:bCs/>
              </w:rPr>
              <w:t>标准差</w:t>
            </w:r>
            <w:r>
              <w:rPr>
                <w:b/>
                <w:bCs/>
              </w:rPr>
              <w:t xml:space="preserve"> (℃)</w:t>
            </w:r>
          </w:p>
        </w:tc>
      </w:tr>
      <w:tr w:rsidR="00245AB8" w14:paraId="10A2F88A" w14:textId="77777777">
        <w:tc>
          <w:tcPr>
            <w:tcW w:w="0" w:type="auto"/>
          </w:tcPr>
          <w:p w14:paraId="5ECDF888" w14:textId="77777777" w:rsidR="00245AB8" w:rsidRDefault="00000000">
            <w:pPr>
              <w:pStyle w:val="Compact"/>
            </w:pPr>
            <w:r>
              <w:rPr>
                <w:rFonts w:hint="eastAsia"/>
              </w:rPr>
              <w:t>北京</w:t>
            </w:r>
            <w:r>
              <w:t xml:space="preserve"> (Beijing)</w:t>
            </w:r>
          </w:p>
        </w:tc>
        <w:tc>
          <w:tcPr>
            <w:tcW w:w="0" w:type="auto"/>
          </w:tcPr>
          <w:p w14:paraId="1EC450A0" w14:textId="77777777" w:rsidR="00245AB8" w:rsidRDefault="00000000">
            <w:pPr>
              <w:pStyle w:val="Compact"/>
            </w:pPr>
            <w:r>
              <w:t>-0.8</w:t>
            </w:r>
          </w:p>
        </w:tc>
        <w:tc>
          <w:tcPr>
            <w:tcW w:w="0" w:type="auto"/>
          </w:tcPr>
          <w:p w14:paraId="6C55CE15" w14:textId="77777777" w:rsidR="00245AB8" w:rsidRDefault="00000000">
            <w:pPr>
              <w:pStyle w:val="Compact"/>
            </w:pPr>
            <w:r>
              <w:t>-1.0</w:t>
            </w:r>
          </w:p>
        </w:tc>
        <w:tc>
          <w:tcPr>
            <w:tcW w:w="0" w:type="auto"/>
          </w:tcPr>
          <w:p w14:paraId="32CFF22B" w14:textId="77777777" w:rsidR="00245AB8" w:rsidRDefault="00000000">
            <w:pPr>
              <w:pStyle w:val="Compact"/>
            </w:pPr>
            <w:r>
              <w:t>9.7</w:t>
            </w:r>
          </w:p>
        </w:tc>
        <w:tc>
          <w:tcPr>
            <w:tcW w:w="0" w:type="auto"/>
          </w:tcPr>
          <w:p w14:paraId="6E8A1CE2" w14:textId="77777777" w:rsidR="00245AB8" w:rsidRDefault="00000000">
            <w:pPr>
              <w:pStyle w:val="Compact"/>
            </w:pPr>
            <w:r>
              <w:t>-10.0</w:t>
            </w:r>
          </w:p>
        </w:tc>
        <w:tc>
          <w:tcPr>
            <w:tcW w:w="0" w:type="auto"/>
          </w:tcPr>
          <w:p w14:paraId="4382EBF5" w14:textId="77777777" w:rsidR="00245AB8" w:rsidRDefault="00000000">
            <w:pPr>
              <w:pStyle w:val="Compact"/>
            </w:pPr>
            <w:r>
              <w:t>4.6</w:t>
            </w:r>
          </w:p>
        </w:tc>
      </w:tr>
      <w:tr w:rsidR="00245AB8" w14:paraId="06719CF3" w14:textId="77777777">
        <w:tc>
          <w:tcPr>
            <w:tcW w:w="0" w:type="auto"/>
          </w:tcPr>
          <w:p w14:paraId="57257423" w14:textId="77777777" w:rsidR="00245AB8" w:rsidRDefault="00000000">
            <w:pPr>
              <w:pStyle w:val="Compact"/>
            </w:pPr>
            <w:r>
              <w:rPr>
                <w:rFonts w:hint="eastAsia"/>
              </w:rPr>
              <w:t>南京</w:t>
            </w:r>
            <w:r>
              <w:t xml:space="preserve"> (Nanjing)</w:t>
            </w:r>
          </w:p>
        </w:tc>
        <w:tc>
          <w:tcPr>
            <w:tcW w:w="0" w:type="auto"/>
          </w:tcPr>
          <w:p w14:paraId="52E550C9" w14:textId="77777777" w:rsidR="00245AB8" w:rsidRDefault="00000000">
            <w:pPr>
              <w:pStyle w:val="Compact"/>
            </w:pPr>
            <w:r>
              <w:t>6.5</w:t>
            </w:r>
          </w:p>
        </w:tc>
        <w:tc>
          <w:tcPr>
            <w:tcW w:w="0" w:type="auto"/>
          </w:tcPr>
          <w:p w14:paraId="42590257" w14:textId="77777777" w:rsidR="00245AB8" w:rsidRDefault="00000000">
            <w:pPr>
              <w:pStyle w:val="Compact"/>
            </w:pPr>
            <w:r>
              <w:t>6.0</w:t>
            </w:r>
          </w:p>
        </w:tc>
        <w:tc>
          <w:tcPr>
            <w:tcW w:w="0" w:type="auto"/>
          </w:tcPr>
          <w:p w14:paraId="6BBB9CD8" w14:textId="77777777" w:rsidR="00245AB8" w:rsidRDefault="00000000">
            <w:pPr>
              <w:pStyle w:val="Compact"/>
            </w:pPr>
            <w:r>
              <w:t>18.0</w:t>
            </w:r>
          </w:p>
        </w:tc>
        <w:tc>
          <w:tcPr>
            <w:tcW w:w="0" w:type="auto"/>
          </w:tcPr>
          <w:p w14:paraId="177CF120" w14:textId="77777777" w:rsidR="00245AB8" w:rsidRDefault="00000000">
            <w:pPr>
              <w:pStyle w:val="Compact"/>
            </w:pPr>
            <w:r>
              <w:t>-3.0</w:t>
            </w:r>
          </w:p>
        </w:tc>
        <w:tc>
          <w:tcPr>
            <w:tcW w:w="0" w:type="auto"/>
          </w:tcPr>
          <w:p w14:paraId="2F3B0668" w14:textId="77777777" w:rsidR="00245AB8" w:rsidRDefault="00000000">
            <w:pPr>
              <w:pStyle w:val="Compact"/>
            </w:pPr>
            <w:r>
              <w:t>5.0</w:t>
            </w:r>
          </w:p>
        </w:tc>
      </w:tr>
      <w:tr w:rsidR="00245AB8" w14:paraId="7065EBEB" w14:textId="77777777">
        <w:tc>
          <w:tcPr>
            <w:tcW w:w="0" w:type="auto"/>
          </w:tcPr>
          <w:p w14:paraId="4F9ECF99" w14:textId="77777777" w:rsidR="00245AB8" w:rsidRDefault="00000000">
            <w:pPr>
              <w:pStyle w:val="Compact"/>
            </w:pPr>
            <w:r>
              <w:rPr>
                <w:rFonts w:hint="eastAsia"/>
              </w:rPr>
              <w:t>广州</w:t>
            </w:r>
            <w:r>
              <w:t xml:space="preserve"> (Guangzhou)</w:t>
            </w:r>
          </w:p>
        </w:tc>
        <w:tc>
          <w:tcPr>
            <w:tcW w:w="0" w:type="auto"/>
          </w:tcPr>
          <w:p w14:paraId="1A8EF8B3" w14:textId="77777777" w:rsidR="00245AB8" w:rsidRDefault="00000000">
            <w:pPr>
              <w:pStyle w:val="Compact"/>
            </w:pPr>
            <w:r>
              <w:t>15.2</w:t>
            </w:r>
          </w:p>
        </w:tc>
        <w:tc>
          <w:tcPr>
            <w:tcW w:w="0" w:type="auto"/>
          </w:tcPr>
          <w:p w14:paraId="79E7B5E1" w14:textId="77777777" w:rsidR="00245AB8" w:rsidRDefault="00000000">
            <w:pPr>
              <w:pStyle w:val="Compact"/>
            </w:pPr>
            <w:r>
              <w:t>15.0</w:t>
            </w:r>
          </w:p>
        </w:tc>
        <w:tc>
          <w:tcPr>
            <w:tcW w:w="0" w:type="auto"/>
          </w:tcPr>
          <w:p w14:paraId="4939642F" w14:textId="77777777" w:rsidR="00245AB8" w:rsidRDefault="00000000">
            <w:pPr>
              <w:pStyle w:val="Compact"/>
            </w:pPr>
            <w:r>
              <w:t>22.0</w:t>
            </w:r>
          </w:p>
        </w:tc>
        <w:tc>
          <w:tcPr>
            <w:tcW w:w="0" w:type="auto"/>
          </w:tcPr>
          <w:p w14:paraId="39C54B32" w14:textId="77777777" w:rsidR="00245AB8" w:rsidRDefault="00000000">
            <w:pPr>
              <w:pStyle w:val="Compact"/>
            </w:pPr>
            <w:r>
              <w:t>6.7</w:t>
            </w:r>
          </w:p>
        </w:tc>
        <w:tc>
          <w:tcPr>
            <w:tcW w:w="0" w:type="auto"/>
          </w:tcPr>
          <w:p w14:paraId="60E29B1F" w14:textId="77777777" w:rsidR="00245AB8" w:rsidRDefault="00000000">
            <w:pPr>
              <w:pStyle w:val="Compact"/>
            </w:pPr>
            <w:r>
              <w:t>3.4</w:t>
            </w:r>
          </w:p>
        </w:tc>
      </w:tr>
    </w:tbl>
    <w:p w14:paraId="111899A6" w14:textId="77777777" w:rsidR="00245AB8" w:rsidRDefault="00000000">
      <w:pPr>
        <w:pStyle w:val="a0"/>
      </w:pPr>
      <w:r>
        <w:t>-</w:t>
      </w:r>
      <w:r>
        <w:rPr>
          <w:rFonts w:hint="eastAsia"/>
          <w:b/>
          <w:bCs/>
        </w:rPr>
        <w:t>纬度效应与平均水平</w:t>
      </w:r>
      <w:r>
        <w:rPr>
          <w:rFonts w:hint="eastAsia"/>
        </w:rPr>
        <w:t>：</w:t>
      </w:r>
      <w:r>
        <w:br/>
      </w:r>
      <w:r>
        <w:rPr>
          <w:rFonts w:hint="eastAsia"/>
        </w:rPr>
        <w:t>广州的平均温度高达</w:t>
      </w:r>
      <w:r>
        <w:rPr>
          <w:rFonts w:hint="eastAsia"/>
        </w:rPr>
        <w:t>15.2</w:t>
      </w:r>
      <w:r>
        <w:rPr>
          <w:rFonts w:hint="eastAsia"/>
        </w:rPr>
        <w:t>℃，远高于北京的</w:t>
      </w:r>
      <w:r>
        <w:rPr>
          <w:rFonts w:hint="eastAsia"/>
        </w:rPr>
        <w:t>-0.8</w:t>
      </w:r>
      <w:r>
        <w:rPr>
          <w:rFonts w:hint="eastAsia"/>
        </w:rPr>
        <w:t>℃，展现出冬季显著的“南北温差”，</w:t>
      </w:r>
      <w:r>
        <w:rPr>
          <w:rFonts w:hint="eastAsia"/>
          <w:b/>
          <w:bCs/>
        </w:rPr>
        <w:t>南北最大温差高达</w:t>
      </w:r>
      <w:r>
        <w:rPr>
          <w:rFonts w:hint="eastAsia"/>
          <w:b/>
          <w:bCs/>
        </w:rPr>
        <w:t>16</w:t>
      </w:r>
      <w:r>
        <w:rPr>
          <w:rFonts w:hint="eastAsia"/>
          <w:b/>
          <w:bCs/>
        </w:rPr>
        <w:t>℃</w:t>
      </w:r>
      <w:r>
        <w:t>。</w:t>
      </w:r>
      <w:r>
        <w:br/>
        <w:t>-</w:t>
      </w:r>
      <w:r>
        <w:rPr>
          <w:rFonts w:hint="eastAsia"/>
          <w:b/>
          <w:bCs/>
        </w:rPr>
        <w:t>离散程度对比</w:t>
      </w:r>
      <w:r>
        <w:rPr>
          <w:rFonts w:hint="eastAsia"/>
        </w:rPr>
        <w:t>：</w:t>
      </w:r>
      <w:r>
        <w:br/>
      </w:r>
      <w:r>
        <w:rPr>
          <w:rFonts w:hint="eastAsia"/>
        </w:rPr>
        <w:t>南京的</w:t>
      </w:r>
      <w:r>
        <w:rPr>
          <w:rFonts w:hint="eastAsia"/>
          <w:b/>
          <w:bCs/>
        </w:rPr>
        <w:t>标准差最大（</w:t>
      </w:r>
      <w:r>
        <w:rPr>
          <w:rFonts w:hint="eastAsia"/>
          <w:b/>
          <w:bCs/>
        </w:rPr>
        <w:t>5.0</w:t>
      </w:r>
      <w:r>
        <w:rPr>
          <w:rFonts w:hint="eastAsia"/>
          <w:b/>
          <w:bCs/>
        </w:rPr>
        <w:t>℃）</w:t>
      </w:r>
      <w:r>
        <w:rPr>
          <w:rFonts w:hint="eastAsia"/>
        </w:rPr>
        <w:t>，表明其温度波动最剧烈，容易出现大起大落。其次是北京（</w:t>
      </w:r>
      <w:r>
        <w:rPr>
          <w:rFonts w:hint="eastAsia"/>
        </w:rPr>
        <w:t>4.6</w:t>
      </w:r>
      <w:r>
        <w:rPr>
          <w:rFonts w:hint="eastAsia"/>
        </w:rPr>
        <w:t>℃），而</w:t>
      </w:r>
      <w:r>
        <w:rPr>
          <w:rFonts w:hint="eastAsia"/>
          <w:b/>
          <w:bCs/>
        </w:rPr>
        <w:t>广州的波动最稳定（标准差仅</w:t>
      </w:r>
      <w:r>
        <w:rPr>
          <w:rFonts w:hint="eastAsia"/>
          <w:b/>
          <w:bCs/>
        </w:rPr>
        <w:t>3.4</w:t>
      </w:r>
      <w:r>
        <w:rPr>
          <w:rFonts w:hint="eastAsia"/>
          <w:b/>
          <w:bCs/>
        </w:rPr>
        <w:t>℃）</w:t>
      </w:r>
      <w:r>
        <w:rPr>
          <w:rFonts w:hint="eastAsia"/>
        </w:rPr>
        <w:t>。这与其受海洋调节的地理特征相符。</w:t>
      </w:r>
    </w:p>
    <w:p w14:paraId="77CB31C5" w14:textId="77777777" w:rsidR="00245AB8" w:rsidRDefault="00000000">
      <w:pPr>
        <w:pStyle w:val="a0"/>
      </w:pPr>
      <w:r>
        <w:rPr>
          <w:rFonts w:hint="eastAsia"/>
          <w:b/>
          <w:bCs/>
        </w:rPr>
        <w:t>（</w:t>
      </w:r>
      <w:r>
        <w:rPr>
          <w:rFonts w:hint="eastAsia"/>
          <w:b/>
          <w:bCs/>
        </w:rPr>
        <w:t>2</w:t>
      </w:r>
      <w:r>
        <w:rPr>
          <w:rFonts w:hint="eastAsia"/>
          <w:b/>
          <w:bCs/>
        </w:rPr>
        <w:t>）时间演化规律分析（折线图）</w:t>
      </w:r>
      <w:r>
        <w:br/>
      </w:r>
      <w:r>
        <w:rPr>
          <w:rFonts w:hint="eastAsia"/>
        </w:rPr>
        <w:t>折线对比图（图</w:t>
      </w:r>
      <w:r>
        <w:rPr>
          <w:rFonts w:hint="eastAsia"/>
        </w:rPr>
        <w:t>1</w:t>
      </w:r>
      <w:r>
        <w:rPr>
          <w:rFonts w:hint="eastAsia"/>
        </w:rPr>
        <w:t>）直观展示了一周内三城温度的逐小时变化。</w:t>
      </w:r>
      <w:r>
        <w:br/>
        <w:t>-</w:t>
      </w:r>
      <w:r>
        <w:rPr>
          <w:rFonts w:hint="eastAsia"/>
          <w:b/>
          <w:bCs/>
        </w:rPr>
        <w:t>日变化共性</w:t>
      </w:r>
      <w:r>
        <w:rPr>
          <w:rFonts w:hint="eastAsia"/>
        </w:rPr>
        <w:t>：在没有强冷空气影响的日子，三条曲线均呈现鲜明的</w:t>
      </w:r>
      <w:r>
        <w:t xml:space="preserve"> </w:t>
      </w:r>
      <w:r>
        <w:rPr>
          <w:rFonts w:hint="eastAsia"/>
          <w:b/>
          <w:bCs/>
        </w:rPr>
        <w:t>“正弦波”</w:t>
      </w:r>
      <w:r>
        <w:t xml:space="preserve"> </w:t>
      </w:r>
      <w:r>
        <w:rPr>
          <w:rFonts w:hint="eastAsia"/>
        </w:rPr>
        <w:t>昼夜规律：</w:t>
      </w:r>
      <w:r>
        <w:rPr>
          <w:rFonts w:hint="eastAsia"/>
          <w:b/>
          <w:bCs/>
        </w:rPr>
        <w:t>每日最低温（谷值）出现在清晨</w:t>
      </w:r>
      <w:r>
        <w:rPr>
          <w:rFonts w:hint="eastAsia"/>
          <w:b/>
          <w:bCs/>
        </w:rPr>
        <w:t>05:00-07:00</w:t>
      </w:r>
      <w:r>
        <w:rPr>
          <w:rFonts w:hint="eastAsia"/>
        </w:rPr>
        <w:t>，</w:t>
      </w:r>
      <w:r>
        <w:rPr>
          <w:rFonts w:hint="eastAsia"/>
          <w:b/>
          <w:bCs/>
        </w:rPr>
        <w:t>最高温（峰值）出现在午后</w:t>
      </w:r>
      <w:r>
        <w:rPr>
          <w:rFonts w:hint="eastAsia"/>
          <w:b/>
          <w:bCs/>
        </w:rPr>
        <w:lastRenderedPageBreak/>
        <w:t>14:00-16:00</w:t>
      </w:r>
      <w:r>
        <w:t>。</w:t>
      </w:r>
      <w:r>
        <w:br/>
        <w:t>-</w:t>
      </w:r>
      <w:r>
        <w:rPr>
          <w:rFonts w:hint="eastAsia"/>
          <w:b/>
          <w:bCs/>
        </w:rPr>
        <w:t>冷锋过境的时空差异</w:t>
      </w:r>
      <w:r>
        <w:rPr>
          <w:rFonts w:hint="eastAsia"/>
        </w:rPr>
        <w:t>：图中可清晰观察到一次冷空气自北向南的推进过程。</w:t>
      </w:r>
    </w:p>
    <w:p w14:paraId="494142CF" w14:textId="77777777" w:rsidR="00245AB8" w:rsidRDefault="00000000">
      <w:pPr>
        <w:pStyle w:val="Compact"/>
        <w:numPr>
          <w:ilvl w:val="0"/>
          <w:numId w:val="7"/>
        </w:numPr>
      </w:pPr>
      <w:r>
        <w:rPr>
          <w:rFonts w:hint="eastAsia"/>
          <w:b/>
          <w:bCs/>
        </w:rPr>
        <w:t>北京</w:t>
      </w:r>
      <w:r>
        <w:rPr>
          <w:rFonts w:hint="eastAsia"/>
        </w:rPr>
        <w:t>在</w:t>
      </w:r>
      <w:r>
        <w:rPr>
          <w:rFonts w:hint="eastAsia"/>
        </w:rPr>
        <w:t>12</w:t>
      </w:r>
      <w:r>
        <w:rPr>
          <w:rFonts w:hint="eastAsia"/>
        </w:rPr>
        <w:t>月</w:t>
      </w:r>
      <w:r>
        <w:rPr>
          <w:rFonts w:hint="eastAsia"/>
        </w:rPr>
        <w:t>4-5</w:t>
      </w:r>
      <w:r>
        <w:rPr>
          <w:rFonts w:hint="eastAsia"/>
        </w:rPr>
        <w:t>日率先经历剧烈降温，正常日变化波形被破坏。</w:t>
      </w:r>
    </w:p>
    <w:p w14:paraId="67ACDCEF" w14:textId="77777777" w:rsidR="00245AB8" w:rsidRDefault="00000000">
      <w:pPr>
        <w:pStyle w:val="Compact"/>
        <w:numPr>
          <w:ilvl w:val="0"/>
          <w:numId w:val="7"/>
        </w:numPr>
      </w:pPr>
      <w:r>
        <w:rPr>
          <w:rFonts w:hint="eastAsia"/>
          <w:b/>
          <w:bCs/>
        </w:rPr>
        <w:t>南京</w:t>
      </w:r>
      <w:r>
        <w:rPr>
          <w:rFonts w:hint="eastAsia"/>
        </w:rPr>
        <w:t>在</w:t>
      </w:r>
      <w:r>
        <w:rPr>
          <w:rFonts w:hint="eastAsia"/>
        </w:rPr>
        <w:t>12</w:t>
      </w:r>
      <w:r>
        <w:rPr>
          <w:rFonts w:hint="eastAsia"/>
        </w:rPr>
        <w:t>月</w:t>
      </w:r>
      <w:r>
        <w:rPr>
          <w:rFonts w:hint="eastAsia"/>
        </w:rPr>
        <w:t>6-7</w:t>
      </w:r>
      <w:r>
        <w:rPr>
          <w:rFonts w:hint="eastAsia"/>
        </w:rPr>
        <w:t>日紧随其后出现“断崖式”降温，日间温度未正常回升。</w:t>
      </w:r>
    </w:p>
    <w:p w14:paraId="6DA49F94" w14:textId="77777777" w:rsidR="00245AB8" w:rsidRDefault="00000000">
      <w:pPr>
        <w:pStyle w:val="Compact"/>
        <w:numPr>
          <w:ilvl w:val="0"/>
          <w:numId w:val="7"/>
        </w:numPr>
      </w:pPr>
      <w:r>
        <w:rPr>
          <w:rFonts w:hint="eastAsia"/>
          <w:b/>
          <w:bCs/>
        </w:rPr>
        <w:t>广州</w:t>
      </w:r>
      <w:r>
        <w:rPr>
          <w:rFonts w:hint="eastAsia"/>
        </w:rPr>
        <w:t>到</w:t>
      </w:r>
      <w:r>
        <w:rPr>
          <w:rFonts w:hint="eastAsia"/>
        </w:rPr>
        <w:t>12</w:t>
      </w:r>
      <w:r>
        <w:rPr>
          <w:rFonts w:hint="eastAsia"/>
        </w:rPr>
        <w:t>月</w:t>
      </w:r>
      <w:r>
        <w:rPr>
          <w:rFonts w:hint="eastAsia"/>
        </w:rPr>
        <w:t>8</w:t>
      </w:r>
      <w:r>
        <w:rPr>
          <w:rFonts w:hint="eastAsia"/>
        </w:rPr>
        <w:t>日附近才出现基线下移的微弱降温。</w:t>
      </w:r>
      <w:r>
        <w:br/>
      </w:r>
      <w:r>
        <w:rPr>
          <w:rFonts w:hint="eastAsia"/>
        </w:rPr>
        <w:t>这一过程</w:t>
      </w:r>
      <w:r>
        <w:rPr>
          <w:rFonts w:hint="eastAsia"/>
          <w:b/>
          <w:bCs/>
        </w:rPr>
        <w:t>在时间和强度上呈现出自北向南的显著梯度</w:t>
      </w:r>
      <w:r>
        <w:t>。</w:t>
      </w:r>
    </w:p>
    <w:p w14:paraId="5F8ADA0A" w14:textId="77777777" w:rsidR="00245AB8" w:rsidRDefault="00000000">
      <w:pPr>
        <w:pStyle w:val="FirstParagraph"/>
      </w:pPr>
      <w:r>
        <w:rPr>
          <w:rFonts w:hint="eastAsia"/>
          <w:b/>
          <w:bCs/>
        </w:rPr>
        <w:t>（</w:t>
      </w:r>
      <w:r>
        <w:rPr>
          <w:rFonts w:hint="eastAsia"/>
          <w:b/>
          <w:bCs/>
        </w:rPr>
        <w:t>3</w:t>
      </w:r>
      <w:r>
        <w:rPr>
          <w:rFonts w:hint="eastAsia"/>
          <w:b/>
          <w:bCs/>
        </w:rPr>
        <w:t>）整体分布形态分析（小提琴图）</w:t>
      </w:r>
      <w:r>
        <w:br/>
      </w:r>
      <w:r>
        <w:rPr>
          <w:rFonts w:hint="eastAsia"/>
        </w:rPr>
        <w:t>温度分布小提琴图（图</w:t>
      </w:r>
      <w:r>
        <w:rPr>
          <w:rFonts w:hint="eastAsia"/>
        </w:rPr>
        <w:t>2</w:t>
      </w:r>
      <w:r>
        <w:rPr>
          <w:rFonts w:hint="eastAsia"/>
        </w:rPr>
        <w:t>）揭示了三城一周内温度的整体结构特征，是对统计量的可视化补充。</w:t>
      </w:r>
      <w:r>
        <w:br/>
        <w:t>-</w:t>
      </w:r>
      <w:r>
        <w:rPr>
          <w:rFonts w:hint="eastAsia"/>
          <w:b/>
          <w:bCs/>
        </w:rPr>
        <w:t>广州：“短而胖”，高度集中</w:t>
      </w:r>
      <w:r>
        <w:rPr>
          <w:rFonts w:hint="eastAsia"/>
        </w:rPr>
        <w:t>。其图形形状宽阔，在</w:t>
      </w:r>
      <w:r>
        <w:rPr>
          <w:b/>
          <w:bCs/>
        </w:rPr>
        <w:t>13℃~19℃</w:t>
      </w:r>
      <w:r>
        <w:rPr>
          <w:rFonts w:hint="eastAsia"/>
          <w:b/>
          <w:bCs/>
        </w:rPr>
        <w:t>区间形成一个明显的“大肚子”，上下尾部很短，表明温度极为稳定地集中在一个温暖舒适的区间。</w:t>
      </w:r>
      <w:r>
        <w:br/>
      </w:r>
      <w:r>
        <w:rPr>
          <w:b/>
          <w:bCs/>
        </w:rPr>
        <w:t>-</w:t>
      </w:r>
      <w:r>
        <w:rPr>
          <w:rFonts w:hint="eastAsia"/>
          <w:b/>
          <w:bCs/>
        </w:rPr>
        <w:t>北京：“重心偏下，细长尾”。图形最密集区域集中在</w:t>
      </w:r>
      <w:r>
        <w:rPr>
          <w:rFonts w:hint="eastAsia"/>
          <w:b/>
          <w:bCs/>
        </w:rPr>
        <w:t>-2</w:t>
      </w:r>
      <w:r>
        <w:rPr>
          <w:rFonts w:hint="eastAsia"/>
          <w:b/>
          <w:bCs/>
        </w:rPr>
        <w:t>℃至</w:t>
      </w:r>
      <w:r>
        <w:rPr>
          <w:rFonts w:hint="eastAsia"/>
          <w:b/>
          <w:bCs/>
        </w:rPr>
        <w:t>-6</w:t>
      </w:r>
      <w:r>
        <w:rPr>
          <w:rFonts w:hint="eastAsia"/>
          <w:b/>
          <w:bCs/>
        </w:rPr>
        <w:t>℃的冰点以下，上方有一段延伸至约</w:t>
      </w:r>
      <w:r>
        <w:rPr>
          <w:rFonts w:hint="eastAsia"/>
          <w:b/>
          <w:bCs/>
        </w:rPr>
        <w:t>9</w:t>
      </w:r>
      <w:r>
        <w:rPr>
          <w:rFonts w:hint="eastAsia"/>
          <w:b/>
          <w:bCs/>
        </w:rPr>
        <w:t>℃的细长尾</w:t>
      </w:r>
      <w:r>
        <w:rPr>
          <w:rFonts w:hint="eastAsia"/>
        </w:rPr>
        <w:t>，对应降温前短暂的相对温暖时段，体现了“严寒为主，偶有缓和”的分布。</w:t>
      </w:r>
      <w:r>
        <w:br/>
        <w:t>-</w:t>
      </w:r>
      <w:r>
        <w:rPr>
          <w:rFonts w:hint="eastAsia"/>
          <w:b/>
          <w:bCs/>
        </w:rPr>
        <w:t>南京：“修长均匀，离散度高”</w:t>
      </w:r>
      <w:r>
        <w:rPr>
          <w:rFonts w:hint="eastAsia"/>
        </w:rPr>
        <w:t>。图形最为</w:t>
      </w:r>
      <w:r>
        <w:rPr>
          <w:rFonts w:hint="eastAsia"/>
          <w:b/>
          <w:bCs/>
        </w:rPr>
        <w:t>修长</w:t>
      </w:r>
      <w:r>
        <w:rPr>
          <w:rFonts w:hint="eastAsia"/>
        </w:rPr>
        <w:t>，从</w:t>
      </w:r>
      <w:r>
        <w:rPr>
          <w:rFonts w:hint="eastAsia"/>
        </w:rPr>
        <w:t>-3</w:t>
      </w:r>
      <w:r>
        <w:rPr>
          <w:rFonts w:hint="eastAsia"/>
        </w:rPr>
        <w:t>℃延伸至</w:t>
      </w:r>
      <w:r>
        <w:rPr>
          <w:rFonts w:hint="eastAsia"/>
        </w:rPr>
        <w:t>18</w:t>
      </w:r>
      <w:r>
        <w:rPr>
          <w:rFonts w:hint="eastAsia"/>
        </w:rPr>
        <w:t>℃，且中心密度区不明显，呈相对均匀的过渡形态。这直观印证了其</w:t>
      </w:r>
      <w:r>
        <w:rPr>
          <w:rFonts w:hint="eastAsia"/>
          <w:b/>
          <w:bCs/>
        </w:rPr>
        <w:t>波动剧烈、缺乏稳定温度区间</w:t>
      </w:r>
      <w:r>
        <w:rPr>
          <w:rFonts w:hint="eastAsia"/>
        </w:rPr>
        <w:t>的特点。</w:t>
      </w:r>
    </w:p>
    <w:p w14:paraId="6CDB9369" w14:textId="77777777" w:rsidR="00245AB8" w:rsidRDefault="00000000">
      <w:pPr>
        <w:pStyle w:val="3"/>
      </w:pPr>
      <w:bookmarkStart w:id="12" w:name="综合总结"/>
      <w:bookmarkEnd w:id="11"/>
      <w:r>
        <w:t xml:space="preserve">💎 </w:t>
      </w:r>
      <w:r>
        <w:rPr>
          <w:rFonts w:hint="eastAsia"/>
        </w:rPr>
        <w:t>综合总结</w:t>
      </w:r>
    </w:p>
    <w:p w14:paraId="3EB324EC" w14:textId="77777777" w:rsidR="00245AB8" w:rsidRDefault="00000000">
      <w:pPr>
        <w:pStyle w:val="FirstParagraph"/>
      </w:pPr>
      <w:r>
        <w:rPr>
          <w:rFonts w:hint="eastAsia"/>
        </w:rPr>
        <w:t>综合统计与可视化分析，北京、南京、广州三座城市温度的</w:t>
      </w:r>
      <w:r>
        <w:rPr>
          <w:rFonts w:hint="eastAsia"/>
          <w:b/>
          <w:bCs/>
        </w:rPr>
        <w:t>时空特征与核心差异</w:t>
      </w:r>
      <w:r>
        <w:rPr>
          <w:rFonts w:hint="eastAsia"/>
        </w:rPr>
        <w:t>可归纳如下：</w:t>
      </w:r>
    </w:p>
    <w:p w14:paraId="799C3C49" w14:textId="77777777" w:rsidR="00245AB8" w:rsidRDefault="00000000">
      <w:pPr>
        <w:pStyle w:val="Compact"/>
        <w:numPr>
          <w:ilvl w:val="0"/>
          <w:numId w:val="8"/>
        </w:numPr>
      </w:pPr>
      <w:r>
        <w:rPr>
          <w:rFonts w:hint="eastAsia"/>
          <w:b/>
          <w:bCs/>
        </w:rPr>
        <w:t>温度水平南北分明</w:t>
      </w:r>
      <w:r>
        <w:rPr>
          <w:rFonts w:hint="eastAsia"/>
        </w:rPr>
        <w:t>：由北至南，从北京的</w:t>
      </w:r>
      <w:r>
        <w:rPr>
          <w:rFonts w:hint="eastAsia"/>
          <w:b/>
          <w:bCs/>
        </w:rPr>
        <w:t>严寒</w:t>
      </w:r>
      <w:r>
        <w:rPr>
          <w:rFonts w:hint="eastAsia"/>
        </w:rPr>
        <w:t>（</w:t>
      </w:r>
      <w:r>
        <w:rPr>
          <w:rFonts w:hint="eastAsia"/>
        </w:rPr>
        <w:t>-0.8</w:t>
      </w:r>
      <w:r>
        <w:rPr>
          <w:rFonts w:hint="eastAsia"/>
        </w:rPr>
        <w:t>℃），到南京的</w:t>
      </w:r>
      <w:r>
        <w:rPr>
          <w:rFonts w:hint="eastAsia"/>
          <w:b/>
          <w:bCs/>
        </w:rPr>
        <w:t>过渡湿冷</w:t>
      </w:r>
      <w:r>
        <w:rPr>
          <w:rFonts w:hint="eastAsia"/>
        </w:rPr>
        <w:t>（</w:t>
      </w:r>
      <w:r>
        <w:rPr>
          <w:rFonts w:hint="eastAsia"/>
        </w:rPr>
        <w:t>6.5</w:t>
      </w:r>
      <w:r>
        <w:rPr>
          <w:rFonts w:hint="eastAsia"/>
        </w:rPr>
        <w:t>℃），再到广州的</w:t>
      </w:r>
      <w:r>
        <w:rPr>
          <w:rFonts w:hint="eastAsia"/>
          <w:b/>
          <w:bCs/>
        </w:rPr>
        <w:t>温暖</w:t>
      </w:r>
      <w:r>
        <w:rPr>
          <w:rFonts w:hint="eastAsia"/>
        </w:rPr>
        <w:t>（</w:t>
      </w:r>
      <w:r>
        <w:rPr>
          <w:rFonts w:hint="eastAsia"/>
        </w:rPr>
        <w:t>15.2</w:t>
      </w:r>
      <w:r>
        <w:rPr>
          <w:rFonts w:hint="eastAsia"/>
        </w:rPr>
        <w:t>℃），纬度和地理位置决定性的影响显著。</w:t>
      </w:r>
    </w:p>
    <w:p w14:paraId="79C1B274" w14:textId="77777777" w:rsidR="00245AB8" w:rsidRDefault="00000000">
      <w:pPr>
        <w:pStyle w:val="Compact"/>
        <w:numPr>
          <w:ilvl w:val="0"/>
          <w:numId w:val="8"/>
        </w:numPr>
      </w:pPr>
      <w:r>
        <w:rPr>
          <w:rFonts w:hint="eastAsia"/>
          <w:b/>
          <w:bCs/>
        </w:rPr>
        <w:t>温度稳定性差异悬殊</w:t>
      </w:r>
      <w:r>
        <w:rPr>
          <w:rFonts w:hint="eastAsia"/>
        </w:rPr>
        <w:t>：南京因处于冷暖空气交汇带，</w:t>
      </w:r>
      <w:r>
        <w:rPr>
          <w:rFonts w:hint="eastAsia"/>
          <w:b/>
          <w:bCs/>
        </w:rPr>
        <w:t>温度波动最剧烈</w:t>
      </w:r>
      <w:r>
        <w:rPr>
          <w:rFonts w:hint="eastAsia"/>
        </w:rPr>
        <w:t>，日变化和季节性变化都最不稳定；受海洋性气候调节的</w:t>
      </w:r>
      <w:r>
        <w:rPr>
          <w:rFonts w:hint="eastAsia"/>
          <w:b/>
          <w:bCs/>
        </w:rPr>
        <w:t>广州最稳定</w:t>
      </w:r>
      <w:r>
        <w:rPr>
          <w:rFonts w:hint="eastAsia"/>
        </w:rPr>
        <w:t>；作为内陆城市的北京，稳定性居中。</w:t>
      </w:r>
    </w:p>
    <w:p w14:paraId="16E808C0" w14:textId="77777777" w:rsidR="00245AB8" w:rsidRDefault="00000000">
      <w:pPr>
        <w:pStyle w:val="Compact"/>
        <w:numPr>
          <w:ilvl w:val="0"/>
          <w:numId w:val="8"/>
        </w:numPr>
      </w:pPr>
      <w:r>
        <w:rPr>
          <w:rFonts w:hint="eastAsia"/>
          <w:b/>
          <w:bCs/>
        </w:rPr>
        <w:t>气象过程的时空连续性</w:t>
      </w:r>
      <w:r>
        <w:rPr>
          <w:rFonts w:hint="eastAsia"/>
        </w:rPr>
        <w:t>：一次冷空气过程清晰地展示了降温的北早南迟、北强南弱的时空演进特征，可视化结果与气象学常识高度吻合。</w:t>
      </w:r>
    </w:p>
    <w:p w14:paraId="5EA463EC" w14:textId="77777777" w:rsidR="00245AB8" w:rsidRDefault="00000000">
      <w:pPr>
        <w:pStyle w:val="2"/>
      </w:pPr>
      <w:bookmarkStart w:id="13" w:name="七思考问题解答"/>
      <w:bookmarkEnd w:id="9"/>
      <w:bookmarkEnd w:id="12"/>
      <w:r>
        <w:rPr>
          <w:rFonts w:hint="eastAsia"/>
        </w:rPr>
        <w:t>七、思考问题解答</w:t>
      </w:r>
    </w:p>
    <w:p w14:paraId="639A3B16" w14:textId="77777777" w:rsidR="00245AB8" w:rsidRDefault="00000000">
      <w:pPr>
        <w:pStyle w:val="FirstParagraph"/>
      </w:pPr>
      <w:r>
        <w:rPr>
          <w:b/>
          <w:bCs/>
        </w:rPr>
        <w:t xml:space="preserve">1. </w:t>
      </w:r>
      <w:r>
        <w:rPr>
          <w:rFonts w:hint="eastAsia"/>
          <w:b/>
          <w:bCs/>
        </w:rPr>
        <w:t>大模型可能依据什么原则判断温度数据为异常值？</w:t>
      </w:r>
    </w:p>
    <w:p w14:paraId="2ED9997A" w14:textId="77777777" w:rsidR="00245AB8" w:rsidRDefault="00000000">
      <w:pPr>
        <w:pStyle w:val="a0"/>
      </w:pPr>
      <w:r>
        <w:rPr>
          <w:rFonts w:hint="eastAsia"/>
        </w:rPr>
        <w:t>结合本次实验，我认为大模型判断异常值可能依据了以下综合原则：</w:t>
      </w:r>
      <w:r>
        <w:rPr>
          <w:rFonts w:hint="eastAsia"/>
          <w:b/>
          <w:bCs/>
        </w:rPr>
        <w:t>首先，基于物理常识与时空背景设定合理阈值</w:t>
      </w:r>
      <w:r>
        <w:rPr>
          <w:rFonts w:hint="eastAsia"/>
        </w:rPr>
        <w:t>，例如结合“北京</w:t>
      </w:r>
      <w:r>
        <w:rPr>
          <w:rFonts w:hint="eastAsia"/>
        </w:rPr>
        <w:t>12</w:t>
      </w:r>
      <w:r>
        <w:rPr>
          <w:rFonts w:hint="eastAsia"/>
        </w:rPr>
        <w:t>月”这一具体时空背景，判断出现</w:t>
      </w:r>
      <w:r>
        <w:rPr>
          <w:rFonts w:hint="eastAsia"/>
        </w:rPr>
        <w:t>-100</w:t>
      </w:r>
      <w:r>
        <w:rPr>
          <w:rFonts w:hint="eastAsia"/>
        </w:rPr>
        <w:t>℃或</w:t>
      </w:r>
      <w:r>
        <w:rPr>
          <w:rFonts w:hint="eastAsia"/>
        </w:rPr>
        <w:t>100</w:t>
      </w:r>
      <w:r>
        <w:rPr>
          <w:rFonts w:hint="eastAsia"/>
        </w:rPr>
        <w:t>℃等极端值明显不符常理。</w:t>
      </w:r>
      <w:r>
        <w:rPr>
          <w:rFonts w:hint="eastAsia"/>
          <w:b/>
          <w:bCs/>
        </w:rPr>
        <w:t>其次，依据时间序列的连续性与突变规律</w:t>
      </w:r>
      <w:r>
        <w:rPr>
          <w:rFonts w:hint="eastAsia"/>
        </w:rPr>
        <w:t>，气温作为连续物理量，短时间内（如一小时）发生剧烈突变（如从</w:t>
      </w:r>
      <w:r>
        <w:rPr>
          <w:rFonts w:hint="eastAsia"/>
        </w:rPr>
        <w:t>-3</w:t>
      </w:r>
      <w:r>
        <w:rPr>
          <w:rFonts w:hint="eastAsia"/>
        </w:rPr>
        <w:t>℃突升</w:t>
      </w:r>
      <w:r>
        <w:rPr>
          <w:rFonts w:hint="eastAsia"/>
        </w:rPr>
        <w:lastRenderedPageBreak/>
        <w:t>至</w:t>
      </w:r>
      <w:r>
        <w:rPr>
          <w:rFonts w:hint="eastAsia"/>
        </w:rPr>
        <w:t>100</w:t>
      </w:r>
      <w:r>
        <w:rPr>
          <w:rFonts w:hint="eastAsia"/>
        </w:rPr>
        <w:t>℃）违背自然渐变规律，可能被视为异常。</w:t>
      </w:r>
      <w:r>
        <w:rPr>
          <w:rFonts w:hint="eastAsia"/>
          <w:b/>
          <w:bCs/>
        </w:rPr>
        <w:t>再次，识别常见的传感器或系统错误码特征</w:t>
      </w:r>
      <w:r>
        <w:rPr>
          <w:rFonts w:hint="eastAsia"/>
        </w:rPr>
        <w:t>，如文档中指出的</w:t>
      </w:r>
      <w:r>
        <w:rPr>
          <w:rFonts w:hint="eastAsia"/>
        </w:rPr>
        <w:t>100</w:t>
      </w:r>
      <w:r>
        <w:rPr>
          <w:rFonts w:hint="eastAsia"/>
        </w:rPr>
        <w:t>、</w:t>
      </w:r>
      <w:r>
        <w:rPr>
          <w:rFonts w:hint="eastAsia"/>
        </w:rPr>
        <w:t>-100</w:t>
      </w:r>
      <w:r>
        <w:rPr>
          <w:rFonts w:hint="eastAsia"/>
        </w:rPr>
        <w:t>等整数，常被用作默认错误标识。</w:t>
      </w:r>
      <w:r>
        <w:rPr>
          <w:rFonts w:hint="eastAsia"/>
          <w:b/>
          <w:bCs/>
        </w:rPr>
        <w:t>最后，辅以统计学分布特征进行辅助判断</w:t>
      </w:r>
      <w:r>
        <w:rPr>
          <w:rFonts w:hint="eastAsia"/>
        </w:rPr>
        <w:t>，如数据点偏离整体均值过远（如</w:t>
      </w:r>
      <w:r>
        <w:rPr>
          <w:rFonts w:hint="eastAsia"/>
        </w:rPr>
        <w:t>3</w:t>
      </w:r>
      <w:r>
        <w:rPr>
          <w:rFonts w:hint="eastAsia"/>
        </w:rPr>
        <w:t>σ原则）也可能触发异常标识。</w:t>
      </w:r>
    </w:p>
    <w:p w14:paraId="6CE1B908" w14:textId="77777777" w:rsidR="00245AB8" w:rsidRDefault="00000000">
      <w:pPr>
        <w:pStyle w:val="a0"/>
      </w:pPr>
      <w:r>
        <w:rPr>
          <w:b/>
          <w:bCs/>
        </w:rPr>
        <w:t xml:space="preserve">2. </w:t>
      </w:r>
      <w:r>
        <w:rPr>
          <w:rFonts w:hint="eastAsia"/>
          <w:b/>
          <w:bCs/>
        </w:rPr>
        <w:t>针对逐小时气温数据，哪种缺失值填充方式更合理？大模型的填充结果是否符合该原则？</w:t>
      </w:r>
    </w:p>
    <w:p w14:paraId="2A844E56" w14:textId="77777777" w:rsidR="00245AB8" w:rsidRDefault="00000000">
      <w:pPr>
        <w:pStyle w:val="a0"/>
      </w:pPr>
      <w:r>
        <w:rPr>
          <w:rFonts w:hint="eastAsia"/>
        </w:rPr>
        <w:t>对于逐小时气温序列，</w:t>
      </w:r>
      <w:r>
        <w:rPr>
          <w:rFonts w:hint="eastAsia"/>
          <w:b/>
          <w:bCs/>
        </w:rPr>
        <w:t>线性插值（或称时间序列插值）是更为合理的缺失值填充方式</w:t>
      </w:r>
      <w:r>
        <w:rPr>
          <w:rFonts w:hint="eastAsia"/>
        </w:rPr>
        <w:t>。这是因为气温变化在无剧烈天气过程时，是一个平滑、连续的物理过程。线性插值基于缺失点前后时刻的已知温度，模拟了这种短时间内的匀速变化，最大程度地保持了时间序列的自然渐变特性。在本实验中，通过检查填充后的文件（如</w:t>
      </w:r>
      <w:r>
        <w:rPr>
          <w:rStyle w:val="VerbatimChar"/>
        </w:rPr>
        <w:t>Beijing_filled.csv</w:t>
      </w:r>
      <w:r>
        <w:rPr>
          <w:rFonts w:hint="eastAsia"/>
        </w:rPr>
        <w:t>中</w:t>
      </w:r>
      <w:r>
        <w:rPr>
          <w:rFonts w:hint="eastAsia"/>
        </w:rPr>
        <w:t>2019120213</w:t>
      </w:r>
      <w:r>
        <w:rPr>
          <w:rFonts w:hint="eastAsia"/>
        </w:rPr>
        <w:t>至</w:t>
      </w:r>
      <w:r>
        <w:rPr>
          <w:rFonts w:hint="eastAsia"/>
        </w:rPr>
        <w:t>2019120214</w:t>
      </w:r>
      <w:r>
        <w:rPr>
          <w:rFonts w:hint="eastAsia"/>
        </w:rPr>
        <w:t>时段的数值变化）可以确认，大模型采用了线性插值进行填充，其结果形成了平滑的过渡曲线，没有产生突兀的阶梯或断层，</w:t>
      </w:r>
      <w:r>
        <w:rPr>
          <w:rFonts w:hint="eastAsia"/>
          <w:b/>
          <w:bCs/>
        </w:rPr>
        <w:t>完全符合上述基于物理连续性的合理性原则</w:t>
      </w:r>
      <w:r>
        <w:t>。</w:t>
      </w:r>
    </w:p>
    <w:p w14:paraId="30BDF868" w14:textId="77777777" w:rsidR="00245AB8" w:rsidRDefault="00000000">
      <w:pPr>
        <w:pStyle w:val="2"/>
      </w:pPr>
      <w:bookmarkStart w:id="14" w:name="八实验小结与体会"/>
      <w:bookmarkEnd w:id="13"/>
      <w:r>
        <w:rPr>
          <w:rFonts w:hint="eastAsia"/>
        </w:rPr>
        <w:t>八、实验小结与体会</w:t>
      </w:r>
    </w:p>
    <w:p w14:paraId="02EF8C58" w14:textId="77777777" w:rsidR="00245AB8" w:rsidRDefault="00000000">
      <w:pPr>
        <w:pStyle w:val="3"/>
      </w:pPr>
      <w:bookmarkStart w:id="15" w:name="实验小结"/>
      <w:r>
        <w:rPr>
          <w:rFonts w:hint="eastAsia"/>
          <w:b/>
          <w:bCs/>
        </w:rPr>
        <w:t>实验小结</w:t>
      </w:r>
    </w:p>
    <w:p w14:paraId="3AE7C849" w14:textId="77777777" w:rsidR="00245AB8" w:rsidRDefault="00000000">
      <w:pPr>
        <w:pStyle w:val="FirstParagraph"/>
      </w:pPr>
      <w:r>
        <w:rPr>
          <w:rFonts w:hint="eastAsia"/>
        </w:rPr>
        <w:t>本次实验严格遵照实验手册要求，成功完成了“数据获取→清洗→填充→统计与可视化分析”的全部核心任务。我成功下载并重命名了北京、南京、广州的原始脏数据文件，使用豆包平台作为大模型工具，针对性地设计了清晰、有效的提示词，依次驱动大模型完成了异常值清洗和缺失值线性插值填充，最终生成了三套完整的清洗后与填充后数据集。基于最终数据，我通过大模型获得了关键统计量对比表、温度时间变化折线对比图及温度分布小提琴对比图，并进行了详细的时空特征分析。核心收获在于掌握了</w:t>
      </w:r>
      <w:r>
        <w:rPr>
          <w:rFonts w:hint="eastAsia"/>
          <w:b/>
          <w:bCs/>
        </w:rPr>
        <w:t>提示词驱动大模型进行数据处理</w:t>
      </w:r>
      <w:r>
        <w:rPr>
          <w:rFonts w:hint="eastAsia"/>
        </w:rPr>
        <w:t>的核心流程，深刻理解了针对时间序列数据（特别是气象数据）的</w:t>
      </w:r>
      <w:r>
        <w:rPr>
          <w:rFonts w:hint="eastAsia"/>
          <w:b/>
          <w:bCs/>
        </w:rPr>
        <w:t>异常值识别原则</w:t>
      </w:r>
      <w:r>
        <w:rPr>
          <w:rFonts w:hint="eastAsia"/>
        </w:rPr>
        <w:t>与</w:t>
      </w:r>
      <w:r>
        <w:rPr>
          <w:rFonts w:hint="eastAsia"/>
          <w:b/>
          <w:bCs/>
        </w:rPr>
        <w:t>缺失值合理填充方法</w:t>
      </w:r>
      <w:r>
        <w:rPr>
          <w:rFonts w:hint="eastAsia"/>
        </w:rPr>
        <w:t>，并通过对比分析，系统性地巩固了多源数据时空差异分析的方法。</w:t>
      </w:r>
    </w:p>
    <w:p w14:paraId="68FB7AD3" w14:textId="77777777" w:rsidR="00245AB8" w:rsidRDefault="00000000">
      <w:pPr>
        <w:pStyle w:val="3"/>
      </w:pPr>
      <w:bookmarkStart w:id="16" w:name="实验体会"/>
      <w:bookmarkEnd w:id="15"/>
      <w:r>
        <w:rPr>
          <w:rFonts w:hint="eastAsia"/>
          <w:b/>
          <w:bCs/>
        </w:rPr>
        <w:t>实验体会</w:t>
      </w:r>
    </w:p>
    <w:p w14:paraId="12A3ED7C" w14:textId="77777777" w:rsidR="00245AB8" w:rsidRDefault="00000000">
      <w:pPr>
        <w:pStyle w:val="FirstParagraph"/>
      </w:pPr>
      <w:r>
        <w:rPr>
          <w:rFonts w:hint="eastAsia"/>
        </w:rPr>
        <w:t>本次实验是一次高效的“氛围编程”实践，让我深切体会到精准的提示词设计是撬动大模型能力的关键。通过反复优化任务描述、明确输入输出格式，我成功引导大模型扮演了数据处理专家的角色，这极大地降低了数据分析的编程门槛。数据与知识表示在本次实验中得到了具体体现：</w:t>
      </w:r>
      <w:r>
        <w:rPr>
          <w:rStyle w:val="VerbatimChar"/>
        </w:rPr>
        <w:t>Time</w:t>
      </w:r>
      <w:r>
        <w:rPr>
          <w:rFonts w:hint="eastAsia"/>
        </w:rPr>
        <w:t>字段“</w:t>
      </w:r>
      <w:r>
        <w:rPr>
          <w:rFonts w:hint="eastAsia"/>
        </w:rPr>
        <w:t>YYYYMMDDHH</w:t>
      </w:r>
      <w:r>
        <w:rPr>
          <w:rFonts w:hint="eastAsia"/>
        </w:rPr>
        <w:t>”的格式本身就是一种时间的</w:t>
      </w:r>
      <w:r>
        <w:rPr>
          <w:rFonts w:hint="eastAsia"/>
          <w:b/>
          <w:bCs/>
        </w:rPr>
        <w:t>结构化知识表示</w:t>
      </w:r>
      <w:r>
        <w:rPr>
          <w:rFonts w:hint="eastAsia"/>
        </w:rPr>
        <w:t>，使得大模型能将其作为时间序列处理；而最终的</w:t>
      </w:r>
      <w:r>
        <w:rPr>
          <w:rFonts w:hint="eastAsia"/>
          <w:b/>
          <w:bCs/>
        </w:rPr>
        <w:t>统计量（均值、标准差）和可视化图表（折线图、小提琴图）</w:t>
      </w:r>
      <w:r>
        <w:rPr>
          <w:rFonts w:hint="eastAsia"/>
        </w:rPr>
        <w:t>，则是温度分布规律与时空特征的</w:t>
      </w:r>
      <w:r>
        <w:rPr>
          <w:rFonts w:hint="eastAsia"/>
          <w:b/>
          <w:bCs/>
        </w:rPr>
        <w:t>高度凝练的知识表示</w:t>
      </w:r>
      <w:r>
        <w:rPr>
          <w:rFonts w:hint="eastAsia"/>
        </w:rPr>
        <w:t>。反思自身，虽然完成了实验，但对更复杂的插值方法（如样条插值）或其他统计分析模型的应用尚不熟悉。未来我将进一步优化提示词，尝试指定不同填充方法进行对比，并探索利用大模型进行更深度的气象要素关联分析，以提升数据分析的深度与广度。</w:t>
      </w:r>
    </w:p>
    <w:p w14:paraId="35DA790D" w14:textId="77777777" w:rsidR="00245AB8" w:rsidRDefault="00000000">
      <w:pPr>
        <w:pStyle w:val="2"/>
      </w:pPr>
      <w:bookmarkStart w:id="17" w:name="九拓展思考与尝试"/>
      <w:bookmarkEnd w:id="14"/>
      <w:bookmarkEnd w:id="16"/>
      <w:r>
        <w:rPr>
          <w:rFonts w:hint="eastAsia"/>
        </w:rPr>
        <w:lastRenderedPageBreak/>
        <w:t>九、拓展思考与尝试</w:t>
      </w:r>
    </w:p>
    <w:p w14:paraId="1962BABF" w14:textId="77777777" w:rsidR="00245AB8" w:rsidRDefault="00000000">
      <w:pPr>
        <w:pStyle w:val="FirstParagraph"/>
      </w:pPr>
      <w:r>
        <w:rPr>
          <w:rFonts w:hint="eastAsia"/>
        </w:rPr>
        <w:t>本次实验顺利完成基础任务，验证了基于大模型进行数据清洗、填充与分析的基本流程。在</w:t>
      </w:r>
      <w:r>
        <w:rPr>
          <w:rFonts w:hint="eastAsia"/>
          <w:b/>
          <w:bCs/>
        </w:rPr>
        <w:t>实验小结与体会</w:t>
      </w:r>
      <w:r>
        <w:rPr>
          <w:rFonts w:hint="eastAsia"/>
        </w:rPr>
        <w:t>中已反思，当前分析主要依赖大模型的默认处理逻辑（如线性插值）。作为拓展思考，我认为可以进一步</w:t>
      </w:r>
      <w:r>
        <w:rPr>
          <w:rFonts w:hint="eastAsia"/>
          <w:b/>
          <w:bCs/>
        </w:rPr>
        <w:t>优化提示词设计</w:t>
      </w:r>
      <w:r>
        <w:rPr>
          <w:rFonts w:hint="eastAsia"/>
        </w:rPr>
        <w:t>，以探索更精细或多样化的分析方法。</w:t>
      </w:r>
    </w:p>
    <w:p w14:paraId="34AE32E3" w14:textId="72BE256E" w:rsidR="00245AB8" w:rsidRDefault="00000000">
      <w:pPr>
        <w:pStyle w:val="a0"/>
      </w:pPr>
      <w:r>
        <w:rPr>
          <w:rFonts w:hint="eastAsia"/>
        </w:rPr>
        <w:t>一个明确的后续尝试方向是：在数据填充环节，不满足于默认的线性插值，而是通过设计更精确的指令，要求大模型尝试使用</w:t>
      </w:r>
      <w:r>
        <w:rPr>
          <w:rFonts w:hint="eastAsia"/>
          <w:b/>
          <w:bCs/>
        </w:rPr>
        <w:t>样条插值</w:t>
      </w:r>
      <w:r>
        <w:rPr>
          <w:rFonts w:hint="eastAsia"/>
        </w:rPr>
        <w:t>或</w:t>
      </w:r>
      <w:r>
        <w:rPr>
          <w:rFonts w:hint="eastAsia"/>
          <w:b/>
          <w:bCs/>
        </w:rPr>
        <w:t>基于时间序列的模型（如</w:t>
      </w:r>
      <w:r>
        <w:rPr>
          <w:rFonts w:hint="eastAsia"/>
          <w:b/>
          <w:bCs/>
        </w:rPr>
        <w:t>ARIMA</w:t>
      </w:r>
      <w:r>
        <w:rPr>
          <w:rFonts w:hint="eastAsia"/>
          <w:b/>
          <w:bCs/>
        </w:rPr>
        <w:t>）</w:t>
      </w:r>
      <w:r>
        <w:t xml:space="preserve"> </w:t>
      </w:r>
      <w:r>
        <w:rPr>
          <w:rFonts w:hint="eastAsia"/>
        </w:rPr>
        <w:t>进行</w:t>
      </w:r>
      <w:proofErr w:type="gramStart"/>
      <w:r>
        <w:rPr>
          <w:rFonts w:hint="eastAsia"/>
        </w:rPr>
        <w:t>缺失值</w:t>
      </w:r>
      <w:proofErr w:type="gramEnd"/>
      <w:r>
        <w:rPr>
          <w:rFonts w:hint="eastAsia"/>
        </w:rPr>
        <w:t>预测，并将不同方法填充后的结果进行对比，分析其对最终统计结论（如均值、波动性）可能产生的影响，从而更深入地评估不同插值方法的适用场景与优劣。</w:t>
      </w:r>
      <w:bookmarkEnd w:id="0"/>
      <w:bookmarkEnd w:id="1"/>
      <w:bookmarkEnd w:id="2"/>
      <w:bookmarkEnd w:id="17"/>
    </w:p>
    <w:p w14:paraId="312BC958" w14:textId="77777777" w:rsidR="00C63EC3" w:rsidRDefault="00C63EC3">
      <w:pPr>
        <w:pStyle w:val="a0"/>
        <w:rPr>
          <w:rFonts w:hint="eastAsia"/>
        </w:rPr>
      </w:pPr>
    </w:p>
    <w:sectPr w:rsidR="00C63EC3">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DCB9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1A6C6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742E4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506480830">
    <w:abstractNumId w:val="0"/>
  </w:num>
  <w:num w:numId="2" w16cid:durableId="20207413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742321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08142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35997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166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3641353">
    <w:abstractNumId w:val="1"/>
  </w:num>
  <w:num w:numId="8" w16cid:durableId="731462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45AB8"/>
    <w:rsid w:val="00245AB8"/>
    <w:rsid w:val="002C1E6E"/>
    <w:rsid w:val="00615C2E"/>
    <w:rsid w:val="00A53FC2"/>
    <w:rsid w:val="00C63EC3"/>
    <w:rsid w:val="00EC3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F08E7"/>
  <w15:docId w15:val="{CAC257A4-BEAB-43DF-AAD0-70258D56E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1133</Words>
  <Characters>6460</Characters>
  <Application>Microsoft Office Word</Application>
  <DocSecurity>0</DocSecurity>
  <Lines>53</Lines>
  <Paragraphs>15</Paragraphs>
  <ScaleCrop>false</ScaleCrop>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基于大模型的温度数据处理分析与城市时空差异探究实验报告</dc:title>
  <dc:creator/>
  <cp:keywords/>
  <dc:description>## 一、实验基本信息 请根据您的个人实际情况，准确填写以下表格信息： | 项目 | 内容 | | :--- | :--- | | **实验名称** | 温度数据处理与分析 —— 大模型在数据处理中的应用 | | **姓名** | （请填写您的姓名） | | **学号** | （请填写您的学号） | | **班级** | （请填写您的班级） | | **实验日期** | （请填写进行实验的日期） | | **指导教师** | （请填写指导教师的姓名） | ## 二、实验目的 本实验旨在借助大模型技术，探索并掌握AI赋能数据分析的新范式。通过“温度数据处理与分析”这一具体任务，我将深入理解大模型在数据预处理与分析中的应用流程。核心目的包括：学习如何设计精准、有效的提示词与大模型进行交互，以完成数据清洗（识别并处理如100℃、-100℃等异常值）和缺失值填充（如采用线性插值）等关键环节；基于清洗与填充后的北京、南京、广州三地一周逐小时气温数据，利用大模型进行综合统计分析并生成可视化图表（如统计量对比表、折线图与小提琴图），从而培养对多城市温度时空分布特征（如纬度效应、日变化规律及冷锋影响进程）的对比与分析能力。最终，贯通从问题定义、指令设计到结果解读的全过程，构建起利用大模型高效解决实际数据科学问题的综合思维。[原文](@context-ref?id=1) ## 三、实验环境与预备知识 为确保实验流程顺畅且分析结果可靠，明确实验所需的软硬件配置与相关基础知识至关重要。 **实验环境** 本实验的实施依赖于特定的硬件、软件及数据资源。硬件方面，需使用具备一定计算能力的个人计算机，如实记录实际使用的CPU型号（如Intel Core i5系列）和内存容量（如16GB）。软件环境主要包括：现代浏览器（如Google Chrome）用于访问大模型交互平台；选择支持文件处理的大模型平台进行操作，例如豆包、通义千问或DeepSeek等；以及用于查看和验证CSV数据文件的工具，如Microsoft Excel或WPS表格。实验数据来源于课程平台，下载后已重命名为三个原始文件：`Beijing_dirty.csv`、`Nanjing_dirty.csv` 和 `Guangzhou_dirty.csv`，它们包含了北京、南京、广州三座城市2019年12月2日至8日的逐小时温度观测记录。[原文](@context-ref?id=2) **预备知识** 成功完成本实验需要掌握以下几类基础概念与技能，它们与实验各环节紧密关联： 1. **基础数据概念**：理解CSV（逗号分隔值）文件格式是数据存储与交换的基础；掌握时间戳（格式为YYYYMMDDHH）的概念，这是分析温度时序变化的关键。[原文](@context-ref?id=3) 2. **温度数据特征**：了解气温具有明显的日变化规律（如午后升温、清晨低温）以及受纬度影响的地域差异（南暖北冷），这是后续时空对比分析的物理背景。[原文](@context-ref?id=4) 3. **数据质量问题**：识别数据中常见的异常值（如超出合理范围的100℃、-100℃）和缺失值（空白单元格），并理解其处理逻辑，这是数据清洗与填充环节的核心。 4. **大模型基础操作**：熟悉与大模型交互的基本流程，包括文件上传、指令（提示词）发送以及结果文件下载，这是驱动整个实验完成的关键操作。[原文](@context-ref?id=5) 5. **基础统计与可视化知识**：掌握均值、标准差等描述性统计量的意义，以及折线图、小提琴图等可视化图表的功能，它们是量化对比三城温度特征与直观展示分布规律的重要工具。上述知识共同构成了利用大模型高效完成温度数据处理与分析任务的能力基础。[原文](@context-ref?id=6) ## 四、实验原理与方法 本次实验的核心原理在于**通过精准的提示词驱动大模型，实现对多城市温度数据的自动化、低代码处理与分析**，突破了传统依赖编程脚本的固定范式。[原文](@context-ref?id=7) **一方面，大模型与数据处理的交互逻辑构成了方法基石。** 其实质是一种“氛围编程”或零代码/低代码交互模式。用户通过自然语言指令（提示词）向大模型清晰传达任务目标、数据格式与输出要求，大模型作为智能代理，内部调用其代码生成与逻辑推理能力，执行具体的文件读取、数据计算、图表生成等操作，并将结果以文件或图文形式返回。**提示词的设计是交互成败的关键**，它必须明确包含任务指令、数据信息（如文件、字段、格式）和具体的输出要求（如输出文件名、图表类型），以确保大模型能准确理解并执行复杂的数据处理流程。[原文](@context-ref?id=8) **另一方面，针对温度数据特性的处理方法确保了结果的科学性与合理性。** 方法体系围绕数据处理全流程构建：1) **异常值识别**：依据物理常识（如北京12月合理气温范围）、时间序列连续性（相邻小时突变幅度）、常见传感器错误码特征（如100、-100）以及统计学分布特征等多重原则进行综合判断；2) **缺失值填充**：针对逐小时观测的连续时间序列特性，采用**线性插值**作为核心填充方法。该方法基于前后相邻有效温度值进行计算，最大限度地保持了气温随时间连续、渐变的自然物理规律，规避了均值或前后值填充可能造成的日变化规律失真或阶梯状断层；3) **统计与可视化分析**：基于清洗填充后的完整数据，计算关键统计量（均值、标准差等）以量化地域差异，并生成折线图与小提琴图，分别从时间演变和整体分布形态两个维度直观揭示三座城市的时空特征与核心差异。[原文](@context-ref?id=9)[](@image-ref?id=1) ## 五、实验步骤与过程 在明确了实验原理与方法后，本次实验严格按照以下四个核心环节依次展开，具体操作流程如下。 **一、 数据获取与初步探索** 首先，从智慧课程平台下载提供的原始温度数据压缩包，解压后将三个文件分别重命名为 `Beijing_dirty.csv`、`Nanjing_dirty.csv` 和 `Guangzhou_dirty.csv`。使用 Microsoft Excel（版本16.0）逐一打开这些文件进行初步查看。观察到数据包含两列：`Time`（文本格式，样式为“YYYYMMDDHH”，例如 `2019120200`）和 `TMP`（浮点数，单位为摄氏度）。通过滚动浏览，初步识别出数据中存在如 `100`、`-100` 等极端数值，以及部分空白单元格，确认了进行数据清洗与填充的必要性。[原文](@context-ref?id=10) **二、 数据清洗：异常值识别与处理** 本次实验使用“豆包”Web平台作为大模型交互工具。数据清洗环节以北京数据为例，具体步骤如下： 1. **平台操作与上传**：在豆包平台的新会话中，使用文件上传功能，选择本地的 `Beijing_dirty.csv` 文件。[原文](@context-ref?id=11) 2. **设计并发送清洗指令**：向大模型输入以下 **完整提示词**： &gt; “上传的 csv 文件（Beijing_dirty.csv）中包含一周的逐小时温度数据：Time（文本，YYYYMMDDHH），TMP（浮点数，摄氏度），其中包含异常数据，请将异常数据置为空，提供处理后的 csv 文件（Beijing_cleaned.csv）下载链接。”[原文](@context-ref?id=12) 3. **接收结果与验证**：大模型接收指令后，经过处理，返回了一个可供下载的 `Beijing_cleaned.csv` 文件链接。将其下载至本地后，使用Excel对比原始文件，确认原本的 `100`、`-100` 等异常值已被成功移除（置为空白或NaN），而其他合理数据保持不变，初步验证了清洗的有效性。[原文](@context-ref?id=13) 4. **流程复用**：采用完全相同的提示词逻辑，仅将文件名替换为 `Nanjing_dirty.csv` 和 `Guangzhou_dirty.csv`，依次完成对南京和广州数据的清洗，分别生成了 `Nanjing_cleaned.csv` 和 `Guangzhou_cleaned.csv` 文件。[原文](@context-ref?id=14) **三、 数据填充：缺失值补全** 在获得清洗后的数据基础上，继续进行缺失值填充。以北京数据为例： 1. **上传文件**：在同一豆平台会话中，上传刚刚得到的 `Beijing_cleaned.csv` 文件。 2. **设计并发送填充指令**：向大模型输入以下 **完整提示词**： &gt; “上传的 csv 文件（Beijing_cleaned.csv）中包含一周的逐小时温度数据：Time（文本，YYYYMMDDHH），TMP（浮点数，摄氏度），其中包含缺失值，请对其进行合理的填充，提供填充后的 csv 文件（Beijing_filled.csv）下载链接。”[原文](@context-ref?id=15) 3. **接收结果与分析**：大模型返回了 `Beijing_filled.csv` 文件的下载链接。下载文件后检查，发现所有缺失值已被补全。通过观察填充后数据序列（例如北京2019120213至2019120214时段），判断大模型主要采用了**线性插值**方法，该方法基于前后时刻温度进行平滑计算，符合气温连续渐变的物理规律。[原文](@context-ref?id=16) 4. **流程复用**：同样，复用上述填充提示词，先后处理 `Nanjing_cleaned.csv` 和 `Guangzhou_cleaned.csv`，得到完整的 `Nanjing_filled.csv` 和 `Guangzhou_filled.csv` 文件。[原文](@context-ref?id=17) **四、 统计与可视化分析** 最后，基于三个城市完整的填充后数据，进行综合对比分析。[原文](@context-ref?id=18) 1. **文件整合与上传**：在豆包平台中，将 `Beijing_filled.csv`、`Nanjing_filled.csv`、`Guangzhou_filled.csv` 三个文件一并上传。[原文](@context-ref?id=19) 2. **发送综合分析指令**：输入以下 **完整的综合分析提示词**： &gt; “上传的三个 csv 文件分别包含北京（Beijing_filled.csv）、南京（Nanjing_filled.csv）、广州（Guangzhou_filled.csv）的温度数据。每个 csv 文件中包含一周的逐小时温度数据：Time（文本，YYYYMMDDHH），TMP（浮点数，摄氏度）。请基于这些数据进行如下对比分析： &gt; 1. 三个城市温度的关键统计量对比 &gt; 2. 三个城市温度随时间变化曲线对比 &gt; 3. 三个城市温度的小提琴图对比 &gt; 最后生成三个城市温度的文字总结分析。”[原文](@context-ref?id=20) 3. **接收并保存全部输出**：大模型根据指令，输出了四类结果：一份包含平均温度、标准差等指标的 **关键统计量对比表**；一张展示三城逐小时温度变化的 **折线对比图**；一张展示三城温度分布形态的 **小提琴对比图**；以及一段综合性的 **文字总结分析**。将这些图表和文字内容妥善保存，作为实验结果与分析部分的核心依据。[原文](@context-ref?id=21) 本次实验操作过程顺利，按照既定流程完成了从数据获取到综合分析的完整链条，未遇到明显的技术障碍或问题。 ## 六、实验结果与分析 本阶段将基于**清洗与填充后**的完整数据文件（`*_filled.csv`），结合大模型输出的**关键统计量对比表**、**温度时间变化折线对比图**和**温度分布小提琴对比图**，对三座城市温度数据的处理结果与时空特征进行客观分析与总结。[原文](@context-ref?id=22) ### 🔍 1. 数据清洗与填充结果分析 **（1）数据清洗结果** 原始数据（`*_dirty.csv`）中存在两种主要数据质量问题。首先是明显的**异常值**，如 `100`（摄氏100度）和 `-100`（摄氏零下100度）等不合理的整数值，它们已在大模型处理下被**置为空值**。以北京数据为例，`2019120308`、`2019120415`等时段的“100”或“-100”在清洗后文件（`Beijing_cleaned.csv`）中已变为空单元格，使数据符合现实气候范围（例如北京12月通常在-15℃至15℃之间）。[原文](@context-ref?id=23) 其次是部分的**缺失值（空值/NAN)**，在广州的`2019120300`和北京的 `2019120213`至`2019120214`等时间段内存在原生缺失。[原文](@context-ref?id=24) **（2）缺失值填充方法与合理性论证**[原文](@context-ref?id=25) 为了解决清洗后数据中的空值，本实验应用了**线性插值**方法进行填充，最终形成完整的时间序列文件(`*_filled.csv`)。其**核心合理性**在于它严格遵循了**气温作为连续物理量、随时间自然渐变的物理规律**。对于逐小时观测数据，短时间内若无剧烈天气过程，温度变化可视为线性。[原文](@context-ref?id=26) 一个典型验证案例是北京数据：对于 `2019120212` (TMP=4.0℃) 到 `2019120215` (TMP=3.0℃) 之间缺失的13时和14时，采用线性插值得到了 **3.7℃** 和 **3.3℃** 的填充值。这一结果形成了一条平滑的下降曲线，完美模拟了温度在午后到傍晚期间的自然缓降过程，没有引入突兀的“毛刺”或不合理的阶梯状变化。[原文](@context-ref?id=27) ### 📊 2. 统计与可视化分析 **（1）关键统计量对比分析** 大模型生成的关键统计量对比如下表（表1）所示，清晰揭示了温度的地域性和分布特征差异。[原文](@context-ref?id=28) **表1：北京、南京、广州温度关键统计量对比表** | **城市** | **平均温度 (℃)** | **中位数 (℃)** | **最高温度 (℃)** | **最低温度 (℃)** | **标准差 (℃)** | | :--- | :--- | :--- | :--- | :--- | :--- | | 北京 (Beijing) | -0.8 | -1.0 | 9.7 | -10.0 | 4.6 | | 南京 (Nanjing) | 6.5 | 6.0 | 18.0 | -3.0 | 5.0 | | 广州 (Guangzhou) | 15.2 | 15.0 | 22.0 | 6.7 | 3.4 | -**纬度效应与平均水平**： 广州的平均温度高达15.2℃，远高于北京的-0.8℃，展现出冬季显著的“南北温差”，**南北最大温差高达16℃**。[原文](@context-ref?id=29) -**离散程度对比**： 南京的**标准差最大（5.0℃）**，表明其温度波动最剧烈，容易出现大起大落。其次是北京（4.6℃），而**广州的波动最稳定（标准差仅3.4℃）**。这与其受海洋调节的地理特征相符。[原文](@context-ref?id=30) **（2）时间演化规律分析（折线图）** 折线对比图（图1）直观展示了一周内三城温度的逐小时变化。[原文](@context-ref?id=31) -**日变化共性**：在没有强冷空气影响的日子，三条曲线均呈现鲜明的 **“正弦波”** 昼夜规律：**每日最低温（谷值）出现在清晨05:00-07:00**，**最高温（峰值）出现在午后14:00-16:00**。[原文](@context-ref?id=32) -**冷锋过境的时空差异**：图中可清晰观察到一次冷空气自北向南的推进过程。[原文](@context-ref?id=33) * **北京**在12月4-5日率先经历剧烈降温，正常日变化波形被破坏。[原文](@context-ref?id=34) * **南京**在12月6-7日紧随其后出现“断崖式”降温，日间温度未正常回升。[原文](@context-ref?id=35) * **广州**到12月8日附近才出现基线下移的微弱降温。[原文](@context-ref?id=36) 这一过程**在时间和强度上呈现出自北向南的显著梯度**。 **（3）整体分布形态分析（小提琴图）**[原文](@context-ref?id=37) 温度分布小提琴图（图2）揭示了三城一周内温度的整体结构特征，是对统计量的可视化补充。 -**广州：“短而胖”，高度集中**。其图形形状宽阔，在**13℃~19℃**区间形成一个明显的“大肚子”，上下尾部很短，表明温度极为稳定地集中在一个温暖舒适的区间。[原文](@context-ref?id=38) -**北京：“重心偏下，细长尾”**。图形最密集区域集中在**-2℃至-6℃**的冰点以下，上方有一段延伸至约9℃的**细长尾**，对应降温前短暂的相对温暖时段，体现了“严寒为主，偶有缓和”的分布。[原文](@context-ref?id=39) -**南京：“修长均匀，离散度高”**。图形最为**修长**，从-3℃延伸至18℃，且中心密度区不明显，呈相对均匀的过渡形态。这直观印证了其**波动剧烈、缺乏稳定温度区间**的特点。[原文](@context-ref?id=40) ### 💎 综合总结 综合统计与可视化分析，北京、南京、广州三座城市温度的**时空特征与核心差异**可归纳如下： 1. **温度水平南北分明**：由北至南，从北京的**严寒**（-0.8℃），到南京的**过渡湿冷**（6.5℃），再到广州的**温暖**（15.2℃），纬度和地理位置决定性的影响显著。[原文](@context-ref?id=41) 2. **温度稳定性差异悬殊**：南京因处于冷暖空气交汇带，**温度波动最剧烈**，日变化和季节性变化都最不稳定；受海洋性气候调节的**广州最稳定**；作为内陆城市的北京，稳定性居中。[原文](@context-ref?id=42) 3. **气象过程的时空连续性**：一次冷空气过程清晰地展示了降温的北早南迟、北强南弱的时空演进特征，可视化结果与气象学常识高度吻合。 ## 七、思考问题解答 **1. 大模型可能依据什么原则判断温度数据为异常值？**[原文](@context-ref?id=43) 结合本次实验，我认为大模型判断异常值可能依据了以下综合原则：**首先，基于物理常识与时空背景设定合理阈值**，例如结合“北京12月”这一具体时空背景，判断出现-100℃或100℃等极端值明显不符常理。**其次，依据时间序列的连续性与突变规律**，气温作为连续物理量，短时间内（如一小时）发生剧烈突变（如从-3℃突升至100℃）违背自然渐变规律，可能被视为异常。**再次，识别常见的传感器或系统错误码特征**，如文档中指出的100、-100等整数，常被用作默认错误标识。**最后，辅以统计学分布特征进行辅助判断**，如数据点偏离整体均值过远（如3σ原则）也可能触发异常标识。[原文](@context-ref?id=44) **2. 针对逐小时气温数据，哪种缺失值填充方式更合理？大模型的填充结果是否符合该原则？**[原文](@context-ref?id=45) 对于逐小时气温序列，**线性插值（或称时间序列插值）是更为合理的缺失值填充方式**。这是因为气温变化在无剧烈天气过程时，是一个平滑、连续的物理过程。线性插值基于缺失点前后时刻的已知温度，模拟了这种短时间内的匀速变化，最大程度地保持了时间序列的自然渐变特性。在本实验中，通过检查填充后的文件（如`Beijing_filled.csv`中2019120213至2019120214时段的数值变化）可以确认，大模型采用了线性插值进行填充，其结果形成了平滑的过渡曲线，没有产生突兀的阶梯或断层，**完全符合上述基于物理连续性的合理性原则**。[原文](@context-ref?id=46) ## 八、实验小结与体会 ### **实验小结** 本次实验严格遵照实验手册要求，成功完成了“数据获取→清洗→填充→统计与可视化分析”的全部核心任务。我成功下载并重命名了北京、南京、广州的原始脏数据文件，使用豆包平台作为大模型工具，针对性地设计了清晰、有效的提示词，依次驱动大模型完成了异常值清洗和缺失值线性插值填充，最终生成了三套完整的清洗后与填充后数据集。基于最终数据，我通过大模型获得了关键统计量对比表、温度时间变化折线对比图及温度分布小提琴对比图，并进行了详细的时空特征分析。核心收获在于掌握了**提示词驱动大模型进行数据处理**的核心流程，深刻理解了针对时间序列数据（特别是气象数据）的**异常值识别原则**与**缺失值合理填充方法**，并通过对比分析，系统性地巩固了多源数据时空差异分析的方法。[原文](@context-ref?id=47) ### **实验体会** 本次实验是一次高效的“氛围编程”实践，让我深切体会到精准的提示词设计是撬动大模型能力的关键。通过反复优化任务描述、明确输入输出格式，我成功引导大模型扮演了数据处理专家的角色，这极大地降低了数据分析的编程门槛。数据与知识表示在本次实验中得到了具体体现：`Time`字段“YYYYMMDDHH”的格式本身就是一种时间的**结构化知识表示**，使得大模型能将其作为时间序列处理；而最终的**统计量（均值、标准差）和可视化图表（折线图、小提琴图）**，则是温度分布规律与时空特征的**高度凝练的知识表示**。反思自身，虽然完成了实验，但对更复杂的插值方法（如样条插值）或其他统计分析模型的应用尚不熟悉。未来我将进一步优化提示词，尝试指定不同填充方法进行对比，并探索利用大模型进行更深度的气象要素关联分析，以提升数据分析的深度与广度。[原文](@context-ref?id=48) ## 九、拓展思考与尝试 本次实验顺利完成基础任务，验证了基于大模型进行数据清洗、填充与分析的基本流程。在**实验小结与体会**中已反思，当前分析主要依赖大模型的默认处理逻辑（如线性插值）。作为拓展思考，我认为可以进一步**优化提示词设计**，以探索更精细或多样化的分析方法。[原文](@context-ref?id=49) 一个明确的后续尝试方向是：在数据填充环节，不满足于默认的线性插值，而是通过设计更精确的指令，要求大模型尝试使用**样条插值**或**基于时间序列的模型（如ARIMA）** 进行缺失值预测，并将不同方法填充后的结果进行对比，分析其对最终统计结论（如均值、波动性）可能产生的影响，从而更深入地评估不同插值方法的适用场景与优劣。 </dc:description>
  <cp:lastModifiedBy>KJ S</cp:lastModifiedBy>
  <cp:revision>6</cp:revision>
  <dcterms:created xsi:type="dcterms:W3CDTF">2026-03-25T09:50:00Z</dcterms:created>
  <dcterms:modified xsi:type="dcterms:W3CDTF">2026-03-25T09:54:00Z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scheme">
    <vt:lpwstr>light</vt:lpwstr>
  </property>
  <property fmtid="{D5CDD505-2E9C-101B-9397-08002B2CF9AE}" pid="3" name="viewport">
    <vt:lpwstr>width=device-width, initial-scale=1</vt:lpwstr>
  </property>
  <property fmtid="{D5CDD505-2E9C-101B-9397-08002B2CF9AE}" pid="4" name="AIGC">
    <vt:lpwstr>{"Label":"1","ContentProducer":"00119144030071526726XG1SBL1","ProduceID":"Cjk2OWMzYWMwN2I2ZTA0ZjAwNzA2ODQ0ZTNiNTZkZjYxNGFhMjlfOTRqM2M0XzE3NzQ0MzEyNDA2MDg","ReservedCode1":"GB5NxkFleFkEmpQpW+VJ3yzsF1uZorBeyfyQI9gIjzwknuGBs8YRTk3YdENfif5D1T8KiIKRQ56Ca5oH1gm9OM+b/kE9EaB78ZLiJXQyUkl0hR1/dBoAdd1Zbt3DaDaqx6WrnUo72CwBBMzn5JR1AD/9j/YIRB7DnSUigJYUbYvjAw6I18I4yab0dvNlLeRtiggq4CnzZg==","ContentPropagator":"00119144030071526726XG1SBL1","PropagateID":"Cjk2OWMzYWMwN2I2ZTA0ZjAwNzA2ODQ0ZTNiNTZkZjYxNGFhMjlfOTRqM2M0XzE3NzQ0MzEyNDA2MDg","ReservedCode2":"GB5NxkFleFkEmpQpW+VJ3yzsF1uZorBeyfyQI9gIjzwknuGBs8YRTk3YdENfif5D1T8KiIKRQ56Ca5oH1gm9OM+b/kE9EaB78ZLiJXQyUkl0hR1/dBoAdd1Zbt3DaDaqx6WrnUo72CwBBMzn5JR1AD/9j/YIRB7DnSUigJYUbYvjAw6I18I4yab0dvNlLeRtiggq4CnzZg=="}</vt:lpwstr>
  </property>
</Properties>
</file>