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49B0" w14:textId="0E6DD041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40"/>
          <w:szCs w:val="40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>Exercise: Neural Network Computation</w:t>
      </w:r>
    </w:p>
    <w:p w14:paraId="25DB16AC" w14:textId="61017BC8" w:rsid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</w:p>
    <w:p w14:paraId="10F68372" w14:textId="7F3341DC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>
        <w:rPr>
          <w:rFonts w:ascii="Calibri" w:hAnsi="Calibri" w:cs="Calibri" w:hint="eastAsia"/>
          <w:b/>
          <w:bCs/>
          <w:color w:val="000000"/>
          <w:kern w:val="1"/>
          <w:sz w:val="32"/>
          <w:szCs w:val="32"/>
        </w:rPr>
        <w:t>O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verview:</w:t>
      </w:r>
    </w:p>
    <w:p w14:paraId="1FB95996" w14:textId="7F8E3ACD" w:rsidR="0018208A" w:rsidRPr="00CE5440" w:rsidRDefault="0018208A" w:rsidP="0018208A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4"/>
          <w:szCs w:val="24"/>
        </w:rPr>
      </w:pPr>
      <w:r w:rsidRPr="00CE5440">
        <w:rPr>
          <w:rFonts w:ascii="Calibri" w:hAnsi="Calibri" w:cs="Calibri"/>
          <w:kern w:val="0"/>
          <w:sz w:val="24"/>
          <w:szCs w:val="24"/>
        </w:rPr>
        <w:t>In this exercise, you will implement the backpropagation algorithm for neural networks and apply it to the task of hand-written digit recognition.</w:t>
      </w:r>
    </w:p>
    <w:p w14:paraId="5883D781" w14:textId="77777777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32"/>
          <w:szCs w:val="32"/>
        </w:rPr>
      </w:pPr>
    </w:p>
    <w:p w14:paraId="5FD899E4" w14:textId="24AE9481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List of Files for this assignment:</w:t>
      </w:r>
    </w:p>
    <w:p w14:paraId="1394A762" w14:textId="698A8471" w:rsidR="0018208A" w:rsidRPr="00CE5440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ex4.py - script that steps you through the exercise</w:t>
      </w:r>
    </w:p>
    <w:p w14:paraId="48E60F20" w14:textId="6930665F" w:rsidR="0018208A" w:rsidRPr="00CE5440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data1.mat - Training set of hand-written digits</w:t>
      </w:r>
    </w:p>
    <w:p w14:paraId="3CDF2521" w14:textId="74BE4A32" w:rsidR="0018208A" w:rsidRPr="00CE5440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proofErr w:type="spellStart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weights.mat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- Neural network parameters for exercise 4</w:t>
      </w:r>
    </w:p>
    <w:p w14:paraId="2C9FE41A" w14:textId="77777777" w:rsidR="003C6FAA" w:rsidRPr="00CE5440" w:rsidRDefault="003C6FA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helperFunctions</w:t>
      </w:r>
      <w:r w:rsidR="0018208A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.py -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script that contains functions performing various tasks. The functions are:</w:t>
      </w:r>
    </w:p>
    <w:p w14:paraId="5EF5E4DE" w14:textId="2FC33BE9" w:rsidR="003C6FAA" w:rsidRPr="00CE5440" w:rsidRDefault="003C6FAA" w:rsidP="003C6FA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randInitializeWeights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: Function for randomly initializing weights</w:t>
      </w:r>
    </w:p>
    <w:p w14:paraId="61F4EEDB" w14:textId="68195D51" w:rsidR="003C6FAA" w:rsidRPr="00CE5440" w:rsidRDefault="0018208A" w:rsidP="00AA25CC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debugInitializeWeights</w:t>
      </w:r>
      <w:proofErr w:type="spellEnd"/>
      <w:r w:rsidR="003C6FAA" w:rsidRPr="00CE5440">
        <w:rPr>
          <w:rFonts w:ascii="Calibri" w:hAnsi="Calibri" w:cs="Calibri"/>
          <w:color w:val="000000"/>
          <w:kern w:val="1"/>
          <w:sz w:val="24"/>
          <w:szCs w:val="24"/>
        </w:rPr>
        <w:t>: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Function for initializing weights</w:t>
      </w:r>
      <w:r w:rsidR="004D065D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to fixed values. Only to be used for debugging</w:t>
      </w:r>
    </w:p>
    <w:p w14:paraId="06854705" w14:textId="77777777" w:rsidR="003C6FAA" w:rsidRPr="00CE5440" w:rsidRDefault="003C6FAA" w:rsidP="003C6FA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computeNumericalGradient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: Numerically compute gradients</w:t>
      </w:r>
    </w:p>
    <w:p w14:paraId="420244AA" w14:textId="77777777" w:rsidR="003C6FAA" w:rsidRPr="00CE5440" w:rsidRDefault="003C6FAA" w:rsidP="003C6FA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checkNNGradients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: Function to help check your gradients</w:t>
      </w:r>
    </w:p>
    <w:p w14:paraId="635D19C0" w14:textId="77777777" w:rsidR="003C6FAA" w:rsidRPr="00CE5440" w:rsidRDefault="003C6FAA" w:rsidP="003C6FA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displayData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: Function to help visualize the dataset</w:t>
      </w:r>
    </w:p>
    <w:p w14:paraId="301DC9DD" w14:textId="7538E8B5" w:rsidR="003C6FAA" w:rsidRPr="00CE5440" w:rsidRDefault="009E6E04" w:rsidP="003C6FA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>ex4modules</w:t>
      </w:r>
      <w:r w:rsidR="003C6FAA" w:rsidRPr="00CE5440">
        <w:rPr>
          <w:rFonts w:ascii="Calibri" w:hAnsi="Calibri" w:cs="Calibri"/>
          <w:color w:val="000000"/>
          <w:kern w:val="1"/>
          <w:sz w:val="24"/>
          <w:szCs w:val="24"/>
        </w:rPr>
        <w:t>.py - the script that needs to be filled in by you for this assignment. It contains the following functions:</w:t>
      </w:r>
    </w:p>
    <w:p w14:paraId="1E789B2B" w14:textId="4FBDD515" w:rsidR="00CE5440" w:rsidRPr="00CE5440" w:rsidRDefault="003C6FAA" w:rsidP="004E7B62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sigmoidGradient</w:t>
      </w:r>
      <w:proofErr w:type="spellEnd"/>
      <w:r w:rsidR="00CE5440" w:rsidRPr="00CE5440">
        <w:rPr>
          <w:rFonts w:ascii="Calibri" w:hAnsi="Calibri" w:cs="Calibri"/>
          <w:color w:val="000000"/>
          <w:kern w:val="1"/>
          <w:sz w:val="24"/>
          <w:szCs w:val="24"/>
        </w:rPr>
        <w:t>: Computes the gradient of the sigmoid function</w:t>
      </w:r>
    </w:p>
    <w:p w14:paraId="40A46749" w14:textId="23F2A8F7" w:rsidR="00CE5440" w:rsidRPr="00CE5440" w:rsidRDefault="00CE5440" w:rsidP="004E7B62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nnCostFunction</w:t>
      </w:r>
      <w:proofErr w:type="spellEnd"/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: Computes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cost </w:t>
      </w:r>
      <w:r>
        <w:rPr>
          <w:rFonts w:ascii="Calibri" w:hAnsi="Calibri" w:cs="Calibri"/>
          <w:color w:val="000000"/>
          <w:kern w:val="1"/>
          <w:sz w:val="24"/>
          <w:szCs w:val="24"/>
        </w:rPr>
        <w:t>value and gradient vector of the neural network.</w:t>
      </w:r>
    </w:p>
    <w:p w14:paraId="10EB0AC3" w14:textId="1AFE4EB8" w:rsidR="0018208A" w:rsidRPr="00CE5440" w:rsidRDefault="0018208A" w:rsidP="0018208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 w:rsidRPr="0031416B">
        <w:rPr>
          <w:rFonts w:ascii="Consolas" w:hAnsi="Consolas" w:cs="Calibri"/>
          <w:color w:val="000000"/>
          <w:kern w:val="1"/>
          <w:sz w:val="24"/>
          <w:szCs w:val="24"/>
        </w:rPr>
        <w:t>predict</w:t>
      </w:r>
      <w:r w:rsidR="00CE5440" w:rsidRPr="00CE5440">
        <w:rPr>
          <w:rFonts w:ascii="Calibri" w:hAnsi="Calibri" w:cs="Calibri"/>
          <w:color w:val="000000"/>
          <w:kern w:val="1"/>
          <w:sz w:val="24"/>
          <w:szCs w:val="24"/>
        </w:rPr>
        <w:t>: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Neural network prediction function</w:t>
      </w:r>
    </w:p>
    <w:p w14:paraId="291E9D72" w14:textId="7D9465F7" w:rsidR="00CE5440" w:rsidRDefault="00CE5440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32"/>
          <w:szCs w:val="32"/>
        </w:rPr>
      </w:pPr>
    </w:p>
    <w:p w14:paraId="4118B947" w14:textId="0D6351CE" w:rsidR="00BA74FB" w:rsidRPr="00BA74FB" w:rsidRDefault="00BA74FB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What you should do</w:t>
      </w: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5878DD7" w14:textId="0401E96C" w:rsidR="00A50371" w:rsidRDefault="00A4006F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Note that the three functions declared in </w:t>
      </w:r>
      <w:r w:rsidR="00F016F0">
        <w:rPr>
          <w:rFonts w:ascii="Calibri" w:hAnsi="Calibri" w:cs="Calibri"/>
          <w:color w:val="000000"/>
          <w:kern w:val="1"/>
          <w:sz w:val="24"/>
          <w:szCs w:val="24"/>
        </w:rPr>
        <w:t>ex4modules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.py </w:t>
      </w:r>
      <w:r>
        <w:rPr>
          <w:rFonts w:ascii="Calibri" w:hAnsi="Calibri" w:cs="Calibri"/>
          <w:color w:val="000000"/>
          <w:kern w:val="1"/>
          <w:sz w:val="24"/>
          <w:szCs w:val="24"/>
        </w:rPr>
        <w:t>are not yet implemented. Your task is to implement the three functions by filling in “</w:t>
      </w:r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YOUR CODE HERE</w:t>
      </w:r>
      <w:r>
        <w:rPr>
          <w:rFonts w:ascii="Calibri" w:hAnsi="Calibri" w:cs="Calibri"/>
          <w:color w:val="000000"/>
          <w:kern w:val="1"/>
          <w:sz w:val="24"/>
          <w:szCs w:val="24"/>
        </w:rPr>
        <w:t>” sections</w:t>
      </w:r>
      <w:r w:rsidR="00BA74FB">
        <w:rPr>
          <w:rFonts w:ascii="Calibri" w:hAnsi="Calibri" w:cs="Calibri"/>
          <w:color w:val="000000"/>
          <w:kern w:val="1"/>
          <w:sz w:val="24"/>
          <w:szCs w:val="24"/>
        </w:rPr>
        <w:t>.</w:t>
      </w:r>
      <w:r w:rsidR="00D21061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bookmarkStart w:id="0" w:name="_Hlk71302996"/>
      <w:r w:rsidR="00C129BD">
        <w:rPr>
          <w:rFonts w:ascii="Calibri" w:hAnsi="Calibri" w:cs="Calibri"/>
          <w:color w:val="000000"/>
          <w:kern w:val="1"/>
          <w:sz w:val="24"/>
          <w:szCs w:val="24"/>
        </w:rPr>
        <w:t>After you have finished filling in your code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>,</w:t>
      </w:r>
      <w:r w:rsid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activate </w:t>
      </w:r>
      <w:proofErr w:type="spellStart"/>
      <w:r w:rsidR="00A50371">
        <w:rPr>
          <w:rFonts w:ascii="Calibri" w:hAnsi="Calibri" w:cs="Calibri"/>
          <w:color w:val="000000"/>
          <w:kern w:val="1"/>
          <w:sz w:val="24"/>
          <w:szCs w:val="24"/>
        </w:rPr>
        <w:t>Miniconda</w:t>
      </w:r>
      <w:proofErr w:type="spellEnd"/>
      <w:r w:rsidR="00A50371">
        <w:rPr>
          <w:rFonts w:ascii="Calibri" w:hAnsi="Calibri" w:cs="Calibri"/>
          <w:color w:val="000000"/>
          <w:kern w:val="1"/>
          <w:sz w:val="24"/>
          <w:szCs w:val="24"/>
        </w:rPr>
        <w:t>, change directory to where your ex4.py is located, then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type in following command and press Enter:</w:t>
      </w:r>
      <w:bookmarkEnd w:id="0"/>
    </w:p>
    <w:p w14:paraId="74F94C7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371" w14:paraId="0DF5E5BC" w14:textId="77777777" w:rsidTr="00A50371">
        <w:tc>
          <w:tcPr>
            <w:tcW w:w="9350" w:type="dxa"/>
          </w:tcPr>
          <w:p w14:paraId="6583D7AD" w14:textId="5B308957" w:rsidR="00A50371" w:rsidRPr="00A50371" w:rsidRDefault="00A50371" w:rsidP="0018208A">
            <w:pPr>
              <w:suppressAutoHyphens/>
              <w:wordWrap/>
              <w:adjustRightInd w:val="0"/>
              <w:jc w:val="left"/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</w:pPr>
            <w:r w:rsidRPr="00A50371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python ex4.py</w:t>
            </w:r>
          </w:p>
        </w:tc>
      </w:tr>
    </w:tbl>
    <w:p w14:paraId="6AA0A01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p w14:paraId="62F5DBBB" w14:textId="09C36CD7" w:rsidR="00C129BD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 w:hint="eastAsia"/>
          <w:color w:val="000000"/>
          <w:kern w:val="1"/>
          <w:sz w:val="24"/>
          <w:szCs w:val="24"/>
        </w:rPr>
        <w:t>T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his will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run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ex4.py Python script.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During the execution, you will see output text results in console and graphic results in a separate window. </w:t>
      </w:r>
      <w:r w:rsidR="0018208A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If your implementation is correct,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5E118C">
        <w:rPr>
          <w:rFonts w:ascii="Calibri" w:hAnsi="Calibri" w:cs="Calibri"/>
          <w:color w:val="000000"/>
          <w:kern w:val="1"/>
          <w:sz w:val="24"/>
          <w:szCs w:val="24"/>
        </w:rPr>
        <w:t xml:space="preserve">graphic results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will be </w:t>
      </w:r>
      <w:proofErr w:type="gramStart"/>
      <w:r w:rsidR="00C129BD">
        <w:rPr>
          <w:rFonts w:ascii="Calibri" w:hAnsi="Calibri" w:cs="Calibri"/>
          <w:color w:val="000000"/>
          <w:kern w:val="1"/>
          <w:sz w:val="24"/>
          <w:szCs w:val="24"/>
        </w:rPr>
        <w:t>similar to</w:t>
      </w:r>
      <w:proofErr w:type="gramEnd"/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 what is shown on the “Sample Results” section of this instructions sheet.</w:t>
      </w:r>
    </w:p>
    <w:p w14:paraId="7C572E12" w14:textId="77777777" w:rsidR="00C129BD" w:rsidRDefault="00C129BD">
      <w:pPr>
        <w:widowControl/>
        <w:wordWrap/>
        <w:autoSpaceDE/>
        <w:autoSpaceDN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br w:type="page"/>
      </w:r>
    </w:p>
    <w:p w14:paraId="3731BB46" w14:textId="4AD61ADE" w:rsidR="00C129BD" w:rsidRDefault="00C129BD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 w:rsidRPr="00C129BD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lastRenderedPageBreak/>
        <w:t>Sample Results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2D1A326" w14:textId="0F6C9CE2" w:rsidR="005E118C" w:rsidRDefault="005E118C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</w:p>
    <w:p w14:paraId="15A5F71A" w14:textId="01347BB5" w:rsidR="005E118C" w:rsidRDefault="005E118C" w:rsidP="005E118C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22E572C4" wp14:editId="22A4AFD5">
            <wp:extent cx="2662072" cy="26479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24" cy="26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kern w:val="1"/>
          <w:sz w:val="32"/>
          <w:szCs w:val="32"/>
        </w:rPr>
        <w:drawing>
          <wp:inline distT="0" distB="0" distL="0" distR="0" wp14:anchorId="557A7B69" wp14:editId="038D2DF6">
            <wp:extent cx="266700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D020" w14:textId="58588A18" w:rsidR="0018208A" w:rsidRPr="0018208A" w:rsidRDefault="0018208A" w:rsidP="00F016F0">
      <w:pPr>
        <w:suppressAutoHyphens/>
        <w:wordWrap/>
        <w:adjustRightInd w:val="0"/>
        <w:spacing w:after="0" w:line="240" w:lineRule="auto"/>
        <w:rPr>
          <w:rFonts w:ascii="Calibri" w:hAnsi="Calibri" w:cs="Calibri" w:hint="eastAsia"/>
          <w:color w:val="000000"/>
          <w:kern w:val="1"/>
          <w:sz w:val="32"/>
          <w:szCs w:val="32"/>
        </w:rPr>
      </w:pPr>
    </w:p>
    <w:sectPr w:rsidR="0018208A" w:rsidRPr="0018208A" w:rsidSect="000B48D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906C" w14:textId="77777777" w:rsidR="000F0CAF" w:rsidRDefault="000F0CAF" w:rsidP="0018208A">
      <w:pPr>
        <w:spacing w:after="0" w:line="240" w:lineRule="auto"/>
      </w:pPr>
      <w:r>
        <w:separator/>
      </w:r>
    </w:p>
  </w:endnote>
  <w:endnote w:type="continuationSeparator" w:id="0">
    <w:p w14:paraId="15C275C0" w14:textId="77777777" w:rsidR="000F0CAF" w:rsidRDefault="000F0CAF" w:rsidP="0018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4E4C" w14:textId="77777777" w:rsidR="000F0CAF" w:rsidRDefault="000F0CAF" w:rsidP="0018208A">
      <w:pPr>
        <w:spacing w:after="0" w:line="240" w:lineRule="auto"/>
      </w:pPr>
      <w:r>
        <w:separator/>
      </w:r>
    </w:p>
  </w:footnote>
  <w:footnote w:type="continuationSeparator" w:id="0">
    <w:p w14:paraId="194462DD" w14:textId="77777777" w:rsidR="000F0CAF" w:rsidRDefault="000F0CAF" w:rsidP="0018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6F1C"/>
    <w:multiLevelType w:val="hybridMultilevel"/>
    <w:tmpl w:val="D13EE92C"/>
    <w:lvl w:ilvl="0" w:tplc="0FB4C0B8">
      <w:start w:val="9"/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8"/>
    <w:rsid w:val="00091E58"/>
    <w:rsid w:val="000F0CAF"/>
    <w:rsid w:val="00147104"/>
    <w:rsid w:val="0018208A"/>
    <w:rsid w:val="00211F6A"/>
    <w:rsid w:val="0031416B"/>
    <w:rsid w:val="00335FD9"/>
    <w:rsid w:val="003C6FAA"/>
    <w:rsid w:val="004061E8"/>
    <w:rsid w:val="004D065D"/>
    <w:rsid w:val="00506F44"/>
    <w:rsid w:val="005242AA"/>
    <w:rsid w:val="005E118C"/>
    <w:rsid w:val="0062039C"/>
    <w:rsid w:val="00631231"/>
    <w:rsid w:val="00685499"/>
    <w:rsid w:val="00745903"/>
    <w:rsid w:val="008A782C"/>
    <w:rsid w:val="009E6E04"/>
    <w:rsid w:val="00A4006F"/>
    <w:rsid w:val="00A50371"/>
    <w:rsid w:val="00BA74FB"/>
    <w:rsid w:val="00BD734C"/>
    <w:rsid w:val="00C129BD"/>
    <w:rsid w:val="00C57AC8"/>
    <w:rsid w:val="00C81665"/>
    <w:rsid w:val="00CA3A94"/>
    <w:rsid w:val="00CE5440"/>
    <w:rsid w:val="00D21061"/>
    <w:rsid w:val="00D30B48"/>
    <w:rsid w:val="00E41F34"/>
    <w:rsid w:val="00E424F2"/>
    <w:rsid w:val="00F016F0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A252C"/>
  <w15:chartTrackingRefBased/>
  <w15:docId w15:val="{D544690A-2213-4E4C-8A8B-72F4CD4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208A"/>
  </w:style>
  <w:style w:type="paragraph" w:styleId="a4">
    <w:name w:val="footer"/>
    <w:basedOn w:val="a"/>
    <w:link w:val="Char0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208A"/>
  </w:style>
  <w:style w:type="paragraph" w:styleId="a5">
    <w:name w:val="List Paragraph"/>
    <w:basedOn w:val="a"/>
    <w:uiPriority w:val="34"/>
    <w:qFormat/>
    <w:rsid w:val="003C6FAA"/>
    <w:pPr>
      <w:ind w:leftChars="400" w:left="800"/>
    </w:pPr>
  </w:style>
  <w:style w:type="table" w:styleId="a6">
    <w:name w:val="Table Grid"/>
    <w:basedOn w:val="a1"/>
    <w:uiPriority w:val="39"/>
    <w:rsid w:val="00A5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9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전형준</dc:creator>
  <cp:keywords/>
  <dc:description/>
  <cp:lastModifiedBy>전형준</cp:lastModifiedBy>
  <cp:revision>9</cp:revision>
  <dcterms:created xsi:type="dcterms:W3CDTF">2021-05-07T03:14:00Z</dcterms:created>
  <dcterms:modified xsi:type="dcterms:W3CDTF">2022-02-24T03:15:00Z</dcterms:modified>
</cp:coreProperties>
</file>