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4FB" w:rsidRDefault="00C554FB" w:rsidP="00C554FB">
      <w:pPr>
        <w:jc w:val="center"/>
        <w:rPr>
          <w:sz w:val="48"/>
          <w:szCs w:val="48"/>
        </w:rPr>
      </w:pPr>
      <w:bookmarkStart w:id="0" w:name="_GoBack"/>
      <w:bookmarkEnd w:id="0"/>
      <w:r w:rsidRPr="00C554FB">
        <w:rPr>
          <w:sz w:val="48"/>
          <w:szCs w:val="48"/>
        </w:rPr>
        <w:t>Introduction to Inverse Sequences</w:t>
      </w:r>
    </w:p>
    <w:p w:rsidR="006A79EB" w:rsidRDefault="006A79EB" w:rsidP="00C554FB">
      <w:pPr>
        <w:jc w:val="left"/>
        <w:rPr>
          <w:szCs w:val="20"/>
        </w:rPr>
      </w:pPr>
    </w:p>
    <w:p w:rsidR="006A79EB" w:rsidRDefault="00BF0057" w:rsidP="00C554FB">
      <w:pPr>
        <w:jc w:val="left"/>
        <w:rPr>
          <w:szCs w:val="20"/>
        </w:rPr>
      </w:pPr>
      <w:r>
        <w:rPr>
          <w:szCs w:val="20"/>
        </w:rPr>
        <w:t>In this seminar, we only de</w:t>
      </w:r>
      <w:r w:rsidR="00AB34F1">
        <w:rPr>
          <w:szCs w:val="20"/>
        </w:rPr>
        <w:t xml:space="preserve">al with non-decreasing (but </w:t>
      </w:r>
      <w:r>
        <w:rPr>
          <w:szCs w:val="20"/>
        </w:rPr>
        <w:t>constant</w:t>
      </w:r>
      <w:r w:rsidR="00AB34F1">
        <w:rPr>
          <w:szCs w:val="20"/>
        </w:rPr>
        <w:t xml:space="preserve"> only finite intervals</w:t>
      </w:r>
      <w:r>
        <w:rPr>
          <w:szCs w:val="20"/>
        </w:rPr>
        <w:t xml:space="preserve">) and non-negative integer sequence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</m:oMath>
      <w:r>
        <w:rPr>
          <w:szCs w:val="20"/>
        </w:rPr>
        <w:t xml:space="preserve">. </w:t>
      </w:r>
    </w:p>
    <w:p w:rsidR="006A79EB" w:rsidRDefault="00C554FB" w:rsidP="00C554FB">
      <w:pPr>
        <w:pStyle w:val="a4"/>
        <w:numPr>
          <w:ilvl w:val="0"/>
          <w:numId w:val="1"/>
        </w:numPr>
        <w:ind w:leftChars="0"/>
        <w:jc w:val="left"/>
        <w:rPr>
          <w:szCs w:val="20"/>
        </w:rPr>
      </w:pPr>
      <w:r w:rsidRPr="006A79EB">
        <w:rPr>
          <w:szCs w:val="20"/>
        </w:rPr>
        <w:t xml:space="preserve">Define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>=0</m:t>
        </m:r>
      </m:oMath>
      <w:r w:rsidRPr="006A79EB">
        <w:rPr>
          <w:rFonts w:hint="eastAsia"/>
          <w:szCs w:val="20"/>
        </w:rPr>
        <w:t xml:space="preserve"> </w:t>
      </w:r>
      <w:r w:rsidRPr="006A79EB">
        <w:rPr>
          <w:szCs w:val="20"/>
        </w:rPr>
        <w:t>and point (n,</w:t>
      </w:r>
      <m:oMath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</m:oMath>
      <w:r w:rsidRPr="006A79EB">
        <w:rPr>
          <w:szCs w:val="20"/>
        </w:rPr>
        <w:t>) in x-y plane.</w:t>
      </w:r>
    </w:p>
    <w:p w:rsidR="006A79EB" w:rsidRDefault="006A79EB" w:rsidP="006A79EB">
      <w:pPr>
        <w:pStyle w:val="a4"/>
        <w:numPr>
          <w:ilvl w:val="0"/>
          <w:numId w:val="1"/>
        </w:numPr>
        <w:ind w:leftChars="0"/>
        <w:jc w:val="left"/>
        <w:rPr>
          <w:szCs w:val="20"/>
        </w:rPr>
      </w:pPr>
      <w:r w:rsidRPr="006A79EB">
        <w:rPr>
          <w:rFonts w:hint="eastAsia"/>
          <w:szCs w:val="20"/>
        </w:rPr>
        <w:t>D</w:t>
      </w:r>
      <w:r w:rsidRPr="006A79EB">
        <w:rPr>
          <w:szCs w:val="20"/>
        </w:rPr>
        <w:t>raw horizontal segments connecting the points (n-1,</w:t>
      </w:r>
      <m:oMath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</m:oMath>
      <w:r w:rsidRPr="006A79EB">
        <w:rPr>
          <w:szCs w:val="20"/>
        </w:rPr>
        <w:t>) and (n,</w:t>
      </w:r>
      <m:oMath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</m:oMath>
      <w:r w:rsidRPr="006A79EB">
        <w:rPr>
          <w:szCs w:val="20"/>
        </w:rPr>
        <w:t>) for n&gt;0.</w:t>
      </w:r>
    </w:p>
    <w:p w:rsidR="006A79EB" w:rsidRDefault="006A79EB" w:rsidP="00C554FB">
      <w:pPr>
        <w:pStyle w:val="a4"/>
        <w:numPr>
          <w:ilvl w:val="0"/>
          <w:numId w:val="1"/>
        </w:numPr>
        <w:ind w:leftChars="0"/>
        <w:jc w:val="left"/>
        <w:rPr>
          <w:szCs w:val="20"/>
        </w:rPr>
      </w:pPr>
      <w:r w:rsidRPr="006A79EB">
        <w:rPr>
          <w:szCs w:val="20"/>
        </w:rPr>
        <w:t>Also, draw vertical segments connecting the points (n,</w:t>
      </w:r>
      <m:oMath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</m:oMath>
      <w:r w:rsidRPr="006A79EB">
        <w:rPr>
          <w:szCs w:val="20"/>
        </w:rPr>
        <w:t>) and (n,</w:t>
      </w:r>
      <m:oMath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n+1</m:t>
            </m:r>
          </m:sub>
        </m:sSub>
      </m:oMath>
      <w:r w:rsidRPr="006A79EB">
        <w:rPr>
          <w:szCs w:val="20"/>
        </w:rPr>
        <w:t>) for n</w:t>
      </w:r>
      <m:oMath>
        <m:r>
          <m:rPr>
            <m:sty m:val="p"/>
          </m:rPr>
          <w:rPr>
            <w:rFonts w:ascii="Cambria Math" w:hAnsi="Cambria Math"/>
            <w:szCs w:val="20"/>
          </w:rPr>
          <m:t>≥0</m:t>
        </m:r>
      </m:oMath>
      <w:r w:rsidRPr="006A79EB">
        <w:rPr>
          <w:rFonts w:hint="eastAsia"/>
          <w:szCs w:val="20"/>
        </w:rPr>
        <w:t>.</w:t>
      </w:r>
    </w:p>
    <w:p w:rsidR="006A79EB" w:rsidRPr="006A79EB" w:rsidRDefault="006A79EB" w:rsidP="00C554FB">
      <w:pPr>
        <w:pStyle w:val="a4"/>
        <w:numPr>
          <w:ilvl w:val="0"/>
          <w:numId w:val="1"/>
        </w:numPr>
        <w:ind w:leftChars="0"/>
        <w:jc w:val="left"/>
        <w:rPr>
          <w:szCs w:val="20"/>
        </w:rPr>
      </w:pPr>
      <w:r w:rsidRPr="006A79EB">
        <w:rPr>
          <w:rFonts w:hint="eastAsia"/>
          <w:szCs w:val="20"/>
        </w:rPr>
        <w:t>F</w:t>
      </w:r>
      <w:r w:rsidRPr="006A79EB">
        <w:rPr>
          <w:szCs w:val="20"/>
        </w:rPr>
        <w:t>lip symmetrically this drawing with respect to y=x.</w:t>
      </w:r>
    </w:p>
    <w:p w:rsidR="00873D9B" w:rsidRPr="006A79EB" w:rsidRDefault="006A79EB" w:rsidP="00C554FB">
      <w:pPr>
        <w:jc w:val="left"/>
        <w:rPr>
          <w:szCs w:val="20"/>
        </w:rPr>
      </w:pPr>
      <w:r>
        <w:rPr>
          <w:szCs w:val="20"/>
        </w:rPr>
        <w:t>Then we get another drawing</w:t>
      </w:r>
      <w:r w:rsidR="00A3403E">
        <w:rPr>
          <w:szCs w:val="20"/>
        </w:rPr>
        <w:t xml:space="preserve"> and a </w:t>
      </w:r>
      <w:r w:rsidR="00E632C9">
        <w:rPr>
          <w:szCs w:val="20"/>
        </w:rPr>
        <w:t xml:space="preserve">new interesting </w:t>
      </w:r>
      <w:r w:rsidR="00A3403E">
        <w:rPr>
          <w:szCs w:val="20"/>
        </w:rPr>
        <w:t>sequence</w:t>
      </w:r>
      <w:r>
        <w:rPr>
          <w:szCs w:val="20"/>
        </w:rPr>
        <w:t>.</w:t>
      </w:r>
    </w:p>
    <w:p w:rsidR="00873D9B" w:rsidRDefault="00C554FB" w:rsidP="00873D9B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51C2DC9F" wp14:editId="3B96AA89">
            <wp:extent cx="2743200" cy="2743200"/>
            <wp:effectExtent l="0" t="0" r="0" b="0"/>
            <wp:docPr id="1" name="그림 1" descr="Geometrical Inve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ometrical Inver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D9B" w:rsidRPr="00873D9B" w:rsidRDefault="00873D9B" w:rsidP="00873D9B">
      <w:pPr>
        <w:jc w:val="left"/>
        <w:rPr>
          <w:szCs w:val="20"/>
        </w:rPr>
      </w:pPr>
    </w:p>
    <w:p w:rsidR="00A3403E" w:rsidRDefault="00C554FB" w:rsidP="00A3403E">
      <w:pPr>
        <w:ind w:left="1000" w:hangingChars="500" w:hanging="1000"/>
        <w:jc w:val="left"/>
        <w:rPr>
          <w:szCs w:val="20"/>
        </w:rPr>
      </w:pPr>
      <w:r w:rsidRPr="006A79EB">
        <w:rPr>
          <w:b/>
          <w:i/>
          <w:szCs w:val="20"/>
        </w:rPr>
        <w:t>Definition</w:t>
      </w:r>
      <w:r w:rsidR="006A79EB">
        <w:rPr>
          <w:b/>
          <w:i/>
          <w:szCs w:val="20"/>
        </w:rPr>
        <w:t>.</w:t>
      </w:r>
      <w:r>
        <w:rPr>
          <w:szCs w:val="20"/>
        </w:rPr>
        <w:t xml:space="preserve"> Let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be a </w:t>
      </w:r>
      <w:r w:rsidR="006A79EB">
        <w:rPr>
          <w:szCs w:val="20"/>
        </w:rPr>
        <w:t>non-decreasing and non-negative integer sequence</w:t>
      </w:r>
      <w:r w:rsidR="00A3403E">
        <w:rPr>
          <w:szCs w:val="20"/>
        </w:rPr>
        <w:t>. Then</w:t>
      </w:r>
      <w:r>
        <w:rPr>
          <w:szCs w:val="20"/>
        </w:rPr>
        <w:t xml:space="preserve"> an (geometric) inverse sequence</w:t>
      </w:r>
      <w:r w:rsidR="00A3403E">
        <w:rPr>
          <w:szCs w:val="20"/>
        </w:rPr>
        <w:t xml:space="preserve"> is a sequence</w:t>
      </w:r>
      <w:r>
        <w:rPr>
          <w:szCs w:val="20"/>
        </w:rPr>
        <w:t xml:space="preserve"> </w:t>
      </w:r>
      <w:r w:rsidR="006A79EB">
        <w:rPr>
          <w:szCs w:val="20"/>
        </w:rPr>
        <w:t>such that defined by the step in introduced at the beginning.</w:t>
      </w:r>
      <w:r w:rsidR="00A3403E">
        <w:rPr>
          <w:rFonts w:hint="eastAsia"/>
          <w:szCs w:val="20"/>
        </w:rPr>
        <w:t xml:space="preserve"> </w:t>
      </w:r>
      <w:r w:rsidR="00A3403E">
        <w:rPr>
          <w:szCs w:val="20"/>
        </w:rPr>
        <w:t xml:space="preserve">Let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-1</m:t>
                </m:r>
              </m:sup>
            </m:sSup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</m:oMath>
      <w:r w:rsidR="00A3403E">
        <w:rPr>
          <w:rFonts w:hint="eastAsia"/>
          <w:szCs w:val="20"/>
        </w:rPr>
        <w:t xml:space="preserve"> </w:t>
      </w:r>
      <w:r w:rsidR="00A3403E">
        <w:rPr>
          <w:szCs w:val="20"/>
        </w:rPr>
        <w:t xml:space="preserve">denote that the (geometric) inverse sequence of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</m:oMath>
      <w:r w:rsidR="00A3403E">
        <w:rPr>
          <w:rFonts w:hint="eastAsia"/>
          <w:szCs w:val="20"/>
        </w:rPr>
        <w:t>.</w:t>
      </w:r>
    </w:p>
    <w:p w:rsidR="00873D9B" w:rsidRDefault="00873D9B" w:rsidP="00A3403E">
      <w:pPr>
        <w:ind w:left="1000" w:hangingChars="500" w:hanging="1000"/>
        <w:jc w:val="left"/>
        <w:rPr>
          <w:b/>
          <w:i/>
          <w:szCs w:val="20"/>
        </w:rPr>
      </w:pPr>
    </w:p>
    <w:p w:rsidR="00873D9B" w:rsidRPr="00873D9B" w:rsidRDefault="00873D9B" w:rsidP="00873D9B">
      <w:pPr>
        <w:ind w:left="1000" w:hangingChars="500" w:hanging="1000"/>
        <w:jc w:val="left"/>
        <w:rPr>
          <w:szCs w:val="20"/>
        </w:rPr>
      </w:pPr>
      <w:r>
        <w:rPr>
          <w:b/>
          <w:i/>
          <w:szCs w:val="20"/>
        </w:rPr>
        <w:t>Remark</w:t>
      </w:r>
      <w:r w:rsidR="006A79EB">
        <w:rPr>
          <w:b/>
          <w:i/>
          <w:szCs w:val="20"/>
        </w:rPr>
        <w:t xml:space="preserve">. </w:t>
      </w:r>
      <w:r w:rsidR="00A3403E">
        <w:rPr>
          <w:szCs w:val="20"/>
        </w:rPr>
        <w:t xml:space="preserve">Let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</m:oMath>
      <w:r w:rsidR="00A3403E">
        <w:rPr>
          <w:rFonts w:hint="eastAsia"/>
          <w:szCs w:val="20"/>
        </w:rPr>
        <w:t xml:space="preserve"> </w:t>
      </w:r>
      <w:r w:rsidR="00A3403E">
        <w:rPr>
          <w:szCs w:val="20"/>
        </w:rPr>
        <w:t>be a non-decreasing and non-negative integer sequence. Then an (geometric) inverse sequence uniquely exists.</w:t>
      </w:r>
    </w:p>
    <w:p w:rsidR="00A3403E" w:rsidRDefault="00A3403E" w:rsidP="00A3403E">
      <w:pPr>
        <w:ind w:left="1000" w:hangingChars="500" w:hanging="1000"/>
        <w:jc w:val="left"/>
        <w:rPr>
          <w:color w:val="222222"/>
          <w:shd w:val="clear" w:color="auto" w:fill="F8F9FA"/>
        </w:rPr>
      </w:pPr>
      <w:r>
        <w:rPr>
          <w:b/>
          <w:i/>
          <w:szCs w:val="20"/>
        </w:rPr>
        <w:lastRenderedPageBreak/>
        <w:t>Theorem</w:t>
      </w:r>
      <w:r w:rsidR="007168A4">
        <w:rPr>
          <w:b/>
          <w:i/>
          <w:szCs w:val="20"/>
        </w:rPr>
        <w:t xml:space="preserve"> 1</w:t>
      </w:r>
      <w:r>
        <w:rPr>
          <w:b/>
          <w:i/>
          <w:szCs w:val="20"/>
        </w:rPr>
        <w:t>.</w:t>
      </w:r>
      <w:r>
        <w:rPr>
          <w:szCs w:val="20"/>
        </w:rPr>
        <w:t xml:space="preserve"> Let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be a non-decreasing and non-negative integer sequence. Then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-1</m:t>
                </m:r>
              </m:sup>
            </m:sSup>
          </m:e>
          <m:sub>
            <m:r>
              <w:rPr>
                <w:rFonts w:ascii="Cambria Math" w:hAnsi="Cambria Math"/>
                <w:szCs w:val="20"/>
              </w:rPr>
              <m:t>k</m:t>
            </m:r>
          </m:sub>
        </m:sSub>
      </m:oMath>
      <w:r>
        <w:rPr>
          <w:szCs w:val="20"/>
        </w:rPr>
        <w:t xml:space="preserve"> is the number of integers less than k in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for </w:t>
      </w:r>
      <m:oMath>
        <m:r>
          <m:rPr>
            <m:sty m:val="p"/>
          </m:rPr>
          <w:rPr>
            <w:rFonts w:ascii="Cambria Math" w:hAnsi="Cambria Math"/>
            <w:szCs w:val="20"/>
          </w:rPr>
          <m:t>∀k∈</m:t>
        </m:r>
        <m:r>
          <m:rPr>
            <m:scr m:val="double-struck"/>
            <m:sty m:val="p"/>
          </m:rPr>
          <w:rPr>
            <w:rFonts w:ascii="Cambria Math" w:hAnsi="Cambria Math" w:cs="Cambria Math"/>
            <w:color w:val="222222"/>
            <w:shd w:val="clear" w:color="auto" w:fill="F8F9FA"/>
          </w:rPr>
          <m:t>N</m:t>
        </m:r>
      </m:oMath>
    </w:p>
    <w:p w:rsidR="00E07AFE" w:rsidRDefault="00873D9B" w:rsidP="00E07AFE">
      <w:pPr>
        <w:ind w:left="1000" w:hangingChars="500" w:hanging="1000"/>
        <w:jc w:val="left"/>
        <w:rPr>
          <w:szCs w:val="20"/>
        </w:rPr>
      </w:pPr>
      <w:r>
        <w:rPr>
          <w:b/>
          <w:i/>
          <w:szCs w:val="20"/>
        </w:rPr>
        <w:t xml:space="preserve">Proof. </w:t>
      </w:r>
      <w:r w:rsidR="00DF4A26">
        <w:rPr>
          <w:szCs w:val="20"/>
        </w:rPr>
        <w:t>Let</w:t>
      </w:r>
      <w:r w:rsidR="00E92174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t</m:t>
            </m:r>
          </m:sub>
        </m:sSub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</m:oMath>
      <w:r w:rsidR="00E92174">
        <w:rPr>
          <w:rFonts w:hint="eastAsia"/>
          <w:szCs w:val="20"/>
        </w:rPr>
        <w:t xml:space="preserve"> </w:t>
      </w:r>
      <w:r w:rsidR="00E92174">
        <w:rPr>
          <w:szCs w:val="20"/>
        </w:rPr>
        <w:t xml:space="preserve">and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t+1</m:t>
            </m:r>
          </m:sub>
        </m:sSub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</m:oMath>
      <w:r w:rsidR="00E07AFE">
        <w:rPr>
          <w:rFonts w:hint="eastAsia"/>
          <w:szCs w:val="20"/>
        </w:rPr>
        <w:t xml:space="preserve"> </w:t>
      </w:r>
      <w:r w:rsidR="00E07AFE">
        <w:rPr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&lt;k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≤k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</m:oMath>
      <w:r w:rsidR="00E07AFE">
        <w:rPr>
          <w:rFonts w:hint="eastAsia"/>
          <w:szCs w:val="20"/>
        </w:rPr>
        <w:t>.</w:t>
      </w:r>
      <w:r w:rsidR="00E07AFE">
        <w:rPr>
          <w:szCs w:val="20"/>
        </w:rPr>
        <w:t xml:space="preserve"> </w:t>
      </w:r>
      <w:r w:rsidR="00E92174">
        <w:rPr>
          <w:szCs w:val="20"/>
        </w:rPr>
        <w:t>Then</w:t>
      </w:r>
    </w:p>
    <w:p w:rsidR="00E07AFE" w:rsidRPr="00E07AFE" w:rsidRDefault="004B6C97" w:rsidP="00E07AFE">
      <w:pPr>
        <w:ind w:left="1000" w:hangingChars="500" w:hanging="1000"/>
        <w:jc w:val="center"/>
        <w:rPr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-1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+1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-1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+2</m:t>
              </m:r>
            </m:sub>
          </m:sSub>
          <m:r>
            <w:rPr>
              <w:rFonts w:ascii="Cambria Math" w:hAnsi="Cambria Math"/>
              <w:szCs w:val="20"/>
            </w:rPr>
            <m:t>=⋯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-1</m:t>
                  </m:r>
                </m:sup>
              </m:sSup>
            </m:e>
            <m:sub>
              <m:r>
                <w:rPr>
                  <w:rFonts w:ascii="Cambria Math" w:hAnsi="Cambria Math"/>
                  <w:szCs w:val="20"/>
                </w:rPr>
                <m:t>k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⋯=a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-1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Cs w:val="20"/>
            </w:rPr>
            <m:t>=t</m:t>
          </m:r>
        </m:oMath>
      </m:oMathPara>
    </w:p>
    <w:p w:rsidR="00ED21ED" w:rsidRDefault="00E07AFE" w:rsidP="00476021">
      <w:pPr>
        <w:ind w:leftChars="300" w:left="600"/>
        <w:rPr>
          <w:szCs w:val="20"/>
        </w:rPr>
      </w:pPr>
      <w:r>
        <w:rPr>
          <w:szCs w:val="20"/>
        </w:rPr>
        <w:t xml:space="preserve">Since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t</m:t>
            </m:r>
          </m:sub>
        </m:sSub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</m:oMath>
      <w:r>
        <w:rPr>
          <w:rFonts w:hint="eastAsia"/>
          <w:szCs w:val="20"/>
        </w:rPr>
        <w:t>,</w:t>
      </w:r>
      <w:r>
        <w:rPr>
          <w:szCs w:val="20"/>
        </w:rPr>
        <w:t xml:space="preserve"> there are </w:t>
      </w:r>
      <m:oMath>
        <m:r>
          <m:rPr>
            <m:sty m:val="p"/>
          </m:rPr>
          <w:rPr>
            <w:rFonts w:ascii="Cambria Math" w:hAnsi="Cambria Math"/>
            <w:szCs w:val="20"/>
          </w:rPr>
          <m:t>t</m:t>
        </m:r>
      </m:oMath>
      <w:r>
        <w:rPr>
          <w:szCs w:val="20"/>
        </w:rPr>
        <w:t xml:space="preserve"> elements </w:t>
      </w:r>
      <w:r w:rsidR="000F14A6">
        <w:rPr>
          <w:szCs w:val="20"/>
        </w:rPr>
        <w:t xml:space="preserve">less than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+1</m:t>
        </m:r>
      </m:oMath>
      <w:r w:rsidR="00C55FBB">
        <w:rPr>
          <w:rFonts w:hint="eastAsia"/>
          <w:szCs w:val="20"/>
        </w:rPr>
        <w:t xml:space="preserve"> </w:t>
      </w:r>
      <w:r w:rsidR="00C55FBB">
        <w:rPr>
          <w:szCs w:val="20"/>
        </w:rPr>
        <w:t xml:space="preserve">in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</m:oMath>
      <w:r w:rsidR="00C55FBB">
        <w:rPr>
          <w:szCs w:val="20"/>
        </w:rPr>
        <w:t xml:space="preserve">, and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t</m:t>
            </m:r>
          </m:sub>
        </m:sSub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&lt;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t+1</m:t>
            </m:r>
          </m:sub>
        </m:sSub>
      </m:oMath>
      <w:r w:rsidR="00C55FBB">
        <w:rPr>
          <w:rFonts w:hint="eastAsia"/>
          <w:szCs w:val="20"/>
        </w:rPr>
        <w:t xml:space="preserve"> </w:t>
      </w:r>
      <w:r w:rsidR="00C55FBB">
        <w:rPr>
          <w:szCs w:val="20"/>
        </w:rPr>
        <w:t xml:space="preserve">implies there is no </w:t>
      </w:r>
      <w:r w:rsidR="00C55FBB">
        <w:rPr>
          <w:rFonts w:hint="eastAsia"/>
          <w:szCs w:val="20"/>
        </w:rPr>
        <w:t>e</w:t>
      </w:r>
      <w:r w:rsidR="00C55FBB">
        <w:rPr>
          <w:szCs w:val="20"/>
        </w:rPr>
        <w:t xml:space="preserve">lement such that greater than or equal to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+1</m:t>
        </m:r>
      </m:oMath>
      <w:r w:rsidR="00840989">
        <w:rPr>
          <w:rFonts w:hint="eastAsia"/>
          <w:szCs w:val="20"/>
        </w:rPr>
        <w:t>(</w:t>
      </w:r>
      <m:oMath>
        <m:box>
          <m:boxPr>
            <m:opEmu m:val="1"/>
            <m:ctrlPr>
              <w:rPr>
                <w:rFonts w:ascii="Cambria Math" w:hAnsi="Cambria Math"/>
                <w:szCs w:val="20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szCs w:val="20"/>
                  </w:rPr>
                </m:ctrlPr>
              </m:groupChrPr>
              <m:e/>
            </m:groupChr>
          </m:e>
        </m:box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</m:oMath>
      <w:r w:rsidR="00BF0057">
        <w:rPr>
          <w:rFonts w:hint="eastAsia"/>
          <w:szCs w:val="20"/>
        </w:rPr>
        <w:t>g</w:t>
      </w:r>
      <w:r w:rsidR="00BF0057">
        <w:rPr>
          <w:szCs w:val="20"/>
        </w:rPr>
        <w:t xml:space="preserve">reater than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</m:oMath>
      <w:r w:rsidR="00840989">
        <w:rPr>
          <w:rFonts w:hint="eastAsia"/>
          <w:szCs w:val="20"/>
        </w:rPr>
        <w:t>)</w:t>
      </w:r>
      <w:r w:rsidR="00C55FBB">
        <w:rPr>
          <w:rFonts w:hint="eastAsia"/>
          <w:szCs w:val="20"/>
        </w:rPr>
        <w:t xml:space="preserve"> </w:t>
      </w:r>
      <w:r w:rsidR="00C55FBB">
        <w:rPr>
          <w:szCs w:val="20"/>
        </w:rPr>
        <w:t xml:space="preserve">and less than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</m:oMath>
      <w:r w:rsidR="00C55FBB">
        <w:rPr>
          <w:rFonts w:hint="eastAsia"/>
          <w:szCs w:val="20"/>
        </w:rPr>
        <w:t xml:space="preserve"> </w:t>
      </w:r>
      <w:r w:rsidR="00C55FBB">
        <w:rPr>
          <w:szCs w:val="20"/>
        </w:rPr>
        <w:t xml:space="preserve">in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</m:oMath>
      <w:r w:rsidR="00ED21ED">
        <w:rPr>
          <w:szCs w:val="20"/>
        </w:rPr>
        <w:t>.</w:t>
      </w:r>
    </w:p>
    <w:p w:rsidR="000E45BD" w:rsidRPr="000E45BD" w:rsidRDefault="00ED21ED" w:rsidP="000E45BD">
      <w:pPr>
        <w:ind w:leftChars="50" w:left="100" w:firstLineChars="250" w:firstLine="500"/>
        <w:rPr>
          <w:szCs w:val="20"/>
        </w:rPr>
      </w:pPr>
      <m:oMath>
        <m:r>
          <m:rPr>
            <m:sty m:val="p"/>
          </m:rPr>
          <w:rPr>
            <w:rFonts w:ascii="Cambria Math" w:hAnsi="Cambria Math"/>
            <w:szCs w:val="20"/>
          </w:rPr>
          <m:t>∴</m:t>
        </m:r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There are </w:t>
      </w:r>
      <m:oMath>
        <m:r>
          <w:rPr>
            <w:rFonts w:ascii="Cambria Math" w:hAnsi="Cambria Math"/>
            <w:szCs w:val="20"/>
          </w:rPr>
          <m:t>t</m:t>
        </m:r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element less than </w:t>
      </w:r>
      <m:oMath>
        <m:r>
          <w:rPr>
            <w:rFonts w:ascii="Cambria Math" w:hAnsi="Cambria Math"/>
            <w:szCs w:val="20"/>
          </w:rPr>
          <m:t>k</m:t>
        </m:r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in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</m:oMath>
      <w:r w:rsidR="001312DC">
        <w:rPr>
          <w:szCs w:val="20"/>
        </w:rPr>
        <w:t xml:space="preserve"> .</w:t>
      </w:r>
      <w:r w:rsidR="003C749B">
        <w:rPr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∎</m:t>
        </m:r>
      </m:oMath>
    </w:p>
    <w:p w:rsidR="000E45BD" w:rsidRPr="000E45BD" w:rsidRDefault="000E45BD" w:rsidP="000E45BD">
      <w:pPr>
        <w:rPr>
          <w:szCs w:val="20"/>
        </w:rPr>
      </w:pPr>
    </w:p>
    <w:p w:rsidR="00E600D4" w:rsidRPr="00E600D4" w:rsidRDefault="000E45BD" w:rsidP="00BF0057">
      <w:pPr>
        <w:jc w:val="left"/>
        <w:rPr>
          <w:rFonts w:ascii="Cambria Math" w:hAnsi="Cambria Math"/>
          <w:szCs w:val="20"/>
          <w:oMath/>
        </w:rPr>
      </w:pPr>
      <w:r>
        <w:rPr>
          <w:b/>
          <w:i/>
          <w:szCs w:val="20"/>
        </w:rPr>
        <w:t>Example</w:t>
      </w:r>
      <w:r w:rsidR="00840989">
        <w:rPr>
          <w:b/>
          <w:i/>
          <w:szCs w:val="20"/>
        </w:rPr>
        <w:t>s</w:t>
      </w:r>
      <w:r w:rsidRPr="000E45BD">
        <w:rPr>
          <w:b/>
          <w:i/>
          <w:szCs w:val="20"/>
        </w:rPr>
        <w:t>.</w:t>
      </w:r>
      <w:r>
        <w:rPr>
          <w:b/>
          <w:i/>
          <w:szCs w:val="20"/>
        </w:rPr>
        <w:t xml:space="preserve"> </w:t>
      </w:r>
      <w:r w:rsidR="00840989">
        <w:rPr>
          <w:szCs w:val="20"/>
        </w:rPr>
        <w:t>(1)</w:t>
      </w:r>
      <w:r w:rsidR="00E600D4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</m:oMath>
      <w:r w:rsidR="00E600D4">
        <w:rPr>
          <w:rFonts w:hint="eastAsia"/>
          <w:b/>
          <w:szCs w:val="20"/>
        </w:rPr>
        <w:t>=</w:t>
      </w:r>
      <w:r w:rsidR="00E600D4">
        <w:rPr>
          <w:szCs w:val="20"/>
        </w:rPr>
        <w:t xml:space="preserve">1, 2, 3, 4, 5, 6, 7, 8, </w:t>
      </w:r>
      <m:oMath>
        <m:r>
          <m:rPr>
            <m:sty m:val="p"/>
          </m:rPr>
          <w:rPr>
            <w:rFonts w:ascii="Cambria Math" w:hAnsi="Cambria Math"/>
            <w:szCs w:val="20"/>
          </w:rPr>
          <m:t>⋯</m:t>
        </m:r>
      </m:oMath>
    </w:p>
    <w:p w:rsidR="00BF0057" w:rsidRPr="00BF0057" w:rsidRDefault="004B6C97" w:rsidP="00840989">
      <w:pPr>
        <w:jc w:val="left"/>
        <w:rPr>
          <w:szCs w:val="20"/>
        </w:rPr>
      </w:pPr>
      <m:oMath>
        <m:box>
          <m:boxPr>
            <m:opEmu m:val="1"/>
            <m:ctrlPr>
              <w:rPr>
                <w:rFonts w:ascii="Cambria Math" w:hAnsi="Cambria Math"/>
                <w:b/>
                <w:i/>
                <w:szCs w:val="20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b/>
                    <w:i/>
                    <w:szCs w:val="20"/>
                  </w:rPr>
                </m:ctrlPr>
              </m:groupChrPr>
              <m:e/>
            </m:groupChr>
          </m:e>
        </m:box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i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-1</m:t>
                </m:r>
              </m:sup>
            </m:sSup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</m:oMath>
      <w:r w:rsidR="00E600D4">
        <w:rPr>
          <w:rFonts w:hint="eastAsia"/>
          <w:b/>
          <w:szCs w:val="20"/>
        </w:rPr>
        <w:t>=</w:t>
      </w:r>
      <w:r w:rsidR="00ED6151" w:rsidRPr="00ED6151">
        <w:rPr>
          <w:szCs w:val="20"/>
        </w:rPr>
        <w:t>0, 1, 2, 3, 4</w:t>
      </w:r>
      <w:r w:rsidR="00ED6151">
        <w:rPr>
          <w:szCs w:val="20"/>
        </w:rPr>
        <w:t>, 5, 6, 7,</w:t>
      </w:r>
      <m:oMath>
        <m:r>
          <m:rPr>
            <m:sty m:val="p"/>
          </m:rPr>
          <w:rPr>
            <w:rFonts w:ascii="Cambria Math" w:hAnsi="Cambria Math"/>
            <w:szCs w:val="20"/>
          </w:rPr>
          <m:t>⋯</m:t>
        </m:r>
      </m:oMath>
    </w:p>
    <w:p w:rsidR="00ED6151" w:rsidRPr="00BF0057" w:rsidRDefault="00840989" w:rsidP="00840989">
      <w:pPr>
        <w:jc w:val="left"/>
        <w:rPr>
          <w:b/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2)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</m:oMath>
      <w:r w:rsidR="00ED6151">
        <w:rPr>
          <w:rFonts w:hint="eastAsia"/>
          <w:b/>
          <w:szCs w:val="20"/>
        </w:rPr>
        <w:t>=</w:t>
      </w:r>
      <w:r w:rsidR="00ED6151">
        <w:rPr>
          <w:szCs w:val="20"/>
        </w:rPr>
        <w:t xml:space="preserve">2, 3, 5, 7, 11, 13, 17, 19, </w:t>
      </w:r>
      <m:oMath>
        <m:r>
          <m:rPr>
            <m:sty m:val="p"/>
          </m:rPr>
          <w:rPr>
            <w:rFonts w:ascii="Cambria Math" w:hAnsi="Cambria Math"/>
            <w:szCs w:val="20"/>
          </w:rPr>
          <m:t>⋯</m:t>
        </m:r>
      </m:oMath>
    </w:p>
    <w:p w:rsidR="00BF0057" w:rsidRPr="00BF0057" w:rsidRDefault="004B6C97" w:rsidP="00840989">
      <w:pPr>
        <w:jc w:val="left"/>
        <w:rPr>
          <w:szCs w:val="20"/>
        </w:rPr>
      </w:pPr>
      <m:oMath>
        <m:box>
          <m:boxPr>
            <m:opEmu m:val="1"/>
            <m:ctrlPr>
              <w:rPr>
                <w:rFonts w:ascii="Cambria Math" w:hAnsi="Cambria Math"/>
                <w:b/>
                <w:i/>
                <w:szCs w:val="20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b/>
                    <w:i/>
                    <w:szCs w:val="20"/>
                  </w:rPr>
                </m:ctrlPr>
              </m:groupChrPr>
              <m:e/>
            </m:groupChr>
          </m:e>
        </m:box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p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-1</m:t>
                </m:r>
              </m:sup>
            </m:sSup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</m:oMath>
      <w:r w:rsidR="00ED6151">
        <w:rPr>
          <w:rFonts w:hint="eastAsia"/>
          <w:b/>
          <w:szCs w:val="20"/>
        </w:rPr>
        <w:t>=</w:t>
      </w:r>
      <w:r w:rsidR="00ED6151">
        <w:rPr>
          <w:szCs w:val="20"/>
        </w:rPr>
        <w:t>0, 0, 1, 2, 2, 3, 3, 4, 4, 4, 4, 5, 5, 6,</w:t>
      </w:r>
      <m:oMath>
        <m:r>
          <m:rPr>
            <m:sty m:val="p"/>
          </m:rPr>
          <w:rPr>
            <w:rFonts w:ascii="Cambria Math" w:hAnsi="Cambria Math"/>
            <w:szCs w:val="20"/>
          </w:rPr>
          <m:t>⋯</m:t>
        </m:r>
      </m:oMath>
    </w:p>
    <w:p w:rsidR="00ED6151" w:rsidRPr="00BF0057" w:rsidRDefault="00840989" w:rsidP="00840989">
      <w:pPr>
        <w:jc w:val="left"/>
        <w:rPr>
          <w:b/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>3</w:t>
      </w:r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</m:oMath>
      <w:r w:rsidR="00ED6151">
        <w:rPr>
          <w:rFonts w:hint="eastAsia"/>
          <w:b/>
          <w:szCs w:val="20"/>
        </w:rPr>
        <w:t>=</w:t>
      </w:r>
      <w:r w:rsidR="00ED6151">
        <w:rPr>
          <w:szCs w:val="20"/>
        </w:rPr>
        <w:t xml:space="preserve">1, 1, 2, 3, 5, 8, 13, 21, 34, </w:t>
      </w:r>
      <m:oMath>
        <m:r>
          <m:rPr>
            <m:sty m:val="p"/>
          </m:rPr>
          <w:rPr>
            <w:rFonts w:ascii="Cambria Math" w:hAnsi="Cambria Math"/>
            <w:szCs w:val="20"/>
          </w:rPr>
          <m:t>⋯</m:t>
        </m:r>
      </m:oMath>
    </w:p>
    <w:p w:rsidR="00ED6151" w:rsidRDefault="004B6C97" w:rsidP="00BF0057">
      <w:pPr>
        <w:jc w:val="left"/>
        <w:rPr>
          <w:szCs w:val="20"/>
        </w:rPr>
      </w:pPr>
      <m:oMath>
        <m:box>
          <m:boxPr>
            <m:opEmu m:val="1"/>
            <m:ctrlPr>
              <w:rPr>
                <w:rFonts w:ascii="Cambria Math" w:hAnsi="Cambria Math"/>
                <w:b/>
                <w:i/>
                <w:szCs w:val="20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b/>
                    <w:i/>
                    <w:szCs w:val="20"/>
                  </w:rPr>
                </m:ctrlPr>
              </m:groupChrPr>
              <m:e/>
            </m:groupChr>
          </m:e>
        </m:box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f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-1</m:t>
                </m:r>
              </m:sup>
            </m:sSup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</m:oMath>
      <w:r w:rsidR="00ED6151">
        <w:rPr>
          <w:rFonts w:hint="eastAsia"/>
          <w:b/>
          <w:szCs w:val="20"/>
        </w:rPr>
        <w:t>=</w:t>
      </w:r>
      <w:r w:rsidR="00ED6151">
        <w:rPr>
          <w:szCs w:val="20"/>
        </w:rPr>
        <w:t>0, 2, 3, 4, 4, 5, 5, 5, 6, 6, 6, 6, 6, 7,</w:t>
      </w:r>
      <w:r w:rsidR="00986447">
        <w:rPr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⋯</m:t>
        </m:r>
      </m:oMath>
    </w:p>
    <w:p w:rsidR="00840989" w:rsidRDefault="00840989" w:rsidP="00840989">
      <w:pPr>
        <w:jc w:val="left"/>
        <w:rPr>
          <w:b/>
          <w:szCs w:val="20"/>
        </w:rPr>
      </w:pPr>
    </w:p>
    <w:p w:rsidR="00840989" w:rsidRDefault="00BF0057" w:rsidP="00840989">
      <w:pPr>
        <w:jc w:val="left"/>
        <w:rPr>
          <w:szCs w:val="20"/>
        </w:rPr>
      </w:pPr>
      <w:r>
        <w:rPr>
          <w:b/>
          <w:i/>
          <w:szCs w:val="20"/>
        </w:rPr>
        <w:t xml:space="preserve">Remark. </w:t>
      </w:r>
      <w:r>
        <w:rPr>
          <w:szCs w:val="20"/>
        </w:rPr>
        <w:t xml:space="preserve">We can guess enough about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0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-1</m:t>
                </m:r>
              </m:sup>
            </m:sSup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</m:oMath>
      <w:r w:rsidR="001312DC">
        <w:rPr>
          <w:szCs w:val="20"/>
        </w:rPr>
        <w:t xml:space="preserve"> .</w:t>
      </w:r>
    </w:p>
    <w:p w:rsidR="00986447" w:rsidRDefault="00986447" w:rsidP="00BF0057">
      <w:pPr>
        <w:jc w:val="left"/>
        <w:rPr>
          <w:b/>
          <w:i/>
          <w:szCs w:val="20"/>
        </w:rPr>
      </w:pPr>
    </w:p>
    <w:p w:rsidR="00BF0057" w:rsidRDefault="00BF0057" w:rsidP="00BF0057">
      <w:pPr>
        <w:jc w:val="left"/>
        <w:rPr>
          <w:rFonts w:ascii="Cambria Math" w:hAnsi="Cambria Math"/>
          <w:szCs w:val="20"/>
          <w:oMath/>
        </w:rPr>
      </w:pPr>
      <w:r>
        <w:rPr>
          <w:b/>
          <w:i/>
          <w:szCs w:val="20"/>
        </w:rPr>
        <w:t>Examples</w:t>
      </w:r>
      <w:r w:rsidRPr="000E45BD">
        <w:rPr>
          <w:b/>
          <w:i/>
          <w:szCs w:val="20"/>
        </w:rPr>
        <w:t>.</w:t>
      </w:r>
      <w:r>
        <w:rPr>
          <w:b/>
          <w:i/>
          <w:szCs w:val="20"/>
        </w:rPr>
        <w:t xml:space="preserve"> </w:t>
      </w:r>
      <w:r>
        <w:rPr>
          <w:szCs w:val="20"/>
        </w:rPr>
        <w:t>(1)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i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-1</m:t>
                </m:r>
              </m:sup>
            </m:sSup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</m:oMath>
      <w:r>
        <w:rPr>
          <w:rFonts w:hint="eastAsia"/>
          <w:b/>
          <w:szCs w:val="20"/>
        </w:rPr>
        <w:t>=</w:t>
      </w:r>
      <w:r w:rsidRPr="00ED6151">
        <w:rPr>
          <w:szCs w:val="20"/>
        </w:rPr>
        <w:t>0, 1, 2, 3, 4</w:t>
      </w:r>
      <w:r>
        <w:rPr>
          <w:szCs w:val="20"/>
        </w:rPr>
        <w:t>, 5, 6, 7,</w:t>
      </w:r>
      <w:r w:rsidR="00986447">
        <w:rPr>
          <w:rFonts w:hint="eastAsia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⋯</m:t>
        </m:r>
      </m:oMath>
    </w:p>
    <w:p w:rsidR="00BF0057" w:rsidRPr="00E600D4" w:rsidRDefault="004B6C97" w:rsidP="00BF0057">
      <w:pPr>
        <w:jc w:val="left"/>
        <w:rPr>
          <w:rFonts w:ascii="Cambria Math" w:hAnsi="Cambria Math"/>
          <w:szCs w:val="20"/>
          <w:oMath/>
        </w:rPr>
      </w:pPr>
      <m:oMath>
        <m:box>
          <m:boxPr>
            <m:opEmu m:val="1"/>
            <m:ctrlPr>
              <w:rPr>
                <w:rFonts w:ascii="Cambria Math" w:hAnsi="Cambria Math"/>
                <w:b/>
                <w:i/>
                <w:szCs w:val="20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b/>
                    <w:i/>
                    <w:szCs w:val="20"/>
                  </w:rPr>
                </m:ctrlPr>
              </m:groupChrPr>
              <m:e/>
            </m:groupChr>
          </m:e>
        </m:box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0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-1</m:t>
                </m:r>
              </m:sup>
            </m:sSup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</m:oMath>
      <w:r w:rsidR="00BF0057">
        <w:rPr>
          <w:rFonts w:hint="eastAsia"/>
          <w:b/>
          <w:szCs w:val="20"/>
        </w:rPr>
        <w:t>=</w:t>
      </w:r>
      <w:r w:rsidR="00986447">
        <w:rPr>
          <w:szCs w:val="20"/>
        </w:rPr>
        <w:t xml:space="preserve">1, 2, 3, 4, 5, 6, 7, 8, </w:t>
      </w:r>
      <m:oMath>
        <m:r>
          <m:rPr>
            <m:sty m:val="p"/>
          </m:rPr>
          <w:rPr>
            <w:rFonts w:ascii="Cambria Math" w:hAnsi="Cambria Math"/>
            <w:szCs w:val="20"/>
          </w:rPr>
          <m:t>⋯</m:t>
        </m:r>
      </m:oMath>
    </w:p>
    <w:p w:rsidR="00986447" w:rsidRPr="00BF0057" w:rsidRDefault="00BF0057" w:rsidP="00986447">
      <w:pPr>
        <w:jc w:val="left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>2)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p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-1</m:t>
                </m:r>
              </m:sup>
            </m:sSup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</m:oMath>
      <w:r>
        <w:rPr>
          <w:rFonts w:hint="eastAsia"/>
          <w:b/>
          <w:szCs w:val="20"/>
        </w:rPr>
        <w:t>=</w:t>
      </w:r>
      <w:r w:rsidR="00986447">
        <w:rPr>
          <w:szCs w:val="20"/>
        </w:rPr>
        <w:t>0, 0, 1, 2, 2, 3, 3, 4, 4, 4, 4, 5, 5, 6,</w:t>
      </w:r>
      <w:r w:rsidR="00986447">
        <w:rPr>
          <w:rFonts w:hint="eastAsia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⋯</m:t>
        </m:r>
      </m:oMath>
    </w:p>
    <w:p w:rsidR="00986447" w:rsidRPr="00BF0057" w:rsidRDefault="004B6C97" w:rsidP="00986447">
      <w:pPr>
        <w:jc w:val="left"/>
        <w:rPr>
          <w:b/>
          <w:szCs w:val="20"/>
        </w:rPr>
      </w:pPr>
      <m:oMath>
        <m:box>
          <m:boxPr>
            <m:opEmu m:val="1"/>
            <m:ctrlPr>
              <w:rPr>
                <w:rFonts w:ascii="Cambria Math" w:hAnsi="Cambria Math"/>
                <w:b/>
                <w:i/>
                <w:szCs w:val="20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b/>
                    <w:i/>
                    <w:szCs w:val="20"/>
                  </w:rPr>
                </m:ctrlPr>
              </m:groupChrPr>
              <m:e/>
            </m:groupChr>
          </m:e>
        </m:box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Cs w:val="20"/>
                  </w:rPr>
                  <m:t>-1</m:t>
                </m:r>
              </m:sup>
            </m:sSup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</m:oMath>
      <w:r w:rsidR="00BF0057">
        <w:rPr>
          <w:rFonts w:hint="eastAsia"/>
          <w:b/>
          <w:szCs w:val="20"/>
        </w:rPr>
        <w:t>=</w:t>
      </w:r>
      <w:r w:rsidR="00986447">
        <w:rPr>
          <w:szCs w:val="20"/>
        </w:rPr>
        <w:t xml:space="preserve">2, 3, 5, 7, 11, 13, </w:t>
      </w:r>
      <m:oMath>
        <m:r>
          <m:rPr>
            <m:sty m:val="p"/>
          </m:rPr>
          <w:rPr>
            <w:rFonts w:ascii="Cambria Math" w:hAnsi="Cambria Math"/>
            <w:szCs w:val="20"/>
          </w:rPr>
          <m:t>⋯</m:t>
        </m:r>
      </m:oMath>
    </w:p>
    <w:p w:rsidR="00986447" w:rsidRDefault="00BF0057" w:rsidP="00986447">
      <w:pPr>
        <w:jc w:val="left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>3</w:t>
      </w:r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f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-1</m:t>
                </m:r>
              </m:sup>
            </m:sSup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</m:oMath>
      <w:r>
        <w:rPr>
          <w:rFonts w:hint="eastAsia"/>
          <w:b/>
          <w:szCs w:val="20"/>
        </w:rPr>
        <w:t>=</w:t>
      </w:r>
      <w:r w:rsidR="00986447">
        <w:rPr>
          <w:szCs w:val="20"/>
        </w:rPr>
        <w:t xml:space="preserve">0, 2, 3, 4, 4, 5, 5, 5, 6, 6, 6, 6, 6, 7, </w:t>
      </w:r>
      <m:oMath>
        <m:r>
          <m:rPr>
            <m:sty m:val="p"/>
          </m:rPr>
          <w:rPr>
            <w:rFonts w:ascii="Cambria Math" w:hAnsi="Cambria Math"/>
            <w:szCs w:val="20"/>
          </w:rPr>
          <m:t>⋯</m:t>
        </m:r>
      </m:oMath>
    </w:p>
    <w:p w:rsidR="00986447" w:rsidRPr="00BF0057" w:rsidRDefault="004B6C97" w:rsidP="00986447">
      <w:pPr>
        <w:jc w:val="left"/>
        <w:rPr>
          <w:b/>
          <w:szCs w:val="20"/>
        </w:rPr>
      </w:pPr>
      <m:oMath>
        <m:box>
          <m:boxPr>
            <m:opEmu m:val="1"/>
            <m:ctrlPr>
              <w:rPr>
                <w:rFonts w:ascii="Cambria Math" w:hAnsi="Cambria Math"/>
                <w:b/>
                <w:i/>
                <w:szCs w:val="20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b/>
                    <w:i/>
                    <w:szCs w:val="20"/>
                  </w:rPr>
                </m:ctrlPr>
              </m:groupChrPr>
              <m:e/>
            </m:groupChr>
          </m:e>
        </m:box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0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-1</m:t>
                </m:r>
              </m:sup>
            </m:sSup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</m:oMath>
      <w:r w:rsidR="00986447">
        <w:rPr>
          <w:rFonts w:hint="eastAsia"/>
          <w:szCs w:val="20"/>
        </w:rPr>
        <w:t>=</w:t>
      </w:r>
      <w:r w:rsidR="00986447">
        <w:rPr>
          <w:szCs w:val="20"/>
        </w:rPr>
        <w:t xml:space="preserve">1, 1, 2, 3, 5, 8, 13, </w:t>
      </w:r>
      <m:oMath>
        <m:r>
          <m:rPr>
            <m:sty m:val="p"/>
          </m:rPr>
          <w:rPr>
            <w:rFonts w:ascii="Cambria Math" w:hAnsi="Cambria Math"/>
            <w:szCs w:val="20"/>
          </w:rPr>
          <m:t>⋯</m:t>
        </m:r>
      </m:oMath>
    </w:p>
    <w:p w:rsidR="00BF0057" w:rsidRDefault="00BF0057" w:rsidP="00840989">
      <w:pPr>
        <w:jc w:val="left"/>
        <w:rPr>
          <w:szCs w:val="20"/>
        </w:rPr>
      </w:pPr>
    </w:p>
    <w:p w:rsidR="00707DF1" w:rsidRDefault="00707DF1" w:rsidP="00D1610F">
      <w:pPr>
        <w:ind w:left="1200" w:hangingChars="600" w:hanging="1200"/>
        <w:jc w:val="left"/>
        <w:rPr>
          <w:szCs w:val="20"/>
        </w:rPr>
      </w:pPr>
      <w:r>
        <w:rPr>
          <w:b/>
          <w:i/>
          <w:szCs w:val="20"/>
        </w:rPr>
        <w:lastRenderedPageBreak/>
        <w:t>Theorem</w:t>
      </w:r>
      <w:r w:rsidR="007168A4">
        <w:rPr>
          <w:b/>
          <w:i/>
          <w:szCs w:val="20"/>
        </w:rPr>
        <w:t xml:space="preserve"> 2</w:t>
      </w:r>
      <w:r>
        <w:rPr>
          <w:b/>
          <w:i/>
          <w:szCs w:val="20"/>
        </w:rPr>
        <w:t xml:space="preserve">. </w:t>
      </w:r>
      <w:r w:rsidR="00476021">
        <w:rPr>
          <w:szCs w:val="20"/>
        </w:rPr>
        <w:t xml:space="preserve">Let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</m:oMath>
      <w:r w:rsidR="00476021">
        <w:rPr>
          <w:rFonts w:hint="eastAsia"/>
          <w:szCs w:val="20"/>
        </w:rPr>
        <w:t xml:space="preserve"> </w:t>
      </w:r>
      <w:r w:rsidR="00476021">
        <w:rPr>
          <w:szCs w:val="20"/>
        </w:rPr>
        <w:t xml:space="preserve">be a non-decreasing and non-negative integer sequence. Then the inverse sequence of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-1</m:t>
                </m:r>
              </m:sup>
            </m:sSup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</m:oMath>
      <w:r w:rsidR="00476021">
        <w:rPr>
          <w:rFonts w:hint="eastAsia"/>
          <w:szCs w:val="20"/>
        </w:rPr>
        <w:t xml:space="preserve"> </w:t>
      </w:r>
      <w:r w:rsidR="00476021">
        <w:rPr>
          <w:szCs w:val="20"/>
        </w:rPr>
        <w:t xml:space="preserve">is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</m:oMath>
      <w:r w:rsidR="00F927B2">
        <w:rPr>
          <w:rFonts w:hint="eastAsia"/>
          <w:szCs w:val="20"/>
        </w:rPr>
        <w:t>.</w:t>
      </w:r>
    </w:p>
    <w:p w:rsidR="00476021" w:rsidRDefault="00476021" w:rsidP="00476021">
      <w:pPr>
        <w:ind w:left="900" w:hangingChars="450" w:hanging="900"/>
        <w:jc w:val="left"/>
        <w:rPr>
          <w:color w:val="222222"/>
          <w:shd w:val="clear" w:color="auto" w:fill="F8F9FA"/>
        </w:rPr>
      </w:pPr>
      <w:r>
        <w:rPr>
          <w:b/>
          <w:i/>
          <w:szCs w:val="20"/>
        </w:rPr>
        <w:t xml:space="preserve">Proof. </w:t>
      </w:r>
      <w:r w:rsidR="00F927B2">
        <w:rPr>
          <w:szCs w:val="20"/>
        </w:rPr>
        <w:t xml:space="preserve">Let </w:t>
      </w:r>
      <m:oMath>
        <m:r>
          <m:rPr>
            <m:sty m:val="p"/>
          </m:rPr>
          <w:rPr>
            <w:rFonts w:ascii="Cambria Math" w:hAnsi="Cambria Math"/>
            <w:szCs w:val="20"/>
          </w:rPr>
          <m:t>n∈</m:t>
        </m:r>
        <m:r>
          <m:rPr>
            <m:scr m:val="double-struck"/>
            <m:sty m:val="p"/>
          </m:rPr>
          <w:rPr>
            <w:rFonts w:ascii="Cambria Math" w:hAnsi="Cambria Math" w:cs="Cambria Math"/>
            <w:color w:val="222222"/>
            <w:shd w:val="clear" w:color="auto" w:fill="F8F9FA"/>
          </w:rPr>
          <m:t>N</m:t>
        </m:r>
      </m:oMath>
      <w:r w:rsidR="002C4813">
        <w:rPr>
          <w:rFonts w:hint="eastAsia"/>
          <w:color w:val="222222"/>
          <w:shd w:val="clear" w:color="auto" w:fill="F8F9FA"/>
        </w:rPr>
        <w:t xml:space="preserve"> </w:t>
      </w:r>
      <w:r w:rsidR="002C4813">
        <w:rPr>
          <w:color w:val="222222"/>
          <w:shd w:val="clear" w:color="auto" w:fill="F8F9FA"/>
        </w:rPr>
        <w:t xml:space="preserve">satisfy that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  <m:r>
          <w:rPr>
            <w:rFonts w:ascii="Cambria Math" w:hAnsi="Cambria Math"/>
            <w:szCs w:val="20"/>
          </w:rPr>
          <m:t>&lt;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n+1</m:t>
            </m:r>
          </m:sub>
        </m:sSub>
      </m:oMath>
      <w:r w:rsidR="007168A4">
        <w:rPr>
          <w:color w:val="222222"/>
          <w:shd w:val="clear" w:color="auto" w:fill="F8F9FA"/>
        </w:rPr>
        <w:t xml:space="preserve"> and arrange the sequence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</m:oMath>
      <w:r w:rsidR="007168A4">
        <w:rPr>
          <w:color w:val="222222"/>
          <w:shd w:val="clear" w:color="auto" w:fill="F8F9FA"/>
        </w:rPr>
        <w:t>.</w:t>
      </w:r>
    </w:p>
    <w:p w:rsidR="007168A4" w:rsidRPr="007168A4" w:rsidRDefault="007168A4" w:rsidP="00476021">
      <w:pPr>
        <w:ind w:left="900" w:hangingChars="450" w:hanging="900"/>
        <w:jc w:val="left"/>
        <w:rPr>
          <w:szCs w:val="20"/>
        </w:rPr>
      </w:pPr>
      <m:oMathPara>
        <m:oMath>
          <m:r>
            <w:rPr>
              <w:rFonts w:ascii="Cambria Math" w:hAnsi="Cambria Math"/>
              <w:szCs w:val="20"/>
            </w:rPr>
            <m:t>⋯=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Cs w:val="20"/>
                </w:rPr>
                <m:t>n-t</m:t>
              </m:r>
            </m:sub>
          </m:sSub>
          <m:r>
            <w:rPr>
              <w:rFonts w:ascii="Cambria Math" w:hAnsi="Cambria Math"/>
              <w:szCs w:val="20"/>
            </w:rPr>
            <m:t>&lt;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Cs w:val="20"/>
                </w:rPr>
                <m:t>n-t+1</m:t>
              </m:r>
            </m:sub>
          </m:sSub>
          <m:r>
            <w:rPr>
              <w:rFonts w:ascii="Cambria Math" w:hAnsi="Cambria Math"/>
              <w:szCs w:val="20"/>
            </w:rPr>
            <m:t>=⋯=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Cs w:val="20"/>
                </w:rPr>
                <m:t>n-1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Cs w:val="20"/>
            </w:rPr>
            <m:t>&lt;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Cs w:val="20"/>
                </w:rPr>
                <m:t>n+1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Cs w:val="20"/>
                </w:rPr>
                <m:t>n+2</m:t>
              </m:r>
            </m:sub>
          </m:sSub>
          <m:r>
            <w:rPr>
              <w:rFonts w:ascii="Cambria Math" w:hAnsi="Cambria Math"/>
              <w:szCs w:val="20"/>
            </w:rPr>
            <m:t>⋯=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Cs w:val="20"/>
                </w:rPr>
                <m:t>n+m</m:t>
              </m:r>
            </m:sub>
          </m:sSub>
          <m:r>
            <w:rPr>
              <w:rFonts w:ascii="Cambria Math" w:hAnsi="Cambria Math"/>
              <w:szCs w:val="20"/>
            </w:rPr>
            <m:t>&lt;</m:t>
          </m:r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Cs w:val="20"/>
                </w:rPr>
                <m:t>n+m+1</m:t>
              </m:r>
            </m:sub>
          </m:sSub>
          <m:r>
            <w:rPr>
              <w:rFonts w:ascii="Cambria Math" w:hAnsi="Cambria Math"/>
              <w:szCs w:val="20"/>
            </w:rPr>
            <m:t>=⋯</m:t>
          </m:r>
        </m:oMath>
      </m:oMathPara>
    </w:p>
    <w:p w:rsidR="007168A4" w:rsidRDefault="007168A4" w:rsidP="00D1610F">
      <w:pPr>
        <w:ind w:leftChars="300" w:left="900" w:hangingChars="150" w:hanging="300"/>
        <w:jc w:val="left"/>
        <w:rPr>
          <w:szCs w:val="20"/>
        </w:rPr>
      </w:pPr>
      <w:r>
        <w:rPr>
          <w:szCs w:val="20"/>
        </w:rPr>
        <w:t xml:space="preserve">Suppose there are </w:t>
      </w:r>
      <m:oMath>
        <m:r>
          <m:rPr>
            <m:sty m:val="p"/>
          </m:rPr>
          <w:rPr>
            <w:rFonts w:ascii="Cambria Math" w:hAnsi="Cambria Math"/>
            <w:szCs w:val="20"/>
          </w:rPr>
          <m:t>t</m:t>
        </m:r>
      </m:oMath>
      <w:r>
        <w:rPr>
          <w:szCs w:val="20"/>
        </w:rPr>
        <w:t xml:space="preserve"> elements equal to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and </w:t>
      </w:r>
      <m:oMath>
        <m:r>
          <m:rPr>
            <m:sty m:val="p"/>
          </m:rPr>
          <w:rPr>
            <w:rFonts w:ascii="Cambria Math" w:hAnsi="Cambria Math"/>
            <w:szCs w:val="20"/>
          </w:rPr>
          <m:t>m</m:t>
        </m:r>
      </m:oMath>
      <w:r>
        <w:rPr>
          <w:szCs w:val="20"/>
        </w:rPr>
        <w:t xml:space="preserve"> elements equal to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n+1</m:t>
            </m:r>
          </m:sub>
        </m:sSub>
      </m:oMath>
      <w:r>
        <w:rPr>
          <w:rFonts w:hint="eastAsia"/>
          <w:szCs w:val="20"/>
        </w:rPr>
        <w:t>.</w:t>
      </w:r>
    </w:p>
    <w:p w:rsidR="007168A4" w:rsidRDefault="007168A4" w:rsidP="00D1610F">
      <w:pPr>
        <w:ind w:leftChars="300" w:left="900" w:hangingChars="150" w:hanging="300"/>
        <w:jc w:val="left"/>
        <w:rPr>
          <w:szCs w:val="20"/>
        </w:rPr>
      </w:pPr>
      <w:r>
        <w:rPr>
          <w:szCs w:val="20"/>
        </w:rPr>
        <w:t xml:space="preserve">By </w:t>
      </w:r>
      <w:r>
        <w:rPr>
          <w:b/>
          <w:i/>
          <w:szCs w:val="20"/>
        </w:rPr>
        <w:t>Theorem 1</w:t>
      </w:r>
      <w:r>
        <w:rPr>
          <w:szCs w:val="20"/>
        </w:rPr>
        <w:t xml:space="preserve">, we can also arrange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-1</m:t>
                </m:r>
              </m:sup>
            </m:sSup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</m:oMath>
      <w:r w:rsidR="001312DC">
        <w:rPr>
          <w:szCs w:val="20"/>
        </w:rPr>
        <w:t xml:space="preserve"> .</w:t>
      </w:r>
    </w:p>
    <w:p w:rsidR="007168A4" w:rsidRPr="000E503F" w:rsidRDefault="00D1610F" w:rsidP="00476021">
      <w:pPr>
        <w:ind w:left="810" w:hangingChars="450" w:hanging="810"/>
        <w:jc w:val="left"/>
        <w:rPr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⋯=</m:t>
          </m:r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n-t</m:t>
                  </m:r>
                </m:sub>
              </m:sSub>
            </m:sub>
          </m:sSub>
          <m:r>
            <w:rPr>
              <w:rFonts w:ascii="Cambria Math" w:hAnsi="Cambria Math"/>
              <w:sz w:val="18"/>
              <w:szCs w:val="18"/>
            </w:rPr>
            <m:t>&lt;</m:t>
          </m:r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n-t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=⋯=</m:t>
          </m:r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&lt;</m:t>
          </m:r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=⋯=</m:t>
          </m:r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n+1</m:t>
                  </m:r>
                </m:sub>
              </m:sSub>
            </m:sub>
          </m:sSub>
          <m:r>
            <w:rPr>
              <w:rFonts w:ascii="Cambria Math" w:hAnsi="Cambria Math"/>
              <w:sz w:val="18"/>
              <w:szCs w:val="18"/>
            </w:rPr>
            <m:t>&lt;</m:t>
          </m:r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=⋯=</m:t>
          </m:r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p>
              </m:sSup>
            </m:e>
            <m:sub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n+m+1</m:t>
                  </m:r>
                </m:sub>
              </m:sSub>
            </m:sub>
          </m:sSub>
          <m:r>
            <w:rPr>
              <w:rFonts w:ascii="Cambria Math" w:hAnsi="Cambria Math"/>
              <w:sz w:val="18"/>
              <w:szCs w:val="18"/>
            </w:rPr>
            <m:t>&lt;⋯</m:t>
          </m:r>
        </m:oMath>
      </m:oMathPara>
    </w:p>
    <w:p w:rsidR="00AF1953" w:rsidRDefault="00742A09" w:rsidP="00AF1953">
      <w:pPr>
        <w:ind w:left="900" w:hangingChars="450" w:hanging="900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 Note that </w:t>
      </w:r>
      <w:r w:rsidR="00213B76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-1</m:t>
                </m:r>
              </m:sup>
            </m:sSup>
          </m:e>
          <m:sub>
            <m:sSub>
              <m:sSubPr>
                <m:ctrlPr>
                  <w:rPr>
                    <w:rFonts w:ascii="Cambria Math" w:hAnsi="Cambria Math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n-t</m:t>
                </m:r>
              </m:sub>
            </m:sSub>
          </m:sub>
        </m:sSub>
        <m:r>
          <w:rPr>
            <w:rFonts w:ascii="Cambria Math" w:hAnsi="Cambria Math"/>
            <w:szCs w:val="20"/>
          </w:rPr>
          <m:t>&lt;n-t</m:t>
        </m:r>
      </m:oMath>
      <w:r w:rsidR="001312DC">
        <w:rPr>
          <w:szCs w:val="20"/>
        </w:rPr>
        <w:t xml:space="preserve"> ,</w:t>
      </w:r>
    </w:p>
    <w:p w:rsidR="00213B76" w:rsidRDefault="004B6C97" w:rsidP="00AF1953">
      <w:pPr>
        <w:ind w:leftChars="300" w:left="900" w:hangingChars="150" w:hanging="300"/>
        <w:jc w:val="left"/>
        <w:rPr>
          <w:szCs w:val="20"/>
        </w:rPr>
      </w:pP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-1</m:t>
                </m:r>
              </m:sup>
            </m:sSup>
          </m:e>
          <m:sub>
            <m:sSub>
              <m:sSubPr>
                <m:ctrlPr>
                  <w:rPr>
                    <w:rFonts w:ascii="Cambria Math" w:hAnsi="Cambria Math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n-t</m:t>
                </m:r>
              </m:sub>
            </m:sSub>
            <m:r>
              <w:rPr>
                <w:rFonts w:ascii="Cambria Math" w:hAnsi="Cambria Math"/>
                <w:szCs w:val="20"/>
              </w:rPr>
              <m:t>+1</m:t>
            </m:r>
          </m:sub>
        </m:sSub>
        <m:r>
          <w:rPr>
            <w:rFonts w:ascii="Cambria Math" w:hAnsi="Cambria Math"/>
            <w:szCs w:val="20"/>
          </w:rPr>
          <m:t>=⋯=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-1</m:t>
                </m:r>
              </m:sup>
            </m:sSup>
          </m:e>
          <m:sub>
            <m:sSub>
              <m:sSubPr>
                <m:ctrlPr>
                  <w:rPr>
                    <w:rFonts w:ascii="Cambria Math" w:hAnsi="Cambria Math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n</m:t>
                </m:r>
              </m:sub>
            </m:sSub>
          </m:sub>
        </m:sSub>
        <m:r>
          <w:rPr>
            <w:rFonts w:ascii="Cambria Math" w:hAnsi="Cambria Math"/>
            <w:szCs w:val="20"/>
          </w:rPr>
          <m:t>=n-t</m:t>
        </m:r>
      </m:oMath>
      <w:r w:rsidR="001312DC">
        <w:rPr>
          <w:szCs w:val="20"/>
        </w:rPr>
        <w:t xml:space="preserve"> ,</w:t>
      </w:r>
    </w:p>
    <w:p w:rsidR="00AF1953" w:rsidRDefault="004B6C97" w:rsidP="00213B76">
      <w:pPr>
        <w:ind w:leftChars="300" w:left="900" w:hangingChars="150" w:hanging="300"/>
        <w:jc w:val="left"/>
        <w:rPr>
          <w:szCs w:val="20"/>
        </w:rPr>
      </w:pP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-1</m:t>
                </m:r>
              </m:sup>
            </m:sSup>
          </m:e>
          <m:sub>
            <m:sSub>
              <m:sSubPr>
                <m:ctrlPr>
                  <w:rPr>
                    <w:rFonts w:ascii="Cambria Math" w:hAnsi="Cambria Math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n</m:t>
                </m:r>
              </m:sub>
            </m:sSub>
            <m:r>
              <w:rPr>
                <w:rFonts w:ascii="Cambria Math" w:hAnsi="Cambria Math"/>
                <w:szCs w:val="20"/>
              </w:rPr>
              <m:t>+1</m:t>
            </m:r>
          </m:sub>
        </m:sSub>
        <m:r>
          <w:rPr>
            <w:rFonts w:ascii="Cambria Math" w:hAnsi="Cambria Math"/>
            <w:szCs w:val="20"/>
          </w:rPr>
          <m:t>=⋯=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-1</m:t>
                </m:r>
              </m:sup>
            </m:sSup>
          </m:e>
          <m:sub>
            <m:sSub>
              <m:sSubPr>
                <m:ctrlPr>
                  <w:rPr>
                    <w:rFonts w:ascii="Cambria Math" w:hAnsi="Cambria Math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n+1</m:t>
                </m:r>
              </m:sub>
            </m:sSub>
          </m:sub>
        </m:sSub>
        <m:r>
          <w:rPr>
            <w:rFonts w:ascii="Cambria Math" w:hAnsi="Cambria Math"/>
            <w:szCs w:val="20"/>
          </w:rPr>
          <m:t>=n</m:t>
        </m:r>
      </m:oMath>
      <w:r w:rsidR="001312DC">
        <w:rPr>
          <w:szCs w:val="20"/>
        </w:rPr>
        <w:t xml:space="preserve"> ,</w:t>
      </w:r>
    </w:p>
    <w:p w:rsidR="00742A09" w:rsidRPr="001312DC" w:rsidRDefault="0015416E" w:rsidP="00213B76">
      <w:pPr>
        <w:ind w:leftChars="300" w:left="900" w:hangingChars="150" w:hanging="300"/>
        <w:jc w:val="left"/>
        <w:rPr>
          <w:szCs w:val="20"/>
        </w:rPr>
      </w:pPr>
      <w:r>
        <w:rPr>
          <w:szCs w:val="20"/>
        </w:rPr>
        <w:t>and</w:t>
      </w:r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-1</m:t>
                </m:r>
              </m:sup>
            </m:sSup>
          </m:e>
          <m:sub>
            <m:sSub>
              <m:sSubPr>
                <m:ctrlPr>
                  <w:rPr>
                    <w:rFonts w:ascii="Cambria Math" w:hAnsi="Cambria Math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n+1</m:t>
                </m:r>
              </m:sub>
            </m:sSub>
            <m:r>
              <w:rPr>
                <w:rFonts w:ascii="Cambria Math" w:hAnsi="Cambria Math"/>
                <w:szCs w:val="20"/>
              </w:rPr>
              <m:t>+1</m:t>
            </m:r>
          </m:sub>
        </m:sSub>
        <m:r>
          <w:rPr>
            <w:rFonts w:ascii="Cambria Math" w:hAnsi="Cambria Math"/>
            <w:szCs w:val="20"/>
          </w:rPr>
          <m:t>=⋯=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-1</m:t>
                </m:r>
              </m:sup>
            </m:sSup>
          </m:e>
          <m:sub>
            <m:sSub>
              <m:sSubPr>
                <m:ctrlPr>
                  <w:rPr>
                    <w:rFonts w:ascii="Cambria Math" w:hAnsi="Cambria Math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n+m+1</m:t>
                </m:r>
              </m:sub>
            </m:sSub>
          </m:sub>
        </m:sSub>
        <m:r>
          <w:rPr>
            <w:rFonts w:ascii="Cambria Math" w:hAnsi="Cambria Math"/>
            <w:szCs w:val="20"/>
          </w:rPr>
          <m:t>=n+m</m:t>
        </m:r>
      </m:oMath>
      <w:r w:rsidR="001312DC">
        <w:rPr>
          <w:szCs w:val="20"/>
        </w:rPr>
        <w:t xml:space="preserve"> .</w:t>
      </w:r>
    </w:p>
    <w:p w:rsidR="004713A1" w:rsidRDefault="0026623D" w:rsidP="006444FC">
      <w:pPr>
        <w:ind w:firstLineChars="300" w:firstLine="600"/>
        <w:jc w:val="left"/>
        <w:rPr>
          <w:szCs w:val="20"/>
        </w:rPr>
      </w:pPr>
      <m:oMath>
        <m:r>
          <m:rPr>
            <m:sty m:val="p"/>
          </m:rPr>
          <w:rPr>
            <w:rFonts w:ascii="Cambria Math" w:hAnsi="Cambria Math"/>
            <w:szCs w:val="20"/>
          </w:rPr>
          <m:t>∴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0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-1</m:t>
                </m:r>
              </m:sup>
            </m:sSup>
          </m:e>
          <m:sub>
            <m:r>
              <w:rPr>
                <w:rFonts w:ascii="Cambria Math" w:hAnsi="Cambria Math"/>
                <w:szCs w:val="20"/>
              </w:rPr>
              <m:t>n-t</m:t>
            </m:r>
          </m:sub>
        </m:sSub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n-t</m:t>
            </m:r>
          </m:sub>
        </m:sSub>
      </m:oMath>
      <w:r>
        <w:rPr>
          <w:szCs w:val="20"/>
        </w:rPr>
        <w:t xml:space="preserve"> ,</w:t>
      </w:r>
    </w:p>
    <w:p w:rsidR="004713A1" w:rsidRDefault="004B6C97" w:rsidP="0015416E">
      <w:pPr>
        <w:ind w:leftChars="300" w:left="900" w:hangingChars="150" w:hanging="300"/>
        <w:jc w:val="left"/>
        <w:rPr>
          <w:szCs w:val="20"/>
        </w:rPr>
      </w:pP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0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-1</m:t>
                </m:r>
              </m:sup>
            </m:sSup>
          </m:e>
          <m:sub>
            <m:r>
              <w:rPr>
                <w:rFonts w:ascii="Cambria Math" w:hAnsi="Cambria Math"/>
                <w:szCs w:val="20"/>
              </w:rPr>
              <m:t>n-t+1</m:t>
            </m:r>
          </m:sub>
        </m:sSub>
        <m:r>
          <w:rPr>
            <w:rFonts w:ascii="Cambria Math" w:hAnsi="Cambria Math"/>
            <w:szCs w:val="20"/>
          </w:rPr>
          <m:t>=⋯=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Cs w:val="20"/>
                  </w:rPr>
                  <m:t>-1</m:t>
                </m:r>
              </m:sup>
            </m:sSup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n</m:t>
            </m:r>
          </m:sub>
        </m:sSub>
      </m:oMath>
      <w:r w:rsidR="001312DC">
        <w:rPr>
          <w:rFonts w:hint="eastAsia"/>
          <w:szCs w:val="20"/>
        </w:rPr>
        <w:t xml:space="preserve"> </w:t>
      </w:r>
      <w:r w:rsidR="004713A1">
        <w:rPr>
          <w:rFonts w:hint="eastAsia"/>
          <w:szCs w:val="20"/>
        </w:rPr>
        <w:t>,</w:t>
      </w:r>
    </w:p>
    <w:p w:rsidR="0015416E" w:rsidRDefault="004B6C97" w:rsidP="0015416E">
      <w:pPr>
        <w:ind w:leftChars="300" w:left="900" w:hangingChars="150" w:hanging="300"/>
        <w:jc w:val="left"/>
        <w:rPr>
          <w:szCs w:val="20"/>
        </w:rPr>
      </w:pP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0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-1</m:t>
                </m:r>
              </m:sup>
            </m:sSup>
          </m:e>
          <m:sub>
            <m:r>
              <w:rPr>
                <w:rFonts w:ascii="Cambria Math" w:hAnsi="Cambria Math"/>
                <w:szCs w:val="20"/>
              </w:rPr>
              <m:t>n+1</m:t>
            </m:r>
          </m:sub>
        </m:sSub>
        <m:r>
          <w:rPr>
            <w:rFonts w:ascii="Cambria Math" w:hAnsi="Cambria Math"/>
            <w:szCs w:val="20"/>
          </w:rPr>
          <m:t>=⋯=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Cs w:val="20"/>
                  </w:rPr>
                  <m:t>-1</m:t>
                </m:r>
              </m:sup>
            </m:sSup>
          </m:e>
          <m:sub>
            <m:r>
              <w:rPr>
                <w:rFonts w:ascii="Cambria Math" w:hAnsi="Cambria Math"/>
                <w:szCs w:val="20"/>
              </w:rPr>
              <m:t>n+m</m:t>
            </m:r>
          </m:sub>
        </m:sSub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n+1</m:t>
            </m:r>
          </m:sub>
        </m:sSub>
      </m:oMath>
      <w:r w:rsidR="001312DC">
        <w:rPr>
          <w:rFonts w:hint="eastAsia"/>
          <w:szCs w:val="20"/>
        </w:rPr>
        <w:t xml:space="preserve"> </w:t>
      </w:r>
      <w:r w:rsidR="00B82799">
        <w:rPr>
          <w:rFonts w:hint="eastAsia"/>
          <w:szCs w:val="20"/>
        </w:rPr>
        <w:t>,</w:t>
      </w:r>
    </w:p>
    <w:p w:rsidR="00B82799" w:rsidRDefault="00B82799" w:rsidP="0015416E">
      <w:pPr>
        <w:ind w:leftChars="300" w:left="900" w:hangingChars="150" w:hanging="300"/>
        <w:jc w:val="left"/>
        <w:rPr>
          <w:szCs w:val="20"/>
        </w:rPr>
      </w:pPr>
      <w:r>
        <w:rPr>
          <w:szCs w:val="20"/>
        </w:rPr>
        <w:t xml:space="preserve">and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0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-1</m:t>
                </m:r>
              </m:sup>
            </m:sSup>
          </m:e>
          <m:sub>
            <m:r>
              <w:rPr>
                <w:rFonts w:ascii="Cambria Math" w:hAnsi="Cambria Math"/>
                <w:szCs w:val="20"/>
              </w:rPr>
              <m:t>n+m+1</m:t>
            </m:r>
          </m:sub>
        </m:sSub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 xml:space="preserve">n+m+1 </m:t>
            </m:r>
          </m:sub>
        </m:sSub>
      </m:oMath>
      <w:r w:rsidR="001312DC">
        <w:rPr>
          <w:szCs w:val="20"/>
        </w:rPr>
        <w:t>.</w:t>
      </w:r>
      <w:r w:rsidR="003C749B">
        <w:rPr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∎</m:t>
        </m:r>
      </m:oMath>
    </w:p>
    <w:p w:rsidR="00F2305A" w:rsidRDefault="00F2305A" w:rsidP="00F2305A">
      <w:pPr>
        <w:jc w:val="left"/>
        <w:rPr>
          <w:szCs w:val="20"/>
        </w:rPr>
      </w:pPr>
    </w:p>
    <w:p w:rsidR="00F2305A" w:rsidRDefault="00F2305A" w:rsidP="00F230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b/>
          <w:i/>
          <w:color w:val="212121"/>
          <w:kern w:val="0"/>
          <w:sz w:val="24"/>
          <w:szCs w:val="24"/>
          <w:lang w:val="en"/>
        </w:rPr>
      </w:pPr>
    </w:p>
    <w:p w:rsidR="00F2305A" w:rsidRDefault="00F2305A" w:rsidP="00F230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b/>
          <w:i/>
          <w:color w:val="212121"/>
          <w:kern w:val="0"/>
          <w:sz w:val="24"/>
          <w:szCs w:val="24"/>
          <w:lang w:val="en"/>
        </w:rPr>
      </w:pPr>
    </w:p>
    <w:p w:rsidR="00F2305A" w:rsidRDefault="00F2305A" w:rsidP="00F230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b/>
          <w:i/>
          <w:color w:val="212121"/>
          <w:kern w:val="0"/>
          <w:sz w:val="24"/>
          <w:szCs w:val="24"/>
          <w:lang w:val="en"/>
        </w:rPr>
      </w:pPr>
    </w:p>
    <w:p w:rsidR="00F2305A" w:rsidRDefault="00F2305A" w:rsidP="00F230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b/>
          <w:i/>
          <w:color w:val="212121"/>
          <w:kern w:val="0"/>
          <w:sz w:val="24"/>
          <w:szCs w:val="24"/>
          <w:lang w:val="en"/>
        </w:rPr>
      </w:pPr>
    </w:p>
    <w:p w:rsidR="00F2305A" w:rsidRDefault="00F2305A" w:rsidP="00F230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b/>
          <w:i/>
          <w:color w:val="212121"/>
          <w:kern w:val="0"/>
          <w:sz w:val="24"/>
          <w:szCs w:val="24"/>
          <w:lang w:val="en"/>
        </w:rPr>
      </w:pPr>
    </w:p>
    <w:p w:rsidR="00F2305A" w:rsidRDefault="00F2305A" w:rsidP="00F230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b/>
          <w:i/>
          <w:color w:val="212121"/>
          <w:kern w:val="0"/>
          <w:sz w:val="24"/>
          <w:szCs w:val="24"/>
          <w:lang w:val="en"/>
        </w:rPr>
      </w:pPr>
    </w:p>
    <w:p w:rsidR="00F2305A" w:rsidRDefault="00F2305A" w:rsidP="00F230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b/>
          <w:i/>
          <w:color w:val="212121"/>
          <w:kern w:val="0"/>
          <w:sz w:val="24"/>
          <w:szCs w:val="24"/>
          <w:lang w:val="en"/>
        </w:rPr>
      </w:pPr>
    </w:p>
    <w:p w:rsidR="00F2305A" w:rsidRDefault="00F2305A" w:rsidP="00F230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b/>
          <w:i/>
          <w:color w:val="212121"/>
          <w:kern w:val="0"/>
          <w:sz w:val="24"/>
          <w:szCs w:val="24"/>
          <w:lang w:val="en"/>
        </w:rPr>
      </w:pPr>
    </w:p>
    <w:p w:rsidR="00F2305A" w:rsidRDefault="00F2305A" w:rsidP="00F230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b/>
          <w:i/>
          <w:color w:val="212121"/>
          <w:kern w:val="0"/>
          <w:sz w:val="24"/>
          <w:szCs w:val="24"/>
          <w:lang w:val="en"/>
        </w:rPr>
      </w:pPr>
    </w:p>
    <w:p w:rsidR="00F2305A" w:rsidRDefault="00F2305A" w:rsidP="00F230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b/>
          <w:i/>
          <w:color w:val="212121"/>
          <w:kern w:val="0"/>
          <w:sz w:val="24"/>
          <w:szCs w:val="24"/>
          <w:lang w:val="en"/>
        </w:rPr>
      </w:pPr>
    </w:p>
    <w:p w:rsidR="00F2305A" w:rsidRDefault="00F2305A" w:rsidP="00F230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b/>
          <w:i/>
          <w:color w:val="212121"/>
          <w:kern w:val="0"/>
          <w:sz w:val="24"/>
          <w:szCs w:val="24"/>
          <w:lang w:val="en"/>
        </w:rPr>
      </w:pPr>
    </w:p>
    <w:p w:rsidR="00F2305A" w:rsidRDefault="00F2305A" w:rsidP="00F230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b/>
          <w:i/>
          <w:color w:val="212121"/>
          <w:kern w:val="0"/>
          <w:sz w:val="24"/>
          <w:szCs w:val="24"/>
          <w:lang w:val="en"/>
        </w:rPr>
      </w:pPr>
    </w:p>
    <w:p w:rsidR="00F2305A" w:rsidRDefault="00F2305A" w:rsidP="00F230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b/>
          <w:i/>
          <w:color w:val="212121"/>
          <w:kern w:val="0"/>
          <w:sz w:val="24"/>
          <w:szCs w:val="24"/>
          <w:lang w:val="en"/>
        </w:rPr>
      </w:pPr>
    </w:p>
    <w:p w:rsidR="00F2305A" w:rsidRPr="00F2305A" w:rsidRDefault="00F2305A" w:rsidP="00F230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b/>
          <w:i/>
          <w:color w:val="212121"/>
          <w:kern w:val="0"/>
          <w:sz w:val="24"/>
          <w:szCs w:val="24"/>
          <w:lang w:val="en"/>
        </w:rPr>
      </w:pPr>
      <w:r w:rsidRPr="00F2305A">
        <w:rPr>
          <w:rFonts w:ascii="inherit" w:eastAsia="굴림체" w:hAnsi="inherit" w:cs="굴림체"/>
          <w:b/>
          <w:i/>
          <w:color w:val="212121"/>
          <w:kern w:val="0"/>
          <w:sz w:val="24"/>
          <w:szCs w:val="24"/>
          <w:lang w:val="en"/>
        </w:rPr>
        <w:t>Reference.</w:t>
      </w:r>
    </w:p>
    <w:p w:rsidR="00F2305A" w:rsidRPr="00F2305A" w:rsidRDefault="00F2305A" w:rsidP="00F230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24"/>
          <w:szCs w:val="24"/>
          <w:lang w:val="en"/>
        </w:rPr>
      </w:pPr>
      <w:r>
        <w:rPr>
          <w:szCs w:val="20"/>
        </w:rPr>
        <w:t xml:space="preserve">Tanya </w:t>
      </w:r>
      <w:proofErr w:type="spellStart"/>
      <w:r>
        <w:rPr>
          <w:szCs w:val="20"/>
        </w:rPr>
        <w:t>Khovanova</w:t>
      </w:r>
      <w:proofErr w:type="spellEnd"/>
      <w:r>
        <w:rPr>
          <w:szCs w:val="20"/>
        </w:rPr>
        <w:t xml:space="preserve">, </w:t>
      </w:r>
      <w:r>
        <w:rPr>
          <w:rFonts w:hint="eastAsia"/>
          <w:szCs w:val="20"/>
        </w:rPr>
        <w:t>H</w:t>
      </w:r>
      <w:r>
        <w:rPr>
          <w:szCs w:val="20"/>
        </w:rPr>
        <w:t>ow to Create a New Integer Sequence, (2007)</w:t>
      </w:r>
    </w:p>
    <w:p w:rsidR="00F2305A" w:rsidRPr="007168A4" w:rsidRDefault="00F2305A" w:rsidP="00F2305A">
      <w:pPr>
        <w:jc w:val="left"/>
        <w:rPr>
          <w:szCs w:val="20"/>
        </w:rPr>
      </w:pPr>
      <w:r w:rsidRPr="00F2305A">
        <w:rPr>
          <w:szCs w:val="20"/>
        </w:rPr>
        <w:t>http://www.tanyakhovanova.com/Sequences/CreatingNewSequences.html#inverse</w:t>
      </w:r>
    </w:p>
    <w:sectPr w:rsidR="00F2305A" w:rsidRPr="007168A4">
      <w:headerReference w:type="default" r:id="rId9"/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6C97" w:rsidRDefault="004B6C97" w:rsidP="00873D9B">
      <w:pPr>
        <w:spacing w:after="0" w:line="240" w:lineRule="auto"/>
      </w:pPr>
      <w:r>
        <w:separator/>
      </w:r>
    </w:p>
  </w:endnote>
  <w:endnote w:type="continuationSeparator" w:id="0">
    <w:p w:rsidR="004B6C97" w:rsidRDefault="004B6C97" w:rsidP="00873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23D" w:rsidRDefault="0026623D">
    <w:pPr>
      <w:pStyle w:val="a6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ko-KR"/>
      </w:rPr>
      <w:t>2</w:t>
    </w:r>
    <w:r>
      <w:rPr>
        <w:caps/>
        <w:color w:val="4472C4" w:themeColor="accent1"/>
      </w:rPr>
      <w:fldChar w:fldCharType="end"/>
    </w:r>
  </w:p>
  <w:p w:rsidR="0026623D" w:rsidRDefault="0026623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6C97" w:rsidRDefault="004B6C97" w:rsidP="00873D9B">
      <w:pPr>
        <w:spacing w:after="0" w:line="240" w:lineRule="auto"/>
      </w:pPr>
      <w:r>
        <w:separator/>
      </w:r>
    </w:p>
  </w:footnote>
  <w:footnote w:type="continuationSeparator" w:id="0">
    <w:p w:rsidR="004B6C97" w:rsidRDefault="004B6C97" w:rsidP="00873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5F95ABF6572E4109B112CD510737D81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26623D" w:rsidRDefault="0026623D">
        <w:pPr>
          <w:pStyle w:val="a5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Introduction to Inverse Sequences</w:t>
        </w:r>
      </w:p>
    </w:sdtContent>
  </w:sdt>
  <w:p w:rsidR="0026623D" w:rsidRDefault="0026623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D3110"/>
    <w:multiLevelType w:val="hybridMultilevel"/>
    <w:tmpl w:val="2CFE665E"/>
    <w:lvl w:ilvl="0" w:tplc="5A9696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FB"/>
    <w:rsid w:val="00000041"/>
    <w:rsid w:val="000A6E17"/>
    <w:rsid w:val="000E45BD"/>
    <w:rsid w:val="000E503F"/>
    <w:rsid w:val="000F14A6"/>
    <w:rsid w:val="001312DC"/>
    <w:rsid w:val="0015416E"/>
    <w:rsid w:val="002135F7"/>
    <w:rsid w:val="00213B76"/>
    <w:rsid w:val="00251CA7"/>
    <w:rsid w:val="0026623D"/>
    <w:rsid w:val="00291A16"/>
    <w:rsid w:val="002C4813"/>
    <w:rsid w:val="003B7F50"/>
    <w:rsid w:val="003C749B"/>
    <w:rsid w:val="004713A1"/>
    <w:rsid w:val="00476021"/>
    <w:rsid w:val="004B6C97"/>
    <w:rsid w:val="0054111D"/>
    <w:rsid w:val="0061733B"/>
    <w:rsid w:val="00622F95"/>
    <w:rsid w:val="006444FC"/>
    <w:rsid w:val="0068291C"/>
    <w:rsid w:val="006A79EB"/>
    <w:rsid w:val="00707DF1"/>
    <w:rsid w:val="007168A4"/>
    <w:rsid w:val="00742A09"/>
    <w:rsid w:val="00840989"/>
    <w:rsid w:val="0085540E"/>
    <w:rsid w:val="00873D9B"/>
    <w:rsid w:val="00912D49"/>
    <w:rsid w:val="009413C8"/>
    <w:rsid w:val="00986447"/>
    <w:rsid w:val="00A11F88"/>
    <w:rsid w:val="00A3403E"/>
    <w:rsid w:val="00A77B31"/>
    <w:rsid w:val="00AB34F1"/>
    <w:rsid w:val="00AF1953"/>
    <w:rsid w:val="00B82799"/>
    <w:rsid w:val="00BD1A7E"/>
    <w:rsid w:val="00BF0057"/>
    <w:rsid w:val="00C554FB"/>
    <w:rsid w:val="00C55FBB"/>
    <w:rsid w:val="00CA3025"/>
    <w:rsid w:val="00D1610F"/>
    <w:rsid w:val="00DF4A26"/>
    <w:rsid w:val="00E07AFE"/>
    <w:rsid w:val="00E600D4"/>
    <w:rsid w:val="00E632C9"/>
    <w:rsid w:val="00E92174"/>
    <w:rsid w:val="00E92E4E"/>
    <w:rsid w:val="00ED21ED"/>
    <w:rsid w:val="00ED6151"/>
    <w:rsid w:val="00F2305A"/>
    <w:rsid w:val="00F879CA"/>
    <w:rsid w:val="00F9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61981-7F36-4A10-ACAD-1C75B390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2305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54FB"/>
    <w:rPr>
      <w:color w:val="808080"/>
    </w:rPr>
  </w:style>
  <w:style w:type="paragraph" w:styleId="a4">
    <w:name w:val="List Paragraph"/>
    <w:basedOn w:val="a"/>
    <w:uiPriority w:val="34"/>
    <w:qFormat/>
    <w:rsid w:val="006A79E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73D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73D9B"/>
  </w:style>
  <w:style w:type="paragraph" w:styleId="a6">
    <w:name w:val="footer"/>
    <w:basedOn w:val="a"/>
    <w:link w:val="Char0"/>
    <w:uiPriority w:val="99"/>
    <w:unhideWhenUsed/>
    <w:rsid w:val="00873D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73D9B"/>
  </w:style>
  <w:style w:type="paragraph" w:styleId="HTML">
    <w:name w:val="HTML Preformatted"/>
    <w:basedOn w:val="a"/>
    <w:link w:val="HTMLChar"/>
    <w:uiPriority w:val="99"/>
    <w:semiHidden/>
    <w:unhideWhenUsed/>
    <w:rsid w:val="00F230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2305A"/>
    <w:rPr>
      <w:rFonts w:ascii="굴림체" w:eastAsia="굴림체" w:hAnsi="굴림체" w:cs="굴림체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F2305A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8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F95ABF6572E4109B112CD510737D81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F954631-F576-4E43-8FC3-5E575F5D512C}"/>
      </w:docPartPr>
      <w:docPartBody>
        <w:p w:rsidR="00317717" w:rsidRDefault="00317717" w:rsidP="00317717">
          <w:pPr>
            <w:pStyle w:val="5F95ABF6572E4109B112CD510737D814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17"/>
    <w:rsid w:val="0000470A"/>
    <w:rsid w:val="00317717"/>
    <w:rsid w:val="00381F2F"/>
    <w:rsid w:val="009040C6"/>
    <w:rsid w:val="00A94FCE"/>
    <w:rsid w:val="00B0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40C6"/>
    <w:rPr>
      <w:color w:val="808080"/>
    </w:rPr>
  </w:style>
  <w:style w:type="paragraph" w:customStyle="1" w:styleId="B8AC0591374C46578A3A8F8B89C529B0">
    <w:name w:val="B8AC0591374C46578A3A8F8B89C529B0"/>
    <w:rsid w:val="00317717"/>
    <w:pPr>
      <w:widowControl w:val="0"/>
      <w:wordWrap w:val="0"/>
      <w:autoSpaceDE w:val="0"/>
      <w:autoSpaceDN w:val="0"/>
    </w:pPr>
  </w:style>
  <w:style w:type="paragraph" w:customStyle="1" w:styleId="5F95ABF6572E4109B112CD510737D814">
    <w:name w:val="5F95ABF6572E4109B112CD510737D814"/>
    <w:rsid w:val="0031771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32BE8-437D-48A5-AC35-7CD80833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Introduction to Inverse Sequences</vt:lpstr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Inverse Sequences</dc:title>
  <dc:subject/>
  <dc:creator>고우진</dc:creator>
  <cp:keywords/>
  <dc:description/>
  <cp:lastModifiedBy>박승렬</cp:lastModifiedBy>
  <cp:revision>2</cp:revision>
  <dcterms:created xsi:type="dcterms:W3CDTF">2022-03-03T07:12:00Z</dcterms:created>
  <dcterms:modified xsi:type="dcterms:W3CDTF">2022-03-03T07:12:00Z</dcterms:modified>
</cp:coreProperties>
</file>