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Azure Databricks + Airflow Lakehouse Project Documentation</w:t>
      </w:r>
    </w:p>
    <w:p>
      <w:r>
        <w:br/>
        <w:t>1. Project Overview</w:t>
        <w:br/>
        <w:t>This project implements a production-grade Azure Lakehouse architecture using Azure Databricks and Apache Airflow.</w:t>
        <w:br/>
        <w:t>The solution supports DEV and PROD environments with automated CI/CD pipelines.</w:t>
        <w:br/>
        <w:br/>
        <w:t>2. Technology Stack</w:t>
        <w:br/>
        <w:t>- Azure Databricks</w:t>
        <w:br/>
        <w:t>- Apache Airflow</w:t>
        <w:br/>
        <w:t>- Azure Data Lake Storage Gen2</w:t>
        <w:br/>
        <w:t>- Delta Lake</w:t>
        <w:br/>
        <w:t>- GitHub Actions / Azure DevOps</w:t>
        <w:br/>
        <w:br/>
        <w:t>3. Architecture Overview</w:t>
        <w:br/>
        <w:t>Source -&gt; Bronze -&gt; Silver -&gt; Gold</w:t>
        <w:br/>
        <w:t>Airflow orchestrates Databricks jobs.</w:t>
        <w:br/>
        <w:br/>
        <w:t>4. Medallion Architecture</w:t>
        <w:br/>
        <w:t>Bronze: Raw immutable data</w:t>
        <w:br/>
        <w:t>Silver: Cleaned and validated data</w:t>
        <w:br/>
        <w:t>Gold: Business-ready aggregated data</w:t>
        <w:br/>
        <w:br/>
        <w:t>5. Orchestration</w:t>
        <w:br/>
        <w:t>Airflow DAGs manage dependencies, retries, and scheduling.</w:t>
        <w:br/>
        <w:br/>
        <w:t>6. CI/CD</w:t>
        <w:br/>
        <w:t>CI validates code.</w:t>
        <w:br/>
        <w:t>CD deploys to DEV and PROD automatically.</w:t>
        <w:br/>
        <w:br/>
        <w:t>7. Performance &amp; Optimization</w:t>
        <w:br/>
        <w:t>Partitioning, job clusters, autoscaling.</w:t>
        <w:br/>
        <w:br/>
        <w:t>8. Monitoring</w:t>
        <w:br/>
        <w:t>Airflow and Databricks logs used for monitoring.</w:t>
        <w:br/>
        <w:br/>
        <w:t>9. Future Enhancements</w:t>
        <w:br/>
        <w:t>Streaming, Unity Catalog, Alerts.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