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188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프로젝트 기획서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188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프로젝트 기획서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~ 11/14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https://github.com/SKNETWORKS-FAMILY-AICAMP/SKN03-FINAL-2Team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이준석, 박중헌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95"/>
            <w:gridCol w:w="7005"/>
            <w:tblGridChange w:id="0">
              <w:tblGrid>
                <w:gridCol w:w="1995"/>
                <w:gridCol w:w="70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프로젝트 주제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LLM을 이용한 맞춤형 문화 예술 컨텐츠 추천 플랫폼 개발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문제정의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 현대 사회에서는 디지털 기술의 발전과 함께 문화 예술 콘텐츠의 접근성이 향상되었다. 하지만 인터넷과 모바일 기기를 통해 수많은 뮤지컬, 전시회, 공연 정보에 쉽게 접근할 수 있으나 그만큼 정보의 양이 방대해져서 개인이 자신의 취향에 맞는 콘텐츠를 선택하기 어려워고 검색형 추천시스템이 대부분이다.</w:t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0"/>
                    <w:numId w:val="13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4"/>
                    <w:szCs w:val="24"/>
                    <w:rtl w:val="0"/>
                  </w:rPr>
                  <w:t xml:space="preserve">선택 과부하:</w:t>
                </w: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 방대한 정보로 인해 사용자가 원하는 콘텐츠를 찾는 데 시간이 많이 소요됨.</w:t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0"/>
                    <w:numId w:val="13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4"/>
                    <w:szCs w:val="24"/>
                    <w:rtl w:val="0"/>
                  </w:rPr>
                  <w:t xml:space="preserve">개인화 부족:</w:t>
                </w: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 현재 대부분의 플랫폼은 개인의 취향이나 이전 활동을 고려하지 않은 일반적인 추천을 제공</w:t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0"/>
                    <w:numId w:val="13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4"/>
                    <w:szCs w:val="24"/>
                    <w:rtl w:val="0"/>
                  </w:rPr>
                  <w:t xml:space="preserve">사용자 경험 저하: </w:t>
                </w: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맞춤형 추천이 부족하여 사전 지식이 없으면 사용자가 만족할 만한 콘텐츠를 발견하기 어렵다.</w:t>
                </w:r>
              </w:p>
              <w:p w:rsidR="00000000" w:rsidDel="00000000" w:rsidP="00000000" w:rsidRDefault="00000000" w:rsidRPr="00000000" w14:paraId="00000013">
                <w:pPr>
                  <w:spacing w:after="240" w:before="240" w:line="240" w:lineRule="auto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따라서, 개인의 선호도와 취향을 고려하여 뮤지컬과 전시회를 추천해주는 지능형 대화형 추천 플랫폼의 필요성을 느낌.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4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시장조사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5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뮤지컬 시장</w:t>
                </w:r>
              </w:p>
              <w:p w:rsidR="00000000" w:rsidDel="00000000" w:rsidP="00000000" w:rsidRDefault="00000000" w:rsidRPr="00000000" w14:paraId="00000016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시장 성장: 국내 뮤지컬 시장은 2022년 티켓 판매액이 4,253억 원을 기록하며 역대 최고치를 달성했다.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관람층 확대: 20대 및 청소년층까지 관람층이 확대되고 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9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디지털 리뷰의 영향력: 온라인 리뷰와 평점은 관객들의 선택에 큰 영향을 미치며, SNS를 통한 입소문 마케팅이 활발합니다.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B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전시회 시장</w:t>
                </w:r>
              </w:p>
              <w:p w:rsidR="00000000" w:rsidDel="00000000" w:rsidP="00000000" w:rsidRDefault="00000000" w:rsidRPr="00000000" w14:paraId="0000001C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D">
                <w:pPr>
                  <w:numPr>
                    <w:ilvl w:val="0"/>
                    <w:numId w:val="18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다양성 증가: 현대 미술, 사진전, 디지털 아트 등 다양한 형태의 전시회가 증가하고 있습니다.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E">
                <w:pPr>
                  <w:numPr>
                    <w:ilvl w:val="0"/>
                    <w:numId w:val="18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문화 소비 트렌드 변화: 경험 중심의 문화 소비가 증가하면서 전시회 방문이 여가 활동의 중요한 부분으로 자리매김하고 있습니다.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F">
                <w:pPr>
                  <w:numPr>
                    <w:ilvl w:val="0"/>
                    <w:numId w:val="18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이미지 기반 콘텐츠 소비: 인스타그램 등 이미지 중심의 SNS 플랫폼에서 전시회 관련 콘텐츠 소비가 활발합니다.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1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경쟁 현황</w:t>
                </w:r>
              </w:p>
              <w:p w:rsidR="00000000" w:rsidDel="00000000" w:rsidP="00000000" w:rsidRDefault="00000000" w:rsidRPr="00000000" w14:paraId="00000022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3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기존 플랫폼 한계: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4">
                <w:pPr>
                  <w:numPr>
                    <w:ilvl w:val="0"/>
                    <w:numId w:val="12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단순 정보 제공: 일정, 장소, 간단한 소개 등 기본 정보만 제공하는 경우가 많습니다.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5">
                <w:pPr>
                  <w:numPr>
                    <w:ilvl w:val="0"/>
                    <w:numId w:val="12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개인화 서비스 부족: 사용자 선호도를 반영한 맞춤형 추천 기능이 미흡합니다.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6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사례: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7">
                <w:pPr>
                  <w:numPr>
                    <w:ilvl w:val="0"/>
                    <w:numId w:val="10"/>
                  </w:numPr>
                  <w:spacing w:after="0" w:before="0" w:line="276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인터파크티켓: 다양한 공연과 전시회의 예매를 지원하며, 사용자 리뷰와 평점을 제공하나 단순한 정보 제공에 그쳐 사용자 맞춤 컨텐츠 정보를 제공하는 것은 부족하고 관람이력이나 선호도 기반의 추천도 없음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8">
                <w:pPr>
                  <w:numPr>
                    <w:ilvl w:val="0"/>
                    <w:numId w:val="10"/>
                  </w:numPr>
                  <w:spacing w:after="0" w:before="0" w:line="276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아트맵: 전시회 정보를 중심으로 한 플랫폼으로, 위치 및 관심사 기반의 전시회 검색과 정보 제공을 주요 기능으로 한다. 전시회 정보에 집중되어 있어, 뮤지컬이나 공연 등의 정보는 부족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numPr>
                    <w:ilvl w:val="0"/>
                    <w:numId w:val="10"/>
                  </w:numPr>
                  <w:spacing w:after="0" w:before="0" w:line="276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멜론티켓: 음악 관련 공연과 페스티벌 예매를 주로 다루며, 아티스트 정보와 공연 소식을 제공한다. 음악 공연에 집중되어 있어, 전시회나 연극 등의 정보는 제공하지 않는다.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A">
                <w:pPr>
                  <w:numPr>
                    <w:ilvl w:val="0"/>
                    <w:numId w:val="10"/>
                  </w:numPr>
                  <w:spacing w:after="240" w:before="0" w:line="276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예스24: 도서, 공연, 영화 등 다양한 문화 콘텐츠의 예매와 구매를 지원하는 종합 플랫폼이다. 다양한 분야를 다루지만, 특정 분야에 대한 깊이 있는 추천보다는 일반적인 추천에 그친다.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spacing w:after="240" w:before="240" w:line="276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이러한 기존 플랫폼들의 한계를 보완하기 위해, 사용자 개인의 선호도와 이전 활동을 기반으로 한 대화형  맞춤 추천 기능을 갖춘 새로운 문화 예술 콘텐츠 플랫폼의 개발이 필요로 한다.</w:t>
                </w:r>
              </w:p>
              <w:p w:rsidR="00000000" w:rsidDel="00000000" w:rsidP="00000000" w:rsidRDefault="00000000" w:rsidRPr="00000000" w14:paraId="0000002C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시스템 구성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E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  <w:drawing>
                    <wp:inline distB="114300" distT="114300" distL="114300" distR="114300">
                      <wp:extent cx="4295775" cy="2641600"/>
                      <wp:effectExtent b="0" l="0" r="0" t="0"/>
                      <wp:docPr id="2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2641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F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모델링 방안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0">
                <w:pPr>
                  <w:numPr>
                    <w:ilvl w:val="0"/>
                    <w:numId w:val="1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OCR</w:t>
                </w:r>
              </w:p>
              <w:p w:rsidR="00000000" w:rsidDel="00000000" w:rsidP="00000000" w:rsidRDefault="00000000" w:rsidRPr="00000000" w14:paraId="00000031">
                <w:pPr>
                  <w:numPr>
                    <w:ilvl w:val="1"/>
                    <w:numId w:val="1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OCR 모델 레퍼런스 조사</w:t>
                </w:r>
              </w:p>
              <w:p w:rsidR="00000000" w:rsidDel="00000000" w:rsidP="00000000" w:rsidRDefault="00000000" w:rsidRPr="00000000" w14:paraId="00000032">
                <w:pPr>
                  <w:numPr>
                    <w:ilvl w:val="1"/>
                    <w:numId w:val="1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OCR 모델 비교 및 선정</w:t>
                </w:r>
              </w:p>
              <w:p w:rsidR="00000000" w:rsidDel="00000000" w:rsidP="00000000" w:rsidRDefault="00000000" w:rsidRPr="00000000" w14:paraId="00000033">
                <w:pPr>
                  <w:numPr>
                    <w:ilvl w:val="1"/>
                    <w:numId w:val="1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OCR 모델 파인튜닝</w:t>
                </w:r>
              </w:p>
              <w:p w:rsidR="00000000" w:rsidDel="00000000" w:rsidP="00000000" w:rsidRDefault="00000000" w:rsidRPr="00000000" w14:paraId="00000034">
                <w:pPr>
                  <w:numPr>
                    <w:ilvl w:val="0"/>
                    <w:numId w:val="1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추천시스템</w:t>
                </w:r>
              </w:p>
              <w:p w:rsidR="00000000" w:rsidDel="00000000" w:rsidP="00000000" w:rsidRDefault="00000000" w:rsidRPr="00000000" w14:paraId="00000035">
                <w:pPr>
                  <w:numPr>
                    <w:ilvl w:val="1"/>
                    <w:numId w:val="1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추천시스템 모델 레퍼런스 조사</w:t>
                </w:r>
              </w:p>
              <w:p w:rsidR="00000000" w:rsidDel="00000000" w:rsidP="00000000" w:rsidRDefault="00000000" w:rsidRPr="00000000" w14:paraId="00000036">
                <w:pPr>
                  <w:numPr>
                    <w:ilvl w:val="1"/>
                    <w:numId w:val="1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추천시스템 모델 비교 및 선정</w:t>
                </w:r>
              </w:p>
              <w:p w:rsidR="00000000" w:rsidDel="00000000" w:rsidP="00000000" w:rsidRDefault="00000000" w:rsidRPr="00000000" w14:paraId="00000037">
                <w:pPr>
                  <w:numPr>
                    <w:ilvl w:val="1"/>
                    <w:numId w:val="1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추천시스템 모델 파인 튜닝</w:t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0"/>
                    <w:numId w:val="1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RAG</w:t>
                </w:r>
              </w:p>
              <w:p w:rsidR="00000000" w:rsidDel="00000000" w:rsidP="00000000" w:rsidRDefault="00000000" w:rsidRPr="00000000" w14:paraId="00000039">
                <w:pPr>
                  <w:numPr>
                    <w:ilvl w:val="1"/>
                    <w:numId w:val="1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RAG Pipeline 레퍼런스 조사</w:t>
                </w:r>
              </w:p>
              <w:p w:rsidR="00000000" w:rsidDel="00000000" w:rsidP="00000000" w:rsidRDefault="00000000" w:rsidRPr="00000000" w14:paraId="0000003A">
                <w:pPr>
                  <w:numPr>
                    <w:ilvl w:val="1"/>
                    <w:numId w:val="1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RAG Pipeline 설계 및 구축</w:t>
                </w:r>
              </w:p>
              <w:p w:rsidR="00000000" w:rsidDel="00000000" w:rsidP="00000000" w:rsidRDefault="00000000" w:rsidRPr="00000000" w14:paraId="0000003B">
                <w:pPr>
                  <w:numPr>
                    <w:ilvl w:val="0"/>
                    <w:numId w:val="1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DeepFM</w:t>
                </w:r>
              </w:p>
              <w:p w:rsidR="00000000" w:rsidDel="00000000" w:rsidP="00000000" w:rsidRDefault="00000000" w:rsidRPr="00000000" w14:paraId="0000003C">
                <w:pPr>
                  <w:numPr>
                    <w:ilvl w:val="1"/>
                    <w:numId w:val="1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모델 파인튜닝</w:t>
                </w:r>
              </w:p>
              <w:p w:rsidR="00000000" w:rsidDel="00000000" w:rsidP="00000000" w:rsidRDefault="00000000" w:rsidRPr="00000000" w14:paraId="0000003D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8511.15234375" w:hRule="atLeast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E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사용데이터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F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0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  <w:drawing>
                    <wp:inline distB="114300" distT="114300" distL="114300" distR="114300">
                      <wp:extent cx="4295775" cy="2641600"/>
                      <wp:effectExtent b="0" l="0" r="0" t="0"/>
                      <wp:docPr id="3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2641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1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42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R&amp;R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3">
                <w:pPr>
                  <w:spacing w:after="240" w:before="24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데이터 수집 레이어 구축: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준석, 종명</w:t>
                </w:r>
              </w:p>
              <w:p w:rsidR="00000000" w:rsidDel="00000000" w:rsidP="00000000" w:rsidRDefault="00000000" w:rsidRPr="00000000" w14:paraId="00000044">
                <w:pPr>
                  <w:numPr>
                    <w:ilvl w:val="0"/>
                    <w:numId w:val="8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웹 크롤링</w:t>
                </w:r>
              </w:p>
              <w:p w:rsidR="00000000" w:rsidDel="00000000" w:rsidP="00000000" w:rsidRDefault="00000000" w:rsidRPr="00000000" w14:paraId="00000045">
                <w:pPr>
                  <w:numPr>
                    <w:ilvl w:val="0"/>
                    <w:numId w:val="8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API 연동</w:t>
                </w:r>
              </w:p>
              <w:p w:rsidR="00000000" w:rsidDel="00000000" w:rsidP="00000000" w:rsidRDefault="00000000" w:rsidRPr="00000000" w14:paraId="00000046">
                <w:pPr>
                  <w:numPr>
                    <w:ilvl w:val="0"/>
                    <w:numId w:val="8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데이터 업데이트 자동화</w:t>
                </w:r>
              </w:p>
              <w:p w:rsidR="00000000" w:rsidDel="00000000" w:rsidP="00000000" w:rsidRDefault="00000000" w:rsidRPr="00000000" w14:paraId="00000047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ETL 파이프라인 구축: </w:t>
                </w:r>
              </w:p>
              <w:p w:rsidR="00000000" w:rsidDel="00000000" w:rsidP="00000000" w:rsidRDefault="00000000" w:rsidRPr="00000000" w14:paraId="00000048">
                <w:pPr>
                  <w:numPr>
                    <w:ilvl w:val="0"/>
                    <w:numId w:val="19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데이터 정제 스크립트 작성</w:t>
                </w:r>
              </w:p>
              <w:p w:rsidR="00000000" w:rsidDel="00000000" w:rsidP="00000000" w:rsidRDefault="00000000" w:rsidRPr="00000000" w14:paraId="00000049">
                <w:pPr>
                  <w:numPr>
                    <w:ilvl w:val="0"/>
                    <w:numId w:val="19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데이터 변환 로직 구현: JSON, XML, CSV 등 다양한 형식의 데이터 처리.</w:t>
                </w:r>
              </w:p>
              <w:p w:rsidR="00000000" w:rsidDel="00000000" w:rsidP="00000000" w:rsidRDefault="00000000" w:rsidRPr="00000000" w14:paraId="0000004A">
                <w:pPr>
                  <w:numPr>
                    <w:ilvl w:val="0"/>
                    <w:numId w:val="19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데이터 적재 및 관리: 데이터베이스 성능 최적화 및 백업 전략 수립.</w:t>
                </w:r>
              </w:p>
              <w:p w:rsidR="00000000" w:rsidDel="00000000" w:rsidP="00000000" w:rsidRDefault="00000000" w:rsidRPr="00000000" w14:paraId="0000004B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C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D">
                <w:pPr>
                  <w:numPr>
                    <w:ilvl w:val="0"/>
                    <w:numId w:val="15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뮤지컬: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허지원, 이주원, 박종명</w:t>
                </w:r>
              </w:p>
              <w:p w:rsidR="00000000" w:rsidDel="00000000" w:rsidP="00000000" w:rsidRDefault="00000000" w:rsidRPr="00000000" w14:paraId="0000004E">
                <w:pPr>
                  <w:numPr>
                    <w:ilvl w:val="0"/>
                    <w:numId w:val="11"/>
                  </w:numPr>
                  <w:spacing w:after="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DeepFM 모델 사용</w:t>
                </w:r>
              </w:p>
              <w:p w:rsidR="00000000" w:rsidDel="00000000" w:rsidP="00000000" w:rsidRDefault="00000000" w:rsidRPr="00000000" w14:paraId="0000004F">
                <w:pPr>
                  <w:numPr>
                    <w:ilvl w:val="0"/>
                    <w:numId w:val="2"/>
                  </w:numPr>
                  <w:spacing w:after="0" w:before="0" w:line="240" w:lineRule="auto"/>
                  <w:ind w:left="216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모델 훈련 및 튜닝</w:t>
                </w:r>
              </w:p>
              <w:p w:rsidR="00000000" w:rsidDel="00000000" w:rsidP="00000000" w:rsidRDefault="00000000" w:rsidRPr="00000000" w14:paraId="00000050">
                <w:pPr>
                  <w:numPr>
                    <w:ilvl w:val="0"/>
                    <w:numId w:val="2"/>
                  </w:numPr>
                  <w:spacing w:after="0" w:before="0" w:line="240" w:lineRule="auto"/>
                  <w:ind w:left="216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성능 평가 및 보고서 작성</w:t>
                </w:r>
              </w:p>
              <w:p w:rsidR="00000000" w:rsidDel="00000000" w:rsidP="00000000" w:rsidRDefault="00000000" w:rsidRPr="00000000" w14:paraId="00000051">
                <w:pPr>
                  <w:numPr>
                    <w:ilvl w:val="0"/>
                    <w:numId w:val="11"/>
                  </w:numPr>
                  <w:spacing w:after="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RAG 파이프라인 구축</w:t>
                </w:r>
              </w:p>
              <w:p w:rsidR="00000000" w:rsidDel="00000000" w:rsidP="00000000" w:rsidRDefault="00000000" w:rsidRPr="00000000" w14:paraId="00000052">
                <w:pPr>
                  <w:numPr>
                    <w:ilvl w:val="0"/>
                    <w:numId w:val="11"/>
                  </w:numPr>
                  <w:spacing w:after="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벡터스토어 구축</w:t>
                </w:r>
              </w:p>
              <w:p w:rsidR="00000000" w:rsidDel="00000000" w:rsidP="00000000" w:rsidRDefault="00000000" w:rsidRPr="00000000" w14:paraId="00000053">
                <w:pPr>
                  <w:numPr>
                    <w:ilvl w:val="0"/>
                    <w:numId w:val="15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전시회: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이준석, 중헌</w:t>
                </w:r>
              </w:p>
              <w:p w:rsidR="00000000" w:rsidDel="00000000" w:rsidP="00000000" w:rsidRDefault="00000000" w:rsidRPr="00000000" w14:paraId="00000054">
                <w:pPr>
                  <w:numPr>
                    <w:ilvl w:val="0"/>
                    <w:numId w:val="3"/>
                  </w:numPr>
                  <w:spacing w:after="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OCR 모델 파인튜닝</w:t>
                </w:r>
              </w:p>
              <w:p w:rsidR="00000000" w:rsidDel="00000000" w:rsidP="00000000" w:rsidRDefault="00000000" w:rsidRPr="00000000" w14:paraId="00000055">
                <w:pPr>
                  <w:numPr>
                    <w:ilvl w:val="0"/>
                    <w:numId w:val="3"/>
                  </w:numPr>
                  <w:spacing w:after="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RAG 파이프라인 구축</w:t>
                </w:r>
              </w:p>
              <w:p w:rsidR="00000000" w:rsidDel="00000000" w:rsidP="00000000" w:rsidRDefault="00000000" w:rsidRPr="00000000" w14:paraId="00000056">
                <w:pPr>
                  <w:numPr>
                    <w:ilvl w:val="0"/>
                    <w:numId w:val="3"/>
                  </w:numPr>
                  <w:spacing w:after="24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벡터스토어 구축</w:t>
                </w:r>
              </w:p>
              <w:p w:rsidR="00000000" w:rsidDel="00000000" w:rsidP="00000000" w:rsidRDefault="00000000" w:rsidRPr="00000000" w14:paraId="00000057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웹 페이지 구현: 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이준석, 박중헌, 허지원, 이주원, 박종명</w:t>
                </w:r>
              </w:p>
              <w:p w:rsidR="00000000" w:rsidDel="00000000" w:rsidP="00000000" w:rsidRDefault="00000000" w:rsidRPr="00000000" w14:paraId="00000058">
                <w:pPr>
                  <w:numPr>
                    <w:ilvl w:val="0"/>
                    <w:numId w:val="7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UI/UX 디자인(Figma): 허지원</w:t>
                </w:r>
              </w:p>
              <w:p w:rsidR="00000000" w:rsidDel="00000000" w:rsidP="00000000" w:rsidRDefault="00000000" w:rsidRPr="00000000" w14:paraId="00000059">
                <w:pPr>
                  <w:numPr>
                    <w:ilvl w:val="0"/>
                    <w:numId w:val="7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메인페이지 구현: 이주원, 박종명, 이준석</w:t>
                </w:r>
              </w:p>
              <w:p w:rsidR="00000000" w:rsidDel="00000000" w:rsidP="00000000" w:rsidRDefault="00000000" w:rsidRPr="00000000" w14:paraId="0000005A">
                <w:pPr>
                  <w:numPr>
                    <w:ilvl w:val="0"/>
                    <w:numId w:val="7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뮤지컬 페이지 구현: 이주원, 허지원</w:t>
                </w:r>
              </w:p>
              <w:p w:rsidR="00000000" w:rsidDel="00000000" w:rsidP="00000000" w:rsidRDefault="00000000" w:rsidRPr="00000000" w14:paraId="0000005B">
                <w:pPr>
                  <w:numPr>
                    <w:ilvl w:val="0"/>
                    <w:numId w:val="7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전시회 페이지 구현: 이준석, 박중헌</w:t>
                </w:r>
              </w:p>
              <w:p w:rsidR="00000000" w:rsidDel="00000000" w:rsidP="00000000" w:rsidRDefault="00000000" w:rsidRPr="00000000" w14:paraId="0000005C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데이터베이스 설계: 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박중헌</w:t>
                </w:r>
              </w:p>
              <w:p w:rsidR="00000000" w:rsidDel="00000000" w:rsidP="00000000" w:rsidRDefault="00000000" w:rsidRPr="00000000" w14:paraId="0000005D">
                <w:pPr>
                  <w:numPr>
                    <w:ilvl w:val="0"/>
                    <w:numId w:val="17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데이터베이스 관리: NoSQL 데이터베이스 설계 및 최적화.</w:t>
                </w:r>
              </w:p>
              <w:p w:rsidR="00000000" w:rsidDel="00000000" w:rsidP="00000000" w:rsidRDefault="00000000" w:rsidRPr="00000000" w14:paraId="0000005E">
                <w:pPr>
                  <w:numPr>
                    <w:ilvl w:val="0"/>
                    <w:numId w:val="17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캐싱 전략: Redis 등을 활용한 데이터 캐싱으로 성능 향상.</w:t>
                </w:r>
              </w:p>
              <w:p w:rsidR="00000000" w:rsidDel="00000000" w:rsidP="00000000" w:rsidRDefault="00000000" w:rsidRPr="00000000" w14:paraId="0000005F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CI/CD 파이프라인 구축: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이준석</w:t>
                </w:r>
              </w:p>
              <w:p w:rsidR="00000000" w:rsidDel="00000000" w:rsidP="00000000" w:rsidRDefault="00000000" w:rsidRPr="00000000" w14:paraId="00000060">
                <w:pPr>
                  <w:spacing w:after="240" w:before="24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1">
                <w:pPr>
                  <w:spacing w:after="240" w:before="24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프로젝트 매니저:</w:t>
                </w:r>
              </w:p>
              <w:p w:rsidR="00000000" w:rsidDel="00000000" w:rsidP="00000000" w:rsidRDefault="00000000" w:rsidRPr="00000000" w14:paraId="00000062">
                <w:pPr>
                  <w:numPr>
                    <w:ilvl w:val="0"/>
                    <w:numId w:val="9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전체 일정 관리 및 조율: 이준석</w:t>
                </w:r>
              </w:p>
              <w:p w:rsidR="00000000" w:rsidDel="00000000" w:rsidP="00000000" w:rsidRDefault="00000000" w:rsidRPr="00000000" w14:paraId="00000063">
                <w:pPr>
                  <w:numPr>
                    <w:ilvl w:val="0"/>
                    <w:numId w:val="6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요구사항 분석 및 문서화: 이준석</w:t>
                </w:r>
              </w:p>
            </w:tc>
          </w:tr>
        </w:tbl>
      </w:sdtContent>
    </w:sdt>
    <w:p w:rsidR="00000000" w:rsidDel="00000000" w:rsidP="00000000" w:rsidRDefault="00000000" w:rsidRPr="00000000" w14:paraId="00000064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qOCL2WGskYpZwqk8W3c5DaLng==">CgMxLjAaHwoBMBIaChgICVIUChJ0YWJsZS41dnU1NmQzeXk5YW04AHIhMVNMSnozRy1WN2VWRU1iY3ZZZVdqMVN6Z0tBY3R2WUNv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