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A54FF" w14:textId="4623437B" w:rsidR="008C151A" w:rsidRPr="00BD68F0" w:rsidRDefault="008C151A" w:rsidP="008C151A">
      <w:pPr>
        <w:rPr>
          <w:rFonts w:hint="eastAsia"/>
        </w:rPr>
      </w:pPr>
      <w:r>
        <w:rPr>
          <w:rFonts w:hint="eastAsia"/>
        </w:rPr>
        <w:t>필요</w:t>
      </w:r>
      <w:r>
        <w:t xml:space="preserve"> 산출물 정리</w:t>
      </w:r>
      <w:r w:rsidR="00BD68F0">
        <w:rPr>
          <w:rFonts w:hint="eastAsia"/>
        </w:rPr>
        <w:t>(3rd 1st)</w:t>
      </w:r>
    </w:p>
    <w:p w14:paraId="01BBC808" w14:textId="77777777" w:rsidR="008C151A" w:rsidRDefault="008C151A" w:rsidP="008C151A"/>
    <w:p w14:paraId="1BF58518" w14:textId="77777777" w:rsidR="008C151A" w:rsidRDefault="008C151A" w:rsidP="008C151A">
      <w:r>
        <w:t>1. 수집된 데이터 및 데이터 전처리 문서</w:t>
      </w:r>
    </w:p>
    <w:p w14:paraId="34FFA750" w14:textId="0EA4CE4C" w:rsidR="008C151A" w:rsidRDefault="008C151A" w:rsidP="008C151A">
      <w:r>
        <w:tab/>
        <w:t>1) 데이터 및 데이터 전처리 문서</w:t>
      </w:r>
    </w:p>
    <w:p w14:paraId="1299B866" w14:textId="30EBDE84" w:rsidR="00ED5177" w:rsidRDefault="00ED5177" w:rsidP="008C151A">
      <w:r>
        <w:tab/>
      </w:r>
      <w:r>
        <w:tab/>
      </w:r>
      <w:r>
        <w:rPr>
          <w:rFonts w:hint="eastAsia"/>
        </w:rPr>
        <w:t>- 공공 데이터 포털 반려동물 동반가능 문화시설 위치 데이터</w:t>
      </w:r>
    </w:p>
    <w:p w14:paraId="78E6CC3D" w14:textId="4EB9CCFE" w:rsidR="00ED5177" w:rsidRDefault="00ED5177" w:rsidP="008C151A">
      <w:r>
        <w:tab/>
      </w:r>
      <w:r>
        <w:tab/>
      </w:r>
      <w:r>
        <w:rPr>
          <w:rFonts w:hint="eastAsia"/>
        </w:rPr>
        <w:t>- 국가 배포물 (반려동물 동반 이동시 유의사항) 텍스트 추출</w:t>
      </w:r>
    </w:p>
    <w:p w14:paraId="3B4E8DAE" w14:textId="37AF6E11" w:rsidR="00ED5177" w:rsidRDefault="00ED5177" w:rsidP="008C151A">
      <w:r>
        <w:tab/>
      </w:r>
      <w:r>
        <w:tab/>
      </w:r>
      <w:r>
        <w:rPr>
          <w:rFonts w:hint="eastAsia"/>
        </w:rPr>
        <w:t xml:space="preserve">- 공공 API </w:t>
      </w:r>
      <w:r w:rsidR="009125D6">
        <w:rPr>
          <w:rFonts w:hint="eastAsia"/>
        </w:rPr>
        <w:t>및 날씨 API 데이터 활용</w:t>
      </w:r>
    </w:p>
    <w:p w14:paraId="5FAB208D" w14:textId="44896FB8" w:rsidR="008C151A" w:rsidRPr="008C151A" w:rsidRDefault="009125D6" w:rsidP="00ED5177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567506" wp14:editId="5D914EA6">
            <wp:simplePos x="0" y="0"/>
            <wp:positionH relativeFrom="margin">
              <wp:posOffset>3047595</wp:posOffset>
            </wp:positionH>
            <wp:positionV relativeFrom="paragraph">
              <wp:posOffset>260754</wp:posOffset>
            </wp:positionV>
            <wp:extent cx="2998470" cy="2936240"/>
            <wp:effectExtent l="0" t="0" r="0" b="0"/>
            <wp:wrapTopAndBottom/>
            <wp:docPr id="140944158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177" w:rsidRPr="00ED5177">
        <w:rPr>
          <w:noProof/>
        </w:rPr>
        <w:drawing>
          <wp:anchor distT="0" distB="0" distL="114300" distR="114300" simplePos="0" relativeHeight="251663360" behindDoc="0" locked="0" layoutInCell="1" allowOverlap="1" wp14:anchorId="73B535F2" wp14:editId="4B2C3F5F">
            <wp:simplePos x="0" y="0"/>
            <wp:positionH relativeFrom="margin">
              <wp:align>left</wp:align>
            </wp:positionH>
            <wp:positionV relativeFrom="paragraph">
              <wp:posOffset>260004</wp:posOffset>
            </wp:positionV>
            <wp:extent cx="2720576" cy="5349704"/>
            <wp:effectExtent l="0" t="0" r="3810" b="3810"/>
            <wp:wrapTopAndBottom/>
            <wp:docPr id="134170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087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177">
        <w:br w:type="page"/>
      </w:r>
      <w:r w:rsidRPr="009125D6">
        <w:rPr>
          <w:noProof/>
        </w:rPr>
        <w:lastRenderedPageBreak/>
        <w:drawing>
          <wp:inline distT="0" distB="0" distL="0" distR="0" wp14:anchorId="678FB9FC" wp14:editId="07CB1121">
            <wp:extent cx="5731510" cy="3087370"/>
            <wp:effectExtent l="0" t="0" r="2540" b="0"/>
            <wp:docPr id="919864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4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919B" w14:textId="23451002" w:rsidR="009125D6" w:rsidRDefault="008C151A" w:rsidP="008C151A">
      <w:r>
        <w:tab/>
      </w:r>
      <w:r w:rsidR="009728A3" w:rsidRPr="009728A3">
        <w:rPr>
          <w:noProof/>
        </w:rPr>
        <w:drawing>
          <wp:inline distT="0" distB="0" distL="0" distR="0" wp14:anchorId="2B83E0D7" wp14:editId="61965444">
            <wp:extent cx="5731510" cy="3310890"/>
            <wp:effectExtent l="0" t="0" r="2540" b="3810"/>
            <wp:docPr id="19978938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93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0FE" w14:textId="77777777" w:rsidR="009125D6" w:rsidRDefault="009125D6">
      <w:pPr>
        <w:widowControl/>
        <w:wordWrap/>
        <w:autoSpaceDE/>
        <w:autoSpaceDN/>
      </w:pPr>
      <w:r>
        <w:br w:type="page"/>
      </w:r>
    </w:p>
    <w:p w14:paraId="1463BBB2" w14:textId="7270C0D8" w:rsidR="008C151A" w:rsidRDefault="008C151A" w:rsidP="009125D6">
      <w:pPr>
        <w:ind w:left="800"/>
      </w:pPr>
      <w:r>
        <w:lastRenderedPageBreak/>
        <w:t>2) 데이터 품질(결측치, 이상치) (완료)</w:t>
      </w:r>
    </w:p>
    <w:p w14:paraId="678AD69F" w14:textId="77777777" w:rsidR="00D311C4" w:rsidRDefault="008C151A" w:rsidP="008C151A">
      <w:r>
        <w:tab/>
      </w:r>
      <w:r>
        <w:tab/>
        <w:t>- 공공 데이터 활용</w:t>
      </w:r>
    </w:p>
    <w:p w14:paraId="1694FC82" w14:textId="54732E03" w:rsidR="00ED5177" w:rsidRDefault="00D311C4" w:rsidP="00ED5177">
      <w:r>
        <w:tab/>
      </w:r>
      <w:r>
        <w:tab/>
      </w:r>
      <w:r>
        <w:rPr>
          <w:rFonts w:hint="eastAsia"/>
        </w:rPr>
        <w:t>- 결측치 처리 : 주요 정보가 아닌 컬럼은 메타데이터 제외</w:t>
      </w:r>
      <w:r w:rsidR="00ED5177" w:rsidRPr="008C151A">
        <w:rPr>
          <w:noProof/>
        </w:rPr>
        <w:drawing>
          <wp:anchor distT="0" distB="0" distL="114300" distR="114300" simplePos="0" relativeHeight="251658240" behindDoc="1" locked="0" layoutInCell="1" allowOverlap="1" wp14:anchorId="77F85642" wp14:editId="51C49A23">
            <wp:simplePos x="0" y="0"/>
            <wp:positionH relativeFrom="margin">
              <wp:align>center</wp:align>
            </wp:positionH>
            <wp:positionV relativeFrom="paragraph">
              <wp:posOffset>439304</wp:posOffset>
            </wp:positionV>
            <wp:extent cx="4654550" cy="3025775"/>
            <wp:effectExtent l="0" t="0" r="0" b="3175"/>
            <wp:wrapTopAndBottom/>
            <wp:docPr id="20109287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2877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177" w:rsidRPr="00D311C4">
        <w:rPr>
          <w:noProof/>
        </w:rPr>
        <w:drawing>
          <wp:anchor distT="0" distB="0" distL="114300" distR="114300" simplePos="0" relativeHeight="251659264" behindDoc="0" locked="0" layoutInCell="1" allowOverlap="1" wp14:anchorId="712E3150" wp14:editId="52466A30">
            <wp:simplePos x="0" y="0"/>
            <wp:positionH relativeFrom="margin">
              <wp:posOffset>1135900</wp:posOffset>
            </wp:positionH>
            <wp:positionV relativeFrom="paragraph">
              <wp:posOffset>3488517</wp:posOffset>
            </wp:positionV>
            <wp:extent cx="3482340" cy="4177030"/>
            <wp:effectExtent l="0" t="0" r="3810" b="0"/>
            <wp:wrapTopAndBottom/>
            <wp:docPr id="7714866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866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14:paraId="0C0AB041" w14:textId="77777777" w:rsidR="00ED5177" w:rsidRDefault="00ED5177">
      <w:pPr>
        <w:widowControl/>
        <w:wordWrap/>
        <w:autoSpaceDE/>
        <w:autoSpaceDN/>
      </w:pPr>
      <w:r>
        <w:br w:type="page"/>
      </w:r>
    </w:p>
    <w:p w14:paraId="4471A308" w14:textId="111874A6" w:rsidR="008C151A" w:rsidRDefault="008C151A" w:rsidP="00ED5177">
      <w:pPr>
        <w:ind w:left="800"/>
      </w:pPr>
      <w:r>
        <w:lastRenderedPageBreak/>
        <w:t>3) 메타데이터 활용 여부</w:t>
      </w:r>
    </w:p>
    <w:p w14:paraId="6C32A864" w14:textId="165891B9" w:rsidR="00ED5177" w:rsidRDefault="008C151A" w:rsidP="009125D6">
      <w:r>
        <w:tab/>
      </w:r>
      <w:r>
        <w:tab/>
        <w:t xml:space="preserve">- json 변환 코드 </w:t>
      </w:r>
      <w:r w:rsidR="00D311C4">
        <w:rPr>
          <w:rFonts w:hint="eastAsia"/>
        </w:rPr>
        <w:t xml:space="preserve">자료 </w:t>
      </w:r>
      <w:r>
        <w:t>첨부</w:t>
      </w:r>
      <w:r w:rsidR="00D311C4">
        <w:rPr>
          <w:rFonts w:hint="eastAsia"/>
        </w:rPr>
        <w:t xml:space="preserve"> (1번과 동일)</w:t>
      </w:r>
      <w:r w:rsidR="00ED5177" w:rsidRPr="00D311C4">
        <w:rPr>
          <w:noProof/>
        </w:rPr>
        <w:drawing>
          <wp:anchor distT="0" distB="0" distL="114300" distR="114300" simplePos="0" relativeHeight="251660288" behindDoc="0" locked="0" layoutInCell="1" allowOverlap="1" wp14:anchorId="15CF865B" wp14:editId="2AD28646">
            <wp:simplePos x="0" y="0"/>
            <wp:positionH relativeFrom="margin">
              <wp:align>right</wp:align>
            </wp:positionH>
            <wp:positionV relativeFrom="paragraph">
              <wp:posOffset>355831</wp:posOffset>
            </wp:positionV>
            <wp:extent cx="5549900" cy="3794760"/>
            <wp:effectExtent l="0" t="0" r="0" b="0"/>
            <wp:wrapTopAndBottom/>
            <wp:docPr id="919935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355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A8133" w14:textId="60FE3F9E" w:rsidR="00ED5177" w:rsidRDefault="00ED5177">
      <w:pPr>
        <w:widowControl/>
        <w:wordWrap/>
        <w:autoSpaceDE/>
        <w:autoSpaceDN/>
      </w:pPr>
    </w:p>
    <w:p w14:paraId="700F580B" w14:textId="1794EF3C" w:rsidR="00ED5177" w:rsidRDefault="00ED5177">
      <w:pPr>
        <w:widowControl/>
        <w:wordWrap/>
        <w:autoSpaceDE/>
        <w:autoSpaceDN/>
      </w:pPr>
      <w:r>
        <w:br w:type="page"/>
      </w:r>
    </w:p>
    <w:p w14:paraId="333C8DA7" w14:textId="3FE93126" w:rsidR="008C151A" w:rsidRDefault="008C151A" w:rsidP="008C151A">
      <w:r>
        <w:lastRenderedPageBreak/>
        <w:t>2. 시스템 아키텍처</w:t>
      </w:r>
    </w:p>
    <w:p w14:paraId="3512FD69" w14:textId="49A27F91" w:rsidR="008C151A" w:rsidRDefault="009125D6" w:rsidP="008C151A">
      <w:r>
        <w:rPr>
          <w:noProof/>
        </w:rPr>
        <w:drawing>
          <wp:anchor distT="0" distB="0" distL="114300" distR="114300" simplePos="0" relativeHeight="251661312" behindDoc="0" locked="0" layoutInCell="1" allowOverlap="1" wp14:anchorId="1D3BCA50" wp14:editId="5F3BD45B">
            <wp:simplePos x="0" y="0"/>
            <wp:positionH relativeFrom="margin">
              <wp:posOffset>69734</wp:posOffset>
            </wp:positionH>
            <wp:positionV relativeFrom="paragraph">
              <wp:posOffset>306243</wp:posOffset>
            </wp:positionV>
            <wp:extent cx="5730240" cy="3223260"/>
            <wp:effectExtent l="0" t="0" r="3810" b="0"/>
            <wp:wrapTopAndBottom/>
            <wp:docPr id="20960317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151A">
        <w:tab/>
        <w:t>1) RAG와 벡터DB, LLM 연동 구조</w:t>
      </w:r>
    </w:p>
    <w:p w14:paraId="248170F3" w14:textId="06BD056B" w:rsidR="008C151A" w:rsidRDefault="008C151A" w:rsidP="008C151A"/>
    <w:p w14:paraId="14D6CF1B" w14:textId="6CBB8140" w:rsidR="008C151A" w:rsidRDefault="008C151A" w:rsidP="008C151A">
      <w:r>
        <w:tab/>
        <w:t>2) 확장성 및 유지보수 관점 고려 여부</w:t>
      </w:r>
    </w:p>
    <w:p w14:paraId="0FD3F476" w14:textId="0C08D365" w:rsidR="008C151A" w:rsidRDefault="008C151A" w:rsidP="008C151A">
      <w:r>
        <w:tab/>
      </w:r>
      <w:r>
        <w:tab/>
      </w:r>
      <w:r w:rsidR="00D311C4" w:rsidRPr="00D311C4">
        <w:rPr>
          <w:noProof/>
        </w:rPr>
        <w:drawing>
          <wp:anchor distT="0" distB="0" distL="114300" distR="114300" simplePos="0" relativeHeight="251662336" behindDoc="0" locked="0" layoutInCell="1" allowOverlap="1" wp14:anchorId="77999DE0" wp14:editId="26E0C6F1">
            <wp:simplePos x="0" y="0"/>
            <wp:positionH relativeFrom="column">
              <wp:posOffset>0</wp:posOffset>
            </wp:positionH>
            <wp:positionV relativeFrom="paragraph">
              <wp:posOffset>481330</wp:posOffset>
            </wp:positionV>
            <wp:extent cx="5731510" cy="3065145"/>
            <wp:effectExtent l="0" t="0" r="2540" b="1905"/>
            <wp:wrapTopAndBottom/>
            <wp:docPr id="232790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906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1C4">
        <w:rPr>
          <w:rFonts w:hint="eastAsia"/>
        </w:rPr>
        <w:t>- 벡터 DB 업데이트 및 프롬프트 엔지니어링으로 패치 / 업데이트 가능</w:t>
      </w:r>
    </w:p>
    <w:p w14:paraId="51560871" w14:textId="7A04A827" w:rsidR="009125D6" w:rsidRDefault="009125D6">
      <w:pPr>
        <w:widowControl/>
        <w:wordWrap/>
        <w:autoSpaceDE/>
        <w:autoSpaceDN/>
      </w:pPr>
      <w:r>
        <w:br w:type="page"/>
      </w:r>
    </w:p>
    <w:p w14:paraId="6C8EAC04" w14:textId="6CDB260E" w:rsidR="008C151A" w:rsidRDefault="008C151A" w:rsidP="008C151A">
      <w:r>
        <w:lastRenderedPageBreak/>
        <w:t>3. 개발된 소프트 웨어</w:t>
      </w:r>
    </w:p>
    <w:p w14:paraId="386A14E8" w14:textId="2C6FAFFD" w:rsidR="008C151A" w:rsidRDefault="008C151A" w:rsidP="008C151A">
      <w:r>
        <w:tab/>
        <w:t xml:space="preserve">1) 코드 가독성 및 주석 처리 </w:t>
      </w:r>
      <w:r w:rsidR="009125D6">
        <w:rPr>
          <w:rFonts w:hint="eastAsia"/>
        </w:rPr>
        <w:t>(코드 참조)</w:t>
      </w:r>
    </w:p>
    <w:p w14:paraId="58B0E112" w14:textId="39D90F4A" w:rsidR="008C151A" w:rsidRDefault="008C151A" w:rsidP="008C151A">
      <w:r>
        <w:tab/>
      </w:r>
      <w:r>
        <w:tab/>
        <w:t>- 개발 후 한번에</w:t>
      </w:r>
      <w:r w:rsidR="009125D6">
        <w:rPr>
          <w:rFonts w:hint="eastAsia"/>
        </w:rPr>
        <w:t xml:space="preserve"> 정리</w:t>
      </w:r>
    </w:p>
    <w:p w14:paraId="14B752BF" w14:textId="64413F58" w:rsidR="008C151A" w:rsidRDefault="008C151A" w:rsidP="008C151A">
      <w:r>
        <w:tab/>
      </w:r>
      <w:r>
        <w:tab/>
        <w:t>- 일률화하여 각 함수 및 코드마다 주석처리</w:t>
      </w:r>
      <w:r w:rsidR="009125D6">
        <w:rPr>
          <w:rFonts w:hint="eastAsia"/>
        </w:rPr>
        <w:t xml:space="preserve"> 완료</w:t>
      </w:r>
    </w:p>
    <w:p w14:paraId="57EE2FBE" w14:textId="2295246A" w:rsidR="008C151A" w:rsidRDefault="009125D6" w:rsidP="008C151A">
      <w:r w:rsidRPr="009125D6">
        <w:rPr>
          <w:noProof/>
        </w:rPr>
        <w:drawing>
          <wp:anchor distT="0" distB="0" distL="114300" distR="114300" simplePos="0" relativeHeight="251666432" behindDoc="0" locked="0" layoutInCell="1" allowOverlap="1" wp14:anchorId="4EA2C089" wp14:editId="571D782D">
            <wp:simplePos x="0" y="0"/>
            <wp:positionH relativeFrom="column">
              <wp:posOffset>0</wp:posOffset>
            </wp:positionH>
            <wp:positionV relativeFrom="paragraph">
              <wp:posOffset>-750</wp:posOffset>
            </wp:positionV>
            <wp:extent cx="5731510" cy="4019550"/>
            <wp:effectExtent l="0" t="0" r="2540" b="0"/>
            <wp:wrapTopAndBottom/>
            <wp:docPr id="7640069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69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DC1A7" w14:textId="77777777" w:rsidR="009125D6" w:rsidRDefault="009125D6">
      <w:pPr>
        <w:widowControl/>
        <w:wordWrap/>
        <w:autoSpaceDE/>
        <w:autoSpaceDN/>
      </w:pPr>
      <w:r>
        <w:br w:type="page"/>
      </w:r>
    </w:p>
    <w:p w14:paraId="67AA7B5D" w14:textId="66B61984" w:rsidR="008C151A" w:rsidRDefault="008C151A" w:rsidP="008C151A">
      <w:r>
        <w:lastRenderedPageBreak/>
        <w:tab/>
        <w:t>2) 벡터 검색과 LLM 연동 정확도</w:t>
      </w:r>
    </w:p>
    <w:p w14:paraId="124B9BD8" w14:textId="4CB81C75" w:rsidR="008C151A" w:rsidRDefault="008C151A" w:rsidP="008C151A">
      <w:r>
        <w:tab/>
      </w:r>
      <w:r>
        <w:tab/>
        <w:t xml:space="preserve">- 벡터DB 및 API 처리 </w:t>
      </w:r>
      <w:r w:rsidR="009125D6">
        <w:rPr>
          <w:rFonts w:hint="eastAsia"/>
        </w:rPr>
        <w:t>테스트 코드</w:t>
      </w:r>
    </w:p>
    <w:p w14:paraId="79A66703" w14:textId="7CA05E1C" w:rsidR="008C151A" w:rsidRDefault="008C151A" w:rsidP="008C151A">
      <w:r>
        <w:tab/>
      </w:r>
      <w:r>
        <w:tab/>
      </w:r>
      <w:r w:rsidR="009125D6" w:rsidRPr="009125D6">
        <w:rPr>
          <w:noProof/>
        </w:rPr>
        <w:drawing>
          <wp:inline distT="0" distB="0" distL="0" distR="0" wp14:anchorId="2F474378" wp14:editId="5BF430A1">
            <wp:extent cx="2705334" cy="2415749"/>
            <wp:effectExtent l="0" t="0" r="0" b="3810"/>
            <wp:docPr id="5263429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42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CB1B" w14:textId="74D8572C" w:rsidR="008C151A" w:rsidRDefault="008C151A" w:rsidP="008C151A"/>
    <w:p w14:paraId="21DED61A" w14:textId="6D26DD3B" w:rsidR="008C151A" w:rsidRDefault="008C151A" w:rsidP="008C151A">
      <w:r>
        <w:tab/>
        <w:t>3) 에러 처리 및 예외 대응</w:t>
      </w:r>
    </w:p>
    <w:p w14:paraId="7CC870B1" w14:textId="5BA4AF97" w:rsidR="008C151A" w:rsidRDefault="008C151A" w:rsidP="008C151A">
      <w:r>
        <w:tab/>
      </w:r>
      <w:r>
        <w:tab/>
        <w:t xml:space="preserve">- </w:t>
      </w:r>
      <w:r w:rsidR="00E2034D">
        <w:rPr>
          <w:rFonts w:hint="eastAsia"/>
        </w:rPr>
        <w:t xml:space="preserve">각 함수마다 </w:t>
      </w:r>
      <w:r>
        <w:t>try, except 구문</w:t>
      </w:r>
      <w:r w:rsidR="00E2034D">
        <w:rPr>
          <w:rFonts w:hint="eastAsia"/>
        </w:rPr>
        <w:t>활용</w:t>
      </w:r>
    </w:p>
    <w:p w14:paraId="593F0DF3" w14:textId="4E289709" w:rsidR="00E2034D" w:rsidRDefault="00E2034D" w:rsidP="008C151A">
      <w:r>
        <w:tab/>
      </w:r>
      <w:r>
        <w:tab/>
      </w:r>
      <w:r>
        <w:rPr>
          <w:rFonts w:hint="eastAsia"/>
        </w:rPr>
        <w:t>- 에러 및 데이터 처리 오류</w:t>
      </w:r>
      <w:r w:rsidR="004C16A5">
        <w:rPr>
          <w:rFonts w:hint="eastAsia"/>
        </w:rPr>
        <w:t xml:space="preserve"> </w:t>
      </w:r>
      <w:r>
        <w:rPr>
          <w:rFonts w:hint="eastAsia"/>
        </w:rPr>
        <w:t>시 오류구문 프린트</w:t>
      </w:r>
    </w:p>
    <w:p w14:paraId="06BB1C1F" w14:textId="3C83A705" w:rsidR="00E2034D" w:rsidRDefault="00E2034D" w:rsidP="008C151A">
      <w:r w:rsidRPr="00E2034D">
        <w:rPr>
          <w:noProof/>
        </w:rPr>
        <w:drawing>
          <wp:anchor distT="0" distB="0" distL="114300" distR="114300" simplePos="0" relativeHeight="251667456" behindDoc="0" locked="0" layoutInCell="1" allowOverlap="1" wp14:anchorId="0246C556" wp14:editId="5D58627E">
            <wp:simplePos x="0" y="0"/>
            <wp:positionH relativeFrom="column">
              <wp:posOffset>817418</wp:posOffset>
            </wp:positionH>
            <wp:positionV relativeFrom="paragraph">
              <wp:posOffset>310804</wp:posOffset>
            </wp:positionV>
            <wp:extent cx="3997036" cy="3144085"/>
            <wp:effectExtent l="0" t="0" r="3810" b="0"/>
            <wp:wrapTopAndBottom/>
            <wp:docPr id="775472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23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31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rPr>
          <w:rFonts w:hint="eastAsia"/>
        </w:rPr>
        <w:t>- 즉각 해당 함수를 디버깅 대응 가능하도록 처리함</w:t>
      </w:r>
    </w:p>
    <w:p w14:paraId="5CB8A553" w14:textId="135B9C30" w:rsidR="00E2034D" w:rsidRDefault="00E2034D" w:rsidP="008C151A"/>
    <w:p w14:paraId="309840EB" w14:textId="07020870" w:rsidR="009125D6" w:rsidRDefault="009125D6">
      <w:pPr>
        <w:widowControl/>
        <w:wordWrap/>
        <w:autoSpaceDE/>
        <w:autoSpaceDN/>
      </w:pPr>
      <w:r>
        <w:br w:type="page"/>
      </w:r>
    </w:p>
    <w:p w14:paraId="5BFF52B5" w14:textId="77777777" w:rsidR="008C151A" w:rsidRDefault="008C151A" w:rsidP="008C151A">
      <w:r>
        <w:lastRenderedPageBreak/>
        <w:t>4. 테스트 계획 및 결과 보고서</w:t>
      </w:r>
    </w:p>
    <w:p w14:paraId="6D14D3B3" w14:textId="0912463B" w:rsidR="008C151A" w:rsidRDefault="008C151A" w:rsidP="008C151A">
      <w:r>
        <w:tab/>
        <w:t>1) 테스트 케이스의 적절성 및 다양성</w:t>
      </w:r>
    </w:p>
    <w:p w14:paraId="530A7416" w14:textId="24E103E6" w:rsidR="008C151A" w:rsidRDefault="008C151A" w:rsidP="008C151A">
      <w:r>
        <w:tab/>
      </w:r>
      <w:r>
        <w:tab/>
        <w:t xml:space="preserve">- 테스트 케이스 </w:t>
      </w:r>
      <w:r w:rsidR="00E2034D">
        <w:rPr>
          <w:rFonts w:hint="eastAsia"/>
        </w:rPr>
        <w:t xml:space="preserve">20개 </w:t>
      </w:r>
      <w:r>
        <w:t>제작</w:t>
      </w:r>
    </w:p>
    <w:p w14:paraId="0C14F980" w14:textId="22C8D0DC" w:rsidR="00E2034D" w:rsidRDefault="00E2034D" w:rsidP="008C151A">
      <w:r w:rsidRPr="00E2034D">
        <w:rPr>
          <w:noProof/>
        </w:rPr>
        <w:drawing>
          <wp:inline distT="0" distB="0" distL="0" distR="0" wp14:anchorId="0D014AC3" wp14:editId="0E566E42">
            <wp:extent cx="5731510" cy="3255010"/>
            <wp:effectExtent l="0" t="0" r="2540" b="2540"/>
            <wp:docPr id="910481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81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0909" w14:textId="60BBA3B6" w:rsidR="008C151A" w:rsidRDefault="008C151A" w:rsidP="00145C37">
      <w:pPr>
        <w:widowControl/>
        <w:wordWrap/>
        <w:autoSpaceDE/>
        <w:autoSpaceDN/>
      </w:pPr>
      <w:r>
        <w:t>2) 테스트 결과 분석 및 문제점 도출 능력</w:t>
      </w:r>
    </w:p>
    <w:p w14:paraId="07557005" w14:textId="054C4C52" w:rsidR="008C151A" w:rsidRDefault="008C151A" w:rsidP="008C151A">
      <w:r>
        <w:tab/>
      </w:r>
      <w:r>
        <w:tab/>
        <w:t>- 테스트 케이스 실행 후 나온 결과</w:t>
      </w:r>
    </w:p>
    <w:p w14:paraId="08051670" w14:textId="62AB5432" w:rsidR="00145C37" w:rsidRDefault="00145C37" w:rsidP="008C151A">
      <w:r>
        <w:rPr>
          <w:noProof/>
        </w:rPr>
        <w:drawing>
          <wp:inline distT="0" distB="0" distL="0" distR="0" wp14:anchorId="352B6D84" wp14:editId="54D4AC57">
            <wp:extent cx="5731510" cy="2305050"/>
            <wp:effectExtent l="0" t="0" r="2540" b="0"/>
            <wp:docPr id="6447956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1D67" w14:textId="7341136C" w:rsidR="00145C37" w:rsidRDefault="008C151A" w:rsidP="008C151A">
      <w:r>
        <w:tab/>
      </w:r>
      <w:r>
        <w:tab/>
      </w:r>
      <w:r w:rsidR="00145C37">
        <w:rPr>
          <w:rFonts w:hint="eastAsia"/>
        </w:rPr>
        <w:t>- 특정 언어(당일치기 = 1일)등에 대한 LLM 분석이 부족함을 확인</w:t>
      </w:r>
    </w:p>
    <w:p w14:paraId="09C5D01B" w14:textId="77777777" w:rsidR="00145C37" w:rsidRDefault="00145C37" w:rsidP="008C151A">
      <w:r>
        <w:tab/>
      </w:r>
      <w:r>
        <w:tab/>
      </w:r>
    </w:p>
    <w:p w14:paraId="516D8BF4" w14:textId="77777777" w:rsidR="00145C37" w:rsidRDefault="00145C37">
      <w:pPr>
        <w:widowControl/>
        <w:wordWrap/>
        <w:autoSpaceDE/>
        <w:autoSpaceDN/>
      </w:pPr>
      <w:r>
        <w:br w:type="page"/>
      </w:r>
    </w:p>
    <w:p w14:paraId="66D12F2C" w14:textId="04CD421A" w:rsidR="00145C37" w:rsidRDefault="00145C37" w:rsidP="00145C37">
      <w:pPr>
        <w:ind w:left="800" w:firstLine="800"/>
      </w:pPr>
      <w:r>
        <w:rPr>
          <w:rFonts w:hint="eastAsia"/>
        </w:rPr>
        <w:lastRenderedPageBreak/>
        <w:t>- 프롬프트 엔지니어링 시도</w:t>
      </w:r>
    </w:p>
    <w:p w14:paraId="316095F6" w14:textId="321215B0" w:rsidR="00145C37" w:rsidRDefault="00145C37" w:rsidP="008C151A">
      <w:r w:rsidRPr="00145C37">
        <w:rPr>
          <w:noProof/>
        </w:rPr>
        <w:drawing>
          <wp:inline distT="0" distB="0" distL="0" distR="0" wp14:anchorId="7AD6C54E" wp14:editId="5464EAA4">
            <wp:extent cx="5731510" cy="2068830"/>
            <wp:effectExtent l="0" t="0" r="2540" b="7620"/>
            <wp:docPr id="11573805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80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29CF" w14:textId="66ABE593" w:rsidR="008C151A" w:rsidRDefault="008C151A" w:rsidP="00145C37">
      <w:pPr>
        <w:ind w:left="800" w:firstLine="800"/>
      </w:pPr>
      <w:r>
        <w:t>- 프롬프트 엔지니어링(2차) 후 변환한 결과</w:t>
      </w:r>
    </w:p>
    <w:p w14:paraId="54CBDAAA" w14:textId="124A12BF" w:rsidR="008C151A" w:rsidRDefault="00145C37" w:rsidP="008C151A">
      <w:r>
        <w:rPr>
          <w:noProof/>
        </w:rPr>
        <w:drawing>
          <wp:inline distT="0" distB="0" distL="0" distR="0" wp14:anchorId="1A5BE476" wp14:editId="729EE56E">
            <wp:extent cx="5731510" cy="2244090"/>
            <wp:effectExtent l="0" t="0" r="2540" b="3810"/>
            <wp:docPr id="69124607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BF12" w14:textId="2986BA75" w:rsidR="00145C37" w:rsidRDefault="00145C37" w:rsidP="00145C37">
      <w:pPr>
        <w:pStyle w:val="a6"/>
        <w:numPr>
          <w:ilvl w:val="0"/>
          <w:numId w:val="1"/>
        </w:numPr>
      </w:pPr>
      <w:r>
        <w:rPr>
          <w:rFonts w:hint="eastAsia"/>
        </w:rPr>
        <w:t>카테고리가 없는 경우 NULL로 반환하도록 변경</w:t>
      </w:r>
    </w:p>
    <w:p w14:paraId="4E739508" w14:textId="3F1162F4" w:rsidR="00145C37" w:rsidRDefault="00145C37" w:rsidP="00145C37">
      <w:pPr>
        <w:pStyle w:val="a6"/>
        <w:numPr>
          <w:ilvl w:val="0"/>
          <w:numId w:val="1"/>
        </w:numPr>
      </w:pPr>
      <w:r>
        <w:rPr>
          <w:rFonts w:hint="eastAsia"/>
        </w:rPr>
        <w:t>날짜와 일정과 관련된 뭉뚱그려진 언어는 확실한 시기로 반환</w:t>
      </w:r>
    </w:p>
    <w:p w14:paraId="46E915B9" w14:textId="6D13A5D5" w:rsidR="00145C37" w:rsidRDefault="00145C37" w:rsidP="00145C37">
      <w:pPr>
        <w:pStyle w:val="a6"/>
        <w:numPr>
          <w:ilvl w:val="0"/>
          <w:numId w:val="1"/>
        </w:numPr>
      </w:pPr>
      <w:r>
        <w:rPr>
          <w:rFonts w:hint="eastAsia"/>
        </w:rPr>
        <w:t>LLM에서 현재 시간과 비교하여 판단하도록 전달</w:t>
      </w:r>
    </w:p>
    <w:p w14:paraId="3460023C" w14:textId="25CDBDCA" w:rsidR="00145C37" w:rsidRDefault="00145C37">
      <w:pPr>
        <w:widowControl/>
        <w:wordWrap/>
        <w:autoSpaceDE/>
        <w:autoSpaceDN/>
      </w:pPr>
      <w:r>
        <w:br w:type="page"/>
      </w:r>
    </w:p>
    <w:p w14:paraId="2B909E53" w14:textId="77834591" w:rsidR="008C151A" w:rsidRDefault="008C151A" w:rsidP="00145C37">
      <w:pPr>
        <w:ind w:left="800"/>
      </w:pPr>
      <w:r>
        <w:lastRenderedPageBreak/>
        <w:t>3) 환각 방지 및 성능 개선 시도 포함 여부</w:t>
      </w:r>
    </w:p>
    <w:p w14:paraId="5F45E1B6" w14:textId="7158CA47" w:rsidR="0067084F" w:rsidRDefault="0067084F" w:rsidP="008C151A">
      <w:r>
        <w:tab/>
      </w:r>
      <w:r>
        <w:tab/>
      </w:r>
      <w:r>
        <w:rPr>
          <w:rFonts w:hint="eastAsia"/>
        </w:rPr>
        <w:t>- 벡터 DB 자료 부족 시 API 활용</w:t>
      </w:r>
    </w:p>
    <w:p w14:paraId="32B208FA" w14:textId="5F1A31E0" w:rsidR="0067084F" w:rsidRDefault="009728A3" w:rsidP="008C151A">
      <w:r w:rsidRPr="009728A3">
        <w:rPr>
          <w:noProof/>
        </w:rPr>
        <w:drawing>
          <wp:anchor distT="0" distB="0" distL="114300" distR="114300" simplePos="0" relativeHeight="251669504" behindDoc="0" locked="0" layoutInCell="1" allowOverlap="1" wp14:anchorId="7447E3BC" wp14:editId="086A9409">
            <wp:simplePos x="0" y="0"/>
            <wp:positionH relativeFrom="column">
              <wp:posOffset>415347</wp:posOffset>
            </wp:positionH>
            <wp:positionV relativeFrom="paragraph">
              <wp:posOffset>311497</wp:posOffset>
            </wp:positionV>
            <wp:extent cx="4744720" cy="2120900"/>
            <wp:effectExtent l="0" t="0" r="0" b="0"/>
            <wp:wrapTopAndBottom/>
            <wp:docPr id="3930103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1033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84F">
        <w:tab/>
      </w:r>
      <w:r w:rsidR="0067084F">
        <w:tab/>
      </w:r>
      <w:r w:rsidR="0067084F">
        <w:tab/>
      </w:r>
      <w:r w:rsidR="0067084F">
        <w:rPr>
          <w:rFonts w:hint="eastAsia"/>
        </w:rPr>
        <w:t>- 실제 공공데이터 및 현재 날씨</w:t>
      </w:r>
      <w:r>
        <w:rPr>
          <w:rFonts w:hint="eastAsia"/>
        </w:rPr>
        <w:t xml:space="preserve"> 검색 및 반환</w:t>
      </w:r>
    </w:p>
    <w:p w14:paraId="00F3B387" w14:textId="2A42C8B3" w:rsidR="009728A3" w:rsidRDefault="009728A3" w:rsidP="008C151A"/>
    <w:p w14:paraId="68AB6415" w14:textId="704ACEFD" w:rsidR="00142757" w:rsidRDefault="0067084F" w:rsidP="008C151A">
      <w:r w:rsidRPr="0067084F">
        <w:rPr>
          <w:noProof/>
        </w:rPr>
        <w:drawing>
          <wp:anchor distT="0" distB="0" distL="114300" distR="114300" simplePos="0" relativeHeight="251668480" behindDoc="0" locked="0" layoutInCell="1" allowOverlap="1" wp14:anchorId="643FB430" wp14:editId="46E31C20">
            <wp:simplePos x="0" y="0"/>
            <wp:positionH relativeFrom="column">
              <wp:posOffset>727364</wp:posOffset>
            </wp:positionH>
            <wp:positionV relativeFrom="paragraph">
              <wp:posOffset>295044</wp:posOffset>
            </wp:positionV>
            <wp:extent cx="4480948" cy="4694327"/>
            <wp:effectExtent l="0" t="0" r="0" b="0"/>
            <wp:wrapTopAndBottom/>
            <wp:docPr id="1582097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716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51A">
        <w:tab/>
      </w:r>
      <w:r w:rsidR="008C151A">
        <w:tab/>
        <w:t>- 프롬프트에 실제 사례 검색 유도 추가</w:t>
      </w:r>
    </w:p>
    <w:p w14:paraId="345E1FBC" w14:textId="41F04B8F" w:rsidR="0067084F" w:rsidRDefault="0067084F" w:rsidP="008C151A"/>
    <w:p w14:paraId="6657C9E6" w14:textId="082C01C2" w:rsidR="00321159" w:rsidRDefault="00844B37" w:rsidP="00844B37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실존하지 않는 업체가 결과로 표시되는 문제 발견</w:t>
      </w:r>
    </w:p>
    <w:p w14:paraId="51E02815" w14:textId="11C6E4A6" w:rsidR="00844B37" w:rsidRDefault="00380366" w:rsidP="00844B37">
      <w:pPr>
        <w:pStyle w:val="a6"/>
        <w:numPr>
          <w:ilvl w:val="0"/>
          <w:numId w:val="1"/>
        </w:numPr>
      </w:pPr>
      <w:r>
        <w:rPr>
          <w:rFonts w:hint="eastAsia"/>
        </w:rPr>
        <w:t>네이버 API 연결, 결과 중 현존하지 않는 업체는 결과 삭제</w:t>
      </w:r>
    </w:p>
    <w:p w14:paraId="42438C50" w14:textId="4DF705E7" w:rsidR="00FB4D26" w:rsidRDefault="002D2EC4" w:rsidP="00FB4D26">
      <w:r>
        <w:rPr>
          <w:noProof/>
        </w:rPr>
        <w:drawing>
          <wp:inline distT="0" distB="0" distL="0" distR="0" wp14:anchorId="3F9DE059" wp14:editId="007016E0">
            <wp:extent cx="5731510" cy="2723515"/>
            <wp:effectExtent l="0" t="0" r="2540" b="635"/>
            <wp:docPr id="17272358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6557" w14:textId="6A0AC0CF" w:rsidR="002D2EC4" w:rsidRDefault="002D2EC4" w:rsidP="00FB4D26">
      <w:r>
        <w:rPr>
          <w:noProof/>
        </w:rPr>
        <w:drawing>
          <wp:inline distT="0" distB="0" distL="0" distR="0" wp14:anchorId="6CF6D15C" wp14:editId="078E7D78">
            <wp:extent cx="5731510" cy="2795270"/>
            <wp:effectExtent l="0" t="0" r="2540" b="5080"/>
            <wp:docPr id="10883578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BD8D" w14:textId="5D2D742D" w:rsidR="002D2EC4" w:rsidRDefault="002D2EC4" w:rsidP="00FB4D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2F6F48" wp14:editId="382F3EF1">
            <wp:extent cx="5731510" cy="3802380"/>
            <wp:effectExtent l="0" t="0" r="2540" b="7620"/>
            <wp:docPr id="72029389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B7A59" wp14:editId="4DC5CBFB">
            <wp:extent cx="5731510" cy="2759710"/>
            <wp:effectExtent l="0" t="0" r="2540" b="2540"/>
            <wp:docPr id="209728816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E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B6027"/>
    <w:multiLevelType w:val="hybridMultilevel"/>
    <w:tmpl w:val="7DC68E90"/>
    <w:lvl w:ilvl="0" w:tplc="3AFC240E">
      <w:start w:val="2"/>
      <w:numFmt w:val="bullet"/>
      <w:lvlText w:val="-"/>
      <w:lvlJc w:val="left"/>
      <w:pPr>
        <w:ind w:left="19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6" w:hanging="440"/>
      </w:pPr>
      <w:rPr>
        <w:rFonts w:ascii="Wingdings" w:hAnsi="Wingdings" w:hint="default"/>
      </w:rPr>
    </w:lvl>
  </w:abstractNum>
  <w:num w:numId="1" w16cid:durableId="524758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1A"/>
    <w:rsid w:val="00142757"/>
    <w:rsid w:val="00145C37"/>
    <w:rsid w:val="002D2EC4"/>
    <w:rsid w:val="00321159"/>
    <w:rsid w:val="00380366"/>
    <w:rsid w:val="004C16A5"/>
    <w:rsid w:val="004E1371"/>
    <w:rsid w:val="00621422"/>
    <w:rsid w:val="0067084F"/>
    <w:rsid w:val="00844B37"/>
    <w:rsid w:val="00871320"/>
    <w:rsid w:val="008C151A"/>
    <w:rsid w:val="009125D6"/>
    <w:rsid w:val="00936DE8"/>
    <w:rsid w:val="009728A3"/>
    <w:rsid w:val="009928AC"/>
    <w:rsid w:val="00BD68F0"/>
    <w:rsid w:val="00D311C4"/>
    <w:rsid w:val="00E2034D"/>
    <w:rsid w:val="00ED5177"/>
    <w:rsid w:val="00FB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AE00"/>
  <w15:chartTrackingRefBased/>
  <w15:docId w15:val="{979C994E-12FE-4024-A506-36B965EF8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C151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C15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C15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C151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C151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C151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C151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C151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C151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C151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C151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C151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C15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C15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C15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C15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C15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C151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C151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C151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C15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C151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C15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건한 김</dc:creator>
  <cp:keywords/>
  <dc:description/>
  <cp:lastModifiedBy>건한 김</cp:lastModifiedBy>
  <cp:revision>9</cp:revision>
  <dcterms:created xsi:type="dcterms:W3CDTF">2025-06-04T00:05:00Z</dcterms:created>
  <dcterms:modified xsi:type="dcterms:W3CDTF">2025-06-04T05:07:00Z</dcterms:modified>
</cp:coreProperties>
</file>