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17069862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17069862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358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인공지능 학습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17069862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170698622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358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816538283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산출물 단계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id w:val="-1049720594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</w:t>
                </w:r>
              </w:sdtContent>
            </w:sdt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c9daf8" w:val="clear"/>
            <w:tcMar>
              <w:top w:w="-13.0" w:type="dxa"/>
              <w:left w:w="-13.0" w:type="dxa"/>
              <w:bottom w:w="-13.0" w:type="dxa"/>
              <w:right w:w="-13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123455452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평가 산출물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id w:val="-2072730562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인공지능 학습 결과서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619229297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제출 일자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08/10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1998087942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깃허브 경로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https://github.com/SKNETWORKS-FAMILY-AICAMP/SKN13-FINAL-2TEAM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1966264483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작성 팀원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861138935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민경재</w:t>
                </w:r>
              </w:sdtContent>
            </w:sdt>
          </w:p>
        </w:tc>
      </w:tr>
    </w:tbl>
    <w:p w:rsidR="00000000" w:rsidDel="00000000" w:rsidP="00000000" w:rsidRDefault="00000000" w:rsidRPr="00000000" w14:paraId="0000000F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618278306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1. 모델 개요</w:t>
          </w:r>
        </w:sdtContent>
      </w:sdt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-319457528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모델명: YOLOv8-Large (yolov8l)</w:t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1129390365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참고 문서: </w:t>
          </w:r>
        </w:sdtContent>
      </w:sdt>
      <w:hyperlink r:id="rId8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Ultralytics YOLOv8 공식 문서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-1436113230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YOLOv8 주요 특징 (Ultralytics 공식 문서 기준)</w:t>
          </w:r>
        </w:sdtContent>
      </w:sdt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952423878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향상된 백본/넥 구조 및 앵커 프리 탐지 헤드 적용으로 정확도·속도 균형 최적화</w:t>
          </w:r>
        </w:sdtContent>
      </w:sdt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036645849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다양한 컴퓨터 비전 과제(탐지, 분류, 분할, 자세 추정 등) 지원 </w:t>
          </w:r>
        </w:sdtContent>
      </w:sdt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64574963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모델 성능 지표 (COCO 640 기준) </w:t>
          </w:r>
        </w:sdtContent>
      </w:sdt>
    </w:p>
    <w:p w:rsidR="00000000" w:rsidDel="00000000" w:rsidP="00000000" w:rsidRDefault="00000000" w:rsidRPr="00000000" w14:paraId="00000017">
      <w:pPr>
        <w:numPr>
          <w:ilvl w:val="2"/>
          <w:numId w:val="10"/>
        </w:numPr>
        <w:spacing w:after="0" w:afterAutospacing="0" w:line="240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836247004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YOLOv8l mAP@0.5-0.95 ≈ 52.9%</w:t>
          </w:r>
        </w:sdtContent>
      </w:sdt>
    </w:p>
    <w:p w:rsidR="00000000" w:rsidDel="00000000" w:rsidP="00000000" w:rsidRDefault="00000000" w:rsidRPr="00000000" w14:paraId="00000018">
      <w:pPr>
        <w:numPr>
          <w:ilvl w:val="2"/>
          <w:numId w:val="10"/>
        </w:numPr>
        <w:spacing w:after="0" w:afterAutospacing="0" w:line="240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468847510"/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빠른 추론 속도 (CPU/GPU 모두 균형)</w:t>
          </w:r>
        </w:sdtContent>
      </w:sdt>
    </w:p>
    <w:p w:rsidR="00000000" w:rsidDel="00000000" w:rsidP="00000000" w:rsidRDefault="00000000" w:rsidRPr="00000000" w14:paraId="00000019">
      <w:pPr>
        <w:numPr>
          <w:ilvl w:val="2"/>
          <w:numId w:val="10"/>
        </w:numPr>
        <w:spacing w:after="0" w:afterAutospacing="0" w:line="240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067554445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다양한 크기 옵션(n,s,m,l,x) 제공</w:t>
          </w:r>
        </w:sdtContent>
      </w:sdt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1284998712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모델 선정 이유 : </w:t>
          </w:r>
        </w:sdtContent>
      </w:sdt>
    </w:p>
    <w:p w:rsidR="00000000" w:rsidDel="00000000" w:rsidP="00000000" w:rsidRDefault="00000000" w:rsidRPr="00000000" w14:paraId="0000001B">
      <w:pPr>
        <w:spacing w:after="16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id w:val="1704670652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본 프로젝트에서는</w:t>
          </w:r>
        </w:sdtContent>
      </w:sdt>
      <w:sdt>
        <w:sdtPr>
          <w:id w:val="155839906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대규모(5~10만 장) 의류 이미지</w:t>
          </w:r>
        </w:sdtContent>
      </w:sdt>
      <w:sdt>
        <w:sdtPr>
          <w:id w:val="1122221152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를 대상으로 한 객체 탐지에서, 정확도·속도·안정성의 균형이 필수적이었습니다. </w:t>
          </w:r>
        </w:sdtContent>
      </w:sdt>
    </w:p>
    <w:p w:rsidR="00000000" w:rsidDel="00000000" w:rsidP="00000000" w:rsidRDefault="00000000" w:rsidRPr="00000000" w14:paraId="0000001C">
      <w:pPr>
        <w:spacing w:after="16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id w:val="-1310817376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이에 다양한 객체 탐지 접근 방식을 대표하는 최신 단일 단계 모델(YOLOv8I, YOLOv11I)과 경량·효율성을 강조한 모델(EfficientDet-D3) 그리고 2단계 검출기(Faster R-CNN)을 비교 분석한 결과,</w:t>
          </w:r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YOLOv8l</w:t>
      </w:r>
      <w:sdt>
        <w:sdtPr>
          <w:id w:val="-29583728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을 최종 선정하였습니다.</w:t>
          </w:r>
        </w:sdtContent>
      </w:sdt>
    </w:p>
    <w:p w:rsidR="00000000" w:rsidDel="00000000" w:rsidP="00000000" w:rsidRDefault="00000000" w:rsidRPr="00000000" w14:paraId="0000001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920740367"/>
        <w:tag w:val="goog_rdk_36"/>
      </w:sdtPr>
      <w:sdtContent>
        <w:tbl>
          <w:tblPr>
            <w:tblStyle w:val="Table2"/>
            <w:tblW w:w="99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30"/>
            <w:gridCol w:w="1260"/>
            <w:gridCol w:w="960"/>
            <w:gridCol w:w="4290"/>
            <w:gridCol w:w="2175"/>
            <w:tblGridChange w:id="0">
              <w:tblGrid>
                <w:gridCol w:w="1230"/>
                <w:gridCol w:w="1260"/>
                <w:gridCol w:w="960"/>
                <w:gridCol w:w="4290"/>
                <w:gridCol w:w="2175"/>
              </w:tblGrid>
            </w:tblGridChange>
          </w:tblGrid>
          <w:tr>
            <w:trPr>
              <w:cantSplit w:val="0"/>
              <w:trHeight w:val="1054.892578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2138909284"/>
                    <w:tag w:val="goog_rdk_2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모델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mAP@0.5-0.95(%)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401161961"/>
                    <w:tag w:val="goog_rdk_2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추론 속도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1862047750"/>
                    <w:tag w:val="goog_rdk_2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주요 장점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1367247425"/>
                    <w:tag w:val="goog_rdk_2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주요 단점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YOLOv8l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53.2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85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050960706"/>
                    <w:tag w:val="goog_rdk_2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높은 정확도와 속도, Anchor-free 구조, 다양한 크기 객체 대응 우수, 배포 용이 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24559548"/>
                    <w:tag w:val="goog_rdk_2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모델 크기가 YOLOv8s/m보다 큼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YOLOv11l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54.5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82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979153905"/>
                    <w:tag w:val="goog_rdk_3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최신 아키텍처 적용, 일부 벤치마크에서 mAP개선, 데이터셋 일반화 성능 강화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620836383"/>
                    <w:tag w:val="goog_rdk_3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실무 적용 레퍼런스 적음, 초기 버전으로 장기 안정성·호환성 검증 부족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EfficientDet-D3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48.1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885245746"/>
                    <w:tag w:val="goog_rdk_3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효율적인 파라미터 사용, 작은 모델 크기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544502182"/>
                    <w:tag w:val="goog_rdk_3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속도 느림, 소형 객체 검출 약함</w:t>
                    </w:r>
                  </w:sdtContent>
                </w:sdt>
              </w:p>
            </w:tc>
          </w:tr>
          <w:tr>
            <w:trPr>
              <w:cantSplit w:val="0"/>
              <w:trHeight w:val="668.935546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Faster R-CNN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42.5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358204774"/>
                    <w:tag w:val="goog_rdk_3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높은 정밀도, 클래식한 안정성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901588381"/>
                    <w:tag w:val="goog_rdk_3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속도 매우 느림, 대규모 데이터 처리 부적합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3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700588" cy="3029615"/>
            <wp:effectExtent b="0" l="0" r="0" t="0"/>
            <wp:docPr id="17069862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02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085216640"/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YOLOv8-L 선택 근거 :</w:t>
          </w:r>
        </w:sdtContent>
      </w:sdt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780414616"/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정확도와 속도의 최적 균형 </w:t>
          </w:r>
        </w:sdtContent>
      </w:sdt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16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640061053"/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YOLOv8l은 mAP@0.5~0.95가 </w:t>
          </w:r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53.2%</w:t>
      </w:r>
      <w:sdt>
        <w:sdtPr>
          <w:id w:val="-1944509261"/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로 YOLOv11l과 근소한 차이지만, 처리 속도(FPS)는 더 높아 대규모 이미지 배치 처리에 유리</w:t>
          </w:r>
        </w:sdtContent>
      </w:sdt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-1202668739"/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검증된 안정성</w:t>
          </w:r>
        </w:sdtContent>
      </w:sdt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16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741780571"/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YOLOv8l은 다양한 산업·연구에서 실무 적용 사례가 많아, 장기 운영 시 예측 불가능한 호환성·안정성 문제 가능성이 낮음</w:t>
          </w:r>
        </w:sdtContent>
      </w:sdt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-2091538984"/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서비스 배포 및 호환성</w:t>
          </w:r>
        </w:sdtContent>
      </w:sdt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16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654702042"/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Ultralytics 생태계와 완벽 호환, TensorRT/ONNX 변환 검증 완료 사례 다수</w:t>
          </w:r>
        </w:sdtContent>
      </w:sdt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16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704574828"/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Roboflow, 벡터 DB 구축 파이프라인과의 연동이 용이 </w:t>
          </w:r>
        </w:sdtContent>
      </w:sdt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-382682673"/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타 모델 대비 제약 적음</w:t>
          </w:r>
        </w:sdtContent>
      </w:sdt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16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2087849438"/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YOLOv11l은 초기 버전 특성상 API 변환 과정에서 호환성 문제가 보고됨</w:t>
          </w:r>
        </w:sdtContent>
      </w:sdt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16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500005767"/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EfficientDet-D3와 Faster R-CNN은 속도·처리 효율성에서 대규모 데이터 처리에 한계</w:t>
          </w:r>
        </w:sdtContent>
      </w:sdt>
    </w:p>
    <w:p w:rsidR="00000000" w:rsidDel="00000000" w:rsidP="00000000" w:rsidRDefault="00000000" w:rsidRPr="00000000" w14:paraId="00000044">
      <w:pPr>
        <w:spacing w:after="16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sdt>
        <w:sdtPr>
          <w:id w:val="427713182"/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결론 :</w:t>
          </w:r>
        </w:sdtContent>
      </w:sdt>
    </w:p>
    <w:p w:rsidR="00000000" w:rsidDel="00000000" w:rsidP="00000000" w:rsidRDefault="00000000" w:rsidRPr="00000000" w14:paraId="00000045">
      <w:pPr>
        <w:spacing w:after="16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sdt>
        <w:sdtPr>
          <w:id w:val="-623993388"/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YOLOv8l은 본 프로젝트의 요구사항인</w:t>
          </w:r>
        </w:sdtContent>
      </w:sdt>
      <w:sdt>
        <w:sdtPr>
          <w:id w:val="-439810033"/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대규모 데이터 안정 처리 + 실시간 추론 + 다양한 객체 크기 검출</w:t>
          </w:r>
        </w:sdtContent>
      </w:sdt>
      <w:sdt>
        <w:sdtPr>
          <w:id w:val="-511836617"/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에 가장 적합한 모델로 판단되어 최종 선정</w:t>
          </w:r>
        </w:sdtContent>
      </w:sdt>
    </w:p>
    <w:p w:rsidR="00000000" w:rsidDel="00000000" w:rsidP="00000000" w:rsidRDefault="00000000" w:rsidRPr="00000000" w14:paraId="00000046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423460933"/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2. 모델 구조 및 아키텍처</w:t>
          </w:r>
        </w:sdtContent>
      </w:sdt>
    </w:p>
    <w:p w:rsidR="00000000" w:rsidDel="00000000" w:rsidP="00000000" w:rsidRDefault="00000000" w:rsidRPr="00000000" w14:paraId="00000047">
      <w:pPr>
        <w:spacing w:after="16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sdt>
        <w:sdtPr>
          <w:id w:val="-656417435"/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2.1 모델 아키텍처 개요</w:t>
          </w:r>
        </w:sdtContent>
      </w:sdt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935490181"/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입력 이미지 → Backbone(CSPDarknet) → Neck(PAN-FPN) → Detection Head(Anchor-free, Class &amp; Box 예측)</w:t>
          </w:r>
        </w:sdtContent>
      </w:sdt>
    </w:p>
    <w:p w:rsidR="00000000" w:rsidDel="00000000" w:rsidP="00000000" w:rsidRDefault="00000000" w:rsidRPr="00000000" w14:paraId="0000004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586288" cy="3371850"/>
            <wp:effectExtent b="0" l="0" r="0" t="0"/>
            <wp:docPr descr="YOLOv8_structure_v1.6" id="1706986229" name="image8.jpg"/>
            <a:graphic>
              <a:graphicData uri="http://schemas.openxmlformats.org/drawingml/2006/picture">
                <pic:pic>
                  <pic:nvPicPr>
                    <pic:cNvPr descr="YOLOv8_structure_v1.6"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940955660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2.2 구성 요소 설명</w:t>
          </w:r>
        </w:sdtContent>
      </w:sdt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1"/>
        <w:gridCol w:w="2012"/>
        <w:gridCol w:w="5383"/>
        <w:tblGridChange w:id="0">
          <w:tblGrid>
            <w:gridCol w:w="1621"/>
            <w:gridCol w:w="2012"/>
            <w:gridCol w:w="538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18113733"/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계층명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288537413"/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역할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464586693"/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구성 요소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Backbone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378528936"/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특징 추출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723384635"/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CSPDarknet 구조, Conv + C2f 모듈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017360727"/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다중 스케일 피처 통합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PAN-FPN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Detection Head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683224325"/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객체 탐지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424685836"/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Anchor-free 구조, Bounding box 회귀 및 클래스 확률 예측</w:t>
                </w:r>
              </w:sdtContent>
            </w:sdt>
          </w:p>
        </w:tc>
      </w:tr>
    </w:tbl>
    <w:p w:rsidR="00000000" w:rsidDel="00000000" w:rsidP="00000000" w:rsidRDefault="00000000" w:rsidRPr="00000000" w14:paraId="0000005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725776968"/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3. 학습 설정 및 하이퍼파라미터</w:t>
          </w:r>
        </w:sdtContent>
      </w:sdt>
    </w:p>
    <w:p w:rsidR="00000000" w:rsidDel="00000000" w:rsidP="00000000" w:rsidRDefault="00000000" w:rsidRPr="00000000" w14:paraId="0000005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709852366"/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3.1 1차 학습 (Initial Training)</w:t>
          </w:r>
        </w:sdtContent>
      </w:sdt>
    </w:p>
    <w:p w:rsidR="00000000" w:rsidDel="00000000" w:rsidP="00000000" w:rsidRDefault="00000000" w:rsidRPr="00000000" w14:paraId="0000005B">
      <w:pPr>
        <w:spacing w:after="16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570601168"/>
        <w:tag w:val="goog_rdk_85"/>
      </w:sdtPr>
      <w:sdtContent>
        <w:tbl>
          <w:tblPr>
            <w:tblStyle w:val="Table4"/>
            <w:tblpPr w:leftFromText="180" w:rightFromText="180" w:topFromText="180" w:bottomFromText="180" w:vertAnchor="text" w:horzAnchor="text" w:tblpX="675" w:tblpY="0"/>
            <w:tblW w:w="801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80"/>
            <w:gridCol w:w="5130"/>
            <w:tblGridChange w:id="0">
              <w:tblGrid>
                <w:gridCol w:w="2880"/>
                <w:gridCol w:w="513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C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311105647"/>
                    <w:tag w:val="goog_rdk_6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항목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5D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2093777015"/>
                    <w:tag w:val="goog_rdk_6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값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E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473884747"/>
                    <w:tag w:val="goog_rdk_6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학습 데이터 수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5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4184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0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130999804"/>
                    <w:tag w:val="goog_rdk_7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검증 데이터 수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61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400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2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209993828"/>
                    <w:tag w:val="goog_rdk_7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테스트 데이터 수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63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200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4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640296386"/>
                    <w:tag w:val="goog_rdk_7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에폭(Epoch) 수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65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150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6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933182686"/>
                    <w:tag w:val="goog_rdk_7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배치 크기 (Batch Size)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67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64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8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769995210"/>
                    <w:tag w:val="goog_rdk_7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학습률 (Learning Rate)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69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703302656"/>
                    <w:tag w:val="goog_rdk_7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기본값 사용(약 0.01)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A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349020729"/>
                    <w:tag w:val="goog_rdk_7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옵티마이저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6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395315675"/>
                    <w:tag w:val="goog_rdk_7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AdamW (YOLOv8 기본)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C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896171071"/>
                    <w:tag w:val="goog_rdk_7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손실 함수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6D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646284605"/>
                    <w:tag w:val="goog_rdk_7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YOLOv8 내장 손실 (Box loss, Obj loss, Class loss)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E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030707932"/>
                    <w:tag w:val="goog_rdk_8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조기 종료 기준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6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2019602430"/>
                    <w:tag w:val="goog_rdk_8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validation loss 15 epoch 동안 개선 없을 시 종료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0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931987744"/>
                    <w:tag w:val="goog_rdk_8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체크포인트 저장 주기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71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211724860"/>
                    <w:tag w:val="goog_rdk_8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10 epoch마다 저장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2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921134982"/>
                    <w:tag w:val="goog_rdk_8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저장 경로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73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runs/train/yolov8l_custom</w:t>
                </w:r>
              </w:p>
            </w:tc>
          </w:tr>
        </w:tbl>
      </w:sdtContent>
    </w:sdt>
    <w:p w:rsidR="00000000" w:rsidDel="00000000" w:rsidP="00000000" w:rsidRDefault="00000000" w:rsidRPr="00000000" w14:paraId="0000007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955243017"/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3.2 추가 학습 (Fine-tuning)</w:t>
          </w:r>
        </w:sdtContent>
      </w:sdt>
    </w:p>
    <w:p w:rsidR="00000000" w:rsidDel="00000000" w:rsidP="00000000" w:rsidRDefault="00000000" w:rsidRPr="00000000" w14:paraId="00000081">
      <w:pPr>
        <w:spacing w:after="16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5119763"/>
        <w:tag w:val="goog_rdk_104"/>
      </w:sdtPr>
      <w:sdtContent>
        <w:tbl>
          <w:tblPr>
            <w:tblStyle w:val="Table5"/>
            <w:tblpPr w:leftFromText="180" w:rightFromText="180" w:topFromText="180" w:bottomFromText="180" w:vertAnchor="text" w:horzAnchor="text" w:tblpX="420" w:tblpY="0"/>
            <w:tblW w:w="83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25"/>
            <w:gridCol w:w="5115"/>
            <w:tblGridChange w:id="0">
              <w:tblGrid>
                <w:gridCol w:w="3225"/>
                <w:gridCol w:w="511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2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526404823"/>
                    <w:tag w:val="goog_rdk_8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항목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83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388667659"/>
                    <w:tag w:val="goog_rdk_8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값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4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247992258"/>
                    <w:tag w:val="goog_rdk_8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학습 데이터 수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85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1545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6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181360649"/>
                    <w:tag w:val="goog_rdk_9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검증 데이터 수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87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150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8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221828315"/>
                    <w:tag w:val="goog_rdk_9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테스트 데이터 수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89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77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A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75694159"/>
                    <w:tag w:val="goog_rdk_9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에폭(Epoch) 수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8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C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2112382084"/>
                    <w:tag w:val="goog_rdk_9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배치 크기 (Batch Size)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8D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64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E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854142874"/>
                    <w:tag w:val="goog_rdk_9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초기 학습률 (Learning Rate, lr0)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8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0.001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0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591152602"/>
                    <w:tag w:val="goog_rdk_9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옵티마이저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91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278037853"/>
                    <w:tag w:val="goog_rdk_9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AdamW (YOLOv8 기본)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2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680766854"/>
                    <w:tag w:val="goog_rdk_9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손실 함수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93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364005639"/>
                    <w:tag w:val="goog_rdk_9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YOLOv8 내장 손실 (Box loss, Obj loss, Class loss)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4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2120672325"/>
                    <w:tag w:val="goog_rdk_9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조기 종료 기준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95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343803208"/>
                    <w:tag w:val="goog_rdk_10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validation loss 15 epoch 동안 개선 없을 시 종료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6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66496227"/>
                    <w:tag w:val="goog_rdk_10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체크포인트 저장 주기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97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623944672"/>
                    <w:tag w:val="goog_rdk_10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10 epoch마다 저장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8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240933525"/>
                    <w:tag w:val="goog_rdk_10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저장 경로</w:t>
                    </w:r>
                  </w:sdtContent>
                </w:sdt>
              </w:p>
            </w:tc>
            <w:tc>
              <w:tcPr/>
              <w:p w:rsidR="00000000" w:rsidDel="00000000" w:rsidP="00000000" w:rsidRDefault="00000000" w:rsidRPr="00000000" w14:paraId="00000099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runs/train/yolov8l_custom_ft</w:t>
                </w:r>
              </w:p>
            </w:tc>
          </w:tr>
        </w:tbl>
      </w:sdtContent>
    </w:sdt>
    <w:p w:rsidR="00000000" w:rsidDel="00000000" w:rsidP="00000000" w:rsidRDefault="00000000" w:rsidRPr="00000000" w14:paraId="0000009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1719273048"/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결과 모델: best_ft.pt (압축본: best_ft.zip)</w:t>
          </w:r>
        </w:sdtContent>
      </w:sdt>
    </w:p>
    <w:p w:rsidR="00000000" w:rsidDel="00000000" w:rsidP="00000000" w:rsidRDefault="00000000" w:rsidRPr="00000000" w14:paraId="000000A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622113554"/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4. 학습 결과 및 성능 평가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450" w:tblpY="0"/>
        <w:tblW w:w="74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37"/>
        <w:gridCol w:w="1100"/>
        <w:gridCol w:w="1627"/>
        <w:gridCol w:w="1029"/>
        <w:gridCol w:w="720"/>
        <w:tblGridChange w:id="0">
          <w:tblGrid>
            <w:gridCol w:w="2263"/>
            <w:gridCol w:w="737"/>
            <w:gridCol w:w="1100"/>
            <w:gridCol w:w="1627"/>
            <w:gridCol w:w="1029"/>
            <w:gridCol w:w="72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933048432"/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모델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Epoch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mAP@0.5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mAP@0.5:0.95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Precision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Recall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672171387"/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1차 학습 (best.pt)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0.974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0.918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0.960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614452628"/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추가 학습 (best_ft.pt)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0.905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0.766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1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0.891</w:t>
            </w:r>
          </w:p>
        </w:tc>
      </w:tr>
    </w:tbl>
    <w:p w:rsidR="00000000" w:rsidDel="00000000" w:rsidP="00000000" w:rsidRDefault="00000000" w:rsidRPr="00000000" w14:paraId="000000B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492910991"/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4.1 분석</w:t>
          </w:r>
        </w:sdtContent>
      </w:sdt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1166627731"/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정확도(mAP)</w:t>
          </w:r>
        </w:sdtContent>
      </w:sdt>
    </w:p>
    <w:p w:rsidR="00000000" w:rsidDel="00000000" w:rsidP="00000000" w:rsidRDefault="00000000" w:rsidRPr="00000000" w14:paraId="000000C0">
      <w:pPr>
        <w:numPr>
          <w:ilvl w:val="1"/>
          <w:numId w:val="5"/>
        </w:numPr>
        <w:spacing w:after="16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sdt>
        <w:sdtPr>
          <w:id w:val="-258626376"/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1차 학습 모델이 mAP@0.5와 mAP@0.5:0.95 모두에서 높은 값을 기록</w:t>
          </w:r>
        </w:sdtContent>
      </w:sdt>
    </w:p>
    <w:p w:rsidR="00000000" w:rsidDel="00000000" w:rsidP="00000000" w:rsidRDefault="00000000" w:rsidRPr="00000000" w14:paraId="000000C1">
      <w:pPr>
        <w:numPr>
          <w:ilvl w:val="1"/>
          <w:numId w:val="5"/>
        </w:numPr>
        <w:spacing w:after="16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sdt>
        <w:sdtPr>
          <w:id w:val="1280123899"/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추가 학습 후 성능이 전반적으로 하락 (mAP@0.5 약 6.9%, mAP@0.5:0.95 약 7.1% 감소)</w:t>
          </w:r>
        </w:sdtContent>
      </w:sdt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-80808099"/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정밀도(Precision)</w:t>
          </w:r>
        </w:sdtContent>
      </w:sdt>
    </w:p>
    <w:p w:rsidR="00000000" w:rsidDel="00000000" w:rsidP="00000000" w:rsidRDefault="00000000" w:rsidRPr="00000000" w14:paraId="000000C3">
      <w:pPr>
        <w:numPr>
          <w:ilvl w:val="1"/>
          <w:numId w:val="5"/>
        </w:numPr>
        <w:spacing w:after="16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sdt>
        <w:sdtPr>
          <w:id w:val="1594218613"/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1차 학습: 0.918 → 추가 학습: 0.825 (약 9% 감소)</w:t>
          </w:r>
        </w:sdtContent>
      </w:sdt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1696048325"/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재현율(Recall)</w:t>
          </w:r>
        </w:sdtContent>
      </w:sdt>
    </w:p>
    <w:p w:rsidR="00000000" w:rsidDel="00000000" w:rsidP="00000000" w:rsidRDefault="00000000" w:rsidRPr="00000000" w14:paraId="000000C5">
      <w:pPr>
        <w:numPr>
          <w:ilvl w:val="1"/>
          <w:numId w:val="5"/>
        </w:numPr>
        <w:spacing w:after="16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sdt>
        <w:sdtPr>
          <w:id w:val="-760261360"/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1차 학습: 0.960 → 추가 학습: 0.891 (약 7% 감소)</w:t>
          </w:r>
        </w:sdtContent>
      </w:sdt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160" w:afterAutospacing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-764122877"/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원인 추정</w:t>
          </w:r>
        </w:sdtContent>
      </w:sdt>
    </w:p>
    <w:p w:rsidR="00000000" w:rsidDel="00000000" w:rsidP="00000000" w:rsidRDefault="00000000" w:rsidRPr="00000000" w14:paraId="000000C7">
      <w:pPr>
        <w:numPr>
          <w:ilvl w:val="1"/>
          <w:numId w:val="5"/>
        </w:numPr>
        <w:spacing w:after="0" w:afterAutospacing="0" w:before="160" w:beforeAutospacing="0" w:line="276" w:lineRule="auto"/>
        <w:ind w:left="1440" w:hanging="360"/>
        <w:jc w:val="left"/>
      </w:pPr>
      <w:sdt>
        <w:sdtPr>
          <w:id w:val="-704906700"/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 클래스 불균형</w:t>
          </w:r>
        </w:sdtContent>
      </w:sdt>
      <w:sdt>
        <w:sdtPr>
          <w:id w:val="-682705943"/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: 추가 학습 데이터셋에서 클래스별 분포가 균일하지 않아 특정 클래스의 학습이 상대적으로 부족했을 가능성이 큼. 예를 들어, 일부 클래스 (skirt&amp;pants) 는 이미지 수가 50장 이하로 다른 클래스 대비 매우 적었음.</w:t>
          </w:r>
        </w:sdtContent>
      </w:sdt>
    </w:p>
    <w:p w:rsidR="00000000" w:rsidDel="00000000" w:rsidP="00000000" w:rsidRDefault="00000000" w:rsidRPr="00000000" w14:paraId="000000C8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left"/>
      </w:pPr>
      <w:sdt>
        <w:sdtPr>
          <w:id w:val="-301336382"/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 규모 및 분포 차이</w:t>
          </w:r>
        </w:sdtContent>
      </w:sdt>
      <w:sdt>
        <w:sdtPr>
          <w:id w:val="785765844"/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: 추가 학습 데이터셋(1,545장)이 기존 학습 데이터보다 규모가 작고, 클래스 분포가 달라 모델의 균형 잡힌 학습이 어려웠을 가능성.</w:t>
          </w:r>
        </w:sdtContent>
      </w:sdt>
    </w:p>
    <w:p w:rsidR="00000000" w:rsidDel="00000000" w:rsidP="00000000" w:rsidRDefault="00000000" w:rsidRPr="00000000" w14:paraId="000000C9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left"/>
      </w:pPr>
      <w:sdt>
        <w:sdtPr>
          <w:id w:val="1366499080"/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일반화 성능 저하</w:t>
          </w:r>
        </w:sdtContent>
      </w:sdt>
      <w:sdt>
        <w:sdtPr>
          <w:id w:val="-432442695"/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: Fine-tuning 과정에서 기존 모델의 일반화 성능이 일부 손상되었을 가능성.</w:t>
          </w:r>
        </w:sdtContent>
      </w:sdt>
    </w:p>
    <w:p w:rsidR="00000000" w:rsidDel="00000000" w:rsidP="00000000" w:rsidRDefault="00000000" w:rsidRPr="00000000" w14:paraId="000000CA">
      <w:pPr>
        <w:numPr>
          <w:ilvl w:val="1"/>
          <w:numId w:val="5"/>
        </w:numPr>
        <w:spacing w:after="240" w:before="0" w:beforeAutospacing="0" w:line="276" w:lineRule="auto"/>
        <w:ind w:left="1440" w:hanging="360"/>
        <w:jc w:val="left"/>
      </w:pPr>
      <w:sdt>
        <w:sdtPr>
          <w:id w:val="656606856"/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빠른 수렴 및 과적합 가능성</w:t>
          </w:r>
        </w:sdtContent>
      </w:sdt>
      <w:sdt>
        <w:sdtPr>
          <w:id w:val="1810722366"/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: 학습률을 낮췄음에도 불구하고 Epoch 50 중 28에서 조기 종료된 것은 데이터 규모 대비 빠른 수렴이나 과적합이 발생했음을 시사함.</w:t>
          </w:r>
        </w:sdtContent>
      </w:sdt>
    </w:p>
    <w:p w:rsidR="00000000" w:rsidDel="00000000" w:rsidP="00000000" w:rsidRDefault="00000000" w:rsidRPr="00000000" w14:paraId="000000C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78308036"/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4.2 그래프 분석</w:t>
          </w:r>
        </w:sdtContent>
      </w:sdt>
    </w:p>
    <w:p w:rsidR="00000000" w:rsidDel="00000000" w:rsidP="00000000" w:rsidRDefault="00000000" w:rsidRPr="00000000" w14:paraId="000000C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sdt>
        <w:sdtPr>
          <w:id w:val="-914191046"/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(1) Loss·mAP 변화 추이</w:t>
          </w:r>
        </w:sdtContent>
      </w:sdt>
    </w:p>
    <w:p w:rsidR="00000000" w:rsidDel="00000000" w:rsidP="00000000" w:rsidRDefault="00000000" w:rsidRPr="00000000" w14:paraId="000000CF">
      <w:pPr>
        <w:spacing w:after="16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sdt>
        <w:sdtPr>
          <w:id w:val="-1349952644"/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  1차 학습</w:t>
          </w:r>
        </w:sdtContent>
      </w:sdt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-1808660639"/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Box Loss, Obj Loss, Cls Loss가 안정적으로 감소</w:t>
          </w:r>
        </w:sdtContent>
      </w:sdt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1095772806"/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mAP 지표가 학습 후반부에 안정적으로 수렴</w:t>
          </w:r>
        </w:sdtContent>
      </w:sdt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19050</wp:posOffset>
            </wp:positionV>
            <wp:extent cx="4970309" cy="2485154"/>
            <wp:effectExtent b="0" l="0" r="0" t="0"/>
            <wp:wrapTopAndBottom distB="0" distT="0"/>
            <wp:docPr descr="텍스트, 도표, 지도, 평면도이(가) 표시된 사진&#10;&#10;AI 생성 콘텐츠는 정확하지 않을 수 있습니다." id="1706986228" name="image4.png"/>
            <a:graphic>
              <a:graphicData uri="http://schemas.openxmlformats.org/drawingml/2006/picture">
                <pic:pic>
                  <pic:nvPicPr>
                    <pic:cNvPr descr="텍스트, 도표, 지도, 평면도이(가) 표시된 사진&#10;&#10;AI 생성 콘텐츠는 정확하지 않을 수 있습니다.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309" cy="24851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274980584"/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  추가 학습</w:t>
          </w:r>
        </w:sdtContent>
      </w:sdt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1995994166"/>
          <w:tag w:val="goog_rdk_1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초기 수렴 속도가 빠르지만, mAP 상승 폭 제한</w:t>
          </w:r>
        </w:sdtContent>
      </w:sdt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-64513641"/>
          <w:tag w:val="goog_rdk_1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Epoch 28에서 조기 종료 → 데이터 규모 대비 빠른 수렴</w:t>
          </w:r>
        </w:sdtContent>
      </w:sdt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19050</wp:posOffset>
            </wp:positionV>
            <wp:extent cx="4983721" cy="2486025"/>
            <wp:effectExtent b="0" l="0" r="0" t="0"/>
            <wp:wrapTopAndBottom distB="0" distT="0"/>
            <wp:docPr descr="텍스트, 도표, 폰트, 라인이(가) 표시된 사진&#10;&#10;AI 생성 콘텐츠는 정확하지 않을 수 있습니다." id="1706986230" name="image1.png"/>
            <a:graphic>
              <a:graphicData uri="http://schemas.openxmlformats.org/drawingml/2006/picture">
                <pic:pic>
                  <pic:nvPicPr>
                    <pic:cNvPr descr="텍스트, 도표, 폰트, 라인이(가) 표시된 사진&#10;&#10;AI 생성 콘텐츠는 정확하지 않을 수 있습니다.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721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(2) Confusion Matrix</w:t>
      </w:r>
    </w:p>
    <w:p w:rsidR="00000000" w:rsidDel="00000000" w:rsidP="00000000" w:rsidRDefault="00000000" w:rsidRPr="00000000" w14:paraId="000000DB">
      <w:pPr>
        <w:spacing w:after="16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934755279"/>
          <w:tag w:val="goog_rdk_1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1차 학습</w:t>
          </w:r>
        </w:sdtContent>
      </w:sdt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80" w:right="0" w:hanging="44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sdt>
        <w:sdtPr>
          <w:id w:val="1456874649"/>
          <w:tag w:val="goog_rdk_1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클래스별 오탐률이 낮고 전반적으로 높은 Recall 유지</w:t>
          </w:r>
        </w:sdtContent>
      </w:sdt>
    </w:p>
    <w:p w:rsidR="00000000" w:rsidDel="00000000" w:rsidP="00000000" w:rsidRDefault="00000000" w:rsidRPr="00000000" w14:paraId="000000DD">
      <w:pPr>
        <w:spacing w:after="16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4592562" cy="3424278"/>
            <wp:effectExtent b="0" l="0" r="0" t="0"/>
            <wp:wrapTopAndBottom distB="0" distT="0"/>
            <wp:docPr descr="텍스트, 스크린샷, 도표, 평행이(가) 표시된 사진&#10;&#10;AI 생성 콘텐츠는 정확하지 않을 수 있습니다." id="1706986225" name="image5.png"/>
            <a:graphic>
              <a:graphicData uri="http://schemas.openxmlformats.org/drawingml/2006/picture">
                <pic:pic>
                  <pic:nvPicPr>
                    <pic:cNvPr descr="텍스트, 스크린샷, 도표, 평행이(가) 표시된 사진&#10;&#10;AI 생성 콘텐츠는 정확하지 않을 수 있습니다.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2562" cy="34242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spacing w:after="16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384708126"/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추가 학습</w:t>
          </w:r>
        </w:sdtContent>
      </w:sdt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80" w:right="0" w:hanging="44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sdt>
        <w:sdtPr>
          <w:id w:val="716246772"/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일부 클래스에서 혼동 증가, Recall 감소 원인</w:t>
          </w:r>
        </w:sdtContent>
      </w:sdt>
    </w:p>
    <w:p w:rsidR="00000000" w:rsidDel="00000000" w:rsidP="00000000" w:rsidRDefault="00000000" w:rsidRPr="00000000" w14:paraId="000000E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28575</wp:posOffset>
            </wp:positionV>
            <wp:extent cx="4310084" cy="3232563"/>
            <wp:effectExtent b="0" l="0" r="0" t="0"/>
            <wp:wrapTopAndBottom distB="0" distT="0"/>
            <wp:docPr descr="텍스트, 스크린샷, 도표, 평행이(가) 표시된 사진&#10;&#10;AI 생성 콘텐츠는 정확하지 않을 수 있습니다." id="1706986227" name="image2.png"/>
            <a:graphic>
              <a:graphicData uri="http://schemas.openxmlformats.org/drawingml/2006/picture">
                <pic:pic>
                  <pic:nvPicPr>
                    <pic:cNvPr descr="텍스트, 스크린샷, 도표, 평행이(가) 표시된 사진&#10;&#10;AI 생성 콘텐츠는 정확하지 않을 수 있습니다.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84" cy="3232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(3) Precision-Recall Curve</w:t>
      </w:r>
    </w:p>
    <w:p w:rsidR="00000000" w:rsidDel="00000000" w:rsidP="00000000" w:rsidRDefault="00000000" w:rsidRPr="00000000" w14:paraId="000000E4">
      <w:pPr>
        <w:spacing w:after="16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09740323"/>
          <w:tag w:val="goog_rdk_1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1차 학습</w:t>
          </w:r>
        </w:sdtContent>
      </w:sdt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80" w:right="0" w:hanging="44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sdt>
        <w:sdtPr>
          <w:id w:val="-1198172907"/>
          <w:tag w:val="goog_rdk_1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모든 클래스에서 Precision-Recall 곡선이 높은 성능 유지</w:t>
          </w:r>
        </w:sdtContent>
      </w:sdt>
    </w:p>
    <w:p w:rsidR="00000000" w:rsidDel="00000000" w:rsidP="00000000" w:rsidRDefault="00000000" w:rsidRPr="00000000" w14:paraId="000000E6">
      <w:pPr>
        <w:spacing w:after="16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19050</wp:posOffset>
            </wp:positionV>
            <wp:extent cx="4679722" cy="3109346"/>
            <wp:effectExtent b="0" l="0" r="0" t="0"/>
            <wp:wrapTopAndBottom distB="0" distT="0"/>
            <wp:docPr descr="텍스트, 스크린샷, 도표, 라인이(가) 표시된 사진&#10;&#10;AI 생성 콘텐츠는 정확하지 않을 수 있습니다." id="1706986226" name="image7.png"/>
            <a:graphic>
              <a:graphicData uri="http://schemas.openxmlformats.org/drawingml/2006/picture">
                <pic:pic>
                  <pic:nvPicPr>
                    <pic:cNvPr descr="텍스트, 스크린샷, 도표, 라인이(가) 표시된 사진&#10;&#10;AI 생성 콘텐츠는 정확하지 않을 수 있습니다.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9722" cy="3109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spacing w:after="16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267198962"/>
          <w:tag w:val="goog_rdk_1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추가 학습</w:t>
          </w:r>
        </w:sdtContent>
      </w:sdt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80" w:right="0" w:hanging="44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sdt>
        <w:sdtPr>
          <w:id w:val="-211984154"/>
          <w:tag w:val="goog_rdk_1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일부 클래스에서 곡선이 완만해지며 Precision·Recall 동시 하락</w:t>
          </w:r>
        </w:sdtContent>
      </w:sdt>
    </w:p>
    <w:p w:rsidR="00000000" w:rsidDel="00000000" w:rsidP="00000000" w:rsidRDefault="00000000" w:rsidRPr="00000000" w14:paraId="000000E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0" distT="0" distL="0" distR="0">
            <wp:extent cx="4692123" cy="3117655"/>
            <wp:effectExtent b="0" l="0" r="0" t="0"/>
            <wp:docPr descr="텍스트, 도표, 라인, 그래프이(가) 표시된 사진&#10;&#10;AI 생성 콘텐츠는 정확하지 않을 수 있습니다." id="1706986231" name="image6.png"/>
            <a:graphic>
              <a:graphicData uri="http://schemas.openxmlformats.org/drawingml/2006/picture">
                <pic:pic>
                  <pic:nvPicPr>
                    <pic:cNvPr descr="텍스트, 도표, 라인, 그래프이(가) 표시된 사진&#10;&#10;AI 생성 콘텐츠는 정확하지 않을 수 있습니다.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2123" cy="3117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76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050767974"/>
          <w:tag w:val="goog_rdk_1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4.3 종합 결론</w:t>
            <w:br w:type="textWrapping"/>
            <w:t xml:space="preserve">추가 학습(Fine-tuning)은 새로운 데이터셋에 적응하려는 시도였으나, 전반적인 성능 지표가 하락하였다. 향후에는 기존 학습 데이터 일부와 신규 데이터를 혼합하여 학습의 안정성을 높이고, 각 클래스별 데이터 개수를 최소 2,000장으로 맞춰 클래스 불균형을 해소하는 동시에 전체 데이터셋 규모를 확대함으로써 성능 저하를 방지할 필요가 있다.</w:t>
          </w:r>
        </w:sdtContent>
      </w:sdt>
    </w:p>
    <w:p w:rsidR="00000000" w:rsidDel="00000000" w:rsidP="00000000" w:rsidRDefault="00000000" w:rsidRPr="00000000" w14:paraId="000000E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084034187"/>
          <w:tag w:val="goog_rdk_1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5. 과적합/과소적합 대응</w:t>
          </w:r>
        </w:sdtContent>
      </w:sdt>
    </w:p>
    <w:p w:rsidR="00000000" w:rsidDel="00000000" w:rsidP="00000000" w:rsidRDefault="00000000" w:rsidRPr="00000000" w14:paraId="000000EE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802360078"/>
        <w:tag w:val="goog_rdk_155"/>
      </w:sdtPr>
      <w:sdtContent>
        <w:tbl>
          <w:tblPr>
            <w:tblStyle w:val="Table7"/>
            <w:tblpPr w:leftFromText="180" w:rightFromText="180" w:topFromText="180" w:bottomFromText="180" w:vertAnchor="text" w:horzAnchor="text" w:tblpX="180" w:tblpY="0"/>
            <w:tblW w:w="7901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733"/>
            <w:gridCol w:w="3742"/>
            <w:gridCol w:w="1426"/>
            <w:tblGridChange w:id="0">
              <w:tblGrid>
                <w:gridCol w:w="2733"/>
                <w:gridCol w:w="3742"/>
                <w:gridCol w:w="1426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vAlign w:val="center"/>
              </w:tcPr>
              <w:p w:rsidR="00000000" w:rsidDel="00000000" w:rsidP="00000000" w:rsidRDefault="00000000" w:rsidRPr="00000000" w14:paraId="000000EF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030773844"/>
                    <w:tag w:val="goog_rdk_14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기법</w:t>
                    </w:r>
                  </w:sdtContent>
                </w:sdt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0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463154721"/>
                    <w:tag w:val="goog_rdk_14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설명</w:t>
                    </w:r>
                  </w:sdtContent>
                </w:sdt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1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2077460563"/>
                    <w:tag w:val="goog_rdk_14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적용 여부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2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Data Augmentation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3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481128816"/>
                    <w:tag w:val="goog_rdk_14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Flip, Rotation, Mosaic 등 변환 적용</w:t>
                    </w:r>
                  </w:sdtContent>
                </w:sdt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4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5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Early Stopping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6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871106945"/>
                    <w:tag w:val="goog_rdk_14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검증 지표 개선 없을 시 학습 종료</w:t>
                    </w:r>
                  </w:sdtContent>
                </w:sdt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7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8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Learning Rate Scheduling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9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913619359"/>
                    <w:tag w:val="goog_rdk_15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Plateau 시 자동 학습률 감소</w:t>
                    </w:r>
                  </w:sdtContent>
                </w:sdt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A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B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Dropout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C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818089360"/>
                    <w:tag w:val="goog_rdk_15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CNN 구조 특성상 미적용</w:t>
                    </w:r>
                  </w:sdtContent>
                </w:sdt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D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E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551555618"/>
                    <w:tag w:val="goog_rdk_15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데이터 혼합 학습</w:t>
                    </w:r>
                  </w:sdtContent>
                </w:sdt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F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494556937"/>
                    <w:tag w:val="goog_rdk_15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기존 데이터 + 신규 데이터 병합 학습</w:t>
                    </w:r>
                  </w:sdtContent>
                </w:sdt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0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030326461"/>
                    <w:tag w:val="goog_rdk_15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X (추후 고려)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101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557050841"/>
          <w:tag w:val="goog_rdk_1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결과 : 추후 데이터셋 확보 후 데이터 혼합 학습을 포함하여 다시 학습 예정</w:t>
          </w:r>
        </w:sdtContent>
      </w:sdt>
    </w:p>
    <w:p w:rsidR="00000000" w:rsidDel="00000000" w:rsidP="00000000" w:rsidRDefault="00000000" w:rsidRPr="00000000" w14:paraId="0000010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615784970"/>
          <w:tag w:val="goog_rdk_1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6. 하드웨어 및 환경 정보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685892325"/>
        <w:tag w:val="goog_rdk_163"/>
      </w:sdtPr>
      <w:sdtContent>
        <w:tbl>
          <w:tblPr>
            <w:tblStyle w:val="Table8"/>
            <w:tblpPr w:leftFromText="180" w:rightFromText="180" w:topFromText="180" w:bottomFromText="180" w:vertAnchor="text" w:horzAnchor="text" w:tblpX="180" w:tblpY="0"/>
            <w:tblW w:w="3495.0" w:type="dxa"/>
            <w:jc w:val="left"/>
            <w:tblLayout w:type="fixed"/>
            <w:tblLook w:val="0400"/>
          </w:tblPr>
          <w:tblGrid>
            <w:gridCol w:w="1447"/>
            <w:gridCol w:w="2048"/>
            <w:tblGridChange w:id="0">
              <w:tblGrid>
                <w:gridCol w:w="1447"/>
                <w:gridCol w:w="2048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06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836889659"/>
                    <w:tag w:val="goog_rdk_15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항목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07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796547049"/>
                    <w:tag w:val="goog_rdk_15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값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08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GPU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09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Runpod A100 PCIe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0A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601255772"/>
                    <w:tag w:val="goog_rdk_16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CUDA 버전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0B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12.8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0C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822156092"/>
                    <w:tag w:val="goog_rdk_16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PyTorch 버전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0D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2.8.0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0E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2009130093"/>
                    <w:tag w:val="goog_rdk_16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YOLOv8 버전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0F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YOLOv8l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10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11">
                <w:pPr>
                  <w:spacing w:after="16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Ubuntu 20.04</w:t>
                </w:r>
              </w:p>
            </w:tc>
          </w:tr>
        </w:tbl>
      </w:sdtContent>
    </w:sdt>
    <w:p w:rsidR="00000000" w:rsidDel="00000000" w:rsidP="00000000" w:rsidRDefault="00000000" w:rsidRPr="00000000" w14:paraId="0000011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211996303"/>
          <w:tag w:val="goog_rdk_1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7. 결론 및 향후 계획</w:t>
          </w:r>
        </w:sdtContent>
      </w:sdt>
    </w:p>
    <w:p w:rsidR="00000000" w:rsidDel="00000000" w:rsidP="00000000" w:rsidRDefault="00000000" w:rsidRPr="00000000" w14:paraId="0000011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390646245"/>
          <w:tag w:val="goog_rdk_1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최종 선정 모델: YOLOv8l </w:t>
          </w:r>
        </w:sdtContent>
      </w:sdt>
    </w:p>
    <w:p w:rsidR="00000000" w:rsidDel="00000000" w:rsidP="00000000" w:rsidRDefault="00000000" w:rsidRPr="00000000" w14:paraId="0000011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428266769"/>
          <w:tag w:val="goog_rdk_1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활용 방안</w:t>
          </w:r>
        </w:sdtContent>
      </w:sdt>
    </w:p>
    <w:p w:rsidR="00000000" w:rsidDel="00000000" w:rsidP="00000000" w:rsidRDefault="00000000" w:rsidRPr="00000000" w14:paraId="0000011F">
      <w:pPr>
        <w:numPr>
          <w:ilvl w:val="0"/>
          <w:numId w:val="3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1852555379"/>
          <w:tag w:val="goog_rdk_1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유사도 측정 시 다른 분류의 옷이 포함되지 않도록 해당 클래스의 의류만 크롭</w:t>
          </w:r>
        </w:sdtContent>
      </w:sdt>
    </w:p>
    <w:p w:rsidR="00000000" w:rsidDel="00000000" w:rsidP="00000000" w:rsidRDefault="00000000" w:rsidRPr="00000000" w14:paraId="00000120">
      <w:pPr>
        <w:numPr>
          <w:ilvl w:val="0"/>
          <w:numId w:val="3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-381228942"/>
          <w:tag w:val="goog_rdk_1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사용자가 입력한 사진도 동일하게 크롭하여 유사도 측정에 활용</w:t>
          </w:r>
        </w:sdtContent>
      </w:sdt>
    </w:p>
    <w:p w:rsidR="00000000" w:rsidDel="00000000" w:rsidP="00000000" w:rsidRDefault="00000000" w:rsidRPr="00000000" w14:paraId="0000012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480991733"/>
          <w:tag w:val="goog_rdk_1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향후 계획</w:t>
          </w:r>
        </w:sdtContent>
      </w:sdt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2034023443"/>
          <w:tag w:val="goog_rdk_1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각 클래스별 최소 2,000장의 이미지를 확보하여 클래스 불균형 해소</w:t>
          </w:r>
        </w:sdtContent>
      </w:sdt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914246367"/>
          <w:tag w:val="goog_rdk_1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YOLO 모델로 이미지에서 해당 클래스의 의류만 크롭</w:t>
          </w:r>
        </w:sdtContent>
      </w:sdt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619632521"/>
          <w:tag w:val="goog_rdk_1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GPT-4o를 활용해 크롭된 이미지의 특성을 반영한 캡션 생성</w:t>
          </w:r>
        </w:sdtContent>
      </w:sdt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327633170"/>
          <w:tag w:val="goog_rdk_1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생성된 캡션과 크롭 이미지를 기반으로 FashionCLIP을 사용해 임베딩 추출</w:t>
          </w:r>
        </w:sdtContent>
      </w:sdt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946979814"/>
          <w:tag w:val="goog_rdk_1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추출된 임베딩을 활용해 이미지 간 유사도 계산</w:t>
          </w:r>
        </w:sdtContent>
      </w:sdt>
    </w:p>
    <w:p w:rsidR="00000000" w:rsidDel="00000000" w:rsidP="00000000" w:rsidRDefault="00000000" w:rsidRPr="00000000" w14:paraId="0000012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254900679"/>
          <w:tag w:val="goog_rdk_1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9. 변경 이력</w:t>
          </w:r>
        </w:sdtContent>
      </w:sdt>
    </w:p>
    <w:p w:rsidR="00000000" w:rsidDel="00000000" w:rsidP="00000000" w:rsidRDefault="00000000" w:rsidRPr="00000000" w14:paraId="0000012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002931232"/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변경한 사람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B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7083266"/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변경 날짜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C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695007632"/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변경 내용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748855204"/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민경재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E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2025.08.08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385482336"/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초안 작성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880" w:hanging="4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No Spacing"/>
    <w:uiPriority w:val="1"/>
    <w:qFormat w:val="1"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6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aa" w:customStyle="1">
    <w:basedOn w:val="TableNormal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b" w:customStyle="1">
    <w:basedOn w:val="TableNormal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c" w:customStyle="1">
    <w:basedOn w:val="TableNormal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d" w:customStyle="1">
    <w:basedOn w:val="TableNormal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e" w:customStyle="1">
    <w:basedOn w:val="TableNormal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f" w:customStyle="1">
    <w:basedOn w:val="TableNormal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f0" w:customStyle="1">
    <w:basedOn w:val="TableNormal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f1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fb">
    <w:name w:val="Hyperlink"/>
    <w:basedOn w:val="a0"/>
    <w:uiPriority w:val="99"/>
    <w:unhideWhenUsed w:val="1"/>
    <w:rsid w:val="00D41E81"/>
    <w:rPr>
      <w:color w:val="0000ff" w:themeColor="hyperlink"/>
      <w:u w:val="single"/>
    </w:rPr>
  </w:style>
  <w:style w:type="character" w:styleId="afc">
    <w:name w:val="Unresolved Mention"/>
    <w:basedOn w:val="a0"/>
    <w:uiPriority w:val="99"/>
    <w:semiHidden w:val="1"/>
    <w:unhideWhenUsed w:val="1"/>
    <w:rsid w:val="00D41E81"/>
    <w:rPr>
      <w:color w:val="605e5c"/>
      <w:shd w:color="auto" w:fill="e1dfdd" w:val="clear"/>
    </w:rPr>
  </w:style>
  <w:style w:type="character" w:styleId="afd">
    <w:name w:val="FollowedHyperlink"/>
    <w:basedOn w:val="a0"/>
    <w:uiPriority w:val="99"/>
    <w:semiHidden w:val="1"/>
    <w:unhideWhenUsed w:val="1"/>
    <w:rsid w:val="004E0621"/>
    <w:rPr>
      <w:color w:val="800080" w:themeColor="followedHyperlink"/>
      <w:u w:val="single"/>
    </w:rPr>
  </w:style>
  <w:style w:type="paragraph" w:styleId="afe">
    <w:name w:val="Normal (Web)"/>
    <w:basedOn w:val="a"/>
    <w:uiPriority w:val="99"/>
    <w:semiHidden w:val="1"/>
    <w:unhideWhenUsed w:val="1"/>
    <w:rsid w:val="00A066BE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jp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hyperlink" Target="https://docs.ultralytics.com/ko/models/yolov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kwC17hFWwKheursqlJmOgIMzW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gCgIzNhIaChgICVIUChJ0YWJsZS5nd3czMzA1bWMyd3o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aJQoCNzkSHwodCAdCGQoFQXJpYWwSEEFyaWFsIFVuaWNvZGUgTVMaJQoCODASHwodCAdCGQoFQXJpYWwSEEFyaWFsIFVuaWNvZGUgTVMaJQoCODESHwodCAdCGQoFQXJpYWwSEEFyaWFsIFVuaWNvZGUgTVMaJQoCODISHwodCAdCGQoFQXJpYWwSEEFyaWFsIFVuaWNvZGUgTVMaJQoCODMSHwodCAdCGQoFQXJpYWwSEEFyaWFsIFVuaWNvZGUgTVMaJQoCODQSHwodCAdCGQoFQXJpYWwSEEFyaWFsIFVuaWNvZGUgTVMaIAoCODUSGgoYCAlSFAoSdGFibGUuOGIwYzA1azlxaDdkGiUKAjg2Eh8KHQgHQhkKBUFyaWFsEhBBcmlhbCBVbmljb2RlIE1TGiUKAjg3Eh8KHQgHQhkKBUFyaWFsEhBBcmlhbCBVbmljb2RlIE1TGiUKAjg4Eh8KHQgHQhkKBUFyaWFsEhBBcmlhbCBVbmljb2RlIE1TGiUKAjg5Eh8KHQgHQhkKBUFyaWFsEhBBcmlhbCBVbmljb2RlIE1TGiUKAjkwEh8KHQgHQhkKBUFyaWFsEhBBcmlhbCBVbmljb2RlIE1TGiUKAjkxEh8KHQgHQhkKBUFyaWFsEhBBcmlhbCBVbmljb2RlIE1TGiUKAjkyEh8KHQgHQhkKBUFyaWFsEhBBcmlhbCBVbmljb2RlIE1TGiUKAjkzEh8KHQgHQhkKBUFyaWFsEhBBcmlhbCBVbmljb2RlIE1TGiUKAjk0Eh8KHQgHQhkKBUFyaWFsEhBBcmlhbCBVbmljb2RlIE1TGiUKAjk1Eh8KHQgHQhkKBUFyaWFsEhBBcmlhbCBVbmljb2RlIE1TGiUKAjk2Eh8KHQgHQhkKBUFyaWFsEhBBcmlhbCBVbmljb2RlIE1TGiUKAjk3Eh8KHQgHQhkKBUFyaWFsEhBBcmlhbCBVbmljb2RlIE1TGiUKAjk4Eh8KHQgHQhkKBUFyaWFsEhBBcmlhbCBVbmljb2RlIE1TGiUKAjk5Eh8KHQgHQhkKBUFyaWFsEhBBcmlhbCBVbmljb2RlIE1TGiYKAzEwMBIfCh0IB0IZCgVBcmlhbBIQQXJpYWwgVW5pY29kZSBNUxomCgMxMDESHwodCAdCGQoFQXJpYWwSEEFyaWFsIFVuaWNvZGUgTVMaJgoDMTAyEh8KHQgHQhkKBUFyaWFsEhBBcmlhbCBVbmljb2RlIE1TGiYKAzEwMxIfCh0IB0IZCgVBcmlhbBIQQXJpYWwgVW5pY29kZSBNUxohCgMxMDQSGgoYCAlSFAoSdGFibGUuZjdhcmF4N2s1b2ViGiYKAzEwNRIfCh0IB0IZCgVBcmlhbBIQQXJpYWwgVW5pY29kZSBNUxomCgMxMDYSHwodCAdCGQoFQXJpYWwSEEFyaWFsIFVuaWNvZGUgTVMaJgoDMTA3Eh8KHQgHQhkKBUFyaWFsEhBBcmlhbCBVbmljb2RlIE1TGiYKAzEwOBIfCh0IB0IZCgVBcmlhbBIQQXJpYWwgVW5pY29kZSBNUxomCgMxMDkSHwodCAdCGQoFQXJpYWwSEEFyaWFsIFVuaWNvZGUgTVMaJgoDMTEwEh8KHQgHQhkKBUFyaWFsEhBBcmlhbCBVbmljb2RlIE1TGiYKAzExMRIfCh0IB0IZCgVBcmlhbBIQQXJpYWwgVW5pY29kZSBNUxomCgMxMTISHwodCAdCGQoFQXJpYWwSEEFyaWFsIFVuaWNvZGUgTVMaJgoDMTEzEh8KHQgHQhkKBUFyaWFsEhBBcmlhbCBVbmljb2RlIE1TGiYKAzExNBIfCh0IB0IZCgVBcmlhbBIQQXJpYWwgVW5pY29kZSBNUxomCgMxMTUSHwodCAdCGQoFQXJpYWwSEEFyaWFsIFVuaWNvZGUgTVMaJgoDMTE2Eh8KHQgHQhkKBUFyaWFsEhBBcmlhbCBVbmljb2RlIE1TGiYKAzExNxIfCh0IB0IZCgVBcmlhbBIQQXJpYWwgVW5pY29kZSBNUxomCgMxMTgSHwodCAdCGQoFQXJpYWwSEEFyaWFsIFVuaWNvZGUgTVMaJgoDMTE5Eh8KHQgHQhkKBUFyaWFsEhBBcmlhbCBVbmljb2RlIE1TGiYKAzEyMBIfCh0IB0IZCgVBcmlhbBIQQXJpYWwgVW5pY29kZSBNUxomCgMxMjESHwodCAdCGQoFQXJpYWw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xomCgMxNDgSHwodCAdCGQoFQXJpYWwSEEFyaWFsIFVuaWNvZGUgTVMaJgoDMTQ5Eh8KHQgHQhkKBUFyaWFsEhBBcmlhbCBVbmljb2RlIE1TGiYKAzE1MBIfCh0IB0IZCgVBcmlhbBIQQXJpYWwgVW5pY29kZSBNUxomCgMxNTESHwodCAdCGQoFQXJpYWwSEEFyaWFsIFVuaWNvZGUgTVMaJgoDMTUyEh8KHQgHQhkKBUFyaWFsEhBBcmlhbCBVbmljb2RlIE1TGiYKAzE1MxIfCh0IB0IZCgVBcmlhbBIQQXJpYWwgVW5pY29kZSBNUxomCgMxNTQSHwodCAdCGQoFQXJpYWwSEEFyaWFsIFVuaWNvZGUgTVMaIQoDMTU1EhoKGAgJUhQKEnRhYmxlLmZmdDBlNWYzM3I1eBomCgMxNTYSHwodCAdCGQoFQXJpYWwSEEFyaWFsIFVuaWNvZGUgTVMaJgoDMTU3Eh8KHQgHQhkKBUFyaWFsEhBBcmlhbCBVbmljb2RlIE1TGiYKAzE1OBIfCh0IB0IZCgVBcmlhbBIQQXJpYWwgVW5pY29kZSBNUxomCgMxNTkSHwodCAdCGQoFQXJpYWwSEEFyaWFsIFVuaWNvZGUgTVMaJgoDMTYwEh8KHQgHQhkKBUFyaWFsEhBBcmlhbCBVbmljb2RlIE1TGiYKAzE2MRIfCh0IB0IZCgVBcmlhbBIQQXJpYWwgVW5pY29kZSBNUxomCgMxNjISHwodCAdCGQoFQXJpYWwSEEFyaWFsIFVuaWNvZGUgTVMaIQoDMTYzEhoKGAgJUhQKEnRhYmxlLjQzNzJrdXE2OHpzbRomCgMxNjQSHwodCAdCGQoFQXJpYWwSEEFyaWFsIFVuaWNvZGUgTVMaJgoDMTY1Eh8KHQgHQhkKBUFyaWFsEhBBcmlhbCBVbmljb2RlIE1TGiYKAzE2NhIfCh0IB0IZCgVBcmlhbBIQQXJpYWwgVW5pY29kZSBNUxomCgMxNjcSHwodCAdCGQoFQXJpYWwSEEFyaWFsIFVuaWNvZGUgTVMaJgoDMTY4Eh8KHQgHQhkKBUFyaWFsEhBBcmlhbCBVbmljb2RlIE1TGiYKAzE2ORIfCh0IB0IZCgVBcmlhbBIQQXJpYWwgVW5pY29kZSBNUxomCgMxNzASHwodCAdCGQoFQXJpYWwSEEFyaWFsIFVuaWNvZGUgTVMaJgoDMTcxEh8KHQgHQhkKBUFyaWFsEhBBcmlhbCBVbmljb2RlIE1TGiYKAzE3MhIfCh0IB0IZCgVBcmlhbBIQQXJpYWwgVW5pY29kZSBNUxomCgMxNzMSHwodCAdCGQoFQXJpYWwSEEFyaWFsIFVuaWNvZGUgTVMaJgoDMTc0Eh8KHQgHQhkKBUFyaWFsEhBBcmlhbCBVbmljb2RlIE1TGiYKAzE3NRIfCh0IB0IZCgVBcmlhbBIQQXJpYWwgVW5pY29kZSBNUxomCgMxNzYSHwodCAdCGQoFQXJpYWwSEEFyaWFsIFVuaWNvZGUgTVMaJgoDMTc3Eh8KHQgHQhkKBUFyaWFsEhBBcmlhbCBVbmljb2RlIE1TGiYKAzE3OBIfCh0IB0IZCgVBcmlhbBIQQXJpYWwgVW5pY29kZSBNUxomCgMxNzkSHwodCAdCGQoFQXJpYWwSEEFyaWFsIFVuaWNvZGUgTVMaJgoDMTgwEh8KHQgHQhkKBUFyaWFsEhBBcmlhbCBVbmljb2RlIE1TOAByITFULUNQcHVBNEVRbG9pR09aZG5jTDUwWXlvY0V0eS1s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