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80735" cy="26479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80735" cy="264795"/>
                <wp:effectExtent b="0" l="0" r="0" t="0"/>
                <wp:wrapNone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0735" cy="264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0"/>
        <w:spacing w:before="200" w:line="240" w:lineRule="auto"/>
        <w:jc w:val="center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SK네트웍스 Family AI 과정 17기</w:t>
        <w:br w:type="textWrapping"/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sz w:val="20"/>
          <w:szCs w:val="20"/>
          <w:rtl w:val="0"/>
        </w:rPr>
        <w:t xml:space="preserve"> 모델배포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시스템 구성도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80735" cy="26479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80735" cy="264795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0735" cy="264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350"/>
        <w:tblGridChange w:id="0">
          <w:tblGrid>
            <w:gridCol w:w="165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산출물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모델배포</w:t>
            </w:r>
          </w:p>
        </w:tc>
      </w:tr>
      <w:tr>
        <w:trPr>
          <w:cantSplit w:val="0"/>
          <w:trHeight w:val="375.8203125" w:hRule="atLeast"/>
          <w:tblHeader w:val="0"/>
        </w:trPr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평가 산출물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시스템 구성도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제출 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2025. 12 .08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깃허브 경로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https://github.com/SKNETWORKS-FAMILY-AICAMP/SKN17-FINAL-4Team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작성 팀원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김주영, 성기혁, 이가은</w:t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1. 시스템 아키텍처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drawing>
          <wp:inline distB="114300" distT="114300" distL="114300" distR="114300">
            <wp:extent cx="5731200" cy="3390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2. 시스템 구성도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MVT Pattern (Model–View–Template)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</w:rPr>
      </w:pPr>
      <w:sdt>
        <w:sdtPr>
          <w:id w:val="-22809299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models.py : RDS(MySQL)에 매핑되는 도메인 모델 정의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</w:rPr>
      </w:pPr>
      <w:sdt>
        <w:sdtPr>
          <w:id w:val="163606029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views.py  : HTTP 요청을 처리하고, Template에 전달할 데이터를 구성하여 HTML 화면을 렌더링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</w:rPr>
      </w:pPr>
      <w:sdt>
        <w:sdtPr>
          <w:id w:val="58761025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templates/: Django Template을 사용해 최종 화면을 출력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bookmarkStart w:colFirst="0" w:colLast="0" w:name="_heading=h.713vupwmscjh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도메인 기반 앱 분리 (Domain-driven App Decomposition)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각 기능은 업무 도메인 단위로 앱을 분리하여 개발되었으며,</w:t>
        <w:br w:type="textWrapping"/>
        <w:t xml:space="preserve"> 각 앱은 스스로의 Model / View / Serializer / URL을 독립적으로 관리한다.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accounts</w:t>
        <w:br w:type="textWrapping"/>
        <w:t xml:space="preserve"> 사용자 정보, 회원가입/로그인, 이메일 인증, 보안 로직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products</w:t>
        <w:br w:type="textWrapping"/>
        <w:t xml:space="preserve"> 인테리어 소품, 카테고리, 무드 키워드 등 상품 조회 도메인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favorites</w:t>
        <w:br w:type="textWrapping"/>
        <w:t xml:space="preserve"> 사용자별 찜 목록 및 추천 상품 저장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chat</w:t>
        <w:br w:type="textWrapping"/>
        <w:t xml:space="preserve"> 대화 세션 관리</w:t>
        <w:br w:type="textWrapping"/>
        <w:t xml:space="preserve"> 사용자 메시지 처리</w:t>
        <w:br w:type="textWrapping"/>
        <w:t xml:space="preserve"> 외부 AI 모델 서버(FastAPI) 호출 로직 포함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Malgun Gothic" w:cs="Malgun Gothic" w:eastAsia="Malgun Gothic" w:hAnsi="Malgun Gothic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Malgun Gothic" w:cs="Malgun Gothic" w:eastAsia="Malgun Gothic" w:hAnsi="Malgun Gothic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SKN17-FINAL-4TEAM/                  # [Web Server - Django API 백엔드]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├── config/                           </w:t>
        <w:tab/>
        <w:t xml:space="preserve"># [프로젝트 전역 설정]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   ├── settings.py                    </w:t>
        <w:tab/>
        <w:t xml:space="preserve"># 환경설정 (DB, APP, 미들웨어 등)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   ├── urls.py                           </w:t>
        <w:tab/>
        <w:t xml:space="preserve"># 전역 URL 라우팅 (각 앱의 urls.py 연결)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   ├── asgi.py                          </w:t>
        <w:tab/>
        <w:t xml:space="preserve"># ASGI 진입점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   └── wsgi.py                       </w:t>
        <w:tab/>
        <w:t xml:space="preserve">              # WSGI 진입점 (Gunicorn 연동)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├── accounts/                         </w:t>
        <w:tab/>
        <w:t xml:space="preserve"># [회원 관리 및 인증]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   ├── models.py                     </w:t>
        <w:tab/>
        <w:t xml:space="preserve"># 사용자 정보, 로그인 실패/잠금 등 계정 상태 모델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   ├── serializers.py                </w:t>
        <w:tab/>
        <w:t xml:space="preserve"># 회원가입/로그인 요청/응답 직렬화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   ├── views.py                       </w:t>
        <w:tab/>
        <w:t xml:space="preserve"># 회원가입, 로그인/로그아웃, 계정 잠금 처리 API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   ├── validators.py                 </w:t>
        <w:tab/>
        <w:t xml:space="preserve"># 비밀번호·이메일 검증 로직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   └── urls.py                           </w:t>
        <w:tab/>
        <w:t xml:space="preserve"># accounts 앱 내부 URL 관리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├── products/                         </w:t>
        <w:tab/>
        <w:t xml:space="preserve"># [상품(인테리어 소품) 정보 관리]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   ├── models.py                     </w:t>
        <w:tab/>
        <w:t xml:space="preserve"># 상품/카테고리/무드 모델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   ├── serializers.py                </w:t>
        <w:tab/>
        <w:t xml:space="preserve"># 상품 목록/상세 응답 직렬화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   ├── views.py                       </w:t>
        <w:tab/>
        <w:t xml:space="preserve"># 카테고리·무드 기반 상품 조회 API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   └── urls.py                           </w:t>
        <w:tab/>
        <w:t xml:space="preserve"># products 앱 내부 URL 관리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├── favorites/                        </w:t>
        <w:tab/>
        <w:t xml:space="preserve"># [즐겨찾기 · 추천 결과 저장]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   ├── models.py                     </w:t>
        <w:tab/>
        <w:t xml:space="preserve"># 사용자-상품 간 즐겨찾기(찜) 관계 모델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   ├── serializers.py                </w:t>
        <w:tab/>
        <w:t xml:space="preserve"># 즐겨찾기 생성/삭제/조회 직렬화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   ├── views.py                        </w:t>
        <w:tab/>
        <w:t xml:space="preserve"># 마이페이지용 즐겨찾기 API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   └── urls.py                            </w:t>
        <w:tab/>
        <w:t xml:space="preserve"># favorites 앱 내부 URL 관리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├── chat/                             </w:t>
        <w:tab/>
        <w:t xml:space="preserve"># [챗봇 대화 세션 · 모델 서버 연동]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   ├── models.py                     </w:t>
        <w:tab/>
        <w:t xml:space="preserve"># ChatSession, ChatMessage, SessionState 등 대화 상태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   ├── serializers.py                </w:t>
        <w:tab/>
        <w:t xml:space="preserve"># 채팅 요청/응답 및 세션 요약 직렬화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   ├── views.py                       </w:t>
        <w:tab/>
        <w:t xml:space="preserve"># 대화 생성, 메시지 처리, 세션 리셋 등 모든 챗봇 API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   │                              </w:t>
        <w:tab/>
        <w:tab/>
        <w:t xml:space="preserve">        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   └── urls.py                           </w:t>
        <w:tab/>
        <w:t xml:space="preserve"># chat 앱 내부 URL 관리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└── manage.py                          </w:t>
        <w:tab/>
        <w:t xml:space="preserve"># Django 관리 커맨드 진입점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  <w:shd w:fill="ffe599" w:val="clear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Times New Roman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asI6mfHWn3uAuhgTMmwd+lNeBg==">CgMxLjAaJAoBMBIfCh0IB0IZCgVBcmltbxIQQXJpYWwgVW5pY29kZSBNUxokCgExEh8KHQgHQhkKBUFyaW1vEhBBcmlhbCBVbmljb2RlIE1TGiQKATISHwodCAdCGQoFQXJpbW8SEEFyaWFsIFVuaWNvZGUgTVMyDmguNzEzdnVwd21zY2poOAByITEzOFpjWDlqby1xNXl2UUtPWTJXcV9aZGZEMFFUai1RYg==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