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42635" cy="22669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42635" cy="226695"/>
                <wp:effectExtent b="0" l="0" r="0" t="0"/>
                <wp:wrapNone/>
                <wp:docPr id="4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AI과정 18기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[모델링 및 평가]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수집된 데이터 및 전처리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42635" cy="22669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42635" cy="226695"/>
                <wp:effectExtent b="0" l="0" r="0" t="0"/>
                <wp:wrapNone/>
                <wp:docPr id="4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개요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산출물 단계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모델링 및 평가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평가 산출물 : </w:t>
      </w:r>
      <w:r w:rsidDel="00000000" w:rsidR="00000000" w:rsidRPr="00000000">
        <w:rPr>
          <w:rtl w:val="0"/>
        </w:rPr>
        <w:t xml:space="preserve">수집된 데이터 및 전처리 문서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제출 일자 : 2025.12.12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깃허브 경로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https://github.com/SKNETWORKS-FAMILY-AICAMP/SKN18-FINAL-4TEAM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작성 팀원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김규리, 김준규, 김민주, 손주영, 정동석, 채린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line="240" w:lineRule="auto"/>
        <w:rPr>
          <w:sz w:val="34"/>
          <w:szCs w:val="34"/>
        </w:rPr>
      </w:pPr>
      <w:bookmarkStart w:colFirst="0" w:colLast="0" w:name="_heading=h.hs18zayurv9" w:id="0"/>
      <w:bookmarkEnd w:id="0"/>
      <w:r w:rsidDel="00000000" w:rsidR="00000000" w:rsidRPr="00000000">
        <w:rPr>
          <w:sz w:val="34"/>
          <w:szCs w:val="34"/>
          <w:rtl w:val="0"/>
        </w:rPr>
        <w:t xml:space="preserve">1. 개요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line="240" w:lineRule="auto"/>
        <w:rPr/>
      </w:pPr>
      <w:bookmarkStart w:colFirst="0" w:colLast="0" w:name="_heading=h.wc48rgkzis1d" w:id="1"/>
      <w:bookmarkEnd w:id="1"/>
      <w:r w:rsidDel="00000000" w:rsidR="00000000" w:rsidRPr="00000000">
        <w:rPr>
          <w:sz w:val="26"/>
          <w:szCs w:val="26"/>
          <w:rtl w:val="0"/>
        </w:rPr>
        <w:t xml:space="preserve">1.1 데이터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본 문서는 Jobtory 프로젝트에서 사용된 코딩테스트 문제 데이터와 Mediapipe 기반 부정행위 감지 모델 학습을 위해 구축된 영상 feature 데이터의 수집 및 전처리 과정을 정리한 문서이다.</w:t>
      </w:r>
    </w:p>
    <w:p w:rsidR="00000000" w:rsidDel="00000000" w:rsidP="00000000" w:rsidRDefault="00000000" w:rsidRPr="00000000" w14:paraId="0000000E">
      <w:pPr>
        <w:keepNext w:val="0"/>
        <w:keepLines w:val="0"/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잡토리는 AI 기반 모의면접·코딩테스트 평가 서비스를 목표로 하며, 사용자가 실제 IT 기업 코딩테스트 환경처럼 연습하고 평가받을 수 있도록 문제 데이터 구성과 부정행위 탐지 기능이 요구된다.</w:t>
      </w:r>
    </w:p>
    <w:p w:rsidR="00000000" w:rsidDel="00000000" w:rsidP="00000000" w:rsidRDefault="00000000" w:rsidRPr="00000000" w14:paraId="0000000F">
      <w:pPr>
        <w:keepNext w:val="0"/>
        <w:keepLines w:val="0"/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이를 위해 본 문서는 다음 두 가지 데이터셋을 상술한다.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19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코딩테스트 문제 데이터셋 (텍스트 기반)</w:t>
      </w:r>
    </w:p>
    <w:p w:rsidR="00000000" w:rsidDel="00000000" w:rsidP="00000000" w:rsidRDefault="00000000" w:rsidRPr="00000000" w14:paraId="00000011">
      <w:pPr>
        <w:keepNext w:val="0"/>
        <w:keepLines w:val="0"/>
        <w:numPr>
          <w:ilvl w:val="0"/>
          <w:numId w:val="19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Mediapipe 기반 영상 feature 데이터셋 (정상 / 부정행위 이진 분류)</w:t>
      </w:r>
    </w:p>
    <w:p w:rsidR="00000000" w:rsidDel="00000000" w:rsidP="00000000" w:rsidRDefault="00000000" w:rsidRPr="00000000" w14:paraId="00000012">
      <w:pPr>
        <w:keepNext w:val="0"/>
        <w:keepLines w:val="0"/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문서에는 데이터 출처, 정제 방법, 전처리 단계, 품질 검증 및 저장 방식까지 포함되어 있으며 서비스 제공 품질을 높이기 위한 데이터 관리 과정을 기술한다.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tktx20flgfun" w:id="2"/>
      <w:bookmarkEnd w:id="2"/>
      <w:r w:rsidDel="00000000" w:rsidR="00000000" w:rsidRPr="00000000">
        <w:rPr>
          <w:sz w:val="26"/>
          <w:szCs w:val="26"/>
          <w:rtl w:val="0"/>
        </w:rPr>
        <w:t xml:space="preserve">1.2 데이터 수집 목적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hbvr5g8cmafi" w:id="3"/>
      <w:bookmarkEnd w:id="3"/>
      <w:r w:rsidDel="00000000" w:rsidR="00000000" w:rsidRPr="00000000">
        <w:rPr>
          <w:sz w:val="26"/>
          <w:szCs w:val="26"/>
          <w:rtl w:val="0"/>
        </w:rPr>
        <w:t xml:space="preserve">(1) 코딩테스트 문제 데이터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Jobtory 서비스는 사용자에게 난이도별·분류별 코딩테스트 문제를 제공하는 기능을 포함한다. 이를 위해 실제 코딩테스트 환경에서 사용되는 문제들을 수집하여 서비스 품질을 향상시키고, 다양한 알고리즘·자료구조 범주의 문제를 구성할 필요가 있다. 수집한 문제들은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모델 파인튜닝 용도가 아닌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서비스에서 사용자에게 제공하기 위한 콘텐츠 데이터</w:t>
      </w:r>
      <w:r w:rsidDel="00000000" w:rsidR="00000000" w:rsidRPr="00000000">
        <w:rPr>
          <w:sz w:val="22"/>
          <w:szCs w:val="22"/>
          <w:rtl w:val="0"/>
        </w:rPr>
        <w:t xml:space="preserve">다.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ny2xn8j3a0vn" w:id="4"/>
      <w:bookmarkEnd w:id="4"/>
      <w:r w:rsidDel="00000000" w:rsidR="00000000" w:rsidRPr="00000000">
        <w:rPr>
          <w:sz w:val="26"/>
          <w:szCs w:val="26"/>
          <w:rtl w:val="0"/>
        </w:rPr>
        <w:t xml:space="preserve">(2) Mediapipe 영상 기반 부정행위 탐지 데이터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라이브 코딩테스트 환경에서는 이상 행동(화면을 보지 않음, 시선 이탈, 부정한 참조 시도 등)을 방지해야 한다. 이를 위해 자체적으로 촬영한 영상을 기반으로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부정행위 감지 모델</w:t>
      </w:r>
      <w:r w:rsidDel="00000000" w:rsidR="00000000" w:rsidRPr="00000000">
        <w:rPr>
          <w:sz w:val="22"/>
          <w:szCs w:val="22"/>
          <w:rtl w:val="0"/>
        </w:rPr>
        <w:t xml:space="preserve">을 구축하였다.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본 모델은 다음을 목표로 한다.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문제 풀이 중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부정행위 여부를 실시간으로 탐지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촬영된 영상에서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시선, 얼굴 각도 등 keypoint 특징을 Mediapipe로 추출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이 특징을 바탕으로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정상 / 부정행위</w:t>
      </w:r>
      <w:r w:rsidDel="00000000" w:rsidR="00000000" w:rsidRPr="00000000">
        <w:rPr>
          <w:sz w:val="22"/>
          <w:szCs w:val="22"/>
          <w:rtl w:val="0"/>
        </w:rPr>
        <w:t xml:space="preserve"> 이진 분류 모델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line="240" w:lineRule="auto"/>
        <w:rPr>
          <w:sz w:val="34"/>
          <w:szCs w:val="34"/>
        </w:rPr>
      </w:pPr>
      <w:bookmarkStart w:colFirst="0" w:colLast="0" w:name="_heading=h.e40wz7tdsfrf" w:id="5"/>
      <w:bookmarkEnd w:id="5"/>
      <w:r w:rsidDel="00000000" w:rsidR="00000000" w:rsidRPr="00000000">
        <w:rPr>
          <w:sz w:val="34"/>
          <w:szCs w:val="34"/>
          <w:rtl w:val="0"/>
        </w:rPr>
        <w:t xml:space="preserve">2. 데이터 수집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line="240" w:lineRule="auto"/>
        <w:rPr/>
      </w:pPr>
      <w:bookmarkStart w:colFirst="0" w:colLast="0" w:name="_heading=h.9459z8dym397" w:id="6"/>
      <w:bookmarkEnd w:id="6"/>
      <w:r w:rsidDel="00000000" w:rsidR="00000000" w:rsidRPr="00000000">
        <w:rPr>
          <w:rtl w:val="0"/>
        </w:rPr>
        <w:t xml:space="preserve">2.1 데이터 출처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f3e0ham6qrg" w:id="7"/>
      <w:bookmarkEnd w:id="7"/>
      <w:r w:rsidDel="00000000" w:rsidR="00000000" w:rsidRPr="00000000">
        <w:rPr>
          <w:sz w:val="26"/>
          <w:szCs w:val="26"/>
          <w:rtl w:val="0"/>
        </w:rPr>
        <w:t xml:space="preserve">(1) 코딩테스트 문제 데이터</w:t>
      </w:r>
    </w:p>
    <w:p w:rsidR="00000000" w:rsidDel="00000000" w:rsidP="00000000" w:rsidRDefault="00000000" w:rsidRPr="00000000" w14:paraId="0000001F">
      <w:pPr>
        <w:keepNext w:val="0"/>
        <w:keepLines w:val="0"/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프로그래머스(Programmers)</w:t>
        <w:br w:type="textWrapping"/>
        <w:t xml:space="preserve">● HuggingFace 문제 데이터셋</w:t>
        <w:br w:type="textWrapping"/>
        <w:t xml:space="preserve">● LeetCode 문제 크롤링 데이터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gup4xdv0xde9" w:id="8"/>
      <w:bookmarkEnd w:id="8"/>
      <w:r w:rsidDel="00000000" w:rsidR="00000000" w:rsidRPr="00000000">
        <w:rPr>
          <w:sz w:val="26"/>
          <w:szCs w:val="26"/>
          <w:rtl w:val="0"/>
        </w:rPr>
        <w:t xml:space="preserve">(2) Mediapipe 부정행위 데이터</w:t>
      </w:r>
    </w:p>
    <w:p w:rsidR="00000000" w:rsidDel="00000000" w:rsidP="00000000" w:rsidRDefault="00000000" w:rsidRPr="00000000" w14:paraId="00000021">
      <w:pPr>
        <w:keepNext w:val="0"/>
        <w:keepLines w:val="0"/>
        <w:spacing w:after="240" w:before="24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팀원 6명이 직접 촬영한 정상/부정행위 영상</w:t>
        <w:br w:type="textWrapping"/>
        <w:t xml:space="preserve">● 각 영상에서 Mediapipe(Pose, FaceMesh, Iris Tracking 등)로 좌표 기반 feature 추출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line="240" w:lineRule="auto"/>
        <w:rPr/>
      </w:pPr>
      <w:bookmarkStart w:colFirst="0" w:colLast="0" w:name="_heading=h.sh5rd2gx10bp" w:id="9"/>
      <w:bookmarkEnd w:id="9"/>
      <w:r w:rsidDel="00000000" w:rsidR="00000000" w:rsidRPr="00000000">
        <w:rPr>
          <w:rtl w:val="0"/>
        </w:rPr>
        <w:t xml:space="preserve">2.2 데이터 유형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본 프로젝트에서는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두 종류의 데이터</w:t>
      </w:r>
      <w:r w:rsidDel="00000000" w:rsidR="00000000" w:rsidRPr="00000000">
        <w:rPr>
          <w:sz w:val="22"/>
          <w:szCs w:val="22"/>
          <w:rtl w:val="0"/>
        </w:rPr>
        <w:t xml:space="preserve">를 사용한다:</w:t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① 코딩테스트 문제 데이터(텍스트 기반)</w:t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② Mediapipe 기반 부정행위 감지 특징 데이터(수치·범주형 혼합)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line="240" w:lineRule="auto"/>
        <w:rPr>
          <w:sz w:val="34"/>
          <w:szCs w:val="34"/>
        </w:rPr>
      </w:pPr>
      <w:bookmarkStart w:colFirst="0" w:colLast="0" w:name="_heading=h.89124yj8f20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line="240" w:lineRule="auto"/>
        <w:rPr>
          <w:sz w:val="34"/>
          <w:szCs w:val="34"/>
        </w:rPr>
      </w:pPr>
      <w:bookmarkStart w:colFirst="0" w:colLast="0" w:name="_heading=h.8sbr3c3tw3nk" w:id="11"/>
      <w:bookmarkEnd w:id="11"/>
      <w:r w:rsidDel="00000000" w:rsidR="00000000" w:rsidRPr="00000000">
        <w:rPr>
          <w:sz w:val="34"/>
          <w:szCs w:val="34"/>
          <w:rtl w:val="0"/>
        </w:rPr>
        <w:t xml:space="preserve">3. 데이터 전처리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line="240" w:lineRule="auto"/>
        <w:rPr/>
      </w:pPr>
      <w:bookmarkStart w:colFirst="0" w:colLast="0" w:name="_heading=h.uga99hf8tiyz" w:id="12"/>
      <w:bookmarkEnd w:id="12"/>
      <w:r w:rsidDel="00000000" w:rsidR="00000000" w:rsidRPr="00000000">
        <w:rPr>
          <w:rtl w:val="0"/>
        </w:rPr>
        <w:t xml:space="preserve">3.1 전처리 개요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데이터 정제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문제 필터링 및 분류</w:t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Mediapipe feature 정제</w:t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EDA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모델 학습용 형식 변환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● 학습/평가 데이터 분할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958hofvb5xmw" w:id="13"/>
      <w:bookmarkEnd w:id="13"/>
      <w:r w:rsidDel="00000000" w:rsidR="00000000" w:rsidRPr="00000000">
        <w:rPr>
          <w:sz w:val="26"/>
          <w:szCs w:val="26"/>
          <w:rtl w:val="0"/>
        </w:rPr>
        <w:t xml:space="preserve">3.2 데이터 정제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wrhp7pd5veba" w:id="14"/>
      <w:bookmarkEnd w:id="14"/>
      <w:r w:rsidDel="00000000" w:rsidR="00000000" w:rsidRPr="00000000">
        <w:rPr>
          <w:sz w:val="26"/>
          <w:szCs w:val="26"/>
          <w:rtl w:val="0"/>
        </w:rPr>
        <w:t xml:space="preserve">정제 작업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starter code가 존재하지 않는 문제 제거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테스트 케이스가 존재하지 않는 문제 제거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테스트 케이스가 부족하면 엣지 케이스 생성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문제 주제를 알고리즘/자료구조 기준으로 재분류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c5cuxn7mx1sy" w:id="15"/>
      <w:bookmarkEnd w:id="15"/>
      <w:r w:rsidDel="00000000" w:rsidR="00000000" w:rsidRPr="00000000">
        <w:rPr>
          <w:sz w:val="26"/>
          <w:szCs w:val="26"/>
          <w:rtl w:val="0"/>
        </w:rPr>
        <w:t xml:space="preserve">최종 데이터셋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총 300개 문제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문제·starter code·테스트케이스 일관성 확보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완전한 서비스 제공 가능 상태로 정리됨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61swgjtormar" w:id="16"/>
      <w:bookmarkEnd w:id="16"/>
      <w:r w:rsidDel="00000000" w:rsidR="00000000" w:rsidRPr="00000000">
        <w:rPr>
          <w:sz w:val="26"/>
          <w:szCs w:val="26"/>
          <w:rtl w:val="0"/>
        </w:rPr>
        <w:t xml:space="preserve">3.3 Mediapipe 영상 데이터 전처리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vhx7u8sk3xq1" w:id="17"/>
      <w:bookmarkEnd w:id="17"/>
      <w:r w:rsidDel="00000000" w:rsidR="00000000" w:rsidRPr="00000000">
        <w:rPr>
          <w:sz w:val="26"/>
          <w:szCs w:val="26"/>
          <w:rtl w:val="0"/>
        </w:rPr>
        <w:t xml:space="preserve">특징 추출 과정</w:t>
      </w:r>
    </w:p>
    <w:p w:rsidR="00000000" w:rsidDel="00000000" w:rsidP="00000000" w:rsidRDefault="00000000" w:rsidRPr="00000000" w14:paraId="0000003B">
      <w:pPr>
        <w:keepNext w:val="0"/>
        <w:keepLines w:val="0"/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영상 → frame 단위 분리</w:t>
      </w:r>
    </w:p>
    <w:p w:rsidR="00000000" w:rsidDel="00000000" w:rsidP="00000000" w:rsidRDefault="00000000" w:rsidRPr="00000000" w14:paraId="0000003C">
      <w:pPr>
        <w:keepNext w:val="0"/>
        <w:keepLines w:val="0"/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Mediapipe FaceMesh / Iris / Pose 모델 적용</w:t>
      </w:r>
    </w:p>
    <w:p w:rsidR="00000000" w:rsidDel="00000000" w:rsidP="00000000" w:rsidRDefault="00000000" w:rsidRPr="00000000" w14:paraId="0000003D">
      <w:pPr>
        <w:keepNext w:val="0"/>
        <w:keepLines w:val="0"/>
        <w:numPr>
          <w:ilvl w:val="0"/>
          <w:numId w:val="11"/>
        </w:numPr>
        <w:spacing w:after="0" w:afterAutospacing="0" w:before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동공 위치, 얼굴 각도(roll, pitch, yaw), 상체 움직임 등 다양한 keypoint 수집</w:t>
      </w:r>
    </w:p>
    <w:p w:rsidR="00000000" w:rsidDel="00000000" w:rsidP="00000000" w:rsidRDefault="00000000" w:rsidRPr="00000000" w14:paraId="0000003E">
      <w:pPr>
        <w:keepNext w:val="0"/>
        <w:keepLines w:val="0"/>
        <w:numPr>
          <w:ilvl w:val="0"/>
          <w:numId w:val="11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각 프레임별 벡터를 평균/정규화 처리 후 하나의 샘플로 저장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gi19qn5r0hhf" w:id="18"/>
      <w:bookmarkEnd w:id="18"/>
      <w:r w:rsidDel="00000000" w:rsidR="00000000" w:rsidRPr="00000000">
        <w:rPr>
          <w:sz w:val="26"/>
          <w:szCs w:val="26"/>
          <w:rtl w:val="0"/>
        </w:rPr>
        <w:t xml:space="preserve">라벨링 기준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240" w:lineRule="auto"/>
        <w:ind w:left="720" w:hanging="360"/>
        <w:jc w:val="left"/>
        <w:rPr>
          <w:b w:val="0"/>
          <w:bCs w:val="0"/>
          <w:sz w:val="22"/>
          <w:szCs w:val="22"/>
        </w:rPr>
      </w:pPr>
      <w:bookmarkStart w:colFirst="0" w:colLast="0" w:name="_heading=h.dhqu2fbi9s67" w:id="19"/>
      <w:bookmarkEnd w:id="19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0 = 정상 상태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240" w:lineRule="auto"/>
        <w:ind w:left="720" w:hanging="360"/>
        <w:jc w:val="left"/>
        <w:rPr>
          <w:b w:val="0"/>
          <w:bCs w:val="0"/>
          <w:sz w:val="22"/>
          <w:szCs w:val="22"/>
        </w:rPr>
      </w:pPr>
      <w:bookmarkStart w:colFirst="0" w:colLast="0" w:name="_heading=h.dhqu2fbi9s67" w:id="19"/>
      <w:bookmarkEnd w:id="19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1 = 부정행위 (시선 이탈, 주변을 탐색, 화면 외 참고 시도 등)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poybduljdcdv" w:id="20"/>
      <w:bookmarkEnd w:id="20"/>
      <w:r w:rsidDel="00000000" w:rsidR="00000000" w:rsidRPr="00000000">
        <w:rPr>
          <w:sz w:val="26"/>
          <w:szCs w:val="26"/>
          <w:rtl w:val="0"/>
        </w:rPr>
        <w:t xml:space="preserve">클래스 데이터 수(dataset.csv 분석 결과)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0"/>
          <w:numId w:val="9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정상(0): 2,154개</w:t>
      </w:r>
    </w:p>
    <w:p w:rsidR="00000000" w:rsidDel="00000000" w:rsidP="00000000" w:rsidRDefault="00000000" w:rsidRPr="00000000" w14:paraId="00000044">
      <w:pPr>
        <w:keepNext w:val="0"/>
        <w:keepLines w:val="0"/>
        <w:numPr>
          <w:ilvl w:val="0"/>
          <w:numId w:val="9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부정행위(1): 2,371개</w:t>
        <w:br w:type="textWrapping"/>
        <w:t xml:space="preserve"> → 총 4,525개 샘플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line="240" w:lineRule="auto"/>
        <w:rPr/>
      </w:pPr>
      <w:bookmarkStart w:colFirst="0" w:colLast="0" w:name="_heading=h.bt2cb2jqs60z" w:id="21"/>
      <w:bookmarkEnd w:id="21"/>
      <w:r w:rsidDel="00000000" w:rsidR="00000000" w:rsidRPr="00000000">
        <w:rPr>
          <w:sz w:val="26"/>
          <w:szCs w:val="26"/>
          <w:rtl w:val="0"/>
        </w:rPr>
        <w:t xml:space="preserve">3.4 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line="240" w:lineRule="auto"/>
        <w:jc w:val="left"/>
        <w:rPr/>
      </w:pPr>
      <w:bookmarkStart w:colFirst="0" w:colLast="0" w:name="_heading=h.slb4apeax7fh" w:id="22"/>
      <w:bookmarkEnd w:id="22"/>
      <w:r w:rsidDel="00000000" w:rsidR="00000000" w:rsidRPr="00000000">
        <w:rPr>
          <w:rtl w:val="0"/>
        </w:rPr>
        <w:t xml:space="preserve">3.4.1 코딩테스트 데이터 EDA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문제 길이 다양하나 평균적으로 1~2문단 구성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카테고리별 분포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구현/정렬/문자열/트리/그래프/DP 등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starter code 길이 평균 1~2줄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테스트케이스 평균 3~7개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line="240" w:lineRule="auto"/>
        <w:jc w:val="left"/>
        <w:rPr/>
      </w:pPr>
      <w:bookmarkStart w:colFirst="0" w:colLast="0" w:name="_heading=h.81855krwocgs" w:id="23"/>
      <w:bookmarkEnd w:id="23"/>
      <w:r w:rsidDel="00000000" w:rsidR="00000000" w:rsidRPr="00000000">
        <w:rPr>
          <w:rtl w:val="0"/>
        </w:rPr>
        <w:t xml:space="preserve">3.4.2 Mediapipe 데이터 EDA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jir9ssvyqs92" w:id="24"/>
      <w:bookmarkEnd w:id="24"/>
      <w:r w:rsidDel="00000000" w:rsidR="00000000" w:rsidRPr="00000000">
        <w:rPr>
          <w:sz w:val="26"/>
          <w:szCs w:val="26"/>
          <w:rtl w:val="0"/>
        </w:rPr>
        <w:t xml:space="preserve">클래스 분포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정상: 2,154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부정행위: 2,371</w:t>
        <w:br w:type="textWrapping"/>
        <w:t xml:space="preserve"> → 두 클래스가 비교적 균형 잡혀 있어 모델 학습에 유리함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e2wwwe5t5c" w:id="25"/>
      <w:bookmarkEnd w:id="25"/>
      <w:r w:rsidDel="00000000" w:rsidR="00000000" w:rsidRPr="00000000">
        <w:rPr>
          <w:sz w:val="26"/>
          <w:szCs w:val="26"/>
          <w:rtl w:val="0"/>
        </w:rPr>
        <w:t xml:space="preserve">특징량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FaceMesh: 468 keypoints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추가로 눈/시선 관련 특징 10여개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Pose: 상체 중심 좌표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line="240" w:lineRule="auto"/>
        <w:jc w:val="left"/>
        <w:rPr>
          <w:sz w:val="26"/>
          <w:szCs w:val="26"/>
        </w:rPr>
      </w:pPr>
      <w:bookmarkStart w:colFirst="0" w:colLast="0" w:name="_heading=h.ngsjfitojrtk" w:id="26"/>
      <w:bookmarkEnd w:id="26"/>
      <w:r w:rsidDel="00000000" w:rsidR="00000000" w:rsidRPr="00000000">
        <w:rPr>
          <w:sz w:val="26"/>
          <w:szCs w:val="26"/>
          <w:rtl w:val="0"/>
        </w:rPr>
        <w:t xml:space="preserve">패턴 분석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정상 데이터: 시선 고정, 얼굴 움직임 적음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부정행위: yaw/pitch 변화량 증가, 시선 흔들림 증가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7xcojhlosq8m" w:id="27"/>
      <w:bookmarkEnd w:id="27"/>
      <w:r w:rsidDel="00000000" w:rsidR="00000000" w:rsidRPr="00000000">
        <w:rPr>
          <w:sz w:val="26"/>
          <w:szCs w:val="26"/>
          <w:rtl w:val="0"/>
        </w:rPr>
        <w:t xml:space="preserve">3.5 모델 학습용 형식 변환</w:t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본 프로젝트의 Mediapipe 기반 부정행위 탐지 모델은 LLM 파인튜닝 방식이 아닌</w:t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shd w:fill="cccccc" w:val="clear"/>
          <w:rtl w:val="0"/>
        </w:rPr>
        <w:t xml:space="preserve">수치형·범주형 특징 벡터를 입력으로 하는 이진 분류 모델(Classification Model)</w:t>
      </w:r>
      <w:r w:rsidDel="00000000" w:rsidR="00000000" w:rsidRPr="00000000">
        <w:rPr>
          <w:sz w:val="22"/>
          <w:szCs w:val="22"/>
          <w:rtl w:val="0"/>
        </w:rPr>
        <w:t xml:space="preserve">을 사용함</w:t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따라서 영상(mp4)로부터 추출된 CSV 데이터를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모델이 학습 가능하도록 전처리 및 형식 변환</w:t>
      </w:r>
      <w:r w:rsidDel="00000000" w:rsidR="00000000" w:rsidRPr="00000000">
        <w:rPr>
          <w:sz w:val="22"/>
          <w:szCs w:val="22"/>
          <w:rtl w:val="0"/>
        </w:rPr>
        <w:t xml:space="preserve">하는 과정이 필요함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xnv7jyqvox0p" w:id="28"/>
      <w:bookmarkEnd w:id="28"/>
      <w:r w:rsidDel="00000000" w:rsidR="00000000" w:rsidRPr="00000000">
        <w:rPr>
          <w:sz w:val="26"/>
          <w:szCs w:val="26"/>
          <w:rtl w:val="0"/>
        </w:rPr>
        <w:t xml:space="preserve">특징 벡터(Feature) 선택 및 구성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Mediapipe를 통해 추출된 원본 CSV에서 학습에 필요한 핵심 컬럼만을 선택하여 모델 입력으로 사용할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특징 행렬(Feature Matrix)</w:t>
      </w:r>
      <w:r w:rsidDel="00000000" w:rsidR="00000000" w:rsidRPr="00000000">
        <w:rPr>
          <w:sz w:val="22"/>
          <w:szCs w:val="22"/>
          <w:rtl w:val="0"/>
        </w:rPr>
        <w:t xml:space="preserve">을 구성함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pitch (고개 상하 회전 각도)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yaw (고개 좌우 회전 각도)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roll (고개 기울기)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face_count (감지된 얼굴 수)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face_visible (얼굴 인식 여부)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gaze_lr, gaze_ud, final_lr, final_ud (시선 방향 관련 범주형 컬럼)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위 컬럼들 중 범주형 데이터(gaze_lr 등)는 모델 학습에 직접 사용할 수 없으므로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One-Hot Encoding 방식</w:t>
      </w:r>
      <w:r w:rsidDel="00000000" w:rsidR="00000000" w:rsidRPr="00000000">
        <w:rPr>
          <w:sz w:val="22"/>
          <w:szCs w:val="22"/>
          <w:rtl w:val="0"/>
        </w:rPr>
        <w:t xml:space="preserve">을 적용하여 수치형 벡터로 변환함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f20ipv2nzbd" w:id="29"/>
      <w:bookmarkEnd w:id="29"/>
      <w:r w:rsidDel="00000000" w:rsidR="00000000" w:rsidRPr="00000000">
        <w:rPr>
          <w:sz w:val="26"/>
          <w:szCs w:val="26"/>
          <w:rtl w:val="0"/>
        </w:rPr>
        <w:t xml:space="preserve">라벨(Label) 정의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CSV의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label</w:t>
      </w:r>
      <w:r w:rsidDel="00000000" w:rsidR="00000000" w:rsidRPr="00000000">
        <w:rPr>
          <w:sz w:val="22"/>
          <w:szCs w:val="22"/>
          <w:rtl w:val="0"/>
        </w:rPr>
        <w:t xml:space="preserve">을 그대로 정답 데이터로 사용함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</w:t>
      </w:r>
      <w:r w:rsidDel="00000000" w:rsidR="00000000" w:rsidRPr="00000000">
        <w:rPr>
          <w:sz w:val="22"/>
          <w:szCs w:val="22"/>
          <w:rtl w:val="0"/>
        </w:rPr>
        <w:t xml:space="preserve"> → 정상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1</w:t>
      </w:r>
      <w:r w:rsidDel="00000000" w:rsidR="00000000" w:rsidRPr="00000000">
        <w:rPr>
          <w:sz w:val="22"/>
          <w:szCs w:val="22"/>
          <w:rtl w:val="0"/>
        </w:rPr>
        <w:t xml:space="preserve"> → 부정행위</w:t>
      </w:r>
    </w:p>
    <w:p w:rsidR="00000000" w:rsidDel="00000000" w:rsidP="00000000" w:rsidRDefault="00000000" w:rsidRPr="00000000" w14:paraId="00000068">
      <w:pPr>
        <w:pStyle w:val="Heading3"/>
        <w:spacing w:after="240" w:before="240" w:lineRule="auto"/>
        <w:jc w:val="left"/>
        <w:rPr/>
      </w:pPr>
      <w:bookmarkStart w:colFirst="0" w:colLast="0" w:name="_heading=h.8g6j2klpppwl" w:id="30"/>
      <w:bookmarkEnd w:id="30"/>
      <w:r w:rsidDel="00000000" w:rsidR="00000000" w:rsidRPr="00000000">
        <w:rPr>
          <w:rtl w:val="0"/>
        </w:rPr>
        <w:t xml:space="preserve">최종 학습 데이터 형식</w:t>
      </w:r>
    </w:p>
    <w:p w:rsidR="00000000" w:rsidDel="00000000" w:rsidP="00000000" w:rsidRDefault="00000000" w:rsidRPr="00000000" w14:paraId="0000006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원-핫 인코딩 및 컬럼 선택이 완료된 후</w:t>
      </w:r>
    </w:p>
    <w:p w:rsidR="00000000" w:rsidDel="00000000" w:rsidP="00000000" w:rsidRDefault="00000000" w:rsidRPr="00000000" w14:paraId="0000006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1155700"/>
            <wp:effectExtent b="0" l="0" r="0" t="0"/>
            <wp:docPr id="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형식으로 구성되었으며, 이후 ML 모델에 직접 입력됨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k6xm9lizckev" w:id="31"/>
      <w:bookmarkEnd w:id="31"/>
      <w:r w:rsidDel="00000000" w:rsidR="00000000" w:rsidRPr="00000000">
        <w:rPr>
          <w:sz w:val="26"/>
          <w:szCs w:val="26"/>
          <w:rtl w:val="0"/>
        </w:rPr>
        <w:t xml:space="preserve">3.6 학습, 평가 데이터 분할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b9yvgqnzgd7u" w:id="32"/>
      <w:bookmarkEnd w:id="32"/>
      <w:r w:rsidDel="00000000" w:rsidR="00000000" w:rsidRPr="00000000">
        <w:rPr>
          <w:sz w:val="26"/>
          <w:szCs w:val="26"/>
          <w:rtl w:val="0"/>
        </w:rPr>
        <w:t xml:space="preserve">코딩테스트 데이터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ML 학습용이 아니므로 별도 split 없음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서비스 제공을 위해 DB 저장 후 API 제공 구조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shtwuk12mgwh" w:id="33"/>
      <w:bookmarkEnd w:id="33"/>
      <w:r w:rsidDel="00000000" w:rsidR="00000000" w:rsidRPr="00000000">
        <w:rPr>
          <w:sz w:val="26"/>
          <w:szCs w:val="26"/>
          <w:rtl w:val="0"/>
        </w:rPr>
        <w:t xml:space="preserve">Mediapipe 부정행위 데이터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전체 4525개 중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train: 80% = 3,620개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test: 20% = 905개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stratified split 적용하여 클래스 비율 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2usf4sz5l95o" w:id="34"/>
      <w:bookmarkEnd w:id="34"/>
      <w:r w:rsidDel="00000000" w:rsidR="00000000" w:rsidRPr="00000000">
        <w:rPr>
          <w:sz w:val="26"/>
          <w:szCs w:val="26"/>
          <w:rtl w:val="0"/>
        </w:rPr>
        <w:t xml:space="preserve">3.7 데이터 평가 및 활용 여부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rPr/>
      </w:pPr>
      <w:bookmarkStart w:colFirst="0" w:colLast="0" w:name="_heading=h.69il7ymldj3l" w:id="35"/>
      <w:bookmarkEnd w:id="35"/>
      <w:r w:rsidDel="00000000" w:rsidR="00000000" w:rsidRPr="00000000">
        <w:rPr>
          <w:rtl w:val="0"/>
        </w:rPr>
        <w:t xml:space="preserve">코딩테스트 데이터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starter code 실행 여부 검증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테스트케이스 정상 작동 여부 검증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sz w:val="22"/>
          <w:szCs w:val="22"/>
          <w:rtl w:val="0"/>
        </w:rPr>
        <w:t xml:space="preserve">문제 난이도·카테고리 분류 적정성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rPr/>
      </w:pPr>
      <w:bookmarkStart w:colFirst="0" w:colLast="0" w:name="_heading=h.ivqjt5mkaxq" w:id="36"/>
      <w:bookmarkEnd w:id="36"/>
      <w:r w:rsidDel="00000000" w:rsidR="00000000" w:rsidRPr="00000000">
        <w:rPr>
          <w:rtl w:val="0"/>
        </w:rPr>
        <w:t xml:space="preserve">Mediapipe 데이터</w:t>
      </w:r>
    </w:p>
    <w:p w:rsidR="00000000" w:rsidDel="00000000" w:rsidP="00000000" w:rsidRDefault="00000000" w:rsidRPr="00000000" w14:paraId="0000007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아래 2가지 모델을 비교 평가함</w:t>
      </w:r>
    </w:p>
    <w:p w:rsidR="00000000" w:rsidDel="00000000" w:rsidP="00000000" w:rsidRDefault="00000000" w:rsidRPr="00000000" w14:paraId="0000007C">
      <w:pPr>
        <w:keepNext w:val="0"/>
        <w:keepLines w:val="0"/>
        <w:numPr>
          <w:ilvl w:val="0"/>
          <w:numId w:val="6"/>
        </w:numPr>
        <w:spacing w:after="0" w:afterAutospacing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RandomForestClassifier</w:t>
      </w:r>
    </w:p>
    <w:p w:rsidR="00000000" w:rsidDel="00000000" w:rsidP="00000000" w:rsidRDefault="00000000" w:rsidRPr="00000000" w14:paraId="0000007D">
      <w:pPr>
        <w:keepNext w:val="0"/>
        <w:keepLines w:val="0"/>
        <w:numPr>
          <w:ilvl w:val="0"/>
          <w:numId w:val="6"/>
        </w:numPr>
        <w:spacing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HistGradientBoostingClassifier (최종 선택 모델)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line="240" w:lineRule="auto"/>
        <w:rPr>
          <w:sz w:val="34"/>
          <w:szCs w:val="34"/>
        </w:rPr>
      </w:pPr>
      <w:bookmarkStart w:colFirst="0" w:colLast="0" w:name="_heading=h.pzoskjyvvkmw" w:id="37"/>
      <w:bookmarkEnd w:id="37"/>
      <w:r w:rsidDel="00000000" w:rsidR="00000000" w:rsidRPr="00000000">
        <w:rPr>
          <w:sz w:val="34"/>
          <w:szCs w:val="34"/>
          <w:rtl w:val="0"/>
        </w:rPr>
        <w:t xml:space="preserve">4. 향후 사용 계획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line="240" w:lineRule="auto"/>
        <w:jc w:val="left"/>
        <w:rPr/>
      </w:pPr>
      <w:bookmarkStart w:colFirst="0" w:colLast="0" w:name="_heading=h.dtiwu6h2hfrq" w:id="38"/>
      <w:bookmarkEnd w:id="38"/>
      <w:r w:rsidDel="00000000" w:rsidR="00000000" w:rsidRPr="00000000">
        <w:rPr>
          <w:rtl w:val="0"/>
        </w:rPr>
        <w:t xml:space="preserve">코딩테스트 데이터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지속적인 문제 확장(프로그래머스·LeetCode 추가)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카테고리별 난이도 보정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 풀이 데이터를 활용한 추천 기능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line="240" w:lineRule="auto"/>
        <w:jc w:val="left"/>
        <w:rPr/>
      </w:pPr>
      <w:bookmarkStart w:colFirst="0" w:colLast="0" w:name="_heading=h.g6789zpamkix" w:id="39"/>
      <w:bookmarkEnd w:id="39"/>
      <w:r w:rsidDel="00000000" w:rsidR="00000000" w:rsidRPr="00000000">
        <w:rPr>
          <w:rtl w:val="0"/>
        </w:rPr>
        <w:t xml:space="preserve">Mediapipe 부정행위 모델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실시간 탐지 기능 강화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라벨 수 확장(“의심행동” 3-class 분류 고려)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실제 코딩테스트 세션과 연동하여 배포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240" w:before="0" w:beforeAutospacing="0" w:line="24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모델 지속 업데이트 및 추가 영상 확보 예정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github.com/SKNETWORKS-FAMILY-AICAMP/SKN18-FINAL-4TE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2UbyRFK/J3/hxIOfpUUHzeNTQ==">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