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[데이터 수집 및 저장] 데이터 조회 프로그램</w:t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 Networks Family AI Camp 18기 : JOBTORY팀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91069624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566.9291338582677" w:hRule="atLeast"/>
              <w:tblHeader w:val="0"/>
            </w:trPr>
            <w:tc>
              <w:tcPr>
                <w:tcBorders>
                  <w:top w:color="642807" w:space="0" w:sz="12" w:val="single"/>
                  <w:left w:color="ffffff" w:space="0" w:sz="8" w:val="single"/>
                  <w:bottom w:color="642807" w:space="0" w:sz="8" w:val="single"/>
                  <w:right w:color="ffffff" w:space="0" w:sz="8" w:val="single"/>
                </w:tcBorders>
                <w:shd w:fill="fef4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spacing w:after="0" w:before="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Borders>
                  <w:top w:color="642807" w:space="0" w:sz="12" w:val="single"/>
                  <w:left w:color="ffffff" w:space="0" w:sz="8" w:val="single"/>
                  <w:bottom w:color="642807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데이터 수집 및 저장</w:t>
                </w:r>
              </w:p>
            </w:tc>
          </w:tr>
          <w:tr>
            <w:trPr>
              <w:cantSplit w:val="0"/>
              <w:trHeight w:val="566.9291338582677" w:hRule="atLeast"/>
              <w:tblHeader w:val="0"/>
            </w:trPr>
            <w:tc>
              <w:tcPr>
                <w:tcBorders>
                  <w:top w:color="642807" w:space="0" w:sz="8" w:val="single"/>
                  <w:left w:color="ffffff" w:space="0" w:sz="8" w:val="single"/>
                  <w:bottom w:color="642807" w:space="0" w:sz="8" w:val="single"/>
                  <w:right w:color="ffffff" w:space="0" w:sz="8" w:val="single"/>
                </w:tcBorders>
                <w:shd w:fill="fef4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after="0" w:before="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Borders>
                  <w:top w:color="642807" w:space="0" w:sz="8" w:val="single"/>
                  <w:left w:color="ffffff" w:space="0" w:sz="8" w:val="single"/>
                  <w:bottom w:color="642807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after="0" w:before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데이터 조회 프로그램</w:t>
                </w:r>
              </w:p>
            </w:tc>
          </w:tr>
          <w:tr>
            <w:trPr>
              <w:cantSplit w:val="0"/>
              <w:trHeight w:val="566.9291338582677" w:hRule="atLeast"/>
              <w:tblHeader w:val="0"/>
            </w:trPr>
            <w:tc>
              <w:tcPr>
                <w:tcBorders>
                  <w:top w:color="642807" w:space="0" w:sz="8" w:val="single"/>
                  <w:left w:color="ffffff" w:space="0" w:sz="8" w:val="single"/>
                  <w:bottom w:color="642807" w:space="0" w:sz="8" w:val="single"/>
                  <w:right w:color="ffffff" w:space="0" w:sz="8" w:val="single"/>
                </w:tcBorders>
                <w:shd w:fill="fef4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0" w:before="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Borders>
                  <w:top w:color="642807" w:space="0" w:sz="8" w:val="single"/>
                  <w:left w:color="ffffff" w:space="0" w:sz="8" w:val="single"/>
                  <w:bottom w:color="642807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0" w:before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2025. 12. 12</w:t>
                </w:r>
              </w:p>
            </w:tc>
          </w:tr>
          <w:tr>
            <w:trPr>
              <w:cantSplit w:val="0"/>
              <w:trHeight w:val="566.9291338582677" w:hRule="atLeast"/>
              <w:tblHeader w:val="0"/>
            </w:trPr>
            <w:tc>
              <w:tcPr>
                <w:tcBorders>
                  <w:top w:color="642807" w:space="0" w:sz="8" w:val="single"/>
                  <w:left w:color="ffffff" w:space="0" w:sz="8" w:val="single"/>
                  <w:bottom w:color="642807" w:space="0" w:sz="8" w:val="single"/>
                  <w:right w:color="ffffff" w:space="0" w:sz="8" w:val="single"/>
                </w:tcBorders>
                <w:shd w:fill="fef4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before="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Borders>
                  <w:top w:color="642807" w:space="0" w:sz="8" w:val="single"/>
                  <w:left w:color="ffffff" w:space="0" w:sz="8" w:val="single"/>
                  <w:bottom w:color="642807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spacing w:after="0" w:before="0" w:line="276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https://github.com/SKNETWORKS-FAMILY-AICAMP/SKN18-FINAL-4TEAM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66.9291338582677" w:hRule="atLeast"/>
              <w:tblHeader w:val="0"/>
            </w:trPr>
            <w:tc>
              <w:tcPr>
                <w:tcBorders>
                  <w:top w:color="642807" w:space="0" w:sz="8" w:val="single"/>
                  <w:left w:color="ffffff" w:space="0" w:sz="8" w:val="single"/>
                  <w:bottom w:color="642807" w:space="0" w:sz="12" w:val="single"/>
                  <w:right w:color="ffffff" w:space="0" w:sz="8" w:val="single"/>
                </w:tcBorders>
                <w:shd w:fill="fef4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spacing w:after="0" w:before="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Borders>
                  <w:top w:color="642807" w:space="0" w:sz="8" w:val="single"/>
                  <w:left w:color="ffffff" w:space="0" w:sz="8" w:val="single"/>
                  <w:bottom w:color="642807" w:space="0" w:sz="12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spacing w:after="0" w:before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김규리, 김준규, 김민주, 손주영, 정동석, 채린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[In-Memory(Redis)]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개요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사용 용도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라이브 코딩 세션 상태를 저장합니다.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코드 스냅샷 히스토리를 저장합니다.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STT/TTS 공용 버퍼(사용자와 Agent간의 대화)를 저장합니다.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LangGraph 체크 포인트를 저장합니다.</w:t>
      </w:r>
    </w:p>
    <w:p w:rsidR="00000000" w:rsidDel="00000000" w:rsidP="00000000" w:rsidRDefault="00000000" w:rsidRPr="00000000" w14:paraId="0000002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데이터 조회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 라이브 코딩 세션 메타 정보</w:t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45600" cy="3086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세션 이어하기에서 사용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Step(단계)별로 관리 가능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질문 기록(history) 관리</w:t>
      </w:r>
    </w:p>
    <w:p w:rsidR="00000000" w:rsidDel="00000000" w:rsidP="00000000" w:rsidRDefault="00000000" w:rsidRPr="00000000" w14:paraId="0000003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코드 스냅샷 히스토리</w:t>
      </w:r>
    </w:p>
    <w:p w:rsidR="00000000" w:rsidDel="00000000" w:rsidP="00000000" w:rsidRDefault="00000000" w:rsidRPr="00000000" w14:paraId="0000003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24000" cy="5151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1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역할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라이브 에디터 코드 복구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코드 진행도 기반 면접관 질문 생성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2.3. 유저 ↔ 현재 세션 매핑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24000" cy="1431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4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역할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세션 TTL 만료 시 Redis 자체에서 제거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코딩테스트 이어하기 여부 확인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동시에 여러 세션이 구동되는 것을 방지</w:t>
      </w:r>
    </w:p>
    <w:p w:rsidR="00000000" w:rsidDel="00000000" w:rsidP="00000000" w:rsidRDefault="00000000" w:rsidRPr="00000000" w14:paraId="0000004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2.4. STT/TTS 공용 대화 버퍼</w:t>
      </w:r>
    </w:p>
    <w:p w:rsidR="00000000" w:rsidDel="00000000" w:rsidP="00000000" w:rsidRDefault="00000000" w:rsidRPr="00000000" w14:paraId="0000004C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743575" cy="458247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82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역할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대화 로그 / 리플레이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평가/분석 Feature로 사용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디버깅</w:t>
      </w:r>
    </w:p>
    <w:p w:rsidR="00000000" w:rsidDel="00000000" w:rsidP="00000000" w:rsidRDefault="00000000" w:rsidRPr="00000000" w14:paraId="00000051">
      <w:pPr>
        <w:spacing w:after="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2.5. LangGraph 체크포인트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역할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Redis Saver를 통해 키/해시를 사용하여 체크포인트 메타데이터 + State(상태) 관리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그래프 실행 중간 상태를 Redis에 저장하여 같은 세션을 호출했을 때 상태 이어하기가 가능</w:t>
      </w:r>
    </w:p>
    <w:p w:rsidR="00000000" w:rsidDel="00000000" w:rsidP="00000000" w:rsidRDefault="00000000" w:rsidRPr="00000000" w14:paraId="0000005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[RDB(PostGRE]</w:t>
      </w:r>
    </w:p>
    <w:p w:rsidR="00000000" w:rsidDel="00000000" w:rsidP="00000000" w:rsidRDefault="00000000" w:rsidRPr="00000000" w14:paraId="0000007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개요</w:t>
      </w:r>
    </w:p>
    <w:p w:rsidR="00000000" w:rsidDel="00000000" w:rsidP="00000000" w:rsidRDefault="00000000" w:rsidRPr="00000000" w14:paraId="0000007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사용 용도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라이브 코딩 테스트용 문제 정보를 저장합니다.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회원 관련 정보를 저장합니다.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코딩 테스트 결과를 저장합니다.</w:t>
      </w:r>
    </w:p>
    <w:p w:rsidR="00000000" w:rsidDel="00000000" w:rsidP="00000000" w:rsidRDefault="00000000" w:rsidRPr="00000000" w14:paraId="0000007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데이터 조회</w:t>
      </w:r>
    </w:p>
    <w:p w:rsidR="00000000" w:rsidDel="00000000" w:rsidP="00000000" w:rsidRDefault="00000000" w:rsidRPr="00000000" w14:paraId="0000007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76" w:lineRule="auto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 전체 테이블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09166965"/>
        <w:tag w:val="goog_rdk_1"/>
      </w:sdtPr>
      <w:sdtContent>
        <w:tbl>
          <w:tblPr>
            <w:tblStyle w:val="Table2"/>
            <w:tblW w:w="904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49"/>
            <w:tblGridChange w:id="0">
              <w:tblGrid>
                <w:gridCol w:w="904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SELECT table_name</w:t>
                </w:r>
              </w:p>
              <w:p w:rsidR="00000000" w:rsidDel="00000000" w:rsidP="00000000" w:rsidRDefault="00000000" w:rsidRPr="00000000" w14:paraId="0000007E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FROM information_schema.tables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WHERE table_schema = 'public';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45600" cy="2755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코딩 문제 데이터 조회</w:t>
      </w:r>
    </w:p>
    <w:p w:rsidR="00000000" w:rsidDel="00000000" w:rsidP="00000000" w:rsidRDefault="00000000" w:rsidRPr="00000000" w14:paraId="00000087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id 기준으로 정렬된 상위 10개의 코딩 문제를 조회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38163447"/>
        <w:tag w:val="goog_rdk_2"/>
      </w:sdtPr>
      <w:sdtContent>
        <w:tbl>
          <w:tblPr>
            <w:tblStyle w:val="Table3"/>
            <w:tblW w:w="904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49"/>
            <w:tblGridChange w:id="0">
              <w:tblGrid>
                <w:gridCol w:w="904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hd w:fill="ffffff" w:val="clear"/>
                  <w:spacing w:after="0" w:line="240" w:lineRule="auto"/>
                  <w:jc w:val="left"/>
                  <w:rPr>
                    <w:color w:val="8e00c6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SELECT</w:t>
                </w:r>
                <w:r w:rsidDel="00000000" w:rsidR="00000000" w:rsidRPr="00000000">
                  <w:rPr>
                    <w:rtl w:val="0"/>
                  </w:rPr>
                  <w:t xml:space="preserve"> * </w:t>
                </w: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8e00c6"/>
                    <w:rtl w:val="0"/>
                  </w:rPr>
                  <w:t xml:space="preserve">"coding_problem"</w:t>
                </w:r>
              </w:p>
              <w:p w:rsidR="00000000" w:rsidDel="00000000" w:rsidP="00000000" w:rsidRDefault="00000000" w:rsidRPr="00000000" w14:paraId="0000008B">
                <w:pPr>
                  <w:shd w:fill="ffffff" w:val="clear"/>
                  <w:spacing w:after="0" w:line="240" w:lineRule="auto"/>
                  <w:jc w:val="left"/>
                  <w:rPr>
                    <w:b w:val="1"/>
                    <w:bCs w:val="1"/>
                    <w:color w:val="8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ORDER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BY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006464"/>
                    <w:rtl w:val="0"/>
                  </w:rPr>
                  <w:t xml:space="preserve">problem_id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ASC</w:t>
                </w:r>
              </w:p>
              <w:p w:rsidR="00000000" w:rsidDel="00000000" w:rsidP="00000000" w:rsidRDefault="00000000" w:rsidRPr="00000000" w14:paraId="0000008C">
                <w:pPr>
                  <w:shd w:fill="ffffff" w:val="clear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LIMIT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10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45600" cy="1371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Difficulty normal기준으로 정렬된 상위 10개의 코딩 문제 조회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56331805"/>
        <w:tag w:val="goog_rdk_3"/>
      </w:sdtPr>
      <w:sdtContent>
        <w:tbl>
          <w:tblPr>
            <w:tblStyle w:val="Table4"/>
            <w:tblW w:w="904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49"/>
            <w:tblGridChange w:id="0">
              <w:tblGrid>
                <w:gridCol w:w="904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hd w:fill="ffffff" w:val="clear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SELECT</w:t>
                </w:r>
                <w:r w:rsidDel="00000000" w:rsidR="00000000" w:rsidRPr="00000000">
                  <w:rPr>
                    <w:rtl w:val="0"/>
                  </w:rPr>
                  <w:t xml:space="preserve"> *</w:t>
                </w:r>
              </w:p>
              <w:p w:rsidR="00000000" w:rsidDel="00000000" w:rsidP="00000000" w:rsidRDefault="00000000" w:rsidRPr="00000000" w14:paraId="00000094">
                <w:pPr>
                  <w:shd w:fill="ffffff" w:val="clear"/>
                  <w:spacing w:after="0" w:line="240" w:lineRule="auto"/>
                  <w:jc w:val="left"/>
                  <w:rPr>
                    <w:color w:val="8e00c6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8e00c6"/>
                    <w:rtl w:val="0"/>
                  </w:rPr>
                  <w:t xml:space="preserve">"coding_problem"</w:t>
                </w:r>
              </w:p>
              <w:p w:rsidR="00000000" w:rsidDel="00000000" w:rsidP="00000000" w:rsidRDefault="00000000" w:rsidRPr="00000000" w14:paraId="00000095">
                <w:pPr>
                  <w:shd w:fill="ffffff" w:val="clear"/>
                  <w:spacing w:after="0" w:line="240" w:lineRule="auto"/>
                  <w:jc w:val="left"/>
                  <w:rPr>
                    <w:color w:val="008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006464"/>
                    <w:rtl w:val="0"/>
                  </w:rPr>
                  <w:t xml:space="preserve">difficulty</w:t>
                </w:r>
                <w:r w:rsidDel="00000000" w:rsidR="00000000" w:rsidRPr="00000000">
                  <w:rPr>
                    <w:rtl w:val="0"/>
                  </w:rPr>
                  <w:t xml:space="preserve"> = </w:t>
                </w:r>
                <w:r w:rsidDel="00000000" w:rsidR="00000000" w:rsidRPr="00000000">
                  <w:rPr>
                    <w:color w:val="008000"/>
                    <w:rtl w:val="0"/>
                  </w:rPr>
                  <w:t xml:space="preserve">'normal'</w:t>
                </w:r>
              </w:p>
              <w:p w:rsidR="00000000" w:rsidDel="00000000" w:rsidP="00000000" w:rsidRDefault="00000000" w:rsidRPr="00000000" w14:paraId="00000096">
                <w:pPr>
                  <w:shd w:fill="ffffff" w:val="clear"/>
                  <w:spacing w:after="0" w:line="240" w:lineRule="auto"/>
                  <w:jc w:val="left"/>
                  <w:rPr>
                    <w:b w:val="1"/>
                    <w:bCs w:val="1"/>
                    <w:color w:val="8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ORDER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BY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006464"/>
                    <w:rtl w:val="0"/>
                  </w:rPr>
                  <w:t xml:space="preserve">problem_id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ASC</w:t>
                </w:r>
              </w:p>
              <w:p w:rsidR="00000000" w:rsidDel="00000000" w:rsidP="00000000" w:rsidRDefault="00000000" w:rsidRPr="00000000" w14:paraId="00000097">
                <w:pPr>
                  <w:shd w:fill="ffffff" w:val="clear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LIMIT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10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45600" cy="1244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category Array 기준으로 정렬된 상위 10개의 코딩 문제 조회 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96803292"/>
        <w:tag w:val="goog_rdk_4"/>
      </w:sdtPr>
      <w:sdtContent>
        <w:tbl>
          <w:tblPr>
            <w:tblStyle w:val="Table5"/>
            <w:tblW w:w="904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49"/>
            <w:tblGridChange w:id="0">
              <w:tblGrid>
                <w:gridCol w:w="904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shd w:fill="ffffff" w:val="clear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SELECT</w:t>
                </w:r>
                <w:r w:rsidDel="00000000" w:rsidR="00000000" w:rsidRPr="00000000">
                  <w:rPr>
                    <w:rtl w:val="0"/>
                  </w:rPr>
                  <w:t xml:space="preserve"> *</w:t>
                </w:r>
              </w:p>
              <w:p w:rsidR="00000000" w:rsidDel="00000000" w:rsidP="00000000" w:rsidRDefault="00000000" w:rsidRPr="00000000" w14:paraId="000000A2">
                <w:pPr>
                  <w:shd w:fill="ffffff" w:val="clear"/>
                  <w:spacing w:after="0" w:line="240" w:lineRule="auto"/>
                  <w:jc w:val="left"/>
                  <w:rPr>
                    <w:color w:val="8e00c6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FROM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8e00c6"/>
                    <w:rtl w:val="0"/>
                  </w:rPr>
                  <w:t xml:space="preserve">"coding_problem"</w:t>
                </w:r>
              </w:p>
              <w:p w:rsidR="00000000" w:rsidDel="00000000" w:rsidP="00000000" w:rsidRDefault="00000000" w:rsidRPr="00000000" w14:paraId="000000A3">
                <w:pPr>
                  <w:shd w:fill="ffffff" w:val="clear"/>
                  <w:spacing w:after="0" w:line="240" w:lineRule="auto"/>
                  <w:jc w:val="left"/>
                  <w:rPr>
                    <w:color w:val="008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006464"/>
                    <w:rtl w:val="0"/>
                  </w:rPr>
                  <w:t xml:space="preserve">category</w:t>
                </w:r>
                <w:r w:rsidDel="00000000" w:rsidR="00000000" w:rsidRPr="00000000">
                  <w:rPr>
                    <w:rtl w:val="0"/>
                  </w:rPr>
                  <w:t xml:space="preserve"> = </w:t>
                </w:r>
                <w:r w:rsidDel="00000000" w:rsidR="00000000" w:rsidRPr="00000000">
                  <w:rPr>
                    <w:color w:val="008000"/>
                    <w:rtl w:val="0"/>
                  </w:rPr>
                  <w:t xml:space="preserve">'Array'</w:t>
                </w:r>
              </w:p>
              <w:p w:rsidR="00000000" w:rsidDel="00000000" w:rsidP="00000000" w:rsidRDefault="00000000" w:rsidRPr="00000000" w14:paraId="000000A4">
                <w:pPr>
                  <w:shd w:fill="ffffff" w:val="clear"/>
                  <w:spacing w:after="0" w:line="240" w:lineRule="auto"/>
                  <w:jc w:val="left"/>
                  <w:rPr>
                    <w:b w:val="1"/>
                    <w:bCs w:val="1"/>
                    <w:color w:val="8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ORDER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BY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006464"/>
                    <w:rtl w:val="0"/>
                  </w:rPr>
                  <w:t xml:space="preserve">problem_id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ASC</w:t>
                </w:r>
              </w:p>
              <w:p w:rsidR="00000000" w:rsidDel="00000000" w:rsidP="00000000" w:rsidRDefault="00000000" w:rsidRPr="00000000" w14:paraId="000000A5">
                <w:pPr>
                  <w:shd w:fill="ffffff" w:val="clear"/>
                  <w:spacing w:after="0" w:line="240" w:lineRule="auto"/>
                  <w:jc w:val="left"/>
                  <w:rPr>
                    <w:b w:val="1"/>
                    <w:bCs w:val="1"/>
                    <w:color w:val="8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800000"/>
                    <w:rtl w:val="0"/>
                  </w:rPr>
                  <w:t xml:space="preserve">LIMIT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10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45600" cy="1231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1440" w:top="1701" w:left="1417.3228346456694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ind w:left="-566.9291338582677" w:firstLine="0"/>
      <w:rPr/>
    </w:pPr>
    <w:r w:rsidDel="00000000" w:rsidR="00000000" w:rsidRPr="00000000">
      <w:rPr>
        <w:rtl w:val="0"/>
      </w:rPr>
      <w:t xml:space="preserve">라이브 코딩 테스트 모의면접 서비스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18-FINAL-4TEAM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3cshW0Xa7LIt2mXloTdzQHdCmw==">CgMxLjAaHwoBMBIaChgICVIUChJ0YWJsZS5jdW0waXBpOXc2MW0aHwoBMRIaChgICVIUChJ0YWJsZS5pZ2xvb3I2N2tsZjEaHwoBMhIaChgICVIUChJ0YWJsZS5vNzQ4cHZ5NG5idzkaHwoBMxIaChgICVIUChJ0YWJsZS5hN2U4eHd4N2RocGYaHgoBNBIZChcICVITChF0YWJsZS5sMzBpaG90cDMwbTgAciExR0hzOEZ2UzI3cWVfMC1vaU5GLTZFeFZmU2RMMG9pMHE=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