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0AD5" w14:textId="77777777" w:rsidR="005A07B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8908EBD" wp14:editId="6CC0D215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52160" cy="236220"/>
                <wp:effectExtent l="0" t="0" r="0" b="0"/>
                <wp:wrapNone/>
                <wp:docPr id="35" name="직사각형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7550274" w14:textId="77777777" w:rsidR="005A07B9" w:rsidRDefault="005A07B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08EBD" id="직사각형 35" o:spid="_x0000_s1026" style="position:absolute;left:0;text-align:left;margin-left:-.35pt;margin-top:-.35pt;width:460.8pt;height:18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27550274" w14:textId="77777777" w:rsidR="005A07B9" w:rsidRDefault="005A07B9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DCF79F4" w14:textId="30F8579B" w:rsidR="005A07B9" w:rsidRDefault="00000000">
      <w:pPr>
        <w:spacing w:before="200" w:after="0" w:line="240" w:lineRule="auto"/>
        <w:jc w:val="center"/>
        <w:rPr>
          <w:b/>
          <w:color w:val="000000"/>
          <w:sz w:val="36"/>
          <w:szCs w:val="36"/>
        </w:rPr>
      </w:pPr>
      <w:r>
        <w:rPr>
          <w:rFonts w:ascii="나눔스퀘어 ExtraBold" w:eastAsia="나눔스퀘어 ExtraBold" w:hAnsi="나눔스퀘어 ExtraBold" w:cs="나눔스퀘어 ExtraBold"/>
          <w:b/>
          <w:sz w:val="26"/>
          <w:szCs w:val="26"/>
        </w:rPr>
        <w:t xml:space="preserve">SK네트웍스 Family AI 과정 </w:t>
      </w:r>
      <w:r w:rsidR="001414A2">
        <w:rPr>
          <w:rFonts w:ascii="나눔스퀘어 ExtraBold" w:eastAsia="나눔스퀘어 ExtraBold" w:hAnsi="나눔스퀘어 ExtraBold" w:cs="나눔스퀘어 ExtraBold" w:hint="eastAsia"/>
          <w:b/>
          <w:sz w:val="26"/>
          <w:szCs w:val="26"/>
        </w:rPr>
        <w:t>19</w:t>
      </w:r>
      <w:r>
        <w:rPr>
          <w:rFonts w:ascii="나눔스퀘어 ExtraBold" w:eastAsia="나눔스퀘어 ExtraBold" w:hAnsi="나눔스퀘어 ExtraBold" w:cs="나눔스퀘어 ExtraBold"/>
          <w:b/>
          <w:sz w:val="26"/>
          <w:szCs w:val="26"/>
        </w:rPr>
        <w:t>기</w:t>
      </w:r>
      <w:r>
        <w:rPr>
          <w:b/>
          <w:sz w:val="36"/>
          <w:szCs w:val="36"/>
        </w:rPr>
        <w:br/>
      </w:r>
      <w:r>
        <w:rPr>
          <w:b/>
          <w:color w:val="0000FF"/>
          <w:sz w:val="36"/>
          <w:szCs w:val="36"/>
        </w:rPr>
        <w:t xml:space="preserve"> 모델링 및 평가</w:t>
      </w:r>
      <w:r>
        <w:rPr>
          <w:b/>
          <w:sz w:val="36"/>
          <w:szCs w:val="36"/>
        </w:rPr>
        <w:t xml:space="preserve"> 시스템 아키텍처</w:t>
      </w:r>
    </w:p>
    <w:p w14:paraId="3B8640AF" w14:textId="77777777" w:rsidR="005A07B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C485F46" wp14:editId="3F7BCCC8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52160" cy="236220"/>
                <wp:effectExtent l="0" t="0" r="0" b="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0F4EA7BA" w14:textId="77777777" w:rsidR="005A07B9" w:rsidRDefault="005A07B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85F46" id="직사각형 34" o:spid="_x0000_s1027" style="position:absolute;left:0;text-align:left;margin-left:-.35pt;margin-top:-.35pt;width:460.8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0F4EA7BA" w14:textId="77777777" w:rsidR="005A07B9" w:rsidRDefault="005A07B9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a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7350"/>
      </w:tblGrid>
      <w:tr w:rsidR="005A07B9" w14:paraId="0B4D4355" w14:textId="77777777">
        <w:tc>
          <w:tcPr>
            <w:tcW w:w="16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16DAB" w14:textId="6E956965" w:rsidR="005A07B9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sdt>
              <w:sdtPr>
                <w:tag w:val="goog_rdk_0"/>
                <w:id w:val="14125861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산출물 단계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FA75" w14:textId="77777777" w:rsidR="005A07B9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sdt>
              <w:sdtPr>
                <w:tag w:val="goog_rdk_1"/>
                <w:id w:val="2810551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모델링 및 평가</w:t>
                </w:r>
              </w:sdtContent>
            </w:sdt>
          </w:p>
        </w:tc>
      </w:tr>
      <w:tr w:rsidR="005A07B9" w14:paraId="37BAA9DF" w14:textId="77777777">
        <w:trPr>
          <w:trHeight w:val="375"/>
        </w:trPr>
        <w:tc>
          <w:tcPr>
            <w:tcW w:w="1650" w:type="dxa"/>
            <w:shd w:val="clear" w:color="auto" w:fill="C9DAF8"/>
            <w:tcMar>
              <w:top w:w="-13" w:type="dxa"/>
              <w:left w:w="-13" w:type="dxa"/>
              <w:bottom w:w="-13" w:type="dxa"/>
              <w:right w:w="-13" w:type="dxa"/>
            </w:tcMar>
            <w:vAlign w:val="center"/>
          </w:tcPr>
          <w:p w14:paraId="2E1CCBC7" w14:textId="77777777" w:rsidR="005A07B9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sdt>
              <w:sdtPr>
                <w:tag w:val="goog_rdk_2"/>
                <w:id w:val="-258243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평가 산출물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581A" w14:textId="77777777" w:rsidR="005A07B9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시스템 아키텍처</w:t>
            </w:r>
          </w:p>
        </w:tc>
      </w:tr>
      <w:tr w:rsidR="005A07B9" w14:paraId="7AD2C3BA" w14:textId="77777777">
        <w:tc>
          <w:tcPr>
            <w:tcW w:w="16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B458" w14:textId="0FB9CE54" w:rsidR="005A07B9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sdt>
              <w:sdtPr>
                <w:tag w:val="goog_rdk_3"/>
                <w:id w:val="110610584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제출 일자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4FC4" w14:textId="6BFA965A" w:rsidR="005A07B9" w:rsidRPr="001414A2" w:rsidRDefault="001414A2">
            <w:pPr>
              <w:spacing w:after="0" w:line="240" w:lineRule="auto"/>
              <w:jc w:val="left"/>
              <w:rPr>
                <w:rFonts w:ascii="Arial" w:eastAsiaTheme="minorEastAsia" w:hAnsi="Arial" w:cs="Arial" w:hint="eastAsia"/>
              </w:rPr>
            </w:pPr>
            <w:r>
              <w:rPr>
                <w:rFonts w:ascii="Arial" w:eastAsiaTheme="minorEastAsia" w:hAnsi="Arial" w:cs="Arial" w:hint="eastAsia"/>
              </w:rPr>
              <w:t>2026-01-13</w:t>
            </w:r>
          </w:p>
        </w:tc>
      </w:tr>
      <w:tr w:rsidR="005A07B9" w14:paraId="2ADA3AE6" w14:textId="77777777">
        <w:tc>
          <w:tcPr>
            <w:tcW w:w="16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B940" w14:textId="77777777" w:rsidR="005A07B9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sdt>
              <w:sdtPr>
                <w:tag w:val="goog_rdk_4"/>
                <w:id w:val="65913699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b/>
                  </w:rPr>
                  <w:t>깃허브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경로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8E6A" w14:textId="48498C08" w:rsidR="005A07B9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sdt>
              <w:sdtPr>
                <w:tag w:val="goog_rdk_5"/>
                <w:id w:val="-230435964"/>
              </w:sdtPr>
              <w:sdtContent>
                <w:r w:rsidR="001414A2" w:rsidRPr="001414A2">
                  <w:t>https://github.com/SKNETWORKS-FAMILY-AICAMP/SKN19-FINAL-4Team</w:t>
                </w:r>
                <w:r w:rsidR="001414A2">
                  <w:t xml:space="preserve"> </w:t>
                </w:r>
              </w:sdtContent>
            </w:sdt>
          </w:p>
        </w:tc>
      </w:tr>
      <w:tr w:rsidR="005A07B9" w14:paraId="7E444C4D" w14:textId="77777777">
        <w:tc>
          <w:tcPr>
            <w:tcW w:w="16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2517D" w14:textId="77777777" w:rsidR="005A07B9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sdt>
              <w:sdtPr>
                <w:tag w:val="goog_rdk_6"/>
                <w:id w:val="157748420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작성 팀원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EA47" w14:textId="655E7F17" w:rsidR="005A07B9" w:rsidRPr="001414A2" w:rsidRDefault="001414A2">
            <w:pPr>
              <w:spacing w:after="0" w:line="240" w:lineRule="auto"/>
              <w:jc w:val="left"/>
              <w:rPr>
                <w:rFonts w:ascii="Arial" w:eastAsiaTheme="minorEastAsia" w:hAnsi="Arial" w:cs="Arial" w:hint="eastAsia"/>
              </w:rPr>
            </w:pPr>
            <w:r>
              <w:rPr>
                <w:rFonts w:ascii="Arial" w:eastAsiaTheme="minorEastAsia" w:hAnsi="Arial" w:cs="Arial" w:hint="eastAsia"/>
              </w:rPr>
              <w:t>이승원</w:t>
            </w:r>
          </w:p>
        </w:tc>
      </w:tr>
    </w:tbl>
    <w:p w14:paraId="1D30341D" w14:textId="77777777" w:rsidR="005A07B9" w:rsidRDefault="005A07B9">
      <w:pPr>
        <w:spacing w:after="160" w:line="240" w:lineRule="auto"/>
        <w:rPr>
          <w:rFonts w:ascii="굴림" w:eastAsia="굴림" w:hAnsi="굴림" w:cs="굴림"/>
          <w:b/>
          <w:sz w:val="22"/>
          <w:szCs w:val="22"/>
        </w:rPr>
      </w:pPr>
    </w:p>
    <w:p w14:paraId="5D4C060A" w14:textId="7761BB79" w:rsidR="005A07B9" w:rsidRDefault="00000000">
      <w:pPr>
        <w:spacing w:after="160" w:line="240" w:lineRule="auto"/>
        <w:rPr>
          <w:rFonts w:ascii="Arial Unicode MS" w:eastAsia="Arial Unicode MS" w:hAnsi="Arial Unicode MS" w:cs="Arial Unicode MS"/>
          <w:noProof/>
          <w:color w:val="0000FF"/>
          <w:sz w:val="22"/>
          <w:szCs w:val="22"/>
        </w:rPr>
      </w:pPr>
      <w:sdt>
        <w:sdtPr>
          <w:tag w:val="goog_rdk_8"/>
          <w:id w:val="-680245435"/>
        </w:sdtPr>
        <w:sdtContent>
          <w:r w:rsidR="001414A2">
            <w:rPr>
              <w:rFonts w:ascii="Arial Unicode MS" w:eastAsia="Arial Unicode MS" w:hAnsi="Arial Unicode MS" w:cs="Arial Unicode MS"/>
              <w:noProof/>
              <w:color w:val="0000FF"/>
              <w:sz w:val="22"/>
              <w:szCs w:val="22"/>
            </w:rPr>
            <w:drawing>
              <wp:inline distT="0" distB="0" distL="0" distR="0" wp14:anchorId="0C5D1C24" wp14:editId="4245B3F1">
                <wp:extent cx="5728970" cy="3733800"/>
                <wp:effectExtent l="0" t="0" r="5080" b="0"/>
                <wp:docPr id="2104389681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897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73110F45" w14:textId="77777777" w:rsidR="001414A2" w:rsidRDefault="001414A2" w:rsidP="001414A2">
      <w:pPr>
        <w:rPr>
          <w:rFonts w:ascii="Arial Unicode MS" w:eastAsia="Arial Unicode MS" w:hAnsi="Arial Unicode MS" w:cs="Arial Unicode MS"/>
          <w:noProof/>
          <w:color w:val="0000FF"/>
          <w:sz w:val="22"/>
          <w:szCs w:val="22"/>
        </w:rPr>
      </w:pPr>
    </w:p>
    <w:p w14:paraId="5F795946" w14:textId="7B73748C" w:rsidR="001414A2" w:rsidRPr="001414A2" w:rsidRDefault="001414A2" w:rsidP="001414A2">
      <w:pPr>
        <w:tabs>
          <w:tab w:val="left" w:pos="1309"/>
        </w:tabs>
        <w:rPr>
          <w:rFonts w:ascii="Arial" w:eastAsia="Arial" w:hAnsi="Arial" w:cs="Arial" w:hint="eastAsia"/>
          <w:sz w:val="22"/>
          <w:szCs w:val="22"/>
        </w:rPr>
      </w:pPr>
      <w:r>
        <w:rPr>
          <w:rFonts w:hint="eastAsia"/>
          <w:sz w:val="22"/>
          <w:szCs w:val="22"/>
        </w:rPr>
        <w:t>상세 설명 추후 개선 예정.</w:t>
      </w:r>
    </w:p>
    <w:sectPr w:rsidR="001414A2" w:rsidRPr="001414A2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스퀘어 ExtraBold">
    <w:altName w:val="맑은 고딕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7B9"/>
    <w:rsid w:val="001414A2"/>
    <w:rsid w:val="005A07B9"/>
    <w:rsid w:val="006F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D173A"/>
  <w15:docId w15:val="{FB0F759C-5F00-405B-8CD4-4A676A12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link w:val="Char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150DE"/>
  </w:style>
  <w:style w:type="paragraph" w:styleId="a7">
    <w:name w:val="footer"/>
    <w:link w:val="Char0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0DE"/>
  </w:style>
  <w:style w:type="paragraph" w:styleId="a8">
    <w:name w:val="List Paragraph"/>
    <w:uiPriority w:val="34"/>
    <w:qFormat/>
    <w:rsid w:val="00765AA1"/>
    <w:pPr>
      <w:spacing w:after="160" w:line="256" w:lineRule="auto"/>
      <w:ind w:leftChars="400" w:left="800"/>
    </w:pPr>
  </w:style>
  <w:style w:type="table" w:customStyle="1" w:styleId="a9">
    <w:basedOn w:val="TableNormal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a">
    <w:basedOn w:val="TableNormal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b">
    <w:basedOn w:val="TableNormal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c">
    <w:basedOn w:val="TableNormal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d">
    <w:basedOn w:val="TableNormal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e">
    <w:basedOn w:val="TableNormal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">
    <w:basedOn w:val="TableNormal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0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9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U5Yt3W7u13uy8nAHa3SsWoUjC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OAByITFVVXJ4WDJhVGthS1NhVVRwNlNXLTJNNEdDZmpHaEtE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김선희</dc:creator>
  <cp:lastModifiedBy>이 승원</cp:lastModifiedBy>
  <cp:revision>2</cp:revision>
  <dcterms:created xsi:type="dcterms:W3CDTF">2021-02-19T01:06:00Z</dcterms:created>
  <dcterms:modified xsi:type="dcterms:W3CDTF">2026-01-13T12:35:00Z</dcterms:modified>
</cp:coreProperties>
</file>