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600" w:lineRule="auto"/>
        <w:jc w:val="center"/>
        <w:rPr/>
      </w:pPr>
      <w:sdt>
        <w:sdtPr>
          <w:id w:val="86622118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8"/>
              <w:szCs w:val="28"/>
              <w:rtl w:val="0"/>
            </w:rPr>
            <w:t xml:space="preserve">SK네트웍스 Family AI 캠프 20기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FINAL 3TEAM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before="300" w:lineRule="auto"/>
        <w:jc w:val="center"/>
        <w:rPr/>
      </w:pPr>
      <w:sdt>
        <w:sdtPr>
          <w:id w:val="-1564002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44"/>
              <w:szCs w:val="44"/>
              <w:rtl w:val="0"/>
            </w:rPr>
            <w:t xml:space="preserve">수집된 데이터 및 전처리 문서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sdt>
              <w:sdtPr>
                <w:id w:val="19466204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sdt>
              <w:sdtPr>
                <w:id w:val="-107298428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모델링 및 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sdt>
              <w:sdtPr>
                <w:id w:val="187640460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sdt>
              <w:sdtPr>
                <w:id w:val="114960223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수집된 데이터 및 전처리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sdt>
              <w:sdtPr>
                <w:id w:val="108889800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2025.02.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120027203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https://github.com/SKNETWORKS-FAMILY-AICAMP/SKN20-FINAL-3TEAM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sdt>
              <w:sdtPr>
                <w:id w:val="-84701486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0"/>
                    <w:szCs w:val="20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sdt>
              <w:sdtPr>
                <w:id w:val="-200588127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정래원, 홍혜원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1" w:sz="6" w:val="single"/>
        </w:pBdr>
        <w:spacing w:after="200" w:before="360" w:lineRule="auto"/>
        <w:rPr/>
      </w:pPr>
      <w:sdt>
        <w:sdtPr>
          <w:id w:val="18178119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1.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60" w:before="280" w:lineRule="auto"/>
        <w:rPr/>
      </w:pPr>
      <w:sdt>
        <w:sdtPr>
          <w:id w:val="-138623573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1.1 데이터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sdt>
        <w:sdtPr>
          <w:id w:val="-190113197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본 문서는 ARAE 프로젝트에서 건축 도면 분석 및 법규 조회 시스템을 구축하기 위한 데이터 수집 및 전처리 과정을 정리한다.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sdt>
        <w:sdtPr>
          <w:id w:val="6003026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수집된 데이터는 크게 도면 데이터(Building Floor Plans), 토지특성정보(Land Characteristics), 법령/조례 데이터(Laws/Ordinances), 규제 API 데이터(Regulation API), 사내 평가 문서(Internal Evaluation Documents)로 분류된다.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sdt>
        <w:sdtPr>
          <w:id w:val="138480740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본 문서는 데이터의 원천, 수집 방식, 학습을 위한 전처리 절차, 품질 검증 과정 및 최종 저장 형태를 기술하여 모델링의 신뢰성을 확보하는 것을 목표로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60" w:before="280" w:lineRule="auto"/>
        <w:rPr/>
      </w:pPr>
      <w:sdt>
        <w:sdtPr>
          <w:id w:val="26360753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1.2 데이터 수집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sdt>
        <w:sdtPr>
          <w:id w:val="11800707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ARAE 서비스의 핵심 기능인 건축 도면 공간위상그래프 추출, 주소 기반 토지 정보 및 법규 조회, 사내 평가 기준에 따른 설계 적합성 평가 문서 자동 생성 기능을 구현하기 위함이다.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3510243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도면 분석 모델 구축: 건축 도면에서 공간(Space), 구조물(Structure), 객체(Object)를 인식하고, 공간 간 연결관계(위상그래프)를 추출하기 위한 학습 데이터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3743041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토지 정보 데이터베이스 구축: 주소 기반으로 토지 특성(용도지역, 지목, 면적 등)을 즉시 조회할 수 있는 검색 시스템의 기반 데이터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9531297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법규 조회 시스템 구축: 토지 용도지역에 따른 건축 가능/불가 행위를 법령 및 지역 조례 기준으로 판별하는 시스템의 데이터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8713630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sLLM 학습 데이터 확보: 사내 평가 기준에 따라 설계 적합성 평가 문서를 자동 생성하는 소형 언어모델(sLLM)의 파인튜닝 데이터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75b6" w:space="1" w:sz="6" w:val="single"/>
        </w:pBdr>
        <w:spacing w:after="200" w:before="360" w:lineRule="auto"/>
        <w:rPr/>
      </w:pPr>
      <w:sdt>
        <w:sdtPr>
          <w:id w:val="-88864094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2. 데이터 수집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60" w:before="280" w:lineRule="auto"/>
        <w:rPr/>
      </w:pPr>
      <w:sdt>
        <w:sdtPr>
          <w:id w:val="128913442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2.1 데이터 출처 (Data Source)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sdt>
        <w:sdtPr>
          <w:id w:val="-35429512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본 프로젝트의 데이터는 공공 오픈 데이터, 정부 API, 직접 제작 데이터로 구성된다.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2200"/>
        <w:gridCol w:w="1800"/>
        <w:gridCol w:w="1826"/>
        <w:tblGridChange w:id="0">
          <w:tblGrid>
            <w:gridCol w:w="1400"/>
            <w:gridCol w:w="1800"/>
            <w:gridCol w:w="2200"/>
            <w:gridCol w:w="1800"/>
            <w:gridCol w:w="1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sdt>
              <w:sdtPr>
                <w:id w:val="31680700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sdt>
              <w:sdtPr>
                <w:id w:val="-95787762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데이터명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sdt>
              <w:sdtPr>
                <w:id w:val="176509776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출처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-186720015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수집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32716595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데이터 건수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sdt>
              <w:sdtPr>
                <w:id w:val="53991334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이미지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sdt>
              <w:sdtPr>
                <w:id w:val="-58409218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도면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sdt>
              <w:sdtPr>
                <w:id w:val="-60544164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오픈 데이터 다운로드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203397257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33,998장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sdt>
              <w:sdtPr>
                <w:id w:val="-77748973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정형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sdt>
              <w:sdtPr>
                <w:id w:val="-138390649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토지특성정보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sdt>
              <w:sdtPr>
                <w:id w:val="-56594438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V-World 국가공간정보포털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sdt>
              <w:sdtPr>
                <w:id w:val="-37263409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CSV 다운로드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49558869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5,844,208건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sdt>
              <w:sdtPr>
                <w:id w:val="843758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정형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sdt>
              <w:sdtPr>
                <w:id w:val="182231580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법령/조례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sdt>
              <w:sdtPr>
                <w:id w:val="-6569700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토지이음, 국가법령정보센터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sdt>
              <w:sdtPr>
                <w:id w:val="-109461170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데이터 다운로드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-100915901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913,591건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-35415428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정형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sdt>
              <w:sdtPr>
                <w:id w:val="-85070415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규제 API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sdt>
              <w:sdtPr>
                <w:id w:val="-156450987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토지이용규제정보서비스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sdt>
              <w:sdtPr>
                <w:id w:val="-49860805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API 호출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sdt>
              <w:sdtPr>
                <w:id w:val="-200797815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326건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sdt>
              <w:sdtPr>
                <w:id w:val="199327295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비정형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sdt>
              <w:sdtPr>
                <w:id w:val="24895139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사내 평가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sdt>
              <w:sdtPr>
                <w:id w:val="-204676738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직접 제작 (LH 자료 참고)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sdt>
              <w:sdtPr>
                <w:id w:val="-162459951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직접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-57145903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6개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60" w:before="280" w:lineRule="auto"/>
        <w:rPr/>
      </w:pPr>
      <w:sdt>
        <w:sdtPr>
          <w:id w:val="-176857701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2.2 도면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8635022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출처: AI Hub - 건축 도면 데이터 (아파트 평면도)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6747431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수집 방법: AI Hub 오픈 데이터 다운로드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5521091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건수: 33,998장 (PNG 이미지 + JSON 라벨링)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00" w:lineRule="auto"/>
        <w:rPr/>
      </w:pPr>
      <w:sdt>
        <w:sdtPr>
          <w:id w:val="-75947502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데이터 구성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sdt>
              <w:sdtPr>
                <w:id w:val="-145059205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sdt>
              <w:sdtPr>
                <w:id w:val="179022807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sdt>
              <w:sdtPr>
                <w:id w:val="-19369726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sdt>
              <w:sdtPr>
                <w:id w:val="152107287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이미지 파일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sdt>
              <w:sdtPr>
                <w:id w:val="-131110323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아파트 평면도 PNG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APT_FP_OBJ_001046197.PNG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sdt>
              <w:sdtPr>
                <w:id w:val="6238792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라벨링 JSON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sdt>
              <w:sdtPr>
                <w:id w:val="4337212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공간/구조물/객체 라벨링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sdt>
              <w:sdtPr>
                <w:id w:val="47762440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SPA, STR, OBJ, OCR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60" w:before="280" w:lineRule="auto"/>
        <w:rPr/>
      </w:pPr>
      <w:sdt>
        <w:sdtPr>
          <w:id w:val="130020701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2.3 토지특성정보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1829542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출처: 브이월드(V-World) 국가공간정보포털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5372736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수집 방법: CSV 파일 다운로드 (서울, 경기도)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7136559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건수: 서울 892,840건 + 경기 4,951,368건 = 총 5,844,208건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00" w:lineRule="auto"/>
        <w:rPr/>
      </w:pPr>
      <w:sdt>
        <w:sdtPr>
          <w:id w:val="-171088116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데이터 구성 (원본 26개 컬럼 중 주요 항목)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84651189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163024066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-7213761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sdt>
              <w:sdtPr>
                <w:id w:val="-1675602845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고유번호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sdt>
              <w:sdtPr>
                <w:id w:val="-73108955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 고유 식별자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1111010100100010000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sdt>
              <w:sdtPr>
                <w:id w:val="-259409855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법정동코드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sdt>
              <w:sdtPr>
                <w:id w:val="2073855138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법정동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1111010100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sdt>
              <w:sdtPr>
                <w:id w:val="2065180908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법정동명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sdt>
              <w:sdtPr>
                <w:id w:val="-16232743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법정동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sdt>
              <w:sdtPr>
                <w:id w:val="188235996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서울특별시 종로구 청운동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sdt>
              <w:sdtPr>
                <w:id w:val="-1501621892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지번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sdt>
              <w:sdtPr>
                <w:id w:val="-1986527155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 지번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 1-2, 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sdt>
              <w:sdtPr>
                <w:id w:val="-1365537747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토지면적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sdt>
              <w:sdtPr>
                <w:id w:val="50702965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 면적 (㎡)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910, 150, 120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sdt>
              <w:sdtPr>
                <w:id w:val="1638347286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용도지역명1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sdt>
              <w:sdtPr>
                <w:id w:val="11752192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용도지역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sdt>
              <w:sdtPr>
                <w:id w:val="-64970353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연립, 도로등, 주거나지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sdt>
              <w:sdtPr>
                <w:id w:val="74386022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공시지가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sdt>
              <w:sdtPr>
                <w:id w:val="-1349944560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공시지가 (원/㎡)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5244000, 1656000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60" w:before="280" w:lineRule="auto"/>
        <w:rPr/>
      </w:pPr>
      <w:sdt>
        <w:sdtPr>
          <w:id w:val="-12161397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2.4 법령/조례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8613211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출처: 토지이음, 국가법령정보센터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77277460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수집 방법: 데이터 다운로드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5510236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건수: 법령 + 조례 통합 913,591건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200" w:lineRule="auto"/>
        <w:rPr/>
      </w:pPr>
      <w:sdt>
        <w:sdtPr>
          <w:id w:val="928049575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데이터 구성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sdt>
              <w:sdtPr>
                <w:id w:val="-1828816739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sdt>
              <w:sdtPr>
                <w:id w:val="19218972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sdt>
              <w:sdtPr>
                <w:id w:val="1790045948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sdt>
              <w:sdtPr>
                <w:id w:val="-823903448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구분코드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sdt>
              <w:sdtPr>
                <w:id w:val="-1414340895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지역코드 (법령=0)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0, 51000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sdt>
              <w:sdtPr>
                <w:id w:val="1704474759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법률명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sdt>
              <w:sdtPr>
                <w:id w:val="206108086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관련 법률/조례명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sdt>
              <w:sdtPr>
                <w:id w:val="534467395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건축법시행령별표1 제1호가목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sdt>
              <w:sdtPr>
                <w:id w:val="-428845937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토지이용명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sdt>
              <w:sdtPr>
                <w:id w:val="70536802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 이용 행위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sdt>
              <w:sdtPr>
                <w:id w:val="-519947160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건축물(가설건축물포함)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sdt>
              <w:sdtPr>
                <w:id w:val="-1081639439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가능여부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sdt>
              <w:sdtPr>
                <w:id w:val="-112121172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행위 허용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sdt>
              <w:sdtPr>
                <w:id w:val="-142727680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설치가능, 행위금지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sdt>
              <w:sdtPr>
                <w:id w:val="157130502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조건제한예외사항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sdt>
              <w:sdtPr>
                <w:id w:val="-16969117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조건 및 예외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sdt>
              <w:sdtPr>
                <w:id w:val="83056839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전이구역에한한다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sdt>
              <w:sdtPr>
                <w:id w:val="-24465000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용도지역지구명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sdt>
              <w:sdtPr>
                <w:id w:val="-183786052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용도지역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sdt>
              <w:sdtPr>
                <w:id w:val="-651020752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산업정비구역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60" w:before="280" w:lineRule="auto"/>
        <w:rPr/>
      </w:pPr>
      <w:sdt>
        <w:sdtPr>
          <w:id w:val="730558878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2.5 규제 API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8263897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출처: 토지이용규제정보서비스 (eum.go.kr)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89867382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수집 방법: API 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59065581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건수: 326건 / 33개 카테고리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200" w:lineRule="auto"/>
        <w:rPr/>
      </w:pPr>
      <w:sdt>
        <w:sdtPr>
          <w:id w:val="2144883818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데이터 구성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-273746573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173382477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473984124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sdt>
              <w:sdtPr>
                <w:id w:val="-934782066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카테고리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AA03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CATE_NM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sdt>
              <w:sdtPr>
                <w:id w:val="40683381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카테고리명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sdt>
              <w:sdtPr>
                <w:id w:val="-472581549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제1종근린생활시설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FACIL_CD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sdt>
              <w:sdtPr>
                <w:id w:val="15395419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시설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AA03D00140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FACIL_NM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sdt>
              <w:sdtPr>
                <w:id w:val="835734246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sdt>
              <w:sdtPr>
                <w:id w:val="-629794633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안마원, 산후조리원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sdt>
              <w:sdtPr>
                <w:id w:val="891186865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시설 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-153159942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「건축법 시행령」 별표 1...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ACCESS_URL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sdt>
              <w:sdtPr>
                <w:id w:val="-547027471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상세 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https://eum.go.kr/...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60" w:before="280" w:lineRule="auto"/>
        <w:rPr/>
      </w:pPr>
      <w:sdt>
        <w:sdtPr>
          <w:id w:val="-885626181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2.6 사내 평가 문서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4096252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출처: 직접 제작 (sLLM 학습용)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0834316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수집 방법: LH 자료, 건축 관련 기사 참고하여 작성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03715660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건수: 6개 문서 (총 50,818자)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200" w:lineRule="auto"/>
        <w:rPr/>
      </w:pPr>
      <w:sdt>
        <w:sdtPr>
          <w:id w:val="-178120175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데이터 구성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400"/>
        <w:gridCol w:w="2426"/>
        <w:tblGridChange w:id="0">
          <w:tblGrid>
            <w:gridCol w:w="3200"/>
            <w:gridCol w:w="34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sdt>
              <w:sdtPr>
                <w:id w:val="-1498604097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파일명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sdt>
              <w:sdtPr>
                <w:id w:val="806646618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-2005232575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글자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sdt>
              <w:sdtPr>
                <w:id w:val="1294596502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사내_평가_문서.docx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sdt>
              <w:sdtPr>
                <w:id w:val="-1133117731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메인 평가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sdt>
              <w:sdtPr>
                <w:id w:val="-180335010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31,442자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sdt>
              <w:sdtPr>
                <w:id w:val="-147127958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기사_총합.docx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sdt>
              <w:sdtPr>
                <w:id w:val="143196637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기사 요약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sdt>
              <w:sdtPr>
                <w:id w:val="181964974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7,171자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LH.docx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sdt>
              <w:sdtPr>
                <w:id w:val="138019400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LH 평면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sdt>
              <w:sdtPr>
                <w:id w:val="-1905868491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3,449자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sdt>
              <w:sdtPr>
                <w:id w:val="91753322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타워형도_이렇게...docx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sdt>
              <w:sdtPr>
                <w:id w:val="629697380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판상형/타워형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sdt>
              <w:sdtPr>
                <w:id w:val="792659672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3,168자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sdt>
              <w:sdtPr>
                <w:id w:val="-509619408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요즘_아파트_트렌드...docx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sdt>
              <w:sdtPr>
                <w:id w:val="-1181678666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발코니 설계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sdt>
              <w:sdtPr>
                <w:id w:val="-30523606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3,013자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sdt>
              <w:sdtPr>
                <w:id w:val="-167367970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더_나은_아파트를...docx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sdt>
              <w:sdtPr>
                <w:id w:val="-560075656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평형대별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sdt>
              <w:sdtPr>
                <w:id w:val="-196866877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2,575자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pBdr>
          <w:bottom w:color="2e75b6" w:space="1" w:sz="6" w:val="single"/>
        </w:pBdr>
        <w:spacing w:after="200" w:before="360" w:lineRule="auto"/>
        <w:rPr/>
      </w:pPr>
      <w:sdt>
        <w:sdtPr>
          <w:id w:val="-1766077431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3. 데이터 전처리 (Data Preprocessing)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sdt>
        <w:sdtPr>
          <w:id w:val="-82015322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수집된 원천 데이터(Raw Data)를 모델 학습 및 서비스 서빙에 적합한 형태로 가공하는 단계이다.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280" w:lineRule="auto"/>
        <w:rPr/>
      </w:pPr>
      <w:sdt>
        <w:sdtPr>
          <w:id w:val="139347611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3.1 전처리 프로세스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sdt>
        <w:sdtPr>
          <w:id w:val="-212834745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전체 흐름도: ① 데이터 수집 → ② 결측치 확인 → ③ 불필요 컬럼 제거 → ④ 데이터 정규화 → ⑤ 중복 제거 → ⑥ 데이터 통합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200" w:lineRule="auto"/>
        <w:rPr/>
      </w:pPr>
      <w:sdt>
        <w:sdtPr>
          <w:id w:val="-168308917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전처리 파이프라인 요약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200"/>
        <w:gridCol w:w="2026"/>
        <w:tblGridChange w:id="0">
          <w:tblGrid>
            <w:gridCol w:w="1800"/>
            <w:gridCol w:w="2000"/>
            <w:gridCol w:w="32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sdt>
              <w:sdtPr>
                <w:id w:val="1347717161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-132322588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sdt>
              <w:sdtPr>
                <w:id w:val="-1228534339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수행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sdt>
              <w:sdtPr>
                <w:id w:val="2003726205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sdt>
              <w:sdtPr>
                <w:id w:val="-1120131107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결측치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sdt>
              <w:sdtPr>
                <w:id w:val="86768509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누락값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sdt>
              <w:sdtPr>
                <w:id w:val="361151545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Null 확인, 공백 체크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sdt>
              <w:sdtPr>
                <w:id w:val="-952840166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컬럼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sdt>
              <w:sdtPr>
                <w:id w:val="1303967433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불필요 컬럼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sdt>
              <w:sdtPr>
                <w:id w:val="-635936906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코드성 컬럼, 중복 정보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sdt>
              <w:sdtPr>
                <w:id w:val="274913195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정규화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sdt>
              <w:sdtPr>
                <w:id w:val="-1004302846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데이터 형식 통일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sdt>
              <w:sdtPr>
                <w:id w:val="-1341588909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타입 변환, 공백 제거, 특수문자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pandas, 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sdt>
              <w:sdtPr>
                <w:id w:val="1478052672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중복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sdt>
              <w:sdtPr>
                <w:id w:val="-451272906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중복 데이터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sdt>
              <w:sdtPr>
                <w:id w:val="1716030896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완전 동일 행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sdt>
              <w:sdtPr>
                <w:id w:val="153657122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데이터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sdt>
              <w:sdtPr>
                <w:id w:val="-166709596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지역별 데이터 병합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sdt>
              <w:sdtPr>
                <w:id w:val="1720908262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서울+경기, 법령+조례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60" w:before="280" w:lineRule="auto"/>
        <w:rPr/>
      </w:pPr>
      <w:sdt>
        <w:sdtPr>
          <w:id w:val="-963486908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3.2 토지특성정보(서울, 경기) 전처리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200" w:lineRule="auto"/>
        <w:rPr/>
      </w:pPr>
      <w:sdt>
        <w:sdtPr>
          <w:id w:val="-1744419463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3.2.1 결측치 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4000309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서울 &amp; 경기: '지번' 컬럼 일부 공백 존재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2399601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경기: '법정동코드' 컬럼에서는 결측치가 발생하지 않았으나, '법정동명' 컬럼에서 총 2,781건의 결측치가 확인됨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067943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결측치 원인 분석: '법정동명'이 NaN인 행의 '법정동코드'는 4122025922로 확인되었으며, 외부 행정구역 정보를 조회한 결과 '경기도 평택시 청북읍 삼계리'가 정상적으로 존재함을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7244803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처리 방법: 법정동코드를 기준으로 법정동명을 보완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41827453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지번 공백 처리: 지번이 없는 경우로 판단하여 'query_key'에 'ALL' 표기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200" w:lineRule="auto"/>
        <w:rPr/>
      </w:pPr>
      <w:sdt>
        <w:sdtPr>
          <w:id w:val="-210570443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3.2.2 컬럼 정리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sdt>
        <w:sdtPr>
          <w:id w:val="798561518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원본 26개 컬럼 중 분석에 불필요한 13개 컬럼을 제거하였다.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sdt>
              <w:sdtPr>
                <w:id w:val="-417267814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제거 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128617328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제거 사유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sdt>
              <w:sdtPr>
                <w:id w:val="-1995322089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고유번호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sdt>
              <w:sdtPr>
                <w:id w:val="-2060801570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식별 불필요 (query_key로 대체)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sdt>
              <w:sdtPr>
                <w:id w:val="-121229616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대장구분코드, 지목코드 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sdt>
              <w:sdtPr>
                <w:id w:val="790442041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코드성 컬럼 - 명칭 컬럼으로 충분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sdt>
              <w:sdtPr>
                <w:id w:val="-1359415401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토지일련번호, 기준연도, 기준월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sdt>
              <w:sdtPr>
                <w:id w:val="-73688223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분석에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sdt>
              <w:sdtPr>
                <w:id w:val="-175286576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공시지가, 데이터기준일자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sdt>
              <w:sdtPr>
                <w:id w:val="-97519100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프로젝트 목적과 무관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200" w:lineRule="auto"/>
        <w:rPr/>
      </w:pPr>
      <w:sdt>
        <w:sdtPr>
          <w:id w:val="314004720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3.2.3 정규화 및 표준화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37871750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'지번' 정규화: 공백 제거, 문자열 변환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16269558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'법정동코드' 타입 변환: int → str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39842995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'query_key' 생성: 법정동코드|지번 형식으로 조합하여 조회 키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200" w:lineRule="auto"/>
        <w:rPr/>
      </w:pPr>
      <w:sdt>
        <w:sdtPr>
          <w:id w:val="-1603535800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3.2.4 중복 제거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sdt>
        <w:sdtPr>
          <w:id w:val="-1919363979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동일한 'query_key'를 가진 행들 중에서도 주요 속성 값이 서로 다른 경우가 다수 확인되었다. 대한민국 토지 행정 체계에서 필지의 최소 식별 단위는 법정동코드와 지번이며, 이 두 정보가 동일한 경우 행정법상 동일한 필지로 간주된다.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Rule="auto"/>
        <w:rPr/>
      </w:pPr>
      <w:sdt>
        <w:sdtPr>
          <w:id w:val="-1493663214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본 설계에서는 동일 query_key 내 속성 값이 상이하더라도 대표값을 임의로 선정하거나 통합하지 않고, 해당 필지에 대해 확인된 모든 속성 조합을 그대로 유지하여 전부 제공하는 방향을 채택하였다. 완전 동일한 행(query_key가 동일하고 토지면적을 제외한 모든 속성 값이 동일한 경우)만 제거하였다.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400"/>
        <w:gridCol w:w="2226"/>
        <w:tblGridChange w:id="0">
          <w:tblGrid>
            <w:gridCol w:w="2000"/>
            <w:gridCol w:w="2400"/>
            <w:gridCol w:w="24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sdt>
              <w:sdtPr>
                <w:id w:val="91349967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sdt>
              <w:sdtPr>
                <w:id w:val="178241631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서울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sdt>
              <w:sdtPr>
                <w:id w:val="-161257423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경기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sdt>
              <w:sdtPr>
                <w:id w:val="1072293670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합계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sdt>
              <w:sdtPr>
                <w:id w:val="673238679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전처리 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sdt>
              <w:sdtPr>
                <w:id w:val="1441909674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892,840건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sdt>
              <w:sdtPr>
                <w:id w:val="1382557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4,951,368건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sdt>
              <w:sdtPr>
                <w:id w:val="153864132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5,844,208건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sdt>
              <w:sdtPr>
                <w:id w:val="-744124700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전처리 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sdt>
              <w:sdtPr>
                <w:id w:val="-738009952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892,819건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sdt>
              <w:sdtPr>
                <w:id w:val="44447595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4,948,642건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sdt>
              <w:sdtPr>
                <w:id w:val="-2047122114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5,841,461건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sdt>
              <w:sdtPr>
                <w:id w:val="-53213222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삭제 건수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sdt>
              <w:sdtPr>
                <w:id w:val="-859647317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21건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sdt>
              <w:sdtPr>
                <w:id w:val="1162994918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2,726건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sdt>
              <w:sdtPr>
                <w:id w:val="-1143951889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2,747건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200" w:lineRule="auto"/>
        <w:rPr/>
      </w:pPr>
      <w:sdt>
        <w:sdtPr>
          <w:id w:val="-1344393148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3.2.5 '구분코드' 컬럼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sdt>
        <w:sdtPr>
          <w:id w:val="811653834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서울과 경기 데이터를 통합한 후, 법령/조례 데이터와의 매핑을 위해 시군구 단위의 '구분코드' 컬럼을 추가하였다. 법정동코드(10자리) 중 앞 5자리(시도 2자리 + 시군구 3자리)를 추출하여 시군구코드(구분코드)로 사용하였다.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60" w:before="280" w:lineRule="auto"/>
        <w:rPr/>
      </w:pPr>
      <w:sdt>
        <w:sdtPr>
          <w:id w:val="-1265248698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3.3 법령/조례 데이터 전처리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200" w:lineRule="auto"/>
        <w:rPr/>
      </w:pPr>
      <w:sdt>
        <w:sdtPr>
          <w:id w:val="-1144341435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3.3.1 법령 데이터 정규화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29577327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표 테두리 문자 제거: 특수 테두리 문자 → 공백 치환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29405473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한자 제거: CJK Unified Ideographs 영역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84581384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연속 공백 정리: 단일 공백으로 통일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200" w:lineRule="auto"/>
        <w:rPr/>
      </w:pPr>
      <w:sdt>
        <w:sdtPr>
          <w:id w:val="-53516307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3.3.2 조례 데이터 그룹핑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32908536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17개 시도별 데이터 통합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34648066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5개 컬럼 기준 그룹핑: 구분코드, 용도지역지구명, 법률명, 가능여부, 조건제한예외사항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1795848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토지이용명 리스트화: 동일 그룹 내 토지이용명을 리스트로 묶음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sdt>
        <w:sdtPr>
          <w:id w:val="-1959988925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그룹핑 예시: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sdt>
        <w:sdtPr>
          <w:id w:val="1119652131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666666"/>
              <w:sz w:val="20"/>
              <w:szCs w:val="20"/>
              <w:rtl w:val="0"/>
            </w:rPr>
            <w:t xml:space="preserve">전처리 전: 51000, 동강유역자연휴식지역, 조례제9조, 야영, 행위금지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sdt>
        <w:sdtPr>
          <w:id w:val="-435581457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666666"/>
              <w:sz w:val="20"/>
              <w:szCs w:val="20"/>
              <w:rtl w:val="0"/>
            </w:rPr>
            <w:t xml:space="preserve">전처리 전: 51000, 동강유역자연휴식지역, 조례제9조, 취사, 행위금지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60" w:lineRule="auto"/>
        <w:rPr/>
      </w:pPr>
      <w:sdt>
        <w:sdtPr>
          <w:id w:val="-1832385965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0"/>
              <w:szCs w:val="20"/>
              <w:rtl w:val="0"/>
            </w:rPr>
            <w:t xml:space="preserve">전처리 후: 51000, 동강유역자연휴식지역, 조례제9조, ['야영', '취사'], 행위금지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200" w:lineRule="auto"/>
        <w:rPr/>
      </w:pPr>
      <w:sdt>
        <w:sdtPr>
          <w:id w:val="193589652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3.3.3 데이터 통합 결과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-126951111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17755725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건수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sdt>
              <w:sdtPr>
                <w:id w:val="-156095428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전국 조례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sdt>
              <w:sdtPr>
                <w:id w:val="-285791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897,137건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sdt>
              <w:sdtPr>
                <w:id w:val="-78592285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법령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sdt>
              <w:sdtPr>
                <w:id w:val="-6873957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16,454건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sdt>
              <w:sdtPr>
                <w:id w:val="-1980800130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법령 + 조례 최종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sdt>
              <w:sdtPr>
                <w:id w:val="-1339229745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913,591건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60" w:before="280" w:lineRule="auto"/>
        <w:rPr/>
      </w:pPr>
      <w:sdt>
        <w:sdtPr>
          <w:id w:val="-1062562737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3.4 규제 API 데이터 전처리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36478286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DESCRIPTION 끝부분 줄바꿈(\n) 제거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1079420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카테고리명 공백 제거: "제 1 종 근린생활시설" → "제1종근린생활시설"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4050383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변경 항목: 253건 / 텍스트 정리: 351건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46297702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건수: 326건 유지 (삭제 없음)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60" w:before="280" w:lineRule="auto"/>
        <w:rPr/>
      </w:pPr>
      <w:sdt>
        <w:sdtPr>
          <w:id w:val="-259211969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3.5 도면 데이터 처리 (모델링)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sdt>
        <w:sdtPr>
          <w:id w:val="1643482288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도면 데이터는 별도 전처리 없이 모델링 단계에서 처리하였다.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96139118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OCR 모델 트레이닝: 기존 모델 한글 인식 문제로 직접 트레이닝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12159806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vocabulary.txt 추출: 도면 용어 사전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76184375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공간위상그래프 추출: 노드(공간) + 엣지(연결관계) 추출 파이프라인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200" w:lineRule="auto"/>
        <w:rPr/>
      </w:pPr>
      <w:sdt>
        <w:sdtPr>
          <w:id w:val="743074997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22"/>
              <w:szCs w:val="22"/>
              <w:rtl w:val="0"/>
            </w:rPr>
            <w:t xml:space="preserve">공간위상그래프 주요 기능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sdt>
              <w:sdtPr>
                <w:id w:val="24226692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sdt>
              <w:sdtPr>
                <w:id w:val="1125874628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Door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sdt>
              <w:sdtPr>
                <w:id w:val="-80208025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병합된 문 탐지 및 분할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sdt>
              <w:sdtPr>
                <w:id w:val="-1027217554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3단계 OCR 매칭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sdt>
              <w:sdtPr>
                <w:id w:val="1020502810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정확 매칭 → 확장 매칭 → 최근접 매칭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Spatial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sdt>
              <w:sdtPr>
                <w:id w:val="-1740570490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공간 위치 관계 계산 (8방향)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sdt>
              <w:sdtPr>
                <w:id w:val="-1606475178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Bay 계산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sdt>
              <w:sdtPr>
                <w:id w:val="434348713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남향 주요 생활공간 기준 Bay 수 계산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Bdr>
          <w:bottom w:color="2e75b6" w:space="1" w:sz="6" w:val="single"/>
        </w:pBdr>
        <w:spacing w:after="200" w:before="360" w:lineRule="auto"/>
        <w:rPr/>
      </w:pPr>
      <w:sdt>
        <w:sdtPr>
          <w:id w:val="415050960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4. 데이터 저장 및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60" w:before="280" w:lineRule="auto"/>
        <w:rPr/>
      </w:pPr>
      <w:sdt>
        <w:sdtPr>
          <w:id w:val="-1786740618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4.1 품질 관리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88355028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정합성 검사: 데이터 수집 및 전처리 시 형식 검증 및 필수 필드 누락 여부 모니터링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59733933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버전 관리: 모든 데이터 파일은 Git을 통해 버전 관리되며, 변경 사항은 Pull Request 리뷰를 통해 승인된 경우에만 반영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60" w:before="280" w:lineRule="auto"/>
        <w:rPr/>
      </w:pPr>
      <w:sdt>
        <w:sdtPr>
          <w:id w:val="300536490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4.2 전처리 후 데이터 현황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3326"/>
        <w:tblGridChange w:id="0">
          <w:tblGrid>
            <w:gridCol w:w="2400"/>
            <w:gridCol w:w="3300"/>
            <w:gridCol w:w="3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sdt>
              <w:sdtPr>
                <w:id w:val="1617770464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데이터셋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sdt>
              <w:sdtPr>
                <w:id w:val="71835993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전처리 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sdt>
              <w:sdtPr>
                <w:id w:val="1685787777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전처리 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sdt>
              <w:sdtPr>
                <w:id w:val="-117117725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토지특성정보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sdt>
              <w:sdtPr>
                <w:id w:val="8248272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5,844,208건 / 26컬럼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sdt>
              <w:sdtPr>
                <w:id w:val="-1018337517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5,841,461건 / 13컬럼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sdt>
              <w:sdtPr>
                <w:id w:val="408566731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법령/조례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sdt>
              <w:sdtPr>
                <w:id w:val="-758160274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(원본 다수)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sdt>
              <w:sdtPr>
                <w:id w:val="1928504552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913,591건 / 6컬럼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sdt>
              <w:sdtPr>
                <w:id w:val="-205305335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규제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sdt>
              <w:sdtPr>
                <w:id w:val="-1669082038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326건 / 6컬럼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sdt>
              <w:sdtPr>
                <w:id w:val="-586445637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326건 / 6컬럼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sdt>
              <w:sdtPr>
                <w:id w:val="177275265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도면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sdt>
              <w:sdtPr>
                <w:id w:val="1497351639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33,998장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sdt>
              <w:sdtPr>
                <w:id w:val="-688022553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33,998장 (모델링 처리)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sdt>
              <w:sdtPr>
                <w:id w:val="1441768037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사내 평가 문서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sdt>
              <w:sdtPr>
                <w:id w:val="-233544418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6개 문서 (50,818자)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pBdr>
          <w:bottom w:color="2e75b6" w:space="1" w:sz="6" w:val="single"/>
        </w:pBdr>
        <w:spacing w:after="200" w:before="360" w:lineRule="auto"/>
        <w:rPr/>
      </w:pPr>
      <w:sdt>
        <w:sdtPr>
          <w:id w:val="-608475990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5. 결론 및 향후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sdt>
        <w:sdtPr>
          <w:id w:val="-2033466025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0"/>
              <w:szCs w:val="20"/>
              <w:rtl w:val="0"/>
            </w:rPr>
            <w:t xml:space="preserve">현재 ARAE 프로젝트는 건축 도면 데이터, 토지특성정보, 법령/조례 데이터, 규제 API 데이터, 사내 평가 문서 등 5종의 데이터를 수집 및 전처리하여 시스템 구축을 위한 기반 데이터를 확보하였다.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rPr/>
      </w:pPr>
      <w:sdt>
        <w:sdtPr>
          <w:id w:val="1224829490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향후 계획은 다음과 같다: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17413409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공간위상그래프 추출 파이프라인 고도화 (정확도 개선)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28850365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sLLM 파인튜닝을 위한 학습 데이터 형식 변환 (Instruction-Response 형식)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64913529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sLLM 파인튜닝 프롬프트 최적화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305486667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용도지역명 데이터 정합성 검토 및 매핑 체계 구축 (토지특성정보 ↔ 법령/조례)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833891299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법규 체계 구조화 (상위 법률 → 조례 위임 관계 반영)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58606470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데이터베이스 연동 및 실시간 조회 기능 구현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pBdr>
        <w:top w:color="cccccc" w:space="4" w:sz="4" w:val="single"/>
      </w:pBdr>
      <w:jc w:val="center"/>
      <w:rPr/>
    </w:pPr>
    <w:sdt>
      <w:sdtPr>
        <w:id w:val="996573056"/>
        <w:tag w:val="goog_rdk_298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666666"/>
            <w:sz w:val="16"/>
            <w:szCs w:val="16"/>
            <w:rtl w:val="0"/>
          </w:rPr>
          <w:t xml:space="preserve">SK네트웍스 Family AI 캠프 20기 FINAL 3TEAM  |  </w:t>
        </w:r>
      </w:sdtContent>
    </w:sdt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pBdr>
        <w:bottom w:color="2e75b6" w:space="4" w:sz="4" w:val="single"/>
      </w:pBdr>
      <w:jc w:val="right"/>
      <w:rPr/>
    </w:pPr>
    <w:sdt>
      <w:sdtPr>
        <w:id w:val="768912664"/>
        <w:tag w:val="goog_rdk_29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666666"/>
            <w:sz w:val="16"/>
            <w:szCs w:val="16"/>
            <w:rtl w:val="0"/>
          </w:rPr>
          <w:t xml:space="preserve">ARAE | 수집된 데이터 및 전처리 문서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e2YRmJvD3/2t6y+1HgRsUFe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4AHIhMWNDb0xGMkFMbTJfNXlYb0NxNnBfTWlOcUt0eUVFaE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2026-02-20T01:55:10.475Z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