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E293B"/>
          <w:sz w:val="44"/>
        </w:rPr>
        <w:t>회  의  록</w:t>
      </w:r>
    </w:p>
    <w:p>
      <w:pPr>
        <w:pBdr>
          <w:bottom w:val="single" w:sz="12" w:space="1" w:color="1E293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제목</w:t>
            </w:r>
          </w:p>
        </w:tc>
        <w:tc>
          <w:tcPr>
            <w:tcW w:w="7654" w:type="dxa"/>
            <w:gridSpan w:val="3"/>
            <w:vAlign w:val="center"/>
          </w:tcPr>
          <w:p>
            <w:r>
              <w:rPr>
                <w:sz w:val="20"/>
              </w:rPr>
              <w:t>RAG 설계 회의록</w:t>
            </w:r>
          </w:p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날짜</w:t>
            </w:r>
          </w:p>
        </w:tc>
        <w:tc>
          <w:tcPr>
            <w:tcW w:w="3402" w:type="dxa"/>
            <w:vAlign w:val="center"/>
          </w:tcPr>
          <w:p>
            <w:r>
              <w:rPr>
                <w:sz w:val="20"/>
              </w:rPr>
              <w:t>2024-06-13</w:t>
            </w:r>
          </w:p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시간</w:t>
            </w:r>
          </w:p>
        </w:tc>
        <w:tc>
          <w:tcPr>
            <w:tcW w:w="2835" w:type="dxa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장소</w:t>
            </w:r>
          </w:p>
        </w:tc>
        <w:tc>
          <w:tcPr>
            <w:tcW w:w="3402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유형</w:t>
            </w:r>
          </w:p>
        </w:tc>
        <w:tc>
          <w:tcPr>
            <w:tcW w:w="2835" w:type="dxa"/>
            <w:vAlign w:val="center"/>
          </w:tcPr>
          <w:p>
            <w:r>
              <w:rPr>
                <w:sz w:val="20"/>
              </w:rPr>
              <w:t>☐ 정기  ☐ 비정기  ☐ 긴급</w:t>
            </w:r>
          </w:p>
        </w:tc>
      </w:tr>
      <w:tr>
        <w:trPr>
          <w:trHeight w:val="680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참석자</w:t>
            </w:r>
          </w:p>
        </w:tc>
        <w:tc>
          <w:tcPr>
            <w:tcW w:w="7654" w:type="dxa"/>
            <w:gridSpan w:val="3"/>
            <w:vAlign w:val="center"/>
          </w:tcPr>
          <w:p>
            <w:r>
              <w:rPr>
                <w:sz w:val="20"/>
              </w:rPr>
              <w:t>신지용</w:t>
              <w:br/>
              <w:t>윤경은</w:t>
              <w:br/>
              <w:t>진승언</w:t>
            </w:r>
          </w:p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회의 내용</w:t>
            </w:r>
          </w:p>
        </w:tc>
      </w:tr>
      <w:tr>
        <w:trPr>
          <w:trHeight w:val="2835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결정 사항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9405" w:type="dxa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</w:tr>
      <w:tr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비고 / 다음 회의 일정</w:t>
            </w:r>
          </w:p>
        </w:tc>
      </w:tr>
      <w:tr>
        <w:trPr>
          <w:trHeight w:val="1134" w:hRule="atLeast"/>
        </w:trPr>
        <w:tc>
          <w:tcPr>
            <w:tcW w:w="9406" w:type="dxa"/>
            <w:vAlign w:val="center"/>
          </w:tcPr>
          <w:p/>
        </w:tc>
      </w:tr>
    </w:tbl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2026-03-10T03:13:02Z</dcterms:modified>
  <cp:version>1300.0100.01</cp:version>
</cp:coreProperties>
</file>