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right"/>
      </w:pPr>
      <w:r>
        <w:rPr>
          <w:rFonts w:ascii="맑은 고딕" w:eastAsia="맑은 고딕" w:hAnsi="맑은 고딕"/>
          <w:b/>
          <w:i w:val="0"/>
          <w:color w:val="E5002B"/>
          <w:sz w:val="22"/>
        </w:rPr>
        <w:t>SK networks</w:t>
      </w:r>
      <w:r>
        <w:rPr>
          <w:rFonts w:ascii="맑은 고딕" w:eastAsia="맑은 고딕" w:hAnsi="맑은 고딕"/>
          <w:b w:val="0"/>
          <w:i w:val="0"/>
          <w:color w:val="666666"/>
          <w:sz w:val="22"/>
        </w:rPr>
        <w:t xml:space="preserve">  |  Family AI Camp</w:t>
      </w:r>
    </w:p>
    <w:p>
      <w:pPr>
        <w:pBdr>
          <w:bottom w:val="single" w:sz="12" w:space="1" w:color="E5002B"/>
        </w:pBdr>
      </w:pPr>
    </w:p>
    <w:p/>
    <w:p>
      <w:pPr>
        <w:jc w:val="center"/>
        <w:spacing w:after="160"/>
      </w:pPr>
      <w:r>
        <w:rPr>
          <w:rFonts w:ascii="맑은 고딕" w:eastAsia="맑은 고딕" w:hAnsi="맑은 고딕"/>
          <w:b/>
          <w:i w:val="0"/>
          <w:color w:val="1F3A5F"/>
          <w:sz w:val="56"/>
        </w:rPr>
        <w:t>데이터베이스 설계문서</w:t>
      </w:r>
    </w:p>
    <w:p>
      <w:pPr>
        <w:jc w:val="center"/>
        <w:spacing w:after="80"/>
      </w:pPr>
      <w:r>
        <w:rPr>
          <w:rFonts w:ascii="맑은 고딕" w:eastAsia="맑은 고딕" w:hAnsi="맑은 고딕"/>
          <w:b w:val="0"/>
          <w:i w:val="0"/>
          <w:color w:val="666666"/>
          <w:sz w:val="28"/>
        </w:rPr>
        <w:t>SKN Family AI Camp 21기 : 최종 프로젝트 3조</w:t>
      </w:r>
    </w:p>
    <w:p>
      <w:pPr>
        <w:jc w:val="center"/>
        <w:spacing w:after="320"/>
      </w:pPr>
      <w:r>
        <w:rPr>
          <w:rFonts w:ascii="맑은 고딕" w:eastAsia="맑은 고딕" w:hAnsi="맑은 고딕"/>
          <w:b w:val="0"/>
          <w:i/>
          <w:color w:val="4472C4"/>
          <w:sz w:val="24"/>
        </w:rPr>
        <w:t>WorkFlow Agent (듀듀)</w:t>
      </w:r>
    </w:p>
    <w:p/>
    <w:p>
      <w:pPr>
        <w:jc w:val="center"/>
        <w:spacing w:after="80"/>
      </w:pPr>
      <w:r>
        <w:rPr>
          <w:rFonts w:ascii="맑은 고딕" w:eastAsia="맑은 고딕" w:hAnsi="맑은 고딕"/>
          <w:b w:val="0"/>
          <w:i w:val="0"/>
          <w:color w:val="555555"/>
          <w:sz w:val="20"/>
        </w:rPr>
        <w:t>작성일: 2026-02-19</w:t>
      </w:r>
    </w:p>
    <w:p>
      <w:pPr>
        <w:jc w:val="center"/>
        <w:spacing w:after="480"/>
      </w:pPr>
      <w:r>
        <w:rPr>
          <w:rFonts w:ascii="맑은 고딕" w:eastAsia="맑은 고딕" w:hAnsi="맑은 고딕"/>
          <w:b w:val="0"/>
          <w:i w:val="0"/>
          <w:color w:val="555555"/>
          <w:sz w:val="19"/>
        </w:rPr>
        <w:t>작성: 3조 — 신지용(PM), 윤경은(AI), 진승언(AI), 안혜빈(Backend), 문지영(Frontend)</w:t>
      </w:r>
    </w:p>
    <w:p>
      <w:pPr>
        <w:pBdr>
          <w:bottom w:val="single" w:sz="6" w:space="1" w:color="2E75B6"/>
        </w:pBdr>
        <w:spacing w:after="160" w:before="360"/>
      </w:pPr>
      <w:r>
        <w:rPr>
          <w:rFonts w:ascii="맑은 고딕" w:eastAsia="맑은 고딕" w:hAnsi="맑은 고딕"/>
          <w:b/>
          <w:i w:val="0"/>
          <w:color w:val="1F3A5F"/>
          <w:sz w:val="36"/>
        </w:rPr>
        <w:t>1. 프로젝트 개요</w:t>
      </w:r>
    </w:p>
    <w:p>
      <w:pPr>
        <w:spacing w:after="240" w:before="0" w:line="312" w:lineRule="auto"/>
      </w:pPr>
      <w:r>
        <w:rPr>
          <w:rFonts w:ascii="맑은 고딕" w:eastAsia="맑은 고딕" w:hAnsi="맑은 고딕"/>
          <w:b w:val="0"/>
          <w:i w:val="0"/>
          <w:sz w:val="21"/>
        </w:rPr>
        <w:t>WorkFlow Agent(듀듀)는 LangGraph 기반 사내 업무 자동화 멀티에이전트 시스템입니다. Intent Classifier가 사용자 의도를 8개 카테고리(규정 판단, 문서 검색, 문서 생성, 문서 요약, 문서 QA, 일정 등록, 일정 조회, 일반 대화)로 분류하고, 오케스트레이터가 전문 에이전트(Judgment / Document / Schedule)로 라우팅합니다. 데이터베이스는 PostgreSQL 16 기반 11개 테이블로 구성되며, 비동기 ORM(SQLAlchemy 2.0 + asyncpg)을 통해 고성능 동시 처리를 지원합니다.</w:t>
      </w:r>
    </w:p>
    <w:p>
      <w:pPr>
        <w:spacing w:after="160" w:before="240"/>
      </w:pPr>
      <w:r>
        <w:rPr>
          <w:rFonts w:ascii="맑은 고딕" w:eastAsia="맑은 고딕" w:hAnsi="맑은 고딕"/>
          <w:b/>
          <w:i w:val="0"/>
          <w:color w:val="1F3A5F"/>
          <w:sz w:val="28"/>
        </w:rPr>
        <w:t>1-1. 기술 스택 요약</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4536"/>
        <w:gridCol w:w="4536"/>
      </w:tblGrid>
      <w:tr>
        <w:tc>
          <w:tcPr>
            <w:tcW w:w="2268" w:type="dxa"/>
            <w:shd w:val="clear" w:color="auto" w:fill="2E75B6"/>
            <w:vAlign w:val="center"/>
          </w:tcPr>
          <w:p>
            <w:pPr>
              <w:jc w:val="center"/>
            </w:pPr>
            <w:r>
              <w:rPr>
                <w:rFonts w:ascii="맑은 고딕" w:eastAsia="맑은 고딕" w:hAnsi="맑은 고딕"/>
                <w:b/>
                <w:i w:val="0"/>
                <w:color w:val="FFFFFF"/>
                <w:sz w:val="19"/>
              </w:rPr>
              <w:t>항목</w:t>
            </w:r>
          </w:p>
        </w:tc>
        <w:tc>
          <w:tcPr>
            <w:tcW w:w="5669" w:type="dxa"/>
            <w:shd w:val="clear" w:color="auto" w:fill="2E75B6"/>
            <w:vAlign w:val="center"/>
          </w:tcPr>
          <w:p>
            <w:pPr>
              <w:jc w:val="center"/>
            </w:pPr>
            <w:r>
              <w:rPr>
                <w:rFonts w:ascii="맑은 고딕" w:eastAsia="맑은 고딕" w:hAnsi="맑은 고딕"/>
                <w:b/>
                <w:i w:val="0"/>
                <w:color w:val="FFFFFF"/>
                <w:sz w:val="19"/>
              </w:rPr>
              <w:t>기술</w:t>
            </w:r>
          </w:p>
        </w:tc>
      </w:tr>
      <w:tr>
        <w:tc>
          <w:tcPr>
            <w:tcW w:w="2268" w:type="dxa"/>
            <w:vAlign w:val="center"/>
          </w:tcPr>
          <w:p>
            <w:pPr>
              <w:jc w:val="center"/>
            </w:pPr>
            <w:r>
              <w:rPr>
                <w:rFonts w:ascii="맑은 고딕" w:eastAsia="맑은 고딕" w:hAnsi="맑은 고딕"/>
                <w:b w:val="0"/>
                <w:i w:val="0"/>
                <w:sz w:val="19"/>
              </w:rPr>
              <w:t>DBMS</w:t>
            </w:r>
          </w:p>
        </w:tc>
        <w:tc>
          <w:tcPr>
            <w:tcW w:w="5669" w:type="dxa"/>
            <w:vAlign w:val="center"/>
          </w:tcPr>
          <w:p>
            <w:pPr>
              <w:jc w:val="center"/>
            </w:pPr>
            <w:r>
              <w:rPr>
                <w:rFonts w:ascii="맑은 고딕" w:eastAsia="맑은 고딕" w:hAnsi="맑은 고딕"/>
                <w:b w:val="0"/>
                <w:i w:val="0"/>
                <w:sz w:val="19"/>
              </w:rPr>
              <w:t>PostgreSQL 16</w:t>
            </w:r>
          </w:p>
        </w:tc>
      </w:tr>
      <w:tr>
        <w:tc>
          <w:tcPr>
            <w:tcW w:w="2268" w:type="dxa"/>
            <w:shd w:val="clear" w:color="auto" w:fill="F2F7FB"/>
            <w:vAlign w:val="center"/>
          </w:tcPr>
          <w:p>
            <w:pPr>
              <w:jc w:val="center"/>
            </w:pPr>
            <w:r>
              <w:rPr>
                <w:rFonts w:ascii="맑은 고딕" w:eastAsia="맑은 고딕" w:hAnsi="맑은 고딕"/>
                <w:b w:val="0"/>
                <w:i w:val="0"/>
                <w:sz w:val="19"/>
              </w:rPr>
              <w:t>ORM</w:t>
            </w:r>
          </w:p>
        </w:tc>
        <w:tc>
          <w:tcPr>
            <w:tcW w:w="5669" w:type="dxa"/>
            <w:shd w:val="clear" w:color="auto" w:fill="F2F7FB"/>
            <w:vAlign w:val="center"/>
          </w:tcPr>
          <w:p>
            <w:pPr>
              <w:jc w:val="center"/>
            </w:pPr>
            <w:r>
              <w:rPr>
                <w:rFonts w:ascii="맑은 고딕" w:eastAsia="맑은 고딕" w:hAnsi="맑은 고딕"/>
                <w:b w:val="0"/>
                <w:i w:val="0"/>
                <w:sz w:val="19"/>
              </w:rPr>
              <w:t>SQLAlchemy 2.0+ (async)</w:t>
            </w:r>
          </w:p>
        </w:tc>
      </w:tr>
      <w:tr>
        <w:tc>
          <w:tcPr>
            <w:tcW w:w="2268" w:type="dxa"/>
            <w:vAlign w:val="center"/>
          </w:tcPr>
          <w:p>
            <w:pPr>
              <w:jc w:val="center"/>
            </w:pPr>
            <w:r>
              <w:rPr>
                <w:rFonts w:ascii="맑은 고딕" w:eastAsia="맑은 고딕" w:hAnsi="맑은 고딕"/>
                <w:b w:val="0"/>
                <w:i w:val="0"/>
                <w:sz w:val="19"/>
              </w:rPr>
              <w:t>Driver</w:t>
            </w:r>
          </w:p>
        </w:tc>
        <w:tc>
          <w:tcPr>
            <w:tcW w:w="5669" w:type="dxa"/>
            <w:vAlign w:val="center"/>
          </w:tcPr>
          <w:p>
            <w:pPr>
              <w:jc w:val="center"/>
            </w:pPr>
            <w:r>
              <w:rPr>
                <w:rFonts w:ascii="맑은 고딕" w:eastAsia="맑은 고딕" w:hAnsi="맑은 고딕"/>
                <w:b w:val="0"/>
                <w:i w:val="0"/>
                <w:sz w:val="19"/>
              </w:rPr>
              <w:t>asyncpg</w:t>
            </w:r>
          </w:p>
        </w:tc>
      </w:tr>
      <w:tr>
        <w:tc>
          <w:tcPr>
            <w:tcW w:w="2268" w:type="dxa"/>
            <w:shd w:val="clear" w:color="auto" w:fill="F2F7FB"/>
            <w:vAlign w:val="center"/>
          </w:tcPr>
          <w:p>
            <w:pPr>
              <w:jc w:val="center"/>
            </w:pPr>
            <w:r>
              <w:rPr>
                <w:rFonts w:ascii="맑은 고딕" w:eastAsia="맑은 고딕" w:hAnsi="맑은 고딕"/>
                <w:b w:val="0"/>
                <w:i w:val="0"/>
                <w:sz w:val="19"/>
              </w:rPr>
              <w:t>Migration</w:t>
            </w:r>
          </w:p>
        </w:tc>
        <w:tc>
          <w:tcPr>
            <w:tcW w:w="5669" w:type="dxa"/>
            <w:shd w:val="clear" w:color="auto" w:fill="F2F7FB"/>
            <w:vAlign w:val="center"/>
          </w:tcPr>
          <w:p>
            <w:pPr>
              <w:jc w:val="center"/>
            </w:pPr>
            <w:r>
              <w:rPr>
                <w:rFonts w:ascii="맑은 고딕" w:eastAsia="맑은 고딕" w:hAnsi="맑은 고딕"/>
                <w:b w:val="0"/>
                <w:i w:val="0"/>
                <w:sz w:val="19"/>
              </w:rPr>
              <w:t>Alembic</w:t>
            </w:r>
          </w:p>
        </w:tc>
      </w:tr>
      <w:tr>
        <w:tc>
          <w:tcPr>
            <w:tcW w:w="2268" w:type="dxa"/>
            <w:vAlign w:val="center"/>
          </w:tcPr>
          <w:p>
            <w:pPr>
              <w:jc w:val="center"/>
            </w:pPr>
            <w:r>
              <w:rPr>
                <w:rFonts w:ascii="맑은 고딕" w:eastAsia="맑은 고딕" w:hAnsi="맑은 고딕"/>
                <w:b w:val="0"/>
                <w:i w:val="0"/>
                <w:sz w:val="19"/>
              </w:rPr>
              <w:t>벡터 DB</w:t>
            </w:r>
          </w:p>
        </w:tc>
        <w:tc>
          <w:tcPr>
            <w:tcW w:w="5669" w:type="dxa"/>
            <w:vAlign w:val="center"/>
          </w:tcPr>
          <w:p>
            <w:pPr>
              <w:jc w:val="center"/>
            </w:pPr>
            <w:r>
              <w:rPr>
                <w:rFonts w:ascii="맑은 고딕" w:eastAsia="맑은 고딕" w:hAnsi="맑은 고딕"/>
                <w:b w:val="0"/>
                <w:i w:val="0"/>
                <w:sz w:val="19"/>
              </w:rPr>
              <w:t>Qdrant (RAG용, 별도 관리)</w:t>
            </w:r>
          </w:p>
        </w:tc>
      </w:tr>
      <w:tr>
        <w:tc>
          <w:tcPr>
            <w:tcW w:w="2268" w:type="dxa"/>
            <w:vAlign w:val="center"/>
          </w:tcPr>
          <w:p>
            <w:pPr>
              <w:jc w:val="center"/>
            </w:pPr>
            <w:r>
              <w:rPr>
                <w:rFonts w:ascii="맑은 고딕" w:eastAsia="맑은 고딕" w:hAnsi="맑은 고딕"/>
                <w:b w:val="0"/>
                <w:i w:val="0"/>
                <w:sz w:val="19"/>
              </w:rPr>
              <w:t>임베딩 모델</w:t>
            </w:r>
          </w:p>
        </w:tc>
        <w:tc>
          <w:tcPr>
            <w:tcW w:w="5669" w:type="dxa"/>
            <w:vAlign w:val="center"/>
          </w:tcPr>
          <w:p>
            <w:pPr>
              <w:jc w:val="center"/>
            </w:pPr>
            <w:r>
              <w:rPr>
                <w:rFonts w:ascii="맑은 고딕" w:eastAsia="맑은 고딕" w:hAnsi="맑은 고딕"/>
                <w:b w:val="0"/>
                <w:i w:val="0"/>
                <w:sz w:val="19"/>
              </w:rPr>
              <w:t>jhgan/ko-sbert-nli (768dim)</w:t>
            </w:r>
          </w:p>
        </w:tc>
      </w:tr>
    </w:tbl>
    <w:p>
      <w:pPr>
        <w:spacing w:after="160" w:before="0" w:line="312" w:lineRule="auto"/>
      </w:pPr>
    </w:p>
    <w:p>
      <w:pPr>
        <w:spacing w:after="160" w:before="240"/>
      </w:pPr>
      <w:r>
        <w:rPr>
          <w:rFonts w:ascii="맑은 고딕" w:eastAsia="맑은 고딕" w:hAnsi="맑은 고딕"/>
          <w:b/>
          <w:i w:val="0"/>
          <w:color w:val="1F3A5F"/>
          <w:sz w:val="28"/>
        </w:rPr>
        <w:t>1-2. 에이전트-테이블 매핑</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2268"/>
        <w:gridCol w:w="2268"/>
        <w:gridCol w:w="2268"/>
        <w:gridCol w:w="2268"/>
      </w:tblGrid>
      <w:tr>
        <w:tc>
          <w:tcPr>
            <w:tcW w:w="1701" w:type="dxa"/>
            <w:shd w:val="clear" w:color="auto" w:fill="2E75B6"/>
            <w:vAlign w:val="center"/>
          </w:tcPr>
          <w:p>
            <w:pPr>
              <w:jc w:val="center"/>
            </w:pPr>
            <w:r>
              <w:rPr>
                <w:rFonts w:ascii="맑은 고딕" w:eastAsia="맑은 고딕" w:hAnsi="맑은 고딕"/>
                <w:b/>
                <w:i w:val="0"/>
                <w:color w:val="FFFFFF"/>
                <w:sz w:val="19"/>
              </w:rPr>
              <w:t>컴포넌트</w:t>
            </w:r>
          </w:p>
        </w:tc>
        <w:tc>
          <w:tcPr>
            <w:tcW w:w="1417" w:type="dxa"/>
            <w:shd w:val="clear" w:color="auto" w:fill="2E75B6"/>
            <w:vAlign w:val="center"/>
          </w:tcPr>
          <w:p>
            <w:pPr>
              <w:jc w:val="center"/>
            </w:pPr>
            <w:r>
              <w:rPr>
                <w:rFonts w:ascii="맑은 고딕" w:eastAsia="맑은 고딕" w:hAnsi="맑은 고딕"/>
                <w:b/>
                <w:i w:val="0"/>
                <w:color w:val="FFFFFF"/>
                <w:sz w:val="19"/>
              </w:rPr>
              <w:t>역할</w:t>
            </w:r>
          </w:p>
        </w:tc>
        <w:tc>
          <w:tcPr>
            <w:tcW w:w="2551" w:type="dxa"/>
            <w:shd w:val="clear" w:color="auto" w:fill="2E75B6"/>
            <w:vAlign w:val="center"/>
          </w:tcPr>
          <w:p>
            <w:pPr>
              <w:jc w:val="center"/>
            </w:pPr>
            <w:r>
              <w:rPr>
                <w:rFonts w:ascii="맑은 고딕" w:eastAsia="맑은 고딕" w:hAnsi="맑은 고딕"/>
                <w:b/>
                <w:i w:val="0"/>
                <w:color w:val="FFFFFF"/>
                <w:sz w:val="19"/>
              </w:rPr>
              <w:t>READ</w:t>
            </w:r>
          </w:p>
        </w:tc>
        <w:tc>
          <w:tcPr>
            <w:tcW w:w="3118" w:type="dxa"/>
            <w:shd w:val="clear" w:color="auto" w:fill="2E75B6"/>
            <w:vAlign w:val="center"/>
          </w:tcPr>
          <w:p>
            <w:pPr>
              <w:jc w:val="center"/>
            </w:pPr>
            <w:r>
              <w:rPr>
                <w:rFonts w:ascii="맑은 고딕" w:eastAsia="맑은 고딕" w:hAnsi="맑은 고딕"/>
                <w:b/>
                <w:i w:val="0"/>
                <w:color w:val="FFFFFF"/>
                <w:sz w:val="19"/>
              </w:rPr>
              <w:t>WRITE</w:t>
            </w:r>
          </w:p>
        </w:tc>
      </w:tr>
      <w:tr>
        <w:tc>
          <w:tcPr>
            <w:tcW w:w="1701" w:type="dxa"/>
            <w:vAlign w:val="center"/>
          </w:tcPr>
          <w:p>
            <w:pPr>
              <w:jc w:val="center"/>
            </w:pPr>
            <w:r>
              <w:rPr>
                <w:rFonts w:ascii="맑은 고딕" w:eastAsia="맑은 고딕" w:hAnsi="맑은 고딕"/>
                <w:b w:val="0"/>
                <w:i w:val="0"/>
                <w:sz w:val="19"/>
              </w:rPr>
              <w:t>Orchestrator</w:t>
            </w:r>
          </w:p>
        </w:tc>
        <w:tc>
          <w:tcPr>
            <w:tcW w:w="1417" w:type="dxa"/>
            <w:vAlign w:val="center"/>
          </w:tcPr>
          <w:p>
            <w:pPr>
              <w:jc w:val="center"/>
            </w:pPr>
            <w:r>
              <w:rPr>
                <w:rFonts w:ascii="맑은 고딕" w:eastAsia="맑은 고딕" w:hAnsi="맑은 고딕"/>
                <w:b w:val="0"/>
                <w:i w:val="0"/>
                <w:sz w:val="19"/>
              </w:rPr>
              <w:t>Intent 라우팅</w:t>
            </w:r>
          </w:p>
        </w:tc>
        <w:tc>
          <w:tcPr>
            <w:tcW w:w="2551" w:type="dxa"/>
            <w:vAlign w:val="center"/>
          </w:tcPr>
          <w:p>
            <w:pPr>
              <w:jc w:val="left"/>
            </w:pPr>
            <w:r>
              <w:rPr>
                <w:rFonts w:ascii="맑은 고딕" w:eastAsia="맑은 고딕" w:hAnsi="맑은 고딕"/>
                <w:b w:val="0"/>
                <w:i w:val="0"/>
                <w:sz w:val="19"/>
              </w:rPr>
              <w:t>—</w:t>
            </w:r>
          </w:p>
        </w:tc>
        <w:tc>
          <w:tcPr>
            <w:tcW w:w="3118" w:type="dxa"/>
            <w:vAlign w:val="center"/>
          </w:tcPr>
          <w:p>
            <w:pPr>
              <w:jc w:val="left"/>
            </w:pPr>
            <w:r>
              <w:rPr>
                <w:rFonts w:ascii="맑은 고딕" w:eastAsia="맑은 고딕" w:hAnsi="맑은 고딕"/>
                <w:b w:val="0"/>
                <w:i w:val="0"/>
                <w:sz w:val="19"/>
              </w:rPr>
              <w:t>chat_logs</w:t>
            </w:r>
          </w:p>
        </w:tc>
      </w:tr>
      <w:tr>
        <w:tc>
          <w:tcPr>
            <w:tcW w:w="1701" w:type="dxa"/>
            <w:shd w:val="clear" w:color="auto" w:fill="F2F7FB"/>
            <w:vAlign w:val="center"/>
          </w:tcPr>
          <w:p>
            <w:pPr>
              <w:jc w:val="center"/>
            </w:pPr>
            <w:r>
              <w:rPr>
                <w:rFonts w:ascii="맑은 고딕" w:eastAsia="맑은 고딕" w:hAnsi="맑은 고딕"/>
                <w:b w:val="0"/>
                <w:i w:val="0"/>
                <w:sz w:val="19"/>
              </w:rPr>
              <w:t>Judgment Agent</w:t>
            </w:r>
          </w:p>
        </w:tc>
        <w:tc>
          <w:tcPr>
            <w:tcW w:w="1417" w:type="dxa"/>
            <w:shd w:val="clear" w:color="auto" w:fill="F2F7FB"/>
            <w:vAlign w:val="center"/>
          </w:tcPr>
          <w:p>
            <w:pPr>
              <w:jc w:val="center"/>
            </w:pPr>
            <w:r>
              <w:rPr>
                <w:rFonts w:ascii="맑은 고딕" w:eastAsia="맑은 고딕" w:hAnsi="맑은 고딕"/>
                <w:b w:val="0"/>
                <w:i w:val="0"/>
                <w:sz w:val="19"/>
              </w:rPr>
              <w:t>규정 판단</w:t>
            </w:r>
          </w:p>
        </w:tc>
        <w:tc>
          <w:tcPr>
            <w:tcW w:w="2551" w:type="dxa"/>
            <w:shd w:val="clear" w:color="auto" w:fill="F2F7FB"/>
            <w:vAlign w:val="center"/>
          </w:tcPr>
          <w:p>
            <w:pPr>
              <w:jc w:val="left"/>
            </w:pPr>
            <w:r>
              <w:rPr>
                <w:rFonts w:ascii="맑은 고딕" w:eastAsia="맑은 고딕" w:hAnsi="맑은 고딕"/>
                <w:b w:val="0"/>
                <w:i w:val="0"/>
                <w:sz w:val="19"/>
              </w:rPr>
              <w:t>regulations</w:t>
            </w:r>
          </w:p>
        </w:tc>
        <w:tc>
          <w:tcPr>
            <w:tcW w:w="3118" w:type="dxa"/>
            <w:shd w:val="clear" w:color="auto" w:fill="F2F7FB"/>
            <w:vAlign w:val="center"/>
          </w:tcPr>
          <w:p>
            <w:pPr>
              <w:jc w:val="left"/>
            </w:pPr>
            <w:r>
              <w:rPr>
                <w:rFonts w:ascii="맑은 고딕" w:eastAsia="맑은 고딕" w:hAnsi="맑은 고딕"/>
                <w:b w:val="0"/>
                <w:i w:val="0"/>
                <w:sz w:val="19"/>
              </w:rPr>
              <w:t>judgments</w:t>
            </w:r>
          </w:p>
        </w:tc>
      </w:tr>
      <w:tr>
        <w:tc>
          <w:tcPr>
            <w:tcW w:w="1701" w:type="dxa"/>
            <w:vAlign w:val="center"/>
          </w:tcPr>
          <w:p>
            <w:pPr>
              <w:jc w:val="center"/>
            </w:pPr>
            <w:r>
              <w:rPr>
                <w:rFonts w:ascii="맑은 고딕" w:eastAsia="맑은 고딕" w:hAnsi="맑은 고딕"/>
                <w:b w:val="0"/>
                <w:i w:val="0"/>
                <w:sz w:val="19"/>
              </w:rPr>
              <w:t>Document Agent</w:t>
            </w:r>
          </w:p>
        </w:tc>
        <w:tc>
          <w:tcPr>
            <w:tcW w:w="1417" w:type="dxa"/>
            <w:vAlign w:val="center"/>
          </w:tcPr>
          <w:p>
            <w:pPr>
              <w:jc w:val="center"/>
            </w:pPr>
            <w:r>
              <w:rPr>
                <w:rFonts w:ascii="맑은 고딕" w:eastAsia="맑은 고딕" w:hAnsi="맑은 고딕"/>
                <w:b w:val="0"/>
                <w:i w:val="0"/>
                <w:sz w:val="19"/>
              </w:rPr>
              <w:t>문서 생성/검색/요약/QA</w:t>
            </w:r>
          </w:p>
        </w:tc>
        <w:tc>
          <w:tcPr>
            <w:tcW w:w="2551" w:type="dxa"/>
            <w:vAlign w:val="center"/>
          </w:tcPr>
          <w:p>
            <w:pPr>
              <w:jc w:val="left"/>
            </w:pPr>
            <w:r>
              <w:rPr>
                <w:rFonts w:ascii="맑은 고딕" w:eastAsia="맑은 고딕" w:hAnsi="맑은 고딕"/>
                <w:b w:val="0"/>
                <w:i w:val="0"/>
                <w:sz w:val="19"/>
              </w:rPr>
              <w:t>documents,</w:t>
            </w:r>
            <w:r>
              <w:rPr>
                <w:rFonts w:ascii="맑은 고딕" w:eastAsia="맑은 고딕" w:hAnsi="맑은 고딕"/>
                <w:b w:val="0"/>
                <w:i w:val="0"/>
                <w:sz w:val="19"/>
              </w:rPr>
              <w:br/>
            </w:r>
            <w:r>
              <w:rPr>
                <w:rFonts w:ascii="맑은 고딕" w:eastAsia="맑은 고딕" w:hAnsi="맑은 고딕"/>
                <w:b w:val="0"/>
                <w:i w:val="0"/>
                <w:sz w:val="19"/>
              </w:rPr>
              <w:t>document_templates</w:t>
            </w:r>
          </w:p>
        </w:tc>
        <w:tc>
          <w:tcPr>
            <w:tcW w:w="3118" w:type="dxa"/>
            <w:vAlign w:val="center"/>
          </w:tcPr>
          <w:p>
            <w:pPr>
              <w:jc w:val="left"/>
            </w:pPr>
            <w:r>
              <w:rPr>
                <w:rFonts w:ascii="맑은 고딕" w:eastAsia="맑은 고딕" w:hAnsi="맑은 고딕"/>
                <w:b w:val="0"/>
                <w:i w:val="0"/>
                <w:sz w:val="19"/>
              </w:rPr>
              <w:t>documents, meetings</w:t>
            </w:r>
          </w:p>
        </w:tc>
      </w:tr>
      <w:tr>
        <w:tc>
          <w:tcPr>
            <w:tcW w:w="1701" w:type="dxa"/>
            <w:shd w:val="clear" w:color="auto" w:fill="F2F7FB"/>
            <w:vAlign w:val="center"/>
          </w:tcPr>
          <w:p>
            <w:pPr>
              <w:jc w:val="center"/>
            </w:pPr>
            <w:r>
              <w:rPr>
                <w:rFonts w:ascii="맑은 고딕" w:eastAsia="맑은 고딕" w:hAnsi="맑은 고딕"/>
                <w:b w:val="0"/>
                <w:i w:val="0"/>
                <w:sz w:val="19"/>
              </w:rPr>
              <w:t>Schedule Agent</w:t>
            </w:r>
          </w:p>
        </w:tc>
        <w:tc>
          <w:tcPr>
            <w:tcW w:w="1417" w:type="dxa"/>
            <w:shd w:val="clear" w:color="auto" w:fill="F2F7FB"/>
            <w:vAlign w:val="center"/>
          </w:tcPr>
          <w:p>
            <w:pPr>
              <w:jc w:val="center"/>
            </w:pPr>
            <w:r>
              <w:rPr>
                <w:rFonts w:ascii="맑은 고딕" w:eastAsia="맑은 고딕" w:hAnsi="맑은 고딕"/>
                <w:b w:val="0"/>
                <w:i w:val="0"/>
                <w:sz w:val="19"/>
              </w:rPr>
              <w:t>일정/할일</w:t>
            </w:r>
          </w:p>
        </w:tc>
        <w:tc>
          <w:tcPr>
            <w:tcW w:w="2551" w:type="dxa"/>
            <w:shd w:val="clear" w:color="auto" w:fill="F2F7FB"/>
            <w:vAlign w:val="center"/>
          </w:tcPr>
          <w:p>
            <w:pPr>
              <w:jc w:val="left"/>
            </w:pPr>
            <w:r>
              <w:rPr>
                <w:rFonts w:ascii="맑은 고딕" w:eastAsia="맑은 고딕" w:hAnsi="맑은 고딕"/>
                <w:b w:val="0"/>
                <w:i w:val="0"/>
                <w:sz w:val="19"/>
              </w:rPr>
              <w:t>oauth_tokens,</w:t>
            </w:r>
            <w:r>
              <w:rPr>
                <w:rFonts w:ascii="맑은 고딕" w:eastAsia="맑은 고딕" w:hAnsi="맑은 고딕"/>
                <w:b w:val="0"/>
                <w:i w:val="0"/>
                <w:sz w:val="19"/>
              </w:rPr>
              <w:br/>
            </w:r>
            <w:r>
              <w:rPr>
                <w:rFonts w:ascii="맑은 고딕" w:eastAsia="맑은 고딕" w:hAnsi="맑은 고딕"/>
                <w:b w:val="0"/>
                <w:i w:val="0"/>
                <w:sz w:val="19"/>
              </w:rPr>
              <w:t>action_items</w:t>
            </w:r>
          </w:p>
        </w:tc>
        <w:tc>
          <w:tcPr>
            <w:tcW w:w="3118" w:type="dxa"/>
            <w:shd w:val="clear" w:color="auto" w:fill="F2F7FB"/>
            <w:vAlign w:val="center"/>
          </w:tcPr>
          <w:p>
            <w:pPr>
              <w:jc w:val="left"/>
            </w:pPr>
            <w:r>
              <w:rPr>
                <w:rFonts w:ascii="맑은 고딕" w:eastAsia="맑은 고딕" w:hAnsi="맑은 고딕"/>
                <w:b w:val="0"/>
                <w:i w:val="0"/>
                <w:sz w:val="19"/>
              </w:rPr>
              <w:t>schedules, action_items,</w:t>
            </w:r>
            <w:r>
              <w:rPr>
                <w:rFonts w:ascii="맑은 고딕" w:eastAsia="맑은 고딕" w:hAnsi="맑은 고딕"/>
                <w:b w:val="0"/>
                <w:i w:val="0"/>
                <w:sz w:val="19"/>
              </w:rPr>
              <w:br/>
            </w:r>
            <w:r>
              <w:rPr>
                <w:rFonts w:ascii="맑은 고딕" w:eastAsia="맑은 고딕" w:hAnsi="맑은 고딕"/>
                <w:b w:val="0"/>
                <w:i w:val="0"/>
                <w:sz w:val="19"/>
              </w:rPr>
              <w:t>google_sheet_trackers</w:t>
            </w:r>
          </w:p>
        </w:tc>
      </w:tr>
      <w:tr>
        <w:tc>
          <w:tcPr>
            <w:tcW w:w="1701" w:type="dxa"/>
            <w:vAlign w:val="center"/>
          </w:tcPr>
          <w:p>
            <w:pPr>
              <w:jc w:val="center"/>
            </w:pPr>
            <w:r>
              <w:rPr>
                <w:rFonts w:ascii="맑은 고딕" w:eastAsia="맑은 고딕" w:hAnsi="맑은 고딕"/>
                <w:b w:val="0"/>
                <w:i w:val="0"/>
                <w:sz w:val="19"/>
              </w:rPr>
              <w:t>Auth Service</w:t>
            </w:r>
          </w:p>
        </w:tc>
        <w:tc>
          <w:tcPr>
            <w:tcW w:w="1417" w:type="dxa"/>
            <w:vAlign w:val="center"/>
          </w:tcPr>
          <w:p>
            <w:pPr>
              <w:jc w:val="center"/>
            </w:pPr>
            <w:r>
              <w:rPr>
                <w:rFonts w:ascii="맑은 고딕" w:eastAsia="맑은 고딕" w:hAnsi="맑은 고딕"/>
                <w:b w:val="0"/>
                <w:i w:val="0"/>
                <w:sz w:val="19"/>
              </w:rPr>
              <w:t>인증</w:t>
            </w:r>
          </w:p>
        </w:tc>
        <w:tc>
          <w:tcPr>
            <w:tcW w:w="2551" w:type="dxa"/>
            <w:vAlign w:val="center"/>
          </w:tcPr>
          <w:p>
            <w:pPr>
              <w:jc w:val="left"/>
            </w:pPr>
            <w:r>
              <w:rPr>
                <w:rFonts w:ascii="맑은 고딕" w:eastAsia="맑은 고딕" w:hAnsi="맑은 고딕"/>
                <w:b w:val="0"/>
                <w:i w:val="0"/>
                <w:sz w:val="19"/>
              </w:rPr>
              <w:t>users, oauth_tokens</w:t>
            </w:r>
          </w:p>
        </w:tc>
        <w:tc>
          <w:tcPr>
            <w:tcW w:w="3118" w:type="dxa"/>
            <w:vAlign w:val="center"/>
          </w:tcPr>
          <w:p>
            <w:pPr>
              <w:jc w:val="left"/>
            </w:pPr>
            <w:r>
              <w:rPr>
                <w:rFonts w:ascii="맑은 고딕" w:eastAsia="맑은 고딕" w:hAnsi="맑은 고딕"/>
                <w:b w:val="0"/>
                <w:i w:val="0"/>
                <w:sz w:val="19"/>
              </w:rPr>
              <w:t>users, oauth_tokens</w:t>
            </w:r>
          </w:p>
        </w:tc>
      </w:tr>
    </w:tbl>
    <w:p>
      <w:pPr>
        <w:pBdr>
          <w:bottom w:val="single" w:sz="6" w:space="1" w:color="2E75B6"/>
        </w:pBdr>
        <w:spacing w:after="160" w:before="360"/>
      </w:pPr>
      <w:r>
        <w:rPr>
          <w:rFonts w:ascii="맑은 고딕" w:eastAsia="맑은 고딕" w:hAnsi="맑은 고딕"/>
          <w:b/>
          <w:i w:val="0"/>
          <w:color w:val="1F3A5F"/>
          <w:sz w:val="36"/>
        </w:rPr>
        <w:t>2. ERD — 엔터티 관계 다이어그램</w:t>
      </w:r>
    </w:p>
    <w:p>
      <w:pPr>
        <w:jc w:val="center"/>
        <w:spacing w:after="160"/>
      </w:pPr>
      <w:r>
        <w:drawing>
          <wp:inline distT="0" distB="0" distL="180" distR="180">
            <wp:extent cx="5760720" cy="493014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760720" cy="4930140"/>
                    </a:xfrm>
                    <a:prstGeom prst="rect"/>
                  </pic:spPr>
                </pic:pic>
              </a:graphicData>
            </a:graphic>
          </wp:inline>
        </w:drawing>
      </w:r>
    </w:p>
    <w:p>
      <w:pPr>
        <w:spacing w:after="160" w:before="0" w:line="312" w:lineRule="auto"/>
      </w:pPr>
      <w:r>
        <w:rPr>
          <w:rFonts w:ascii="맑은 고딕" w:eastAsia="맑은 고딕" w:hAnsi="맑은 고딕"/>
          <w:b w:val="0"/>
          <w:i w:val="0"/>
          <w:sz w:val="21"/>
        </w:rPr>
        <w:t>아래 표는 시스템을 구성하는 11개 엔터티(테이블)의 목록과 주요 역할입니다. 상세한 FK 관계는 섹션 4(관계 정의서)에서 다룹니다.</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2268"/>
        <w:gridCol w:w="2268"/>
        <w:gridCol w:w="2268"/>
        <w:gridCol w:w="2268"/>
      </w:tblGrid>
      <w:tr>
        <w:tc>
          <w:tcPr>
            <w:tcW w:w="567" w:type="dxa"/>
            <w:shd w:val="clear" w:color="auto" w:fill="2E75B6"/>
            <w:vAlign w:val="center"/>
          </w:tcPr>
          <w:p>
            <w:pPr>
              <w:jc w:val="center"/>
            </w:pPr>
            <w:r>
              <w:rPr>
                <w:rFonts w:ascii="맑은 고딕" w:eastAsia="맑은 고딕" w:hAnsi="맑은 고딕"/>
                <w:b/>
                <w:i w:val="0"/>
                <w:color w:val="FFFFFF"/>
                <w:sz w:val="19"/>
              </w:rPr>
              <w:t>#</w:t>
            </w:r>
          </w:p>
        </w:tc>
        <w:tc>
          <w:tcPr>
            <w:tcW w:w="2268" w:type="dxa"/>
            <w:shd w:val="clear" w:color="auto" w:fill="2E75B6"/>
            <w:vAlign w:val="center"/>
          </w:tcPr>
          <w:p>
            <w:pPr>
              <w:jc w:val="center"/>
            </w:pPr>
            <w:r>
              <w:rPr>
                <w:rFonts w:ascii="맑은 고딕" w:eastAsia="맑은 고딕" w:hAnsi="맑은 고딕"/>
                <w:b/>
                <w:i w:val="0"/>
                <w:color w:val="FFFFFF"/>
                <w:sz w:val="19"/>
              </w:rPr>
              <w:t>테이블명</w:t>
            </w:r>
          </w:p>
        </w:tc>
        <w:tc>
          <w:tcPr>
            <w:tcW w:w="850" w:type="dxa"/>
            <w:shd w:val="clear" w:color="auto" w:fill="2E75B6"/>
            <w:vAlign w:val="center"/>
          </w:tcPr>
          <w:p>
            <w:pPr>
              <w:jc w:val="center"/>
            </w:pPr>
            <w:r>
              <w:rPr>
                <w:rFonts w:ascii="맑은 고딕" w:eastAsia="맑은 고딕" w:hAnsi="맑은 고딕"/>
                <w:b/>
                <w:i w:val="0"/>
                <w:color w:val="FFFFFF"/>
                <w:sz w:val="19"/>
              </w:rPr>
              <w:t>PK</w:t>
            </w:r>
          </w:p>
        </w:tc>
        <w:tc>
          <w:tcPr>
            <w:tcW w:w="5102" w:type="dxa"/>
            <w:shd w:val="clear" w:color="auto" w:fill="2E75B6"/>
            <w:vAlign w:val="center"/>
          </w:tcPr>
          <w:p>
            <w:pPr>
              <w:jc w:val="center"/>
            </w:pPr>
            <w:r>
              <w:rPr>
                <w:rFonts w:ascii="맑은 고딕" w:eastAsia="맑은 고딕" w:hAnsi="맑은 고딕"/>
                <w:b/>
                <w:i w:val="0"/>
                <w:color w:val="FFFFFF"/>
                <w:sz w:val="19"/>
              </w:rPr>
              <w:t>주요 역할</w:t>
            </w:r>
          </w:p>
        </w:tc>
      </w:tr>
      <w:tr>
        <w:tc>
          <w:tcPr>
            <w:tcW w:w="567" w:type="dxa"/>
            <w:vAlign w:val="center"/>
          </w:tcPr>
          <w:p>
            <w:pPr>
              <w:jc w:val="center"/>
            </w:pPr>
            <w:r>
              <w:rPr>
                <w:rFonts w:ascii="맑은 고딕" w:eastAsia="맑은 고딕" w:hAnsi="맑은 고딕"/>
                <w:b w:val="0"/>
                <w:i w:val="0"/>
                <w:sz w:val="19"/>
              </w:rPr>
              <w:t>1</w:t>
            </w:r>
          </w:p>
        </w:tc>
        <w:tc>
          <w:tcPr>
            <w:tcW w:w="2268" w:type="dxa"/>
            <w:vAlign w:val="center"/>
          </w:tcPr>
          <w:p>
            <w:pPr>
              <w:jc w:val="left"/>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사용자 계정, 인증 정보, 관리자 구분</w:t>
            </w:r>
          </w:p>
        </w:tc>
      </w:tr>
      <w:tr>
        <w:tc>
          <w:tcPr>
            <w:tcW w:w="567" w:type="dxa"/>
            <w:shd w:val="clear" w:color="auto" w:fill="F2F7FB"/>
            <w:vAlign w:val="center"/>
          </w:tcPr>
          <w:p>
            <w:pPr>
              <w:jc w:val="center"/>
            </w:pPr>
            <w:r>
              <w:rPr>
                <w:rFonts w:ascii="맑은 고딕" w:eastAsia="맑은 고딕" w:hAnsi="맑은 고딕"/>
                <w:b w:val="0"/>
                <w:i w:val="0"/>
                <w:sz w:val="19"/>
              </w:rPr>
              <w:t>2</w:t>
            </w:r>
          </w:p>
        </w:tc>
        <w:tc>
          <w:tcPr>
            <w:tcW w:w="2268" w:type="dxa"/>
            <w:shd w:val="clear" w:color="auto" w:fill="F2F7FB"/>
            <w:vAlign w:val="center"/>
          </w:tcPr>
          <w:p>
            <w:pPr>
              <w:jc w:val="left"/>
            </w:pPr>
            <w:r>
              <w:rPr>
                <w:rFonts w:ascii="맑은 고딕" w:eastAsia="맑은 고딕" w:hAnsi="맑은 고딕"/>
                <w:b w:val="0"/>
                <w:i w:val="0"/>
                <w:sz w:val="19"/>
              </w:rPr>
              <w:t>documents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업로드 문서 메타데이터 및 처리 상태</w:t>
            </w:r>
          </w:p>
        </w:tc>
      </w:tr>
      <w:tr>
        <w:tc>
          <w:tcPr>
            <w:tcW w:w="567" w:type="dxa"/>
            <w:vAlign w:val="center"/>
          </w:tcPr>
          <w:p>
            <w:pPr>
              <w:jc w:val="center"/>
            </w:pPr>
            <w:r>
              <w:rPr>
                <w:rFonts w:ascii="맑은 고딕" w:eastAsia="맑은 고딕" w:hAnsi="맑은 고딕"/>
                <w:b w:val="0"/>
                <w:i w:val="0"/>
                <w:sz w:val="19"/>
              </w:rPr>
              <w:t>3</w:t>
            </w:r>
          </w:p>
        </w:tc>
        <w:tc>
          <w:tcPr>
            <w:tcW w:w="2268" w:type="dxa"/>
            <w:vAlign w:val="center"/>
          </w:tcPr>
          <w:p>
            <w:pPr>
              <w:jc w:val="left"/>
            </w:pPr>
            <w:r>
              <w:rPr>
                <w:rFonts w:ascii="맑은 고딕" w:eastAsia="맑은 고딕" w:hAnsi="맑은 고딕"/>
                <w:b w:val="0"/>
                <w:i w:val="0"/>
                <w:sz w:val="19"/>
              </w:rPr>
              <w:t>document_templates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문서 양식 템플릿 (기본 4종 + 커스텀)</w:t>
            </w:r>
          </w:p>
        </w:tc>
      </w:tr>
      <w:tr>
        <w:tc>
          <w:tcPr>
            <w:tcW w:w="567" w:type="dxa"/>
            <w:shd w:val="clear" w:color="auto" w:fill="F2F7FB"/>
            <w:vAlign w:val="center"/>
          </w:tcPr>
          <w:p>
            <w:pPr>
              <w:jc w:val="center"/>
            </w:pPr>
            <w:r>
              <w:rPr>
                <w:rFonts w:ascii="맑은 고딕" w:eastAsia="맑은 고딕" w:hAnsi="맑은 고딕"/>
                <w:b w:val="0"/>
                <w:i w:val="0"/>
                <w:sz w:val="19"/>
              </w:rPr>
              <w:t>4</w:t>
            </w:r>
          </w:p>
        </w:tc>
        <w:tc>
          <w:tcPr>
            <w:tcW w:w="2268" w:type="dxa"/>
            <w:shd w:val="clear" w:color="auto" w:fill="F2F7FB"/>
            <w:vAlign w:val="center"/>
          </w:tcPr>
          <w:p>
            <w:pPr>
              <w:jc w:val="left"/>
            </w:pPr>
            <w:r>
              <w:rPr>
                <w:rFonts w:ascii="맑은 고딕" w:eastAsia="맑은 고딕" w:hAnsi="맑은 고딕"/>
                <w:b w:val="0"/>
                <w:i w:val="0"/>
                <w:sz w:val="19"/>
              </w:rPr>
              <w:t>regulations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사내 규정 원본 (RAG 검색 소스)</w:t>
            </w:r>
          </w:p>
        </w:tc>
      </w:tr>
      <w:tr>
        <w:tc>
          <w:tcPr>
            <w:tcW w:w="567" w:type="dxa"/>
            <w:vAlign w:val="center"/>
          </w:tcPr>
          <w:p>
            <w:pPr>
              <w:jc w:val="center"/>
            </w:pPr>
            <w:r>
              <w:rPr>
                <w:rFonts w:ascii="맑은 고딕" w:eastAsia="맑은 고딕" w:hAnsi="맑은 고딕"/>
                <w:b w:val="0"/>
                <w:i w:val="0"/>
                <w:sz w:val="19"/>
              </w:rPr>
              <w:t>5</w:t>
            </w:r>
          </w:p>
        </w:tc>
        <w:tc>
          <w:tcPr>
            <w:tcW w:w="2268" w:type="dxa"/>
            <w:vAlign w:val="center"/>
          </w:tcPr>
          <w:p>
            <w:pPr>
              <w:jc w:val="left"/>
            </w:pPr>
            <w:r>
              <w:rPr>
                <w:rFonts w:ascii="맑은 고딕" w:eastAsia="맑은 고딕" w:hAnsi="맑은 고딕"/>
                <w:b w:val="0"/>
                <w:i w:val="0"/>
                <w:sz w:val="19"/>
              </w:rPr>
              <w:t>meetings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회의록 원본 + AI 요약/결정사항</w:t>
            </w:r>
          </w:p>
        </w:tc>
      </w:tr>
      <w:tr>
        <w:tc>
          <w:tcPr>
            <w:tcW w:w="567" w:type="dxa"/>
            <w:shd w:val="clear" w:color="auto" w:fill="F2F7FB"/>
            <w:vAlign w:val="center"/>
          </w:tcPr>
          <w:p>
            <w:pPr>
              <w:jc w:val="center"/>
            </w:pPr>
            <w:r>
              <w:rPr>
                <w:rFonts w:ascii="맑은 고딕" w:eastAsia="맑은 고딕" w:hAnsi="맑은 고딕"/>
                <w:b w:val="0"/>
                <w:i w:val="0"/>
                <w:sz w:val="19"/>
              </w:rPr>
              <w:t>6</w:t>
            </w:r>
          </w:p>
        </w:tc>
        <w:tc>
          <w:tcPr>
            <w:tcW w:w="2268" w:type="dxa"/>
            <w:shd w:val="clear" w:color="auto" w:fill="F2F7FB"/>
            <w:vAlign w:val="center"/>
          </w:tcPr>
          <w:p>
            <w:pPr>
              <w:jc w:val="left"/>
            </w:pPr>
            <w:r>
              <w:rPr>
                <w:rFonts w:ascii="맑은 고딕" w:eastAsia="맑은 고딕" w:hAnsi="맑은 고딕"/>
                <w:b w:val="0"/>
                <w:i w:val="0"/>
                <w:sz w:val="19"/>
              </w:rPr>
              <w:t>action_items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회의 실행항목 + Google 서비스 연동</w:t>
            </w:r>
          </w:p>
        </w:tc>
      </w:tr>
      <w:tr>
        <w:tc>
          <w:tcPr>
            <w:tcW w:w="567" w:type="dxa"/>
            <w:vAlign w:val="center"/>
          </w:tcPr>
          <w:p>
            <w:pPr>
              <w:jc w:val="center"/>
            </w:pPr>
            <w:r>
              <w:rPr>
                <w:rFonts w:ascii="맑은 고딕" w:eastAsia="맑은 고딕" w:hAnsi="맑은 고딕"/>
                <w:b w:val="0"/>
                <w:i w:val="0"/>
                <w:sz w:val="19"/>
              </w:rPr>
              <w:t>7</w:t>
            </w:r>
          </w:p>
        </w:tc>
        <w:tc>
          <w:tcPr>
            <w:tcW w:w="2268" w:type="dxa"/>
            <w:vAlign w:val="center"/>
          </w:tcPr>
          <w:p>
            <w:pPr>
              <w:jc w:val="left"/>
            </w:pPr>
            <w:r>
              <w:rPr>
                <w:rFonts w:ascii="맑은 고딕" w:eastAsia="맑은 고딕" w:hAnsi="맑은 고딕"/>
                <w:b w:val="0"/>
                <w:i w:val="0"/>
                <w:sz w:val="19"/>
              </w:rPr>
              <w:t>schedules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캘린더 일정 + Google Calendar/Meet</w:t>
            </w:r>
          </w:p>
        </w:tc>
      </w:tr>
      <w:tr>
        <w:tc>
          <w:tcPr>
            <w:tcW w:w="567" w:type="dxa"/>
            <w:shd w:val="clear" w:color="auto" w:fill="F2F7FB"/>
            <w:vAlign w:val="center"/>
          </w:tcPr>
          <w:p>
            <w:pPr>
              <w:jc w:val="center"/>
            </w:pPr>
            <w:r>
              <w:rPr>
                <w:rFonts w:ascii="맑은 고딕" w:eastAsia="맑은 고딕" w:hAnsi="맑은 고딕"/>
                <w:b w:val="0"/>
                <w:i w:val="0"/>
                <w:sz w:val="19"/>
              </w:rPr>
              <w:t>8</w:t>
            </w:r>
          </w:p>
        </w:tc>
        <w:tc>
          <w:tcPr>
            <w:tcW w:w="2268" w:type="dxa"/>
            <w:shd w:val="clear" w:color="auto" w:fill="F2F7FB"/>
            <w:vAlign w:val="center"/>
          </w:tcPr>
          <w:p>
            <w:pPr>
              <w:jc w:val="left"/>
            </w:pPr>
            <w:r>
              <w:rPr>
                <w:rFonts w:ascii="맑은 고딕" w:eastAsia="맑은 고딕" w:hAnsi="맑은 고딕"/>
                <w:b w:val="0"/>
                <w:i w:val="0"/>
                <w:sz w:val="19"/>
              </w:rPr>
              <w:t>judgments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규정 판단 Agent 결과 (Yes/No/조건부)</w:t>
            </w:r>
          </w:p>
        </w:tc>
      </w:tr>
      <w:tr>
        <w:tc>
          <w:tcPr>
            <w:tcW w:w="567" w:type="dxa"/>
            <w:vAlign w:val="center"/>
          </w:tcPr>
          <w:p>
            <w:pPr>
              <w:jc w:val="center"/>
            </w:pPr>
            <w:r>
              <w:rPr>
                <w:rFonts w:ascii="맑은 고딕" w:eastAsia="맑은 고딕" w:hAnsi="맑은 고딕"/>
                <w:b w:val="0"/>
                <w:i w:val="0"/>
                <w:sz w:val="19"/>
              </w:rPr>
              <w:t>9</w:t>
            </w:r>
          </w:p>
        </w:tc>
        <w:tc>
          <w:tcPr>
            <w:tcW w:w="2268" w:type="dxa"/>
            <w:vAlign w:val="center"/>
          </w:tcPr>
          <w:p>
            <w:pPr>
              <w:jc w:val="left"/>
            </w:pPr>
            <w:r>
              <w:rPr>
                <w:rFonts w:ascii="맑은 고딕" w:eastAsia="맑은 고딕" w:hAnsi="맑은 고딕"/>
                <w:b w:val="0"/>
                <w:i w:val="0"/>
                <w:sz w:val="19"/>
              </w:rPr>
              <w:t>chat_logs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챗봇 대화 이력 (세션 기반)</w:t>
            </w:r>
          </w:p>
        </w:tc>
      </w:tr>
      <w:tr>
        <w:tc>
          <w:tcPr>
            <w:tcW w:w="567" w:type="dxa"/>
            <w:shd w:val="clear" w:color="auto" w:fill="F2F7FB"/>
            <w:vAlign w:val="center"/>
          </w:tcPr>
          <w:p>
            <w:pPr>
              <w:jc w:val="center"/>
            </w:pPr>
            <w:r>
              <w:rPr>
                <w:rFonts w:ascii="맑은 고딕" w:eastAsia="맑은 고딕" w:hAnsi="맑은 고딕"/>
                <w:b w:val="0"/>
                <w:i w:val="0"/>
                <w:sz w:val="19"/>
              </w:rPr>
              <w:t>10</w:t>
            </w:r>
          </w:p>
        </w:tc>
        <w:tc>
          <w:tcPr>
            <w:tcW w:w="2268" w:type="dxa"/>
            <w:shd w:val="clear" w:color="auto" w:fill="F2F7FB"/>
            <w:vAlign w:val="center"/>
          </w:tcPr>
          <w:p>
            <w:pPr>
              <w:jc w:val="left"/>
            </w:pPr>
            <w:r>
              <w:rPr>
                <w:rFonts w:ascii="맑은 고딕" w:eastAsia="맑은 고딕" w:hAnsi="맑은 고딕"/>
                <w:b w:val="0"/>
                <w:i w:val="0"/>
                <w:sz w:val="19"/>
              </w:rPr>
              <w:t>oauth_tokens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Google OAuth 2.0 토큰 (암호화)</w:t>
            </w:r>
          </w:p>
        </w:tc>
      </w:tr>
      <w:tr>
        <w:tc>
          <w:tcPr>
            <w:tcW w:w="567" w:type="dxa"/>
            <w:vAlign w:val="center"/>
          </w:tcPr>
          <w:p>
            <w:pPr>
              <w:jc w:val="center"/>
            </w:pPr>
            <w:r>
              <w:rPr>
                <w:rFonts w:ascii="맑은 고딕" w:eastAsia="맑은 고딕" w:hAnsi="맑은 고딕"/>
                <w:b w:val="0"/>
                <w:i w:val="0"/>
                <w:sz w:val="19"/>
              </w:rPr>
              <w:t>11</w:t>
            </w:r>
          </w:p>
        </w:tc>
        <w:tc>
          <w:tcPr>
            <w:tcW w:w="2268" w:type="dxa"/>
            <w:vAlign w:val="center"/>
          </w:tcPr>
          <w:p>
            <w:pPr>
              <w:jc w:val="left"/>
            </w:pPr>
            <w:r>
              <w:rPr>
                <w:rFonts w:ascii="맑은 고딕" w:eastAsia="맑은 고딕" w:hAnsi="맑은 고딕"/>
                <w:b w:val="0"/>
                <w:i w:val="0"/>
                <w:sz w:val="19"/>
              </w:rPr>
              <w:t>google_sheet_trackers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Google Sheets 스프레드시트 추적</w:t>
            </w:r>
          </w:p>
        </w:tc>
      </w:tr>
    </w:tbl>
    <w:p>
      <w:pPr>
        <w:sectPr>
          <w:pgSz w:w="11906" w:h="16838"/>
          <w:pgMar w:top="1417" w:right="1417" w:bottom="1417" w:left="1417" w:header="720" w:footer="720" w:gutter="0"/>
          <w:cols w:space="720"/>
          <w:docGrid w:linePitch="360"/>
          <w:footerReference w:type="default" r:id="rId2"/>
        </w:sectPr>
      </w:pPr>
    </w:p>
    <w:p>
      <w:pPr>
        <w:pBdr>
          <w:bottom w:val="single" w:sz="6" w:space="1" w:color="2E75B6"/>
        </w:pBdr>
        <w:spacing w:after="160" w:before="360"/>
      </w:pPr>
      <w:r>
        <w:rPr>
          <w:rFonts w:ascii="맑은 고딕" w:eastAsia="맑은 고딕" w:hAnsi="맑은 고딕"/>
          <w:b/>
          <w:i w:val="0"/>
          <w:color w:val="1F3A5F"/>
          <w:sz w:val="36"/>
        </w:rPr>
        <w:t>3. 테이블 정의서</w:t>
      </w:r>
    </w:p>
    <w:p>
      <w:pPr>
        <w:spacing w:after="80" w:before="0" w:line="312" w:lineRule="auto"/>
      </w:pPr>
      <w:r>
        <w:rPr>
          <w:rFonts w:ascii="맑은 고딕" w:eastAsia="맑은 고딕" w:hAnsi="맑은 고딕"/>
          <w:b w:val="0"/>
          <w:i w:val="0"/>
          <w:sz w:val="21"/>
        </w:rPr>
        <w:t>11개 테이블의 상세 컬럼 정의입니다. 모든 테이블은 created_at / updated_at 타임스탬프 컬럼(DEFAULT now())을 공통으로 포함하며, 아래 표에서는 생략합니다. 설명 컬럼에 UNIQUE, INDEX, DEFAULT 등 제약조건을 함께 기재합니다.</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CellMar>
          <w:top w:w="10" w:type="dxa"/>
          <w:left w:w="40" w:type="dxa"/>
          <w:bottom w:w="10" w:type="dxa"/>
          <w:right w:w="40" w:type="dxa"/>
        </w:tblCellMar>
      </w:tblPr>
      <w:tblGrid>
        <w:gridCol w:w="2081"/>
        <w:gridCol w:w="2081"/>
        <w:gridCol w:w="2081"/>
        <w:gridCol w:w="2081"/>
        <w:gridCol w:w="2081"/>
        <w:gridCol w:w="2081"/>
        <w:gridCol w:w="2081"/>
      </w:tblGrid>
      <w:tr>
        <w:tc>
          <w:tcPr>
            <w:tcW w:w="1701" w:type="dxa"/>
            <w:shd w:val="clear" w:color="auto" w:fill="2E75B6"/>
            <w:vAlign w:val="center"/>
          </w:tcPr>
          <w:p>
            <w:pPr>
              <w:jc w:val="center"/>
              <w:spacing w:after="0" w:before="0" w:line="240" w:lineRule="auto"/>
            </w:pPr>
            <w:r>
              <w:rPr>
                <w:rFonts w:ascii="맑은 고딕" w:eastAsia="맑은 고딕" w:hAnsi="맑은 고딕"/>
                <w:b/>
                <w:i w:val="0"/>
                <w:color w:val="FFFFFF"/>
                <w:sz w:val="16"/>
              </w:rPr>
              <w:t>테이블명</w:t>
            </w:r>
          </w:p>
        </w:tc>
        <w:tc>
          <w:tcPr>
            <w:tcW w:w="1701" w:type="dxa"/>
            <w:shd w:val="clear" w:color="auto" w:fill="2E75B6"/>
            <w:vAlign w:val="center"/>
          </w:tcPr>
          <w:p>
            <w:pPr>
              <w:jc w:val="center"/>
              <w:spacing w:after="0" w:before="0" w:line="240" w:lineRule="auto"/>
            </w:pPr>
            <w:r>
              <w:rPr>
                <w:rFonts w:ascii="맑은 고딕" w:eastAsia="맑은 고딕" w:hAnsi="맑은 고딕"/>
                <w:b/>
                <w:i w:val="0"/>
                <w:color w:val="FFFFFF"/>
                <w:sz w:val="16"/>
              </w:rPr>
              <w:t>컨럼명</w:t>
            </w:r>
          </w:p>
        </w:tc>
        <w:tc>
          <w:tcPr>
            <w:tcW w:w="1417" w:type="dxa"/>
            <w:shd w:val="clear" w:color="auto" w:fill="2E75B6"/>
            <w:vAlign w:val="center"/>
          </w:tcPr>
          <w:p>
            <w:pPr>
              <w:jc w:val="center"/>
              <w:spacing w:after="0" w:before="0" w:line="240" w:lineRule="auto"/>
            </w:pPr>
            <w:r>
              <w:rPr>
                <w:rFonts w:ascii="맑은 고딕" w:eastAsia="맑은 고딕" w:hAnsi="맑은 고딕"/>
                <w:b/>
                <w:i w:val="0"/>
                <w:color w:val="FFFFFF"/>
                <w:sz w:val="16"/>
              </w:rPr>
              <w:t>데이터 타입</w:t>
            </w:r>
          </w:p>
        </w:tc>
        <w:tc>
          <w:tcPr>
            <w:tcW w:w="454" w:type="dxa"/>
            <w:shd w:val="clear" w:color="auto" w:fill="2E75B6"/>
            <w:vAlign w:val="center"/>
          </w:tcPr>
          <w:p>
            <w:pPr>
              <w:jc w:val="center"/>
              <w:spacing w:after="0" w:before="0" w:line="240" w:lineRule="auto"/>
            </w:pPr>
            <w:r>
              <w:rPr>
                <w:rFonts w:ascii="맑은 고딕" w:eastAsia="맑은 고딕" w:hAnsi="맑은 고딕"/>
                <w:b/>
                <w:i w:val="0"/>
                <w:color w:val="FFFFFF"/>
                <w:sz w:val="16"/>
              </w:rPr>
              <w:t>PK</w:t>
            </w:r>
          </w:p>
        </w:tc>
        <w:tc>
          <w:tcPr>
            <w:tcW w:w="1587" w:type="dxa"/>
            <w:shd w:val="clear" w:color="auto" w:fill="2E75B6"/>
            <w:vAlign w:val="center"/>
          </w:tcPr>
          <w:p>
            <w:pPr>
              <w:jc w:val="center"/>
              <w:spacing w:after="0" w:before="0" w:line="240" w:lineRule="auto"/>
            </w:pPr>
            <w:r>
              <w:rPr>
                <w:rFonts w:ascii="맑은 고딕" w:eastAsia="맑은 고딕" w:hAnsi="맑은 고딕"/>
                <w:b/>
                <w:i w:val="0"/>
                <w:color w:val="FFFFFF"/>
                <w:sz w:val="16"/>
              </w:rPr>
              <w:t>FK</w:t>
            </w:r>
          </w:p>
        </w:tc>
        <w:tc>
          <w:tcPr>
            <w:tcW w:w="454" w:type="dxa"/>
            <w:shd w:val="clear" w:color="auto" w:fill="2E75B6"/>
            <w:vAlign w:val="center"/>
          </w:tcPr>
          <w:p>
            <w:pPr>
              <w:jc w:val="center"/>
              <w:spacing w:after="0" w:before="0" w:line="240" w:lineRule="auto"/>
            </w:pPr>
            <w:r>
              <w:rPr>
                <w:rFonts w:ascii="맑은 고딕" w:eastAsia="맑은 고딕" w:hAnsi="맑은 고딕"/>
                <w:b/>
                <w:i w:val="0"/>
                <w:color w:val="FFFFFF"/>
                <w:sz w:val="16"/>
              </w:rPr>
              <w:t>NN</w:t>
            </w:r>
          </w:p>
        </w:tc>
        <w:tc>
          <w:tcPr>
            <w:tcW w:w="7257" w:type="dxa"/>
            <w:shd w:val="clear" w:color="auto" w:fill="2E75B6"/>
            <w:vAlign w:val="center"/>
          </w:tcPr>
          <w:p>
            <w:pPr>
              <w:jc w:val="center"/>
              <w:spacing w:after="0" w:before="0" w:line="240" w:lineRule="auto"/>
            </w:pPr>
            <w:r>
              <w:rPr>
                <w:rFonts w:ascii="맑은 고딕" w:eastAsia="맑은 고딕" w:hAnsi="맑은 고딕"/>
                <w:b/>
                <w:i w:val="0"/>
                <w:color w:val="FFFFFF"/>
                <w:sz w:val="16"/>
              </w:rPr>
              <w:t>설명</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users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email</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이메일 (UNIQUE, INDEX)</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hashed_password</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bcrypt 해시 비밀번호</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name</w:t>
            </w:r>
          </w:p>
        </w:tc>
        <w:tc>
          <w:tcPr>
            <w:tcW w:w="1417" w:type="dxa"/>
            <w:vAlign w:val="center"/>
          </w:tcPr>
          <w:p>
            <w:pPr>
              <w:jc w:val="left"/>
              <w:spacing w:after="0" w:before="0" w:line="240" w:lineRule="auto"/>
            </w:pPr>
            <w:r>
              <w:rPr>
                <w:rFonts w:ascii="맑은 고딕" w:eastAsia="맑은 고딕" w:hAnsi="맑은 고딕"/>
                <w:b w:val="0"/>
                <w:i w:val="0"/>
                <w:sz w:val="16"/>
              </w:rPr>
              <w:t>VARCHAR(100)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사용자 이름</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is_admin</w:t>
            </w:r>
          </w:p>
        </w:tc>
        <w:tc>
          <w:tcPr>
            <w:tcW w:w="1417" w:type="dxa"/>
            <w:vAlign w:val="center"/>
          </w:tcPr>
          <w:p>
            <w:pPr>
              <w:jc w:val="left"/>
              <w:spacing w:after="0" w:before="0" w:line="240" w:lineRule="auto"/>
            </w:pPr>
            <w:r>
              <w:rPr>
                <w:rFonts w:ascii="맑은 고딕" w:eastAsia="맑은 고딕" w:hAnsi="맑은 고딕"/>
                <w:b w:val="0"/>
                <w:i w:val="0"/>
                <w:sz w:val="16"/>
              </w:rPr>
              <w:t>BOOLEAN</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관리자 여부 (DEFAULT false)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is_active</w:t>
            </w:r>
          </w:p>
        </w:tc>
        <w:tc>
          <w:tcPr>
            <w:tcW w:w="1417" w:type="dxa"/>
            <w:vAlign w:val="center"/>
          </w:tcPr>
          <w:p>
            <w:pPr>
              <w:jc w:val="left"/>
              <w:spacing w:after="0" w:before="0" w:line="240" w:lineRule="auto"/>
            </w:pPr>
            <w:r>
              <w:rPr>
                <w:rFonts w:ascii="맑은 고딕" w:eastAsia="맑은 고딕" w:hAnsi="맑은 고딕"/>
                <w:b w:val="0"/>
                <w:i w:val="0"/>
                <w:sz w:val="16"/>
              </w:rPr>
              <w:t>BOOLEAN</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활성 상태 (DEFAULT true)</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documents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title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VARCHAR(500)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문서 제목</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file_path</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저장 경로</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file_type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파일 유형 (pdf/docx/txt)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content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파싱된 텍스트 내용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scope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공개 범위 (DEFAULT 'company')</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uploaded_by</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users.id</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업로드한 사용자 FK</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status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처리 상태 (DEFAULT 'processing')</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document_templates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name</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템플릿 이름</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description</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설명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file_path</w:t>
            </w:r>
          </w:p>
        </w:tc>
        <w:tc>
          <w:tcPr>
            <w:tcW w:w="1417" w:type="dxa"/>
            <w:vAlign w:val="center"/>
          </w:tcPr>
          <w:p>
            <w:pPr>
              <w:jc w:val="left"/>
              <w:spacing w:after="0" w:before="0" w:line="240" w:lineRule="auto"/>
            </w:pPr>
            <w:r>
              <w:rPr>
                <w:rFonts w:ascii="맑은 고딕" w:eastAsia="맑은 고딕" w:hAnsi="맑은 고딕"/>
                <w:b w:val="0"/>
                <w:i w:val="0"/>
                <w:sz w:val="16"/>
              </w:rPr>
              <w:t>VARCHAR(1000)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양식 파일 경로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file_type</w:t>
            </w:r>
          </w:p>
        </w:tc>
        <w:tc>
          <w:tcPr>
            <w:tcW w:w="1417" w:type="dxa"/>
            <w:vAlign w:val="center"/>
          </w:tcPr>
          <w:p>
            <w:pPr>
              <w:jc w:val="left"/>
              <w:spacing w:after="0" w:before="0" w:line="240" w:lineRule="auto"/>
            </w:pPr>
            <w:r>
              <w:rPr>
                <w:rFonts w:ascii="맑은 고딕" w:eastAsia="맑은 고딕" w:hAnsi="맑은 고딕"/>
                <w:b w:val="0"/>
                <w:i w:val="0"/>
                <w:sz w:val="16"/>
              </w:rPr>
              <w:t>VARCHAR(20)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파일 유형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parsed_structure</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AI 추출 양식 구조 JSON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category</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카테고리 (DEFAULT 'custom')</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is_system</w:t>
            </w:r>
          </w:p>
        </w:tc>
        <w:tc>
          <w:tcPr>
            <w:tcW w:w="1417" w:type="dxa"/>
            <w:vAlign w:val="center"/>
          </w:tcPr>
          <w:p>
            <w:pPr>
              <w:jc w:val="left"/>
              <w:spacing w:after="0" w:before="0" w:line="240" w:lineRule="auto"/>
            </w:pPr>
            <w:r>
              <w:rPr>
                <w:rFonts w:ascii="맑은 고딕" w:eastAsia="맑은 고딕" w:hAnsi="맑은 고딕"/>
                <w:b w:val="0"/>
                <w:i w:val="0"/>
                <w:sz w:val="16"/>
              </w:rPr>
              <w:t>BOOLEAN</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기본 제공 여부 (DEFAULT false)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scope</w:t>
            </w:r>
          </w:p>
        </w:tc>
        <w:tc>
          <w:tcPr>
            <w:tcW w:w="1417" w:type="dxa"/>
            <w:vAlign w:val="center"/>
          </w:tcPr>
          <w:p>
            <w:pPr>
              <w:jc w:val="left"/>
              <w:spacing w:after="0" w:before="0" w:line="240" w:lineRule="auto"/>
            </w:pPr>
            <w:r>
              <w:rPr>
                <w:rFonts w:ascii="맑은 고딕" w:eastAsia="맑은 고딕" w:hAnsi="맑은 고딕"/>
                <w:b w:val="0"/>
                <w:i w:val="0"/>
                <w:sz w:val="16"/>
              </w:rPr>
              <w:t>VARCHAR(10)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공개 범위 (DEFAULT 'company')</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uploaded_by</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업로드 사용자 FK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status</w:t>
            </w:r>
          </w:p>
        </w:tc>
        <w:tc>
          <w:tcPr>
            <w:tcW w:w="1417" w:type="dxa"/>
            <w:vAlign w:val="center"/>
          </w:tcPr>
          <w:p>
            <w:pPr>
              <w:jc w:val="left"/>
              <w:spacing w:after="0" w:before="0" w:line="240" w:lineRule="auto"/>
            </w:pPr>
            <w:r>
              <w:rPr>
                <w:rFonts w:ascii="맑은 고딕" w:eastAsia="맑은 고딕" w:hAnsi="맑은 고딕"/>
                <w:b w:val="0"/>
                <w:i w:val="0"/>
                <w:sz w:val="16"/>
              </w:rPr>
              <w:t>VARCHAR(20)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처리 상태 (DEFAULT 'ready')</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regulations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title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VARCHAR(500)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규정 제목</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category</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분류 (정보보안/인사/개발 등)</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article_number</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VARCHAR(50)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조항 번호</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content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규정 원문 전체</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version</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버전 (DEFAULT '1.0')</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meetings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title</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회의 제목</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raw_content</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원본 회의록 텍스트</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summary</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AI 요약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decisions</w:t>
            </w:r>
          </w:p>
        </w:tc>
        <w:tc>
          <w:tcPr>
            <w:tcW w:w="1417" w:type="dxa"/>
            <w:vAlign w:val="center"/>
          </w:tcPr>
          <w:p>
            <w:pPr>
              <w:jc w:val="left"/>
              <w:spacing w:after="0" w:before="0" w:line="240" w:lineRule="auto"/>
            </w:pPr>
            <w:r>
              <w:rPr>
                <w:rFonts w:ascii="맑은 고딕" w:eastAsia="맑은 고딕" w:hAnsi="맑은 고딕"/>
                <w:b w:val="0"/>
                <w:i w:val="0"/>
                <w:sz w:val="16"/>
              </w:rPr>
              <w:t>JSONB</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결정사항 JSON 배열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risk_level</w:t>
            </w:r>
          </w:p>
        </w:tc>
        <w:tc>
          <w:tcPr>
            <w:tcW w:w="1417" w:type="dxa"/>
            <w:vAlign w:val="center"/>
          </w:tcPr>
          <w:p>
            <w:pPr>
              <w:jc w:val="left"/>
              <w:spacing w:after="0" w:before="0" w:line="240" w:lineRule="auto"/>
            </w:pPr>
            <w:r>
              <w:rPr>
                <w:rFonts w:ascii="맑은 고딕" w:eastAsia="맑은 고딕" w:hAnsi="맑은 고딕"/>
                <w:b w:val="0"/>
                <w:i w:val="0"/>
                <w:sz w:val="16"/>
              </w:rPr>
              <w:t>VARCHAR(20)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리스크 수준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meeting_date</w:t>
            </w:r>
          </w:p>
        </w:tc>
        <w:tc>
          <w:tcPr>
            <w:tcW w:w="1417" w:type="dxa"/>
            <w:vAlign w:val="center"/>
          </w:tcPr>
          <w:p>
            <w:pPr>
              <w:jc w:val="left"/>
              <w:spacing w:after="0" w:before="0" w:line="240" w:lineRule="auto"/>
            </w:pPr>
            <w:r>
              <w:rPr>
                <w:rFonts w:ascii="맑은 고딕" w:eastAsia="맑은 고딕" w:hAnsi="맑은 고딕"/>
                <w:b w:val="0"/>
                <w:i w:val="0"/>
                <w:sz w:val="16"/>
              </w:rPr>
              <w:t>TIMESTAMP</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회의 일시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created_by</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작성자 FK</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action_items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meeting_id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meetings.id</w:t>
            </w: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회의 FK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content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실행 항목 내용</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assignee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담당자 표시명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assignee_id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users.id</w:t>
            </w: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내부 사용자 FK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due_date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TIMESTAMP</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마감일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priority</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우선순위 (DEFAULT 'medium')</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status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상태 (DEFAULT 'pending')</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google_task_id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VARCHAR(255)</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Google Tasks ID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sheet_row_id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Google Sheets 행 번호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email_sent_at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TIMESTAMP</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Gmail 발송 시각 (NULLABLE)</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schedules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title</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일정 제목</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description</w:t>
            </w:r>
          </w:p>
        </w:tc>
        <w:tc>
          <w:tcPr>
            <w:tcW w:w="1417" w:type="dxa"/>
            <w:vAlign w:val="center"/>
          </w:tcPr>
          <w:p>
            <w:pPr>
              <w:jc w:val="left"/>
              <w:spacing w:after="0" w:before="0" w:line="240" w:lineRule="auto"/>
            </w:pPr>
            <w:r>
              <w:rPr>
                <w:rFonts w:ascii="맑은 고딕" w:eastAsia="맑은 고딕" w:hAnsi="맑은 고딕"/>
                <w:b w:val="0"/>
                <w:i w:val="0"/>
                <w:sz w:val="16"/>
              </w:rPr>
              <w:t>VARCHAR(2000)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상세 설명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start_time</w:t>
            </w:r>
          </w:p>
        </w:tc>
        <w:tc>
          <w:tcPr>
            <w:tcW w:w="1417" w:type="dxa"/>
            <w:vAlign w:val="center"/>
          </w:tcPr>
          <w:p>
            <w:pPr>
              <w:jc w:val="left"/>
              <w:spacing w:after="0" w:before="0" w:line="240" w:lineRule="auto"/>
            </w:pPr>
            <w:r>
              <w:rPr>
                <w:rFonts w:ascii="맑은 고딕" w:eastAsia="맑은 고딕" w:hAnsi="맑은 고딕"/>
                <w:b w:val="0"/>
                <w:i w:val="0"/>
                <w:sz w:val="16"/>
              </w:rPr>
              <w:t>TIMESTAMP</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시작 시간</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end_time</w:t>
            </w:r>
          </w:p>
        </w:tc>
        <w:tc>
          <w:tcPr>
            <w:tcW w:w="1417" w:type="dxa"/>
            <w:vAlign w:val="center"/>
          </w:tcPr>
          <w:p>
            <w:pPr>
              <w:jc w:val="left"/>
              <w:spacing w:after="0" w:before="0" w:line="240" w:lineRule="auto"/>
            </w:pPr>
            <w:r>
              <w:rPr>
                <w:rFonts w:ascii="맑은 고딕" w:eastAsia="맑은 고딕" w:hAnsi="맑은 고딕"/>
                <w:b w:val="0"/>
                <w:i w:val="0"/>
                <w:sz w:val="16"/>
              </w:rPr>
              <w:t>TIMESTAMP</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종료 시간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schedule_type</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유형 (meeting/task/deadline)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priority</w:t>
            </w:r>
          </w:p>
        </w:tc>
        <w:tc>
          <w:tcPr>
            <w:tcW w:w="1417" w:type="dxa"/>
            <w:vAlign w:val="center"/>
          </w:tcPr>
          <w:p>
            <w:pPr>
              <w:jc w:val="left"/>
              <w:spacing w:after="0" w:before="0" w:line="240" w:lineRule="auto"/>
            </w:pPr>
            <w:r>
              <w:rPr>
                <w:rFonts w:ascii="맑은 고딕" w:eastAsia="맑은 고딕" w:hAnsi="맑은 고딕"/>
                <w:b w:val="0"/>
                <w:i w:val="0"/>
                <w:sz w:val="16"/>
              </w:rPr>
              <w:t>VARCHAR(20)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우선순위 (DEFAULT 'medium')</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google_event_id</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Google Calendar ID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google_meet_link</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Google Meet 링크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action_item_id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action_items.id</w:t>
            </w: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실행항목 FK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user_id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소유자 FK</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judgments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question</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사용자 질문 원문</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result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VARCHAR(30)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판단 결과 (yes/no/conditional/no_regulation)</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confidence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FLOAT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신뢰도 (0~1)</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reasoning</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판단 근거</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conditions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조건부 판단 시 조건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alternatives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대안 제시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regulations_cited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JSONB</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참조 규정 JSON 배열 (GIN INDEX 고려)</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user_id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users.id</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질문자 FK</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chat_logs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session_id</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대화 세션 UUID (INDEX)</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user_id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사용자 FK</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user_message</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사용자 입력 메시지</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intent</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분류된 의도 (8개 카테고리)</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intent_confidence</w:t>
            </w:r>
          </w:p>
        </w:tc>
        <w:tc>
          <w:tcPr>
            <w:tcW w:w="1417" w:type="dxa"/>
            <w:vAlign w:val="center"/>
          </w:tcPr>
          <w:p>
            <w:pPr>
              <w:jc w:val="left"/>
              <w:spacing w:after="0" w:before="0" w:line="240" w:lineRule="auto"/>
            </w:pPr>
            <w:r>
              <w:rPr>
                <w:rFonts w:ascii="맑은 고딕" w:eastAsia="맑은 고딕" w:hAnsi="맑은 고딕"/>
                <w:b w:val="0"/>
                <w:i w:val="0"/>
                <w:sz w:val="16"/>
              </w:rPr>
              <w:t>FLOAT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Intent 신뢰도</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agent_type</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처리 Agent (judgment/document/schedule)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agent_response</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Agent 응답</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response_time_ms</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응답 시간 ms (NULLABLE)</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oauth_tokens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user_id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users.id</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사용자 FK (UNIQUE)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provider</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VARCHAR(50)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OAuth 제공자 (google)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access_token</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액세스 토큰 (AES-256 암호화)</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refresh_token</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리프레시 토큰 (AES-256 암호화,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expires_at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TIMESTAMP</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토큰 만료 시각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scopes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인가 범위 (콤마 구분, NULLABLE)</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google_sheet_trackers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user_id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사용자 FK</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spreadsheet_id</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스프레드시트 ID</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spreadsheet_url</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스프레드시트 URL</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sheet_name</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시트 이름 (DEFAULT 'Action Items')</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meeting_id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meetings.id</w:t>
            </w: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회의 FK (NULLABLE)</w:t>
            </w:r>
          </w:p>
        </w:tc>
      </w:tr>
    </w:tbl>
    <w:p>
      <w:pPr>
        <w:sectPr>
          <w:type w:val="nextColumn"/>
          <w:pgSz w:w="16838" w:h="11906" w:orient="landscape"/>
          <w:pgMar w:top="1134" w:right="1134" w:bottom="1134" w:left="1134" w:header="720" w:footer="720" w:gutter="0"/>
          <w:cols w:space="720"/>
          <w:docGrid w:linePitch="360"/>
        </w:sectPr>
      </w:pPr>
    </w:p>
    <w:p>
      <w:pPr>
        <w:pBdr>
          <w:bottom w:val="single" w:sz="6" w:space="1" w:color="2E75B6"/>
        </w:pBdr>
        <w:spacing w:after="160" w:before="360"/>
      </w:pPr>
      <w:r>
        <w:rPr>
          <w:rFonts w:ascii="맑은 고딕" w:eastAsia="맑은 고딕" w:hAnsi="맑은 고딕"/>
          <w:b/>
          <w:i w:val="0"/>
          <w:color w:val="1F3A5F"/>
          <w:sz w:val="36"/>
        </w:rPr>
        <w:t>4. 관계 정의서</w:t>
      </w:r>
    </w:p>
    <w:p>
      <w:pPr>
        <w:spacing w:after="160" w:before="0" w:line="312" w:lineRule="auto"/>
      </w:pPr>
      <w:r>
        <w:rPr>
          <w:rFonts w:ascii="맑은 고딕" w:eastAsia="맑은 고딕" w:hAnsi="맑은 고딕"/>
          <w:b w:val="0"/>
          <w:i w:val="0"/>
          <w:sz w:val="21"/>
        </w:rPr>
        <w:t>아래 표는 시스템 내 12개 FK 관계를 정리한 것입니다. users 테이블이 중심 엔터티로서 대부분의 테이블과 N:1 관계를 맺고 있으며, oauth_tokens만 1:1(UNIQUE) 관계입니다.</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814"/>
        <w:gridCol w:w="1814"/>
        <w:gridCol w:w="1814"/>
        <w:gridCol w:w="1814"/>
        <w:gridCol w:w="1814"/>
      </w:tblGrid>
      <w:tr>
        <w:tc>
          <w:tcPr>
            <w:tcW w:w="2551" w:type="dxa"/>
            <w:shd w:val="clear" w:color="auto" w:fill="2E75B6"/>
            <w:vAlign w:val="center"/>
          </w:tcPr>
          <w:p>
            <w:pPr>
              <w:jc w:val="center"/>
            </w:pPr>
            <w:r>
              <w:rPr>
                <w:rFonts w:ascii="맑은 고딕" w:eastAsia="맑은 고딕" w:hAnsi="맑은 고딕"/>
                <w:b/>
                <w:i w:val="0"/>
                <w:color w:val="FFFFFF"/>
                <w:sz w:val="19"/>
              </w:rPr>
              <w:t>관계명</w:t>
            </w:r>
          </w:p>
        </w:tc>
        <w:tc>
          <w:tcPr>
            <w:tcW w:w="1701" w:type="dxa"/>
            <w:shd w:val="clear" w:color="auto" w:fill="2E75B6"/>
            <w:vAlign w:val="center"/>
          </w:tcPr>
          <w:p>
            <w:pPr>
              <w:jc w:val="center"/>
            </w:pPr>
            <w:r>
              <w:rPr>
                <w:rFonts w:ascii="맑은 고딕" w:eastAsia="맑은 고딕" w:hAnsi="맑은 고딕"/>
                <w:b/>
                <w:i w:val="0"/>
                <w:color w:val="FFFFFF"/>
                <w:sz w:val="19"/>
              </w:rPr>
              <w:t>테이블 1</w:t>
            </w:r>
          </w:p>
        </w:tc>
        <w:tc>
          <w:tcPr>
            <w:tcW w:w="1417" w:type="dxa"/>
            <w:shd w:val="clear" w:color="auto" w:fill="2E75B6"/>
            <w:vAlign w:val="center"/>
          </w:tcPr>
          <w:p>
            <w:pPr>
              <w:jc w:val="center"/>
            </w:pPr>
            <w:r>
              <w:rPr>
                <w:rFonts w:ascii="맑은 고딕" w:eastAsia="맑은 고딕" w:hAnsi="맑은 고딕"/>
                <w:b/>
                <w:i w:val="0"/>
                <w:color w:val="FFFFFF"/>
                <w:sz w:val="19"/>
              </w:rPr>
              <w:t>테이블 2</w:t>
            </w:r>
          </w:p>
        </w:tc>
        <w:tc>
          <w:tcPr>
            <w:tcW w:w="850" w:type="dxa"/>
            <w:shd w:val="clear" w:color="auto" w:fill="2E75B6"/>
            <w:vAlign w:val="center"/>
          </w:tcPr>
          <w:p>
            <w:pPr>
              <w:jc w:val="center"/>
            </w:pPr>
            <w:r>
              <w:rPr>
                <w:rFonts w:ascii="맑은 고딕" w:eastAsia="맑은 고딕" w:hAnsi="맑은 고딕"/>
                <w:b/>
                <w:i w:val="0"/>
                <w:color w:val="FFFFFF"/>
                <w:sz w:val="19"/>
              </w:rPr>
              <w:t>관계 유형</w:t>
            </w:r>
          </w:p>
        </w:tc>
        <w:tc>
          <w:tcPr>
            <w:tcW w:w="2551" w:type="dxa"/>
            <w:shd w:val="clear" w:color="auto" w:fill="2E75B6"/>
            <w:vAlign w:val="center"/>
          </w:tcPr>
          <w:p>
            <w:pPr>
              <w:jc w:val="center"/>
            </w:pPr>
            <w:r>
              <w:rPr>
                <w:rFonts w:ascii="맑은 고딕" w:eastAsia="맑은 고딕" w:hAnsi="맑은 고딕"/>
                <w:b/>
                <w:i w:val="0"/>
                <w:color w:val="FFFFFF"/>
                <w:sz w:val="19"/>
              </w:rPr>
              <w:t>비고</w:t>
            </w:r>
          </w:p>
        </w:tc>
      </w:tr>
      <w:tr>
        <w:tc>
          <w:tcPr>
            <w:tcW w:w="2551" w:type="dxa"/>
            <w:vAlign w:val="center"/>
          </w:tcPr>
          <w:p>
            <w:pPr>
              <w:jc w:val="left"/>
            </w:pPr>
            <w:r>
              <w:rPr>
                <w:rFonts w:ascii="맑은 고딕" w:eastAsia="맑은 고딕" w:hAnsi="맑은 고딕"/>
                <w:b w:val="0"/>
                <w:i w:val="0"/>
                <w:sz w:val="19"/>
              </w:rPr>
              <w:t>fk_documents_users</w:t>
            </w:r>
          </w:p>
        </w:tc>
        <w:tc>
          <w:tcPr>
            <w:tcW w:w="1701" w:type="dxa"/>
            <w:vAlign w:val="center"/>
          </w:tcPr>
          <w:p>
            <w:pPr>
              <w:jc w:val="center"/>
            </w:pPr>
            <w:r>
              <w:rPr>
                <w:rFonts w:ascii="맑은 고딕" w:eastAsia="맑은 고딕" w:hAnsi="맑은 고딕"/>
                <w:b w:val="0"/>
                <w:i w:val="0"/>
                <w:sz w:val="19"/>
              </w:rPr>
              <w:t>documents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uploaded_by → users.id</w:t>
            </w:r>
          </w:p>
        </w:tc>
      </w:tr>
      <w:tr>
        <w:tc>
          <w:tcPr>
            <w:tcW w:w="2551" w:type="dxa"/>
            <w:shd w:val="clear" w:color="auto" w:fill="F2F7FB"/>
            <w:vAlign w:val="center"/>
          </w:tcPr>
          <w:p>
            <w:pPr>
              <w:jc w:val="left"/>
            </w:pPr>
            <w:r>
              <w:rPr>
                <w:rFonts w:ascii="맑은 고딕" w:eastAsia="맑은 고딕" w:hAnsi="맑은 고딕"/>
                <w:b w:val="0"/>
                <w:i w:val="0"/>
                <w:sz w:val="19"/>
              </w:rPr>
              <w:t>fk_document_templates_users</w:t>
            </w:r>
          </w:p>
        </w:tc>
        <w:tc>
          <w:tcPr>
            <w:tcW w:w="1701" w:type="dxa"/>
            <w:shd w:val="clear" w:color="auto" w:fill="F2F7FB"/>
            <w:vAlign w:val="center"/>
          </w:tcPr>
          <w:p>
            <w:pPr>
              <w:jc w:val="center"/>
            </w:pPr>
            <w:r>
              <w:rPr>
                <w:rFonts w:ascii="맑은 고딕" w:eastAsia="맑은 고딕" w:hAnsi="맑은 고딕"/>
                <w:b w:val="0"/>
                <w:i w:val="0"/>
                <w:sz w:val="19"/>
              </w:rPr>
              <w:t>document_templates</w:t>
            </w:r>
          </w:p>
        </w:tc>
        <w:tc>
          <w:tcPr>
            <w:tcW w:w="1417" w:type="dxa"/>
            <w:shd w:val="clear" w:color="auto" w:fill="F2F7FB"/>
            <w:vAlign w:val="center"/>
          </w:tcPr>
          <w:p>
            <w:pPr>
              <w:jc w:val="center"/>
            </w:pPr>
            <w:r>
              <w:rPr>
                <w:rFonts w:ascii="맑은 고딕" w:eastAsia="맑은 고딕" w:hAnsi="맑은 고딕"/>
                <w:b w:val="0"/>
                <w:i w:val="0"/>
                <w:sz w:val="19"/>
              </w:rPr>
              <w:t>users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uploaded_by → users.id (NULLABLE)</w:t>
            </w:r>
          </w:p>
        </w:tc>
      </w:tr>
      <w:tr>
        <w:tc>
          <w:tcPr>
            <w:tcW w:w="2551" w:type="dxa"/>
            <w:vAlign w:val="center"/>
          </w:tcPr>
          <w:p>
            <w:pPr>
              <w:jc w:val="left"/>
            </w:pPr>
            <w:r>
              <w:rPr>
                <w:rFonts w:ascii="맑은 고딕" w:eastAsia="맑은 고딕" w:hAnsi="맑은 고딕"/>
                <w:b w:val="0"/>
                <w:i w:val="0"/>
                <w:sz w:val="19"/>
              </w:rPr>
              <w:t>fk_meetings_users</w:t>
            </w:r>
          </w:p>
        </w:tc>
        <w:tc>
          <w:tcPr>
            <w:tcW w:w="1701" w:type="dxa"/>
            <w:vAlign w:val="center"/>
          </w:tcPr>
          <w:p>
            <w:pPr>
              <w:jc w:val="center"/>
            </w:pPr>
            <w:r>
              <w:rPr>
                <w:rFonts w:ascii="맑은 고딕" w:eastAsia="맑은 고딕" w:hAnsi="맑은 고딕"/>
                <w:b w:val="0"/>
                <w:i w:val="0"/>
                <w:sz w:val="19"/>
              </w:rPr>
              <w:t>meetings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created_by → users.id</w:t>
            </w:r>
          </w:p>
        </w:tc>
      </w:tr>
      <w:tr>
        <w:tc>
          <w:tcPr>
            <w:tcW w:w="2551" w:type="dxa"/>
            <w:shd w:val="clear" w:color="auto" w:fill="F2F7FB"/>
            <w:vAlign w:val="center"/>
          </w:tcPr>
          <w:p>
            <w:pPr>
              <w:jc w:val="left"/>
            </w:pPr>
            <w:r>
              <w:rPr>
                <w:rFonts w:ascii="맑은 고딕" w:eastAsia="맑은 고딕" w:hAnsi="맑은 고딕"/>
                <w:b w:val="0"/>
                <w:i w:val="0"/>
                <w:sz w:val="19"/>
              </w:rPr>
              <w:t>fk_action_items_meetings</w:t>
            </w:r>
          </w:p>
        </w:tc>
        <w:tc>
          <w:tcPr>
            <w:tcW w:w="1701" w:type="dxa"/>
            <w:shd w:val="clear" w:color="auto" w:fill="F2F7FB"/>
            <w:vAlign w:val="center"/>
          </w:tcPr>
          <w:p>
            <w:pPr>
              <w:jc w:val="center"/>
            </w:pPr>
            <w:r>
              <w:rPr>
                <w:rFonts w:ascii="맑은 고딕" w:eastAsia="맑은 고딕" w:hAnsi="맑은 고딕"/>
                <w:b w:val="0"/>
                <w:i w:val="0"/>
                <w:sz w:val="19"/>
              </w:rPr>
              <w:t>action_items</w:t>
            </w:r>
          </w:p>
        </w:tc>
        <w:tc>
          <w:tcPr>
            <w:tcW w:w="1417" w:type="dxa"/>
            <w:shd w:val="clear" w:color="auto" w:fill="F2F7FB"/>
            <w:vAlign w:val="center"/>
          </w:tcPr>
          <w:p>
            <w:pPr>
              <w:jc w:val="center"/>
            </w:pPr>
            <w:r>
              <w:rPr>
                <w:rFonts w:ascii="맑은 고딕" w:eastAsia="맑은 고딕" w:hAnsi="맑은 고딕"/>
                <w:b w:val="0"/>
                <w:i w:val="0"/>
                <w:sz w:val="19"/>
              </w:rPr>
              <w:t>meetings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meeting_id → meetings.id (NULLABLE)</w:t>
            </w:r>
          </w:p>
        </w:tc>
      </w:tr>
      <w:tr>
        <w:tc>
          <w:tcPr>
            <w:tcW w:w="2551" w:type="dxa"/>
            <w:vAlign w:val="center"/>
          </w:tcPr>
          <w:p>
            <w:pPr>
              <w:jc w:val="left"/>
            </w:pPr>
            <w:r>
              <w:rPr>
                <w:rFonts w:ascii="맑은 고딕" w:eastAsia="맑은 고딕" w:hAnsi="맑은 고딕"/>
                <w:b w:val="0"/>
                <w:i w:val="0"/>
                <w:sz w:val="19"/>
              </w:rPr>
              <w:t>fk_action_items_users</w:t>
            </w:r>
          </w:p>
        </w:tc>
        <w:tc>
          <w:tcPr>
            <w:tcW w:w="1701" w:type="dxa"/>
            <w:vAlign w:val="center"/>
          </w:tcPr>
          <w:p>
            <w:pPr>
              <w:jc w:val="center"/>
            </w:pPr>
            <w:r>
              <w:rPr>
                <w:rFonts w:ascii="맑은 고딕" w:eastAsia="맑은 고딕" w:hAnsi="맑은 고딕"/>
                <w:b w:val="0"/>
                <w:i w:val="0"/>
                <w:sz w:val="19"/>
              </w:rPr>
              <w:t>action_items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assignee_id → users.id (NULLABLE)</w:t>
            </w:r>
          </w:p>
        </w:tc>
      </w:tr>
      <w:tr>
        <w:tc>
          <w:tcPr>
            <w:tcW w:w="2551" w:type="dxa"/>
            <w:shd w:val="clear" w:color="auto" w:fill="F2F7FB"/>
            <w:vAlign w:val="center"/>
          </w:tcPr>
          <w:p>
            <w:pPr>
              <w:jc w:val="left"/>
            </w:pPr>
            <w:r>
              <w:rPr>
                <w:rFonts w:ascii="맑은 고딕" w:eastAsia="맑은 고딕" w:hAnsi="맑은 고딕"/>
                <w:b w:val="0"/>
                <w:i w:val="0"/>
                <w:sz w:val="19"/>
              </w:rPr>
              <w:t>fk_schedules_users</w:t>
            </w:r>
          </w:p>
        </w:tc>
        <w:tc>
          <w:tcPr>
            <w:tcW w:w="1701" w:type="dxa"/>
            <w:shd w:val="clear" w:color="auto" w:fill="F2F7FB"/>
            <w:vAlign w:val="center"/>
          </w:tcPr>
          <w:p>
            <w:pPr>
              <w:jc w:val="center"/>
            </w:pPr>
            <w:r>
              <w:rPr>
                <w:rFonts w:ascii="맑은 고딕" w:eastAsia="맑은 고딕" w:hAnsi="맑은 고딕"/>
                <w:b w:val="0"/>
                <w:i w:val="0"/>
                <w:sz w:val="19"/>
              </w:rPr>
              <w:t>schedules</w:t>
            </w:r>
          </w:p>
        </w:tc>
        <w:tc>
          <w:tcPr>
            <w:tcW w:w="1417" w:type="dxa"/>
            <w:shd w:val="clear" w:color="auto" w:fill="F2F7FB"/>
            <w:vAlign w:val="center"/>
          </w:tcPr>
          <w:p>
            <w:pPr>
              <w:jc w:val="center"/>
            </w:pPr>
            <w:r>
              <w:rPr>
                <w:rFonts w:ascii="맑은 고딕" w:eastAsia="맑은 고딕" w:hAnsi="맑은 고딕"/>
                <w:b w:val="0"/>
                <w:i w:val="0"/>
                <w:sz w:val="19"/>
              </w:rPr>
              <w:t>users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user_id → users.id</w:t>
            </w:r>
          </w:p>
        </w:tc>
      </w:tr>
      <w:tr>
        <w:tc>
          <w:tcPr>
            <w:tcW w:w="2551" w:type="dxa"/>
            <w:vAlign w:val="center"/>
          </w:tcPr>
          <w:p>
            <w:pPr>
              <w:jc w:val="left"/>
            </w:pPr>
            <w:r>
              <w:rPr>
                <w:rFonts w:ascii="맑은 고딕" w:eastAsia="맑은 고딕" w:hAnsi="맑은 고딕"/>
                <w:b w:val="0"/>
                <w:i w:val="0"/>
                <w:sz w:val="19"/>
              </w:rPr>
              <w:t>fk_schedules_action_items</w:t>
            </w:r>
          </w:p>
        </w:tc>
        <w:tc>
          <w:tcPr>
            <w:tcW w:w="1701" w:type="dxa"/>
            <w:vAlign w:val="center"/>
          </w:tcPr>
          <w:p>
            <w:pPr>
              <w:jc w:val="center"/>
            </w:pPr>
            <w:r>
              <w:rPr>
                <w:rFonts w:ascii="맑은 고딕" w:eastAsia="맑은 고딕" w:hAnsi="맑은 고딕"/>
                <w:b w:val="0"/>
                <w:i w:val="0"/>
                <w:sz w:val="19"/>
              </w:rPr>
              <w:t>schedules</w:t>
            </w:r>
          </w:p>
        </w:tc>
        <w:tc>
          <w:tcPr>
            <w:tcW w:w="1417" w:type="dxa"/>
            <w:vAlign w:val="center"/>
          </w:tcPr>
          <w:p>
            <w:pPr>
              <w:jc w:val="center"/>
            </w:pPr>
            <w:r>
              <w:rPr>
                <w:rFonts w:ascii="맑은 고딕" w:eastAsia="맑은 고딕" w:hAnsi="맑은 고딕"/>
                <w:b w:val="0"/>
                <w:i w:val="0"/>
                <w:sz w:val="19"/>
              </w:rPr>
              <w:t>action_items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action_item_id → action_items.id (NULLABLE)</w:t>
            </w:r>
          </w:p>
        </w:tc>
      </w:tr>
      <w:tr>
        <w:tc>
          <w:tcPr>
            <w:tcW w:w="2551" w:type="dxa"/>
            <w:shd w:val="clear" w:color="auto" w:fill="F2F7FB"/>
            <w:vAlign w:val="center"/>
          </w:tcPr>
          <w:p>
            <w:pPr>
              <w:jc w:val="left"/>
            </w:pPr>
            <w:r>
              <w:rPr>
                <w:rFonts w:ascii="맑은 고딕" w:eastAsia="맑은 고딕" w:hAnsi="맑은 고딕"/>
                <w:b w:val="0"/>
                <w:i w:val="0"/>
                <w:sz w:val="19"/>
              </w:rPr>
              <w:t>fk_judgments_users</w:t>
            </w:r>
          </w:p>
        </w:tc>
        <w:tc>
          <w:tcPr>
            <w:tcW w:w="1701" w:type="dxa"/>
            <w:shd w:val="clear" w:color="auto" w:fill="F2F7FB"/>
            <w:vAlign w:val="center"/>
          </w:tcPr>
          <w:p>
            <w:pPr>
              <w:jc w:val="center"/>
            </w:pPr>
            <w:r>
              <w:rPr>
                <w:rFonts w:ascii="맑은 고딕" w:eastAsia="맑은 고딕" w:hAnsi="맑은 고딕"/>
                <w:b w:val="0"/>
                <w:i w:val="0"/>
                <w:sz w:val="19"/>
              </w:rPr>
              <w:t>judgments</w:t>
            </w:r>
          </w:p>
        </w:tc>
        <w:tc>
          <w:tcPr>
            <w:tcW w:w="1417" w:type="dxa"/>
            <w:shd w:val="clear" w:color="auto" w:fill="F2F7FB"/>
            <w:vAlign w:val="center"/>
          </w:tcPr>
          <w:p>
            <w:pPr>
              <w:jc w:val="center"/>
            </w:pPr>
            <w:r>
              <w:rPr>
                <w:rFonts w:ascii="맑은 고딕" w:eastAsia="맑은 고딕" w:hAnsi="맑은 고딕"/>
                <w:b w:val="0"/>
                <w:i w:val="0"/>
                <w:sz w:val="19"/>
              </w:rPr>
              <w:t>users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user_id → users.id</w:t>
            </w:r>
          </w:p>
        </w:tc>
      </w:tr>
      <w:tr>
        <w:tc>
          <w:tcPr>
            <w:tcW w:w="2551" w:type="dxa"/>
            <w:vAlign w:val="center"/>
          </w:tcPr>
          <w:p>
            <w:pPr>
              <w:jc w:val="left"/>
            </w:pPr>
            <w:r>
              <w:rPr>
                <w:rFonts w:ascii="맑은 고딕" w:eastAsia="맑은 고딕" w:hAnsi="맑은 고딕"/>
                <w:b w:val="0"/>
                <w:i w:val="0"/>
                <w:sz w:val="19"/>
              </w:rPr>
              <w:t>fk_chat_logs_users</w:t>
            </w:r>
          </w:p>
        </w:tc>
        <w:tc>
          <w:tcPr>
            <w:tcW w:w="1701" w:type="dxa"/>
            <w:vAlign w:val="center"/>
          </w:tcPr>
          <w:p>
            <w:pPr>
              <w:jc w:val="center"/>
            </w:pPr>
            <w:r>
              <w:rPr>
                <w:rFonts w:ascii="맑은 고딕" w:eastAsia="맑은 고딕" w:hAnsi="맑은 고딕"/>
                <w:b w:val="0"/>
                <w:i w:val="0"/>
                <w:sz w:val="19"/>
              </w:rPr>
              <w:t>chat_logs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user_id → users.id</w:t>
            </w:r>
          </w:p>
        </w:tc>
      </w:tr>
      <w:tr>
        <w:tc>
          <w:tcPr>
            <w:tcW w:w="2551" w:type="dxa"/>
            <w:shd w:val="clear" w:color="auto" w:fill="F2F7FB"/>
            <w:vAlign w:val="center"/>
          </w:tcPr>
          <w:p>
            <w:pPr>
              <w:jc w:val="left"/>
            </w:pPr>
            <w:r>
              <w:rPr>
                <w:rFonts w:ascii="맑은 고딕" w:eastAsia="맑은 고딕" w:hAnsi="맑은 고딕"/>
                <w:b w:val="0"/>
                <w:i w:val="0"/>
                <w:sz w:val="19"/>
              </w:rPr>
              <w:t>fk_oauth_tokens_users</w:t>
            </w:r>
          </w:p>
        </w:tc>
        <w:tc>
          <w:tcPr>
            <w:tcW w:w="1701" w:type="dxa"/>
            <w:shd w:val="clear" w:color="auto" w:fill="F2F7FB"/>
            <w:vAlign w:val="center"/>
          </w:tcPr>
          <w:p>
            <w:pPr>
              <w:jc w:val="center"/>
            </w:pPr>
            <w:r>
              <w:rPr>
                <w:rFonts w:ascii="맑은 고딕" w:eastAsia="맑은 고딕" w:hAnsi="맑은 고딕"/>
                <w:b w:val="0"/>
                <w:i w:val="0"/>
                <w:sz w:val="19"/>
              </w:rPr>
              <w:t>oauth_tokens</w:t>
            </w:r>
          </w:p>
        </w:tc>
        <w:tc>
          <w:tcPr>
            <w:tcW w:w="1417" w:type="dxa"/>
            <w:shd w:val="clear" w:color="auto" w:fill="F2F7FB"/>
            <w:vAlign w:val="center"/>
          </w:tcPr>
          <w:p>
            <w:pPr>
              <w:jc w:val="center"/>
            </w:pPr>
            <w:r>
              <w:rPr>
                <w:rFonts w:ascii="맑은 고딕" w:eastAsia="맑은 고딕" w:hAnsi="맑은 고딕"/>
                <w:b w:val="0"/>
                <w:i w:val="0"/>
                <w:sz w:val="19"/>
              </w:rPr>
              <w:t>users</w:t>
            </w:r>
          </w:p>
        </w:tc>
        <w:tc>
          <w:tcPr>
            <w:tcW w:w="850" w:type="dxa"/>
            <w:shd w:val="clear" w:color="auto" w:fill="F2F7FB"/>
            <w:vAlign w:val="center"/>
          </w:tcPr>
          <w:p>
            <w:pPr>
              <w:jc w:val="center"/>
            </w:pPr>
            <w:r>
              <w:rPr>
                <w:rFonts w:ascii="맑은 고딕" w:eastAsia="맑은 고딕" w:hAnsi="맑은 고딕"/>
                <w:b w:val="0"/>
                <w:i w:val="0"/>
                <w:sz w:val="19"/>
              </w:rPr>
              <w:t>1:1</w:t>
            </w:r>
          </w:p>
        </w:tc>
        <w:tc>
          <w:tcPr>
            <w:tcW w:w="2551" w:type="dxa"/>
            <w:shd w:val="clear" w:color="auto" w:fill="F2F7FB"/>
            <w:vAlign w:val="center"/>
          </w:tcPr>
          <w:p>
            <w:pPr>
              <w:jc w:val="left"/>
            </w:pPr>
            <w:r>
              <w:rPr>
                <w:rFonts w:ascii="맑은 고딕" w:eastAsia="맑은 고딕" w:hAnsi="맑은 고딕"/>
                <w:b w:val="0"/>
                <w:i w:val="0"/>
                <w:sz w:val="19"/>
              </w:rPr>
              <w:t>user_id → users.id (UNIQUE)</w:t>
            </w:r>
          </w:p>
        </w:tc>
      </w:tr>
      <w:tr>
        <w:tc>
          <w:tcPr>
            <w:tcW w:w="2551" w:type="dxa"/>
            <w:vAlign w:val="center"/>
          </w:tcPr>
          <w:p>
            <w:pPr>
              <w:jc w:val="left"/>
            </w:pPr>
            <w:r>
              <w:rPr>
                <w:rFonts w:ascii="맑은 고딕" w:eastAsia="맑은 고딕" w:hAnsi="맑은 고딕"/>
                <w:b w:val="0"/>
                <w:i w:val="0"/>
                <w:sz w:val="19"/>
              </w:rPr>
              <w:t>fk_google_sheet_trackers_users</w:t>
            </w:r>
          </w:p>
        </w:tc>
        <w:tc>
          <w:tcPr>
            <w:tcW w:w="1701" w:type="dxa"/>
            <w:vAlign w:val="center"/>
          </w:tcPr>
          <w:p>
            <w:pPr>
              <w:jc w:val="center"/>
            </w:pPr>
            <w:r>
              <w:rPr>
                <w:rFonts w:ascii="맑은 고딕" w:eastAsia="맑은 고딕" w:hAnsi="맑은 고딕"/>
                <w:b w:val="0"/>
                <w:i w:val="0"/>
                <w:sz w:val="19"/>
              </w:rPr>
              <w:t>google_sheet_trackers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user_id → users.id</w:t>
            </w:r>
          </w:p>
        </w:tc>
      </w:tr>
      <w:tr>
        <w:tc>
          <w:tcPr>
            <w:tcW w:w="2551" w:type="dxa"/>
            <w:shd w:val="clear" w:color="auto" w:fill="F2F7FB"/>
            <w:vAlign w:val="center"/>
          </w:tcPr>
          <w:p>
            <w:pPr>
              <w:jc w:val="left"/>
            </w:pPr>
            <w:r>
              <w:rPr>
                <w:rFonts w:ascii="맑은 고딕" w:eastAsia="맑은 고딕" w:hAnsi="맑은 고딕"/>
                <w:b w:val="0"/>
                <w:i w:val="0"/>
                <w:sz w:val="19"/>
              </w:rPr>
              <w:t>fk_google_sheet_trackers_meetings</w:t>
            </w:r>
          </w:p>
        </w:tc>
        <w:tc>
          <w:tcPr>
            <w:tcW w:w="1701" w:type="dxa"/>
            <w:shd w:val="clear" w:color="auto" w:fill="F2F7FB"/>
            <w:vAlign w:val="center"/>
          </w:tcPr>
          <w:p>
            <w:pPr>
              <w:jc w:val="center"/>
            </w:pPr>
            <w:r>
              <w:rPr>
                <w:rFonts w:ascii="맑은 고딕" w:eastAsia="맑은 고딕" w:hAnsi="맑은 고딕"/>
                <w:b w:val="0"/>
                <w:i w:val="0"/>
                <w:sz w:val="19"/>
              </w:rPr>
              <w:t>google_sheet_trackers</w:t>
            </w:r>
          </w:p>
        </w:tc>
        <w:tc>
          <w:tcPr>
            <w:tcW w:w="1417" w:type="dxa"/>
            <w:shd w:val="clear" w:color="auto" w:fill="F2F7FB"/>
            <w:vAlign w:val="center"/>
          </w:tcPr>
          <w:p>
            <w:pPr>
              <w:jc w:val="center"/>
            </w:pPr>
            <w:r>
              <w:rPr>
                <w:rFonts w:ascii="맑은 고딕" w:eastAsia="맑은 고딕" w:hAnsi="맑은 고딕"/>
                <w:b w:val="0"/>
                <w:i w:val="0"/>
                <w:sz w:val="19"/>
              </w:rPr>
              <w:t>meetings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meeting_id → meetings.id (NULLABLE)</w:t>
            </w:r>
          </w:p>
        </w:tc>
      </w:tr>
    </w:tbl>
    <w:p>
      <w:pPr>
        <w:pBdr>
          <w:bottom w:val="single" w:sz="6" w:space="1" w:color="2E75B6"/>
        </w:pBdr>
        <w:spacing w:after="160" w:before="360"/>
      </w:pPr>
      <w:r>
        <w:rPr>
          <w:rFonts w:ascii="맑은 고딕" w:eastAsia="맑은 고딕" w:hAnsi="맑은 고딕"/>
          <w:b/>
          <w:i w:val="0"/>
          <w:color w:val="1F3A5F"/>
          <w:sz w:val="36"/>
        </w:rPr>
        <w:t>5. 샘플 데이터</w:t>
      </w:r>
    </w:p>
    <w:p>
      <w:pPr>
        <w:spacing w:after="160" w:before="0" w:line="312" w:lineRule="auto"/>
      </w:pPr>
      <w:r>
        <w:rPr>
          <w:rFonts w:ascii="맑은 고딕" w:eastAsia="맑은 고딕" w:hAnsi="맑은 고딕"/>
          <w:b w:val="0"/>
          <w:i w:val="0"/>
          <w:sz w:val="21"/>
        </w:rPr>
        <w:t>핵심 3개 테이블(users, meetings, action_items)의 가상 샘플 데이터입니다. 듀듀테크놀로지 도메인을 기반으로 작성되었습니다.</w:t>
      </w:r>
    </w:p>
    <w:p>
      <w:pPr>
        <w:spacing w:after="160" w:before="240"/>
      </w:pPr>
      <w:r>
        <w:rPr>
          <w:rFonts w:ascii="맑은 고딕" w:eastAsia="맑은 고딕" w:hAnsi="맑은 고딕"/>
          <w:b/>
          <w:i w:val="0"/>
          <w:color w:val="1F3A5F"/>
          <w:sz w:val="28"/>
        </w:rPr>
        <w:t>5-1. users</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814"/>
        <w:gridCol w:w="1814"/>
        <w:gridCol w:w="1814"/>
        <w:gridCol w:w="1814"/>
        <w:gridCol w:w="1814"/>
      </w:tblGrid>
      <w:tr>
        <w:tc>
          <w:tcPr>
            <w:tcW w:w="567" w:type="dxa"/>
            <w:shd w:val="clear" w:color="auto" w:fill="2E75B6"/>
            <w:vAlign w:val="center"/>
          </w:tcPr>
          <w:p>
            <w:pPr>
              <w:jc w:val="center"/>
            </w:pPr>
            <w:r>
              <w:rPr>
                <w:rFonts w:ascii="맑은 고딕" w:eastAsia="맑은 고딕" w:hAnsi="맑은 고딕"/>
                <w:b/>
                <w:i w:val="0"/>
                <w:color w:val="FFFFFF"/>
                <w:sz w:val="19"/>
              </w:rPr>
              <w:t>id</w:t>
            </w:r>
          </w:p>
        </w:tc>
        <w:tc>
          <w:tcPr>
            <w:tcW w:w="2551" w:type="dxa"/>
            <w:shd w:val="clear" w:color="auto" w:fill="2E75B6"/>
            <w:vAlign w:val="center"/>
          </w:tcPr>
          <w:p>
            <w:pPr>
              <w:jc w:val="center"/>
            </w:pPr>
            <w:r>
              <w:rPr>
                <w:rFonts w:ascii="맑은 고딕" w:eastAsia="맑은 고딕" w:hAnsi="맑은 고딕"/>
                <w:b/>
                <w:i w:val="0"/>
                <w:color w:val="FFFFFF"/>
                <w:sz w:val="19"/>
              </w:rPr>
              <w:t>email</w:t>
            </w:r>
          </w:p>
        </w:tc>
        <w:tc>
          <w:tcPr>
            <w:tcW w:w="1134" w:type="dxa"/>
            <w:shd w:val="clear" w:color="auto" w:fill="2E75B6"/>
            <w:vAlign w:val="center"/>
          </w:tcPr>
          <w:p>
            <w:pPr>
              <w:jc w:val="center"/>
            </w:pPr>
            <w:r>
              <w:rPr>
                <w:rFonts w:ascii="맑은 고딕" w:eastAsia="맑은 고딕" w:hAnsi="맑은 고딕"/>
                <w:b/>
                <w:i w:val="0"/>
                <w:color w:val="FFFFFF"/>
                <w:sz w:val="19"/>
              </w:rPr>
              <w:t>name</w:t>
            </w:r>
          </w:p>
        </w:tc>
        <w:tc>
          <w:tcPr>
            <w:tcW w:w="1134" w:type="dxa"/>
            <w:shd w:val="clear" w:color="auto" w:fill="2E75B6"/>
            <w:vAlign w:val="center"/>
          </w:tcPr>
          <w:p>
            <w:pPr>
              <w:jc w:val="center"/>
            </w:pPr>
            <w:r>
              <w:rPr>
                <w:rFonts w:ascii="맑은 고딕" w:eastAsia="맑은 고딕" w:hAnsi="맑은 고딕"/>
                <w:b/>
                <w:i w:val="0"/>
                <w:color w:val="FFFFFF"/>
                <w:sz w:val="19"/>
              </w:rPr>
              <w:t>is_admin</w:t>
            </w:r>
          </w:p>
        </w:tc>
        <w:tc>
          <w:tcPr>
            <w:tcW w:w="1134" w:type="dxa"/>
            <w:shd w:val="clear" w:color="auto" w:fill="2E75B6"/>
            <w:vAlign w:val="center"/>
          </w:tcPr>
          <w:p>
            <w:pPr>
              <w:jc w:val="center"/>
            </w:pPr>
            <w:r>
              <w:rPr>
                <w:rFonts w:ascii="맑은 고딕" w:eastAsia="맑은 고딕" w:hAnsi="맑은 고딕"/>
                <w:b/>
                <w:i w:val="0"/>
                <w:color w:val="FFFFFF"/>
                <w:sz w:val="19"/>
              </w:rPr>
              <w:t>is_active</w:t>
            </w:r>
          </w:p>
        </w:tc>
      </w:tr>
      <w:tr>
        <w:tc>
          <w:tcPr>
            <w:tcW w:w="567" w:type="dxa"/>
            <w:vAlign w:val="center"/>
          </w:tcPr>
          <w:p>
            <w:pPr>
              <w:jc w:val="center"/>
            </w:pPr>
            <w:r>
              <w:rPr>
                <w:rFonts w:ascii="맑은 고딕" w:eastAsia="맑은 고딕" w:hAnsi="맑은 고딕"/>
                <w:b w:val="0"/>
                <w:i w:val="0"/>
                <w:sz w:val="19"/>
              </w:rPr>
              <w:t>1</w:t>
            </w:r>
          </w:p>
        </w:tc>
        <w:tc>
          <w:tcPr>
            <w:tcW w:w="2551" w:type="dxa"/>
            <w:vAlign w:val="center"/>
          </w:tcPr>
          <w:p>
            <w:pPr>
              <w:jc w:val="center"/>
            </w:pPr>
            <w:r>
              <w:rPr>
                <w:rFonts w:ascii="맑은 고딕" w:eastAsia="맑은 고딕" w:hAnsi="맑은 고딕"/>
                <w:b w:val="0"/>
                <w:i w:val="0"/>
                <w:sz w:val="19"/>
              </w:rPr>
              <w:t>admin@dudu-tech.com</w:t>
            </w:r>
          </w:p>
        </w:tc>
        <w:tc>
          <w:tcPr>
            <w:tcW w:w="1134" w:type="dxa"/>
            <w:vAlign w:val="center"/>
          </w:tcPr>
          <w:p>
            <w:pPr>
              <w:jc w:val="center"/>
            </w:pPr>
            <w:r>
              <w:rPr>
                <w:rFonts w:ascii="맑은 고딕" w:eastAsia="맑은 고딕" w:hAnsi="맑은 고딕"/>
                <w:b w:val="0"/>
                <w:i w:val="0"/>
                <w:sz w:val="19"/>
              </w:rPr>
              <w:t>김철수</w:t>
            </w:r>
          </w:p>
        </w:tc>
        <w:tc>
          <w:tcPr>
            <w:tcW w:w="1134" w:type="dxa"/>
            <w:vAlign w:val="center"/>
          </w:tcPr>
          <w:p>
            <w:pPr>
              <w:jc w:val="center"/>
            </w:pPr>
            <w:r>
              <w:rPr>
                <w:rFonts w:ascii="맑은 고딕" w:eastAsia="맑은 고딕" w:hAnsi="맑은 고딕"/>
                <w:b w:val="0"/>
                <w:i w:val="0"/>
                <w:sz w:val="19"/>
              </w:rPr>
              <w:t>true</w:t>
            </w:r>
          </w:p>
        </w:tc>
        <w:tc>
          <w:tcPr>
            <w:tcW w:w="1134" w:type="dxa"/>
            <w:vAlign w:val="center"/>
          </w:tcPr>
          <w:p>
            <w:pPr>
              <w:jc w:val="center"/>
            </w:pPr>
            <w:r>
              <w:rPr>
                <w:rFonts w:ascii="맑은 고딕" w:eastAsia="맑은 고딕" w:hAnsi="맑은 고딕"/>
                <w:b w:val="0"/>
                <w:i w:val="0"/>
                <w:sz w:val="19"/>
              </w:rPr>
              <w:t>true</w:t>
            </w:r>
          </w:p>
        </w:tc>
      </w:tr>
      <w:tr>
        <w:tc>
          <w:tcPr>
            <w:tcW w:w="567" w:type="dxa"/>
            <w:shd w:val="clear" w:color="auto" w:fill="F2F7FB"/>
            <w:vAlign w:val="center"/>
          </w:tcPr>
          <w:p>
            <w:pPr>
              <w:jc w:val="center"/>
            </w:pPr>
            <w:r>
              <w:rPr>
                <w:rFonts w:ascii="맑은 고딕" w:eastAsia="맑은 고딕" w:hAnsi="맑은 고딕"/>
                <w:b w:val="0"/>
                <w:i w:val="0"/>
                <w:sz w:val="19"/>
              </w:rPr>
              <w:t>2</w:t>
            </w:r>
          </w:p>
        </w:tc>
        <w:tc>
          <w:tcPr>
            <w:tcW w:w="2551" w:type="dxa"/>
            <w:shd w:val="clear" w:color="auto" w:fill="F2F7FB"/>
            <w:vAlign w:val="center"/>
          </w:tcPr>
          <w:p>
            <w:pPr>
              <w:jc w:val="center"/>
            </w:pPr>
            <w:r>
              <w:rPr>
                <w:rFonts w:ascii="맑은 고딕" w:eastAsia="맑은 고딕" w:hAnsi="맑은 고딕"/>
                <w:b w:val="0"/>
                <w:i w:val="0"/>
                <w:sz w:val="19"/>
              </w:rPr>
              <w:t>yhlee@dudu-tech.com</w:t>
            </w:r>
          </w:p>
        </w:tc>
        <w:tc>
          <w:tcPr>
            <w:tcW w:w="1134" w:type="dxa"/>
            <w:shd w:val="clear" w:color="auto" w:fill="F2F7FB"/>
            <w:vAlign w:val="center"/>
          </w:tcPr>
          <w:p>
            <w:pPr>
              <w:jc w:val="center"/>
            </w:pPr>
            <w:r>
              <w:rPr>
                <w:rFonts w:ascii="맑은 고딕" w:eastAsia="맑은 고딕" w:hAnsi="맑은 고딕"/>
                <w:b w:val="0"/>
                <w:i w:val="0"/>
                <w:sz w:val="19"/>
              </w:rPr>
              <w:t>이영희</w:t>
            </w:r>
          </w:p>
        </w:tc>
        <w:tc>
          <w:tcPr>
            <w:tcW w:w="1134" w:type="dxa"/>
            <w:shd w:val="clear" w:color="auto" w:fill="F2F7FB"/>
            <w:vAlign w:val="center"/>
          </w:tcPr>
          <w:p>
            <w:pPr>
              <w:jc w:val="center"/>
            </w:pPr>
            <w:r>
              <w:rPr>
                <w:rFonts w:ascii="맑은 고딕" w:eastAsia="맑은 고딕" w:hAnsi="맑은 고딕"/>
                <w:b w:val="0"/>
                <w:i w:val="0"/>
                <w:sz w:val="19"/>
              </w:rPr>
              <w:t>false</w:t>
            </w:r>
          </w:p>
        </w:tc>
        <w:tc>
          <w:tcPr>
            <w:tcW w:w="1134" w:type="dxa"/>
            <w:shd w:val="clear" w:color="auto" w:fill="F2F7FB"/>
            <w:vAlign w:val="center"/>
          </w:tcPr>
          <w:p>
            <w:pPr>
              <w:jc w:val="center"/>
            </w:pPr>
            <w:r>
              <w:rPr>
                <w:rFonts w:ascii="맑은 고딕" w:eastAsia="맑은 고딕" w:hAnsi="맑은 고딕"/>
                <w:b w:val="0"/>
                <w:i w:val="0"/>
                <w:sz w:val="19"/>
              </w:rPr>
              <w:t>true</w:t>
            </w:r>
          </w:p>
        </w:tc>
      </w:tr>
    </w:tbl>
    <w:p>
      <w:pPr>
        <w:spacing w:after="120" w:before="0" w:line="312" w:lineRule="auto"/>
      </w:pPr>
    </w:p>
    <w:p>
      <w:pPr>
        <w:spacing w:after="160" w:before="240"/>
      </w:pPr>
      <w:r>
        <w:rPr>
          <w:rFonts w:ascii="맑은 고딕" w:eastAsia="맑은 고딕" w:hAnsi="맑은 고딕"/>
          <w:b/>
          <w:i w:val="0"/>
          <w:color w:val="1F3A5F"/>
          <w:sz w:val="28"/>
        </w:rPr>
        <w:t>5-2. meetings</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814"/>
        <w:gridCol w:w="1814"/>
        <w:gridCol w:w="1814"/>
        <w:gridCol w:w="1814"/>
        <w:gridCol w:w="1814"/>
      </w:tblGrid>
      <w:tr>
        <w:tc>
          <w:tcPr>
            <w:tcW w:w="567" w:type="dxa"/>
            <w:shd w:val="clear" w:color="auto" w:fill="2E75B6"/>
            <w:vAlign w:val="center"/>
          </w:tcPr>
          <w:p>
            <w:pPr>
              <w:jc w:val="center"/>
            </w:pPr>
            <w:r>
              <w:rPr>
                <w:rFonts w:ascii="맑은 고딕" w:eastAsia="맑은 고딕" w:hAnsi="맑은 고딕"/>
                <w:b/>
                <w:i w:val="0"/>
                <w:color w:val="FFFFFF"/>
                <w:sz w:val="19"/>
              </w:rPr>
              <w:t>id</w:t>
            </w:r>
          </w:p>
        </w:tc>
        <w:tc>
          <w:tcPr>
            <w:tcW w:w="1984" w:type="dxa"/>
            <w:shd w:val="clear" w:color="auto" w:fill="2E75B6"/>
            <w:vAlign w:val="center"/>
          </w:tcPr>
          <w:p>
            <w:pPr>
              <w:jc w:val="center"/>
            </w:pPr>
            <w:r>
              <w:rPr>
                <w:rFonts w:ascii="맑은 고딕" w:eastAsia="맑은 고딕" w:hAnsi="맑은 고딕"/>
                <w:b/>
                <w:i w:val="0"/>
                <w:color w:val="FFFFFF"/>
                <w:sz w:val="19"/>
              </w:rPr>
              <w:t>title</w:t>
            </w:r>
          </w:p>
        </w:tc>
        <w:tc>
          <w:tcPr>
            <w:tcW w:w="2835" w:type="dxa"/>
            <w:shd w:val="clear" w:color="auto" w:fill="2E75B6"/>
            <w:vAlign w:val="center"/>
          </w:tcPr>
          <w:p>
            <w:pPr>
              <w:jc w:val="center"/>
            </w:pPr>
            <w:r>
              <w:rPr>
                <w:rFonts w:ascii="맑은 고딕" w:eastAsia="맑은 고딕" w:hAnsi="맑은 고딕"/>
                <w:b/>
                <w:i w:val="0"/>
                <w:color w:val="FFFFFF"/>
                <w:sz w:val="19"/>
              </w:rPr>
              <w:t>summary</w:t>
            </w:r>
          </w:p>
        </w:tc>
        <w:tc>
          <w:tcPr>
            <w:tcW w:w="850" w:type="dxa"/>
            <w:shd w:val="clear" w:color="auto" w:fill="2E75B6"/>
            <w:vAlign w:val="center"/>
          </w:tcPr>
          <w:p>
            <w:pPr>
              <w:jc w:val="center"/>
            </w:pPr>
            <w:r>
              <w:rPr>
                <w:rFonts w:ascii="맑은 고딕" w:eastAsia="맑은 고딕" w:hAnsi="맑은 고딕"/>
                <w:b/>
                <w:i w:val="0"/>
                <w:color w:val="FFFFFF"/>
                <w:sz w:val="19"/>
              </w:rPr>
              <w:t>risk_level</w:t>
            </w:r>
          </w:p>
        </w:tc>
        <w:tc>
          <w:tcPr>
            <w:tcW w:w="1134" w:type="dxa"/>
            <w:shd w:val="clear" w:color="auto" w:fill="2E75B6"/>
            <w:vAlign w:val="center"/>
          </w:tcPr>
          <w:p>
            <w:pPr>
              <w:jc w:val="center"/>
            </w:pPr>
            <w:r>
              <w:rPr>
                <w:rFonts w:ascii="맑은 고딕" w:eastAsia="맑은 고딕" w:hAnsi="맑은 고딕"/>
                <w:b/>
                <w:i w:val="0"/>
                <w:color w:val="FFFFFF"/>
                <w:sz w:val="19"/>
              </w:rPr>
              <w:t>created_by</w:t>
            </w:r>
          </w:p>
        </w:tc>
      </w:tr>
      <w:tr>
        <w:tc>
          <w:tcPr>
            <w:tcW w:w="567" w:type="dxa"/>
            <w:vAlign w:val="center"/>
          </w:tcPr>
          <w:p>
            <w:pPr>
              <w:jc w:val="center"/>
            </w:pPr>
            <w:r>
              <w:rPr>
                <w:rFonts w:ascii="맑은 고딕" w:eastAsia="맑은 고딕" w:hAnsi="맑은 고딕"/>
                <w:b w:val="0"/>
                <w:i w:val="0"/>
                <w:sz w:val="19"/>
              </w:rPr>
              <w:t>1</w:t>
            </w:r>
          </w:p>
        </w:tc>
        <w:tc>
          <w:tcPr>
            <w:tcW w:w="1984" w:type="dxa"/>
            <w:vAlign w:val="center"/>
          </w:tcPr>
          <w:p>
            <w:pPr>
              <w:jc w:val="left"/>
            </w:pPr>
            <w:r>
              <w:rPr>
                <w:rFonts w:ascii="맑은 고딕" w:eastAsia="맑은 고딕" w:hAnsi="맑은 고딕"/>
                <w:b w:val="0"/>
                <w:i w:val="0"/>
                <w:sz w:val="19"/>
              </w:rPr>
              <w:t>풀스택 개발자 채용 회의</w:t>
            </w:r>
          </w:p>
        </w:tc>
        <w:tc>
          <w:tcPr>
            <w:tcW w:w="2835" w:type="dxa"/>
            <w:vAlign w:val="center"/>
          </w:tcPr>
          <w:p>
            <w:pPr>
              <w:jc w:val="left"/>
            </w:pPr>
            <w:r>
              <w:rPr>
                <w:rFonts w:ascii="맑은 고딕" w:eastAsia="맑은 고딕" w:hAnsi="맑은 고딕"/>
                <w:b w:val="0"/>
                <w:i w:val="0"/>
                <w:sz w:val="19"/>
              </w:rPr>
              <w:t>신규 풀스택 3명 채용 결정,</w:t>
            </w:r>
            <w:r>
              <w:rPr>
                <w:rFonts w:ascii="맑은 고딕" w:eastAsia="맑은 고딕" w:hAnsi="맑은 고딕"/>
                <w:b w:val="0"/>
                <w:i w:val="0"/>
                <w:sz w:val="19"/>
              </w:rPr>
              <w:br/>
            </w:r>
            <w:r>
              <w:rPr>
                <w:rFonts w:ascii="맑은 고딕" w:eastAsia="맑은 고딕" w:hAnsi="맑은 고딕"/>
                <w:b w:val="0"/>
                <w:i w:val="0"/>
                <w:sz w:val="19"/>
              </w:rPr>
              <w:t>기술면접 2단계 확정</w:t>
            </w:r>
          </w:p>
        </w:tc>
        <w:tc>
          <w:tcPr>
            <w:tcW w:w="850" w:type="dxa"/>
            <w:vAlign w:val="center"/>
          </w:tcPr>
          <w:p>
            <w:pPr>
              <w:jc w:val="center"/>
            </w:pPr>
            <w:r>
              <w:rPr>
                <w:rFonts w:ascii="맑은 고딕" w:eastAsia="맑은 고딕" w:hAnsi="맑은 고딕"/>
                <w:b w:val="0"/>
                <w:i w:val="0"/>
                <w:sz w:val="19"/>
              </w:rPr>
              <w:t>중간</w:t>
            </w:r>
          </w:p>
        </w:tc>
        <w:tc>
          <w:tcPr>
            <w:tcW w:w="1134" w:type="dxa"/>
            <w:vAlign w:val="center"/>
          </w:tcPr>
          <w:p>
            <w:pPr>
              <w:jc w:val="center"/>
            </w:pPr>
            <w:r>
              <w:rPr>
                <w:rFonts w:ascii="맑은 고딕" w:eastAsia="맑은 고딕" w:hAnsi="맑은 고딕"/>
                <w:b w:val="0"/>
                <w:i w:val="0"/>
                <w:sz w:val="19"/>
              </w:rPr>
              <w:t>1</w:t>
            </w:r>
          </w:p>
        </w:tc>
      </w:tr>
      <w:tr>
        <w:tc>
          <w:tcPr>
            <w:tcW w:w="567" w:type="dxa"/>
            <w:shd w:val="clear" w:color="auto" w:fill="F2F7FB"/>
            <w:vAlign w:val="center"/>
          </w:tcPr>
          <w:p>
            <w:pPr>
              <w:jc w:val="center"/>
            </w:pPr>
            <w:r>
              <w:rPr>
                <w:rFonts w:ascii="맑은 고딕" w:eastAsia="맑은 고딕" w:hAnsi="맑은 고딕"/>
                <w:b w:val="0"/>
                <w:i w:val="0"/>
                <w:sz w:val="19"/>
              </w:rPr>
              <w:t>2</w:t>
            </w:r>
          </w:p>
        </w:tc>
        <w:tc>
          <w:tcPr>
            <w:tcW w:w="1984" w:type="dxa"/>
            <w:shd w:val="clear" w:color="auto" w:fill="F2F7FB"/>
            <w:vAlign w:val="center"/>
          </w:tcPr>
          <w:p>
            <w:pPr>
              <w:jc w:val="left"/>
            </w:pPr>
            <w:r>
              <w:rPr>
                <w:rFonts w:ascii="맑은 고딕" w:eastAsia="맑은 고딕" w:hAnsi="맑은 고딕"/>
                <w:b w:val="0"/>
                <w:i w:val="0"/>
                <w:sz w:val="19"/>
              </w:rPr>
              <w:t>AI 서비스 런칭 검토</w:t>
            </w:r>
          </w:p>
        </w:tc>
        <w:tc>
          <w:tcPr>
            <w:tcW w:w="2835" w:type="dxa"/>
            <w:shd w:val="clear" w:color="auto" w:fill="F2F7FB"/>
            <w:vAlign w:val="center"/>
          </w:tcPr>
          <w:p>
            <w:pPr>
              <w:jc w:val="left"/>
            </w:pPr>
            <w:r>
              <w:rPr>
                <w:rFonts w:ascii="맑은 고딕" w:eastAsia="맑은 고딕" w:hAnsi="맑은 고딕"/>
                <w:b w:val="0"/>
                <w:i w:val="0"/>
                <w:sz w:val="19"/>
              </w:rPr>
              <w:t>2분기 내부 베타 런칭,</w:t>
            </w:r>
            <w:r>
              <w:rPr>
                <w:rFonts w:ascii="맑은 고딕" w:eastAsia="맑은 고딕" w:hAnsi="맑은 고딕"/>
                <w:b w:val="0"/>
                <w:i w:val="0"/>
                <w:sz w:val="19"/>
              </w:rPr>
              <w:br/>
            </w:r>
            <w:r>
              <w:rPr>
                <w:rFonts w:ascii="맑은 고딕" w:eastAsia="맑은 고딕" w:hAnsi="맑은 고딕"/>
                <w:b w:val="0"/>
                <w:i w:val="0"/>
                <w:sz w:val="19"/>
              </w:rPr>
              <w:t>보안 감사 선행 필요</w:t>
            </w:r>
          </w:p>
        </w:tc>
        <w:tc>
          <w:tcPr>
            <w:tcW w:w="850" w:type="dxa"/>
            <w:shd w:val="clear" w:color="auto" w:fill="F2F7FB"/>
            <w:vAlign w:val="center"/>
          </w:tcPr>
          <w:p>
            <w:pPr>
              <w:jc w:val="center"/>
            </w:pPr>
            <w:r>
              <w:rPr>
                <w:rFonts w:ascii="맑은 고딕" w:eastAsia="맑은 고딕" w:hAnsi="맑은 고딕"/>
                <w:b w:val="0"/>
                <w:i w:val="0"/>
                <w:sz w:val="19"/>
              </w:rPr>
              <w:t>높음</w:t>
            </w:r>
          </w:p>
        </w:tc>
        <w:tc>
          <w:tcPr>
            <w:tcW w:w="1134" w:type="dxa"/>
            <w:shd w:val="clear" w:color="auto" w:fill="F2F7FB"/>
            <w:vAlign w:val="center"/>
          </w:tcPr>
          <w:p>
            <w:pPr>
              <w:jc w:val="center"/>
            </w:pPr>
            <w:r>
              <w:rPr>
                <w:rFonts w:ascii="맑은 고딕" w:eastAsia="맑은 고딕" w:hAnsi="맑은 고딕"/>
                <w:b w:val="0"/>
                <w:i w:val="0"/>
                <w:sz w:val="19"/>
              </w:rPr>
              <w:t>1</w:t>
            </w:r>
          </w:p>
        </w:tc>
      </w:tr>
    </w:tbl>
    <w:p>
      <w:pPr>
        <w:spacing w:after="120" w:before="0" w:line="312" w:lineRule="auto"/>
      </w:pPr>
    </w:p>
    <w:p>
      <w:pPr>
        <w:spacing w:after="160" w:before="240"/>
      </w:pPr>
      <w:r>
        <w:rPr>
          <w:rFonts w:ascii="맑은 고딕" w:eastAsia="맑은 고딕" w:hAnsi="맑은 고딕"/>
          <w:b/>
          <w:i w:val="0"/>
          <w:color w:val="1F3A5F"/>
          <w:sz w:val="28"/>
        </w:rPr>
        <w:t>5-3. action_items</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512"/>
        <w:gridCol w:w="1512"/>
        <w:gridCol w:w="1512"/>
        <w:gridCol w:w="1512"/>
        <w:gridCol w:w="1512"/>
        <w:gridCol w:w="1512"/>
      </w:tblGrid>
      <w:tr>
        <w:tc>
          <w:tcPr>
            <w:tcW w:w="567" w:type="dxa"/>
            <w:shd w:val="clear" w:color="auto" w:fill="2E75B6"/>
            <w:vAlign w:val="center"/>
          </w:tcPr>
          <w:p>
            <w:pPr>
              <w:jc w:val="center"/>
            </w:pPr>
            <w:r>
              <w:rPr>
                <w:rFonts w:ascii="맑은 고딕" w:eastAsia="맑은 고딕" w:hAnsi="맑은 고딕"/>
                <w:b/>
                <w:i w:val="0"/>
                <w:color w:val="FFFFFF"/>
                <w:sz w:val="19"/>
              </w:rPr>
              <w:t>id</w:t>
            </w:r>
          </w:p>
        </w:tc>
        <w:tc>
          <w:tcPr>
            <w:tcW w:w="850" w:type="dxa"/>
            <w:shd w:val="clear" w:color="auto" w:fill="2E75B6"/>
            <w:vAlign w:val="center"/>
          </w:tcPr>
          <w:p>
            <w:pPr>
              <w:jc w:val="center"/>
            </w:pPr>
            <w:r>
              <w:rPr>
                <w:rFonts w:ascii="맑은 고딕" w:eastAsia="맑은 고딕" w:hAnsi="맑은 고딕"/>
                <w:b/>
                <w:i w:val="0"/>
                <w:color w:val="FFFFFF"/>
                <w:sz w:val="19"/>
              </w:rPr>
              <w:t>meeting_id</w:t>
            </w:r>
          </w:p>
        </w:tc>
        <w:tc>
          <w:tcPr>
            <w:tcW w:w="2268" w:type="dxa"/>
            <w:shd w:val="clear" w:color="auto" w:fill="2E75B6"/>
            <w:vAlign w:val="center"/>
          </w:tcPr>
          <w:p>
            <w:pPr>
              <w:jc w:val="center"/>
            </w:pPr>
            <w:r>
              <w:rPr>
                <w:rFonts w:ascii="맑은 고딕" w:eastAsia="맑은 고딕" w:hAnsi="맑은 고딕"/>
                <w:b/>
                <w:i w:val="0"/>
                <w:color w:val="FFFFFF"/>
                <w:sz w:val="19"/>
              </w:rPr>
              <w:t>content</w:t>
            </w:r>
          </w:p>
        </w:tc>
        <w:tc>
          <w:tcPr>
            <w:tcW w:w="1134" w:type="dxa"/>
            <w:shd w:val="clear" w:color="auto" w:fill="2E75B6"/>
            <w:vAlign w:val="center"/>
          </w:tcPr>
          <w:p>
            <w:pPr>
              <w:jc w:val="center"/>
            </w:pPr>
            <w:r>
              <w:rPr>
                <w:rFonts w:ascii="맑은 고딕" w:eastAsia="맑은 고딕" w:hAnsi="맑은 고딕"/>
                <w:b/>
                <w:i w:val="0"/>
                <w:color w:val="FFFFFF"/>
                <w:sz w:val="19"/>
              </w:rPr>
              <w:t>assignee</w:t>
            </w:r>
          </w:p>
        </w:tc>
        <w:tc>
          <w:tcPr>
            <w:tcW w:w="1417" w:type="dxa"/>
            <w:shd w:val="clear" w:color="auto" w:fill="2E75B6"/>
            <w:vAlign w:val="center"/>
          </w:tcPr>
          <w:p>
            <w:pPr>
              <w:jc w:val="center"/>
            </w:pPr>
            <w:r>
              <w:rPr>
                <w:rFonts w:ascii="맑은 고딕" w:eastAsia="맑은 고딕" w:hAnsi="맑은 고딕"/>
                <w:b/>
                <w:i w:val="0"/>
                <w:color w:val="FFFFFF"/>
                <w:sz w:val="19"/>
              </w:rPr>
              <w:t>due_date</w:t>
            </w:r>
          </w:p>
        </w:tc>
        <w:tc>
          <w:tcPr>
            <w:tcW w:w="1134" w:type="dxa"/>
            <w:shd w:val="clear" w:color="auto" w:fill="2E75B6"/>
            <w:vAlign w:val="center"/>
          </w:tcPr>
          <w:p>
            <w:pPr>
              <w:jc w:val="center"/>
            </w:pPr>
            <w:r>
              <w:rPr>
                <w:rFonts w:ascii="맑은 고딕" w:eastAsia="맑은 고딕" w:hAnsi="맑은 고딕"/>
                <w:b/>
                <w:i w:val="0"/>
                <w:color w:val="FFFFFF"/>
                <w:sz w:val="19"/>
              </w:rPr>
              <w:t>status</w:t>
            </w:r>
          </w:p>
        </w:tc>
      </w:tr>
      <w:tr>
        <w:tc>
          <w:tcPr>
            <w:tcW w:w="567" w:type="dxa"/>
            <w:vAlign w:val="center"/>
          </w:tcPr>
          <w:p>
            <w:pPr>
              <w:jc w:val="center"/>
            </w:pPr>
            <w:r>
              <w:rPr>
                <w:rFonts w:ascii="맑은 고딕" w:eastAsia="맑은 고딕" w:hAnsi="맑은 고딕"/>
                <w:b w:val="0"/>
                <w:i w:val="0"/>
                <w:sz w:val="19"/>
              </w:rPr>
              <w:t>1</w:t>
            </w:r>
          </w:p>
        </w:tc>
        <w:tc>
          <w:tcPr>
            <w:tcW w:w="850" w:type="dxa"/>
            <w:vAlign w:val="center"/>
          </w:tcPr>
          <w:p>
            <w:pPr>
              <w:jc w:val="center"/>
            </w:pPr>
            <w:r>
              <w:rPr>
                <w:rFonts w:ascii="맑은 고딕" w:eastAsia="맑은 고딕" w:hAnsi="맑은 고딕"/>
                <w:b w:val="0"/>
                <w:i w:val="0"/>
                <w:sz w:val="19"/>
              </w:rPr>
              <w:t>1</w:t>
            </w:r>
          </w:p>
        </w:tc>
        <w:tc>
          <w:tcPr>
            <w:tcW w:w="2268" w:type="dxa"/>
            <w:vAlign w:val="center"/>
          </w:tcPr>
          <w:p>
            <w:pPr>
              <w:jc w:val="left"/>
            </w:pPr>
            <w:r>
              <w:rPr>
                <w:rFonts w:ascii="맑은 고딕" w:eastAsia="맑은 고딕" w:hAnsi="맑은 고딕"/>
                <w:b w:val="0"/>
                <w:i w:val="0"/>
                <w:sz w:val="19"/>
              </w:rPr>
              <w:t>채용 공고 작성 및 게시</w:t>
            </w:r>
          </w:p>
        </w:tc>
        <w:tc>
          <w:tcPr>
            <w:tcW w:w="1134" w:type="dxa"/>
            <w:vAlign w:val="center"/>
          </w:tcPr>
          <w:p>
            <w:pPr>
              <w:jc w:val="left"/>
            </w:pPr>
            <w:r>
              <w:rPr>
                <w:rFonts w:ascii="맑은 고딕" w:eastAsia="맑은 고딕" w:hAnsi="맑은 고딕"/>
                <w:b w:val="0"/>
                <w:i w:val="0"/>
                <w:sz w:val="19"/>
              </w:rPr>
              <w:t>이영희</w:t>
            </w:r>
          </w:p>
        </w:tc>
        <w:tc>
          <w:tcPr>
            <w:tcW w:w="1417" w:type="dxa"/>
            <w:vAlign w:val="center"/>
          </w:tcPr>
          <w:p>
            <w:pPr>
              <w:jc w:val="center"/>
            </w:pPr>
            <w:r>
              <w:rPr>
                <w:rFonts w:ascii="맑은 고딕" w:eastAsia="맑은 고딕" w:hAnsi="맑은 고딕"/>
                <w:b w:val="0"/>
                <w:i w:val="0"/>
                <w:sz w:val="19"/>
              </w:rPr>
              <w:t>2026-03-01</w:t>
            </w:r>
          </w:p>
        </w:tc>
        <w:tc>
          <w:tcPr>
            <w:tcW w:w="1134" w:type="dxa"/>
            <w:vAlign w:val="center"/>
          </w:tcPr>
          <w:p>
            <w:pPr>
              <w:jc w:val="center"/>
            </w:pPr>
            <w:r>
              <w:rPr>
                <w:rFonts w:ascii="맑은 고딕" w:eastAsia="맑은 고딕" w:hAnsi="맑은 고딕"/>
                <w:b w:val="0"/>
                <w:i w:val="0"/>
                <w:sz w:val="19"/>
              </w:rPr>
              <w:t>pending</w:t>
            </w:r>
          </w:p>
        </w:tc>
      </w:tr>
      <w:tr>
        <w:tc>
          <w:tcPr>
            <w:tcW w:w="567" w:type="dxa"/>
            <w:shd w:val="clear" w:color="auto" w:fill="F2F7FB"/>
            <w:vAlign w:val="center"/>
          </w:tcPr>
          <w:p>
            <w:pPr>
              <w:jc w:val="center"/>
            </w:pPr>
            <w:r>
              <w:rPr>
                <w:rFonts w:ascii="맑은 고딕" w:eastAsia="맑은 고딕" w:hAnsi="맑은 고딕"/>
                <w:b w:val="0"/>
                <w:i w:val="0"/>
                <w:sz w:val="19"/>
              </w:rPr>
              <w:t>2</w:t>
            </w:r>
          </w:p>
        </w:tc>
        <w:tc>
          <w:tcPr>
            <w:tcW w:w="850" w:type="dxa"/>
            <w:shd w:val="clear" w:color="auto" w:fill="F2F7FB"/>
            <w:vAlign w:val="center"/>
          </w:tcPr>
          <w:p>
            <w:pPr>
              <w:jc w:val="center"/>
            </w:pPr>
            <w:r>
              <w:rPr>
                <w:rFonts w:ascii="맑은 고딕" w:eastAsia="맑은 고딕" w:hAnsi="맑은 고딕"/>
                <w:b w:val="0"/>
                <w:i w:val="0"/>
                <w:sz w:val="19"/>
              </w:rPr>
              <w:t>2</w:t>
            </w:r>
          </w:p>
        </w:tc>
        <w:tc>
          <w:tcPr>
            <w:tcW w:w="2268" w:type="dxa"/>
            <w:shd w:val="clear" w:color="auto" w:fill="F2F7FB"/>
            <w:vAlign w:val="center"/>
          </w:tcPr>
          <w:p>
            <w:pPr>
              <w:jc w:val="left"/>
            </w:pPr>
            <w:r>
              <w:rPr>
                <w:rFonts w:ascii="맑은 고딕" w:eastAsia="맑은 고딕" w:hAnsi="맑은 고딕"/>
                <w:b w:val="0"/>
                <w:i w:val="0"/>
                <w:sz w:val="19"/>
              </w:rPr>
              <w:t>보안 감사 일정 확정</w:t>
            </w:r>
          </w:p>
        </w:tc>
        <w:tc>
          <w:tcPr>
            <w:tcW w:w="1134" w:type="dxa"/>
            <w:shd w:val="clear" w:color="auto" w:fill="F2F7FB"/>
            <w:vAlign w:val="center"/>
          </w:tcPr>
          <w:p>
            <w:pPr>
              <w:jc w:val="left"/>
            </w:pPr>
            <w:r>
              <w:rPr>
                <w:rFonts w:ascii="맑은 고딕" w:eastAsia="맑은 고딕" w:hAnsi="맑은 고딕"/>
                <w:b w:val="0"/>
                <w:i w:val="0"/>
                <w:sz w:val="19"/>
              </w:rPr>
              <w:t>김철수</w:t>
            </w:r>
          </w:p>
        </w:tc>
        <w:tc>
          <w:tcPr>
            <w:tcW w:w="1417" w:type="dxa"/>
            <w:shd w:val="clear" w:color="auto" w:fill="F2F7FB"/>
            <w:vAlign w:val="center"/>
          </w:tcPr>
          <w:p>
            <w:pPr>
              <w:jc w:val="center"/>
            </w:pPr>
            <w:r>
              <w:rPr>
                <w:rFonts w:ascii="맑은 고딕" w:eastAsia="맑은 고딕" w:hAnsi="맑은 고딕"/>
                <w:b w:val="0"/>
                <w:i w:val="0"/>
                <w:sz w:val="19"/>
              </w:rPr>
              <w:t>2026-02-28</w:t>
            </w:r>
          </w:p>
        </w:tc>
        <w:tc>
          <w:tcPr>
            <w:tcW w:w="1134" w:type="dxa"/>
            <w:shd w:val="clear" w:color="auto" w:fill="F2F7FB"/>
            <w:vAlign w:val="center"/>
          </w:tcPr>
          <w:p>
            <w:pPr>
              <w:jc w:val="center"/>
            </w:pPr>
            <w:r>
              <w:rPr>
                <w:rFonts w:ascii="맑은 고딕" w:eastAsia="맑은 고딕" w:hAnsi="맑은 고딕"/>
                <w:b w:val="0"/>
                <w:i w:val="0"/>
                <w:sz w:val="19"/>
              </w:rPr>
              <w:t>done</w:t>
            </w:r>
          </w:p>
        </w:tc>
      </w:tr>
    </w:tbl>
    <w:p>
      <w:pPr>
        <w:pBdr>
          <w:bottom w:val="single" w:sz="6" w:space="1" w:color="2E75B6"/>
        </w:pBdr>
        <w:spacing w:after="160" w:before="360"/>
      </w:pPr>
      <w:r>
        <w:rPr>
          <w:rFonts w:ascii="맑은 고딕" w:eastAsia="맑은 고딕" w:hAnsi="맑은 고딕"/>
          <w:b/>
          <w:i w:val="0"/>
          <w:color w:val="1F3A5F"/>
          <w:sz w:val="36"/>
        </w:rPr>
        <w:t>6. 운영 고려사항</w:t>
      </w:r>
    </w:p>
    <w:p>
      <w:pPr>
        <w:spacing w:after="160" w:before="240"/>
      </w:pPr>
      <w:r>
        <w:rPr>
          <w:rFonts w:ascii="맑은 고딕" w:eastAsia="맑은 고딕" w:hAnsi="맑은 고딕"/>
          <w:b/>
          <w:i w:val="0"/>
          <w:color w:val="1F3A5F"/>
          <w:sz w:val="28"/>
        </w:rPr>
        <w:t>6-1. 쿼리 성능</w:t>
      </w:r>
    </w:p>
    <w:p>
      <w:pPr>
        <w:ind w:left="360" w:hanging="200"/>
        <w:spacing w:after="20" w:before="20" w:line="312" w:lineRule="auto"/>
      </w:pPr>
      <w:r>
        <w:rPr>
          <w:rFonts w:ascii="맑은 고딕" w:eastAsia="맑은 고딕" w:hAnsi="맑은 고딕"/>
          <w:b/>
          <w:i w:val="0"/>
          <w:sz w:val="21"/>
        </w:rPr>
        <w:t xml:space="preserve">• 인덱스: </w:t>
      </w:r>
      <w:r>
        <w:rPr>
          <w:rFonts w:ascii="맑은 고딕" w:eastAsia="맑은 고딕" w:hAnsi="맑은 고딕"/>
          <w:b w:val="0"/>
          <w:i w:val="0"/>
          <w:sz w:val="21"/>
        </w:rPr>
        <w:t>users.email UNIQUE INDEX, chat_logs.session_id INDEX, 모든 FK 컬럼 자동 인덱스</w:t>
      </w:r>
    </w:p>
    <w:p>
      <w:pPr>
        <w:ind w:left="360" w:hanging="200"/>
        <w:spacing w:after="20" w:before="20" w:line="312" w:lineRule="auto"/>
      </w:pPr>
      <w:r>
        <w:rPr>
          <w:rFonts w:ascii="맑은 고딕" w:eastAsia="맑은 고딕" w:hAnsi="맑은 고딕"/>
          <w:b/>
          <w:i w:val="0"/>
          <w:sz w:val="21"/>
        </w:rPr>
        <w:t xml:space="preserve">• JSONB: </w:t>
      </w:r>
      <w:r>
        <w:rPr>
          <w:rFonts w:ascii="맑은 고딕" w:eastAsia="맑은 고딕" w:hAnsi="맑은 고딕"/>
          <w:b w:val="0"/>
          <w:i w:val="0"/>
          <w:sz w:val="21"/>
        </w:rPr>
        <w:t>judgments.regulations_cited, meetings.decisions JSONB 컬럼에 GIN 인덱스 고려</w:t>
      </w:r>
    </w:p>
    <w:p>
      <w:pPr>
        <w:ind w:left="360" w:hanging="200"/>
        <w:spacing w:after="20" w:before="20" w:line="312" w:lineRule="auto"/>
      </w:pPr>
      <w:r>
        <w:rPr>
          <w:rFonts w:ascii="맑은 고딕" w:eastAsia="맑은 고딕" w:hAnsi="맑은 고딕"/>
          <w:b/>
          <w:i w:val="0"/>
          <w:sz w:val="21"/>
        </w:rPr>
        <w:t xml:space="preserve">• 비동기 처리: </w:t>
      </w:r>
      <w:r>
        <w:rPr>
          <w:rFonts w:ascii="맑은 고딕" w:eastAsia="맑은 고딕" w:hAnsi="맑은 고딕"/>
          <w:b w:val="0"/>
          <w:i w:val="0"/>
          <w:sz w:val="21"/>
        </w:rPr>
        <w:t>asyncpg 비동기 드라이버 + async_sessionmaker로 동시성 확보</w:t>
      </w:r>
    </w:p>
    <w:p>
      <w:pPr>
        <w:ind w:left="360" w:hanging="200"/>
        <w:spacing w:after="20" w:before="20" w:line="312" w:lineRule="auto"/>
      </w:pPr>
      <w:r>
        <w:rPr>
          <w:rFonts w:ascii="맑은 고딕" w:eastAsia="맑은 고딕" w:hAnsi="맑은 고딕"/>
          <w:b/>
          <w:i w:val="0"/>
          <w:sz w:val="21"/>
        </w:rPr>
        <w:t xml:space="preserve">• N+1 방지: </w:t>
      </w:r>
      <w:r>
        <w:rPr>
          <w:rFonts w:ascii="맑은 고딕" w:eastAsia="맑은 고딕" w:hAnsi="맑은 고딕"/>
          <w:b w:val="0"/>
          <w:i w:val="0"/>
          <w:sz w:val="21"/>
        </w:rPr>
        <w:t>joinedload / selectinload 옵션으로 N+1 쿼리 문제 방지</w:t>
      </w:r>
    </w:p>
    <w:p>
      <w:pPr>
        <w:spacing w:after="80" w:before="0" w:line="312" w:lineRule="auto"/>
      </w:pPr>
    </w:p>
    <w:p>
      <w:pPr>
        <w:spacing w:after="160" w:before="240"/>
      </w:pPr>
      <w:r>
        <w:rPr>
          <w:rFonts w:ascii="맑은 고딕" w:eastAsia="맑은 고딕" w:hAnsi="맑은 고딕"/>
          <w:b/>
          <w:i w:val="0"/>
          <w:color w:val="1F3A5F"/>
          <w:sz w:val="28"/>
        </w:rPr>
        <w:t>6-2. 데이터 보안</w:t>
      </w:r>
    </w:p>
    <w:p>
      <w:pPr>
        <w:ind w:left="360" w:hanging="200"/>
        <w:spacing w:after="20" w:before="20" w:line="312" w:lineRule="auto"/>
      </w:pPr>
      <w:r>
        <w:rPr>
          <w:rFonts w:ascii="맑은 고딕" w:eastAsia="맑은 고딕" w:hAnsi="맑은 고딕"/>
          <w:b/>
          <w:i w:val="0"/>
          <w:sz w:val="21"/>
        </w:rPr>
        <w:t xml:space="preserve">• 비밀번호: </w:t>
      </w:r>
      <w:r>
        <w:rPr>
          <w:rFonts w:ascii="맑은 고딕" w:eastAsia="맑은 고딕" w:hAnsi="맑은 고딕"/>
          <w:b w:val="0"/>
          <w:i w:val="0"/>
          <w:sz w:val="21"/>
        </w:rPr>
        <w:t>bcrypt 해싱 (72바이트 절단 처리, passlib.CryptContext 사용)</w:t>
      </w:r>
    </w:p>
    <w:p>
      <w:pPr>
        <w:ind w:left="360" w:hanging="200"/>
        <w:spacing w:after="20" w:before="20" w:line="312" w:lineRule="auto"/>
      </w:pPr>
      <w:r>
        <w:rPr>
          <w:rFonts w:ascii="맑은 고딕" w:eastAsia="맑은 고딕" w:hAnsi="맑은 고딕"/>
          <w:b/>
          <w:i w:val="0"/>
          <w:sz w:val="21"/>
        </w:rPr>
        <w:t xml:space="preserve">• OAuth 토큰: </w:t>
      </w:r>
      <w:r>
        <w:rPr>
          <w:rFonts w:ascii="맑은 고딕" w:eastAsia="맑은 고딕" w:hAnsi="맑은 고딕"/>
          <w:b w:val="0"/>
          <w:i w:val="0"/>
          <w:sz w:val="21"/>
        </w:rPr>
        <w:t>Fernet(AES-256) 대칭 암호화로 access_token / refresh_token 저장</w:t>
      </w:r>
    </w:p>
    <w:p>
      <w:pPr>
        <w:ind w:left="360" w:hanging="200"/>
        <w:spacing w:after="20" w:before="20" w:line="312" w:lineRule="auto"/>
      </w:pPr>
      <w:r>
        <w:rPr>
          <w:rFonts w:ascii="맑은 고딕" w:eastAsia="맑은 고딕" w:hAnsi="맑은 고딕"/>
          <w:b/>
          <w:i w:val="0"/>
          <w:sz w:val="21"/>
        </w:rPr>
        <w:t xml:space="preserve">• JWT: </w:t>
      </w:r>
      <w:r>
        <w:rPr>
          <w:rFonts w:ascii="맑은 고딕" w:eastAsia="맑은 고딕" w:hAnsi="맑은 고딕"/>
          <w:b w:val="0"/>
          <w:i w:val="0"/>
          <w:sz w:val="21"/>
        </w:rPr>
        <w:t>HS256 알고리즘, 60분 만료, PyJWT 기반</w:t>
      </w:r>
    </w:p>
    <w:p>
      <w:pPr>
        <w:ind w:left="360" w:hanging="200"/>
        <w:spacing w:after="20" w:before="20" w:line="312" w:lineRule="auto"/>
      </w:pPr>
      <w:r>
        <w:rPr>
          <w:rFonts w:ascii="맑은 고딕" w:eastAsia="맑은 고딕" w:hAnsi="맑은 고딕"/>
          <w:b/>
          <w:i w:val="0"/>
          <w:sz w:val="21"/>
        </w:rPr>
        <w:t xml:space="preserve">• DB 접속 정보: </w:t>
      </w:r>
      <w:r>
        <w:rPr>
          <w:rFonts w:ascii="맑은 고딕" w:eastAsia="맑은 고딕" w:hAnsi="맑은 고딕"/>
          <w:b w:val="0"/>
          <w:i w:val="0"/>
          <w:sz w:val="21"/>
        </w:rPr>
        <w:t>DATABASE_URL, ENCRYPTION_KEY 등 환경변수(.env) 기반 관리</w:t>
      </w:r>
    </w:p>
    <w:p>
      <w:pPr>
        <w:spacing w:after="80" w:before="0" w:line="312" w:lineRule="auto"/>
      </w:pPr>
    </w:p>
    <w:p>
      <w:pPr>
        <w:spacing w:after="80" w:before="0" w:line="312" w:lineRule="auto"/>
      </w:pPr>
      <w:r>
        <w:rPr>
          <w:rFonts w:ascii="맑은 고딕" w:eastAsia="맑은 고딕" w:hAnsi="맑은 고딕"/>
          <w:b/>
          <w:i w:val="0"/>
          <w:color w:val="4472C4"/>
          <w:sz w:val="21"/>
        </w:rPr>
        <w:t>민감 컬럼 보호 현황</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3024"/>
        <w:gridCol w:w="3024"/>
        <w:gridCol w:w="3024"/>
      </w:tblGrid>
      <w:tr>
        <w:tc>
          <w:tcPr>
            <w:tcW w:w="1701" w:type="dxa"/>
            <w:shd w:val="clear" w:color="auto" w:fill="2E75B6"/>
            <w:vAlign w:val="center"/>
          </w:tcPr>
          <w:p>
            <w:pPr>
              <w:jc w:val="center"/>
            </w:pPr>
            <w:r>
              <w:rPr>
                <w:rFonts w:ascii="맑은 고딕" w:eastAsia="맑은 고딕" w:hAnsi="맑은 고딕"/>
                <w:b/>
                <w:i w:val="0"/>
                <w:color w:val="FFFFFF"/>
                <w:sz w:val="19"/>
              </w:rPr>
              <w:t>테이블</w:t>
            </w:r>
          </w:p>
        </w:tc>
        <w:tc>
          <w:tcPr>
            <w:tcW w:w="1984" w:type="dxa"/>
            <w:shd w:val="clear" w:color="auto" w:fill="2E75B6"/>
            <w:vAlign w:val="center"/>
          </w:tcPr>
          <w:p>
            <w:pPr>
              <w:jc w:val="center"/>
            </w:pPr>
            <w:r>
              <w:rPr>
                <w:rFonts w:ascii="맑은 고딕" w:eastAsia="맑은 고딕" w:hAnsi="맑은 고딕"/>
                <w:b/>
                <w:i w:val="0"/>
                <w:color w:val="FFFFFF"/>
                <w:sz w:val="19"/>
              </w:rPr>
              <w:t>컬럼</w:t>
            </w:r>
          </w:p>
        </w:tc>
        <w:tc>
          <w:tcPr>
            <w:tcW w:w="4535" w:type="dxa"/>
            <w:shd w:val="clear" w:color="auto" w:fill="2E75B6"/>
            <w:vAlign w:val="center"/>
          </w:tcPr>
          <w:p>
            <w:pPr>
              <w:jc w:val="center"/>
            </w:pPr>
            <w:r>
              <w:rPr>
                <w:rFonts w:ascii="맑은 고딕" w:eastAsia="맑은 고딕" w:hAnsi="맑은 고딕"/>
                <w:b/>
                <w:i w:val="0"/>
                <w:color w:val="FFFFFF"/>
                <w:sz w:val="19"/>
              </w:rPr>
              <w:t>보호 방식</w:t>
            </w:r>
          </w:p>
        </w:tc>
      </w:tr>
      <w:tr>
        <w:tc>
          <w:tcPr>
            <w:tcW w:w="1701" w:type="dxa"/>
            <w:vAlign w:val="center"/>
          </w:tcPr>
          <w:p>
            <w:pPr>
              <w:jc w:val="left"/>
            </w:pPr>
            <w:r>
              <w:rPr>
                <w:rFonts w:ascii="맑은 고딕" w:eastAsia="맑은 고딕" w:hAnsi="맑은 고딕"/>
                <w:b w:val="0"/>
                <w:i w:val="0"/>
                <w:sz w:val="19"/>
              </w:rPr>
              <w:t>users</w:t>
            </w:r>
          </w:p>
        </w:tc>
        <w:tc>
          <w:tcPr>
            <w:tcW w:w="1984" w:type="dxa"/>
            <w:vAlign w:val="center"/>
          </w:tcPr>
          <w:p>
            <w:pPr>
              <w:jc w:val="left"/>
            </w:pPr>
            <w:r>
              <w:rPr>
                <w:rFonts w:ascii="맑은 고딕" w:eastAsia="맑은 고딕" w:hAnsi="맑은 고딕"/>
                <w:b w:val="0"/>
                <w:i w:val="0"/>
                <w:sz w:val="19"/>
              </w:rPr>
              <w:t>hashed_password</w:t>
            </w:r>
          </w:p>
        </w:tc>
        <w:tc>
          <w:tcPr>
            <w:tcW w:w="4535" w:type="dxa"/>
            <w:vAlign w:val="center"/>
          </w:tcPr>
          <w:p>
            <w:pPr>
              <w:jc w:val="left"/>
            </w:pPr>
            <w:r>
              <w:rPr>
                <w:rFonts w:ascii="맑은 고딕" w:eastAsia="맑은 고딕" w:hAnsi="맑은 고딕"/>
                <w:b w:val="0"/>
                <w:i w:val="0"/>
                <w:sz w:val="19"/>
              </w:rPr>
              <w:t>bcrypt (salt 포함, 72바이트 절단)</w:t>
            </w:r>
          </w:p>
        </w:tc>
      </w:tr>
      <w:tr>
        <w:tc>
          <w:tcPr>
            <w:tcW w:w="1701" w:type="dxa"/>
            <w:shd w:val="clear" w:color="auto" w:fill="F2F7FB"/>
            <w:vAlign w:val="center"/>
          </w:tcPr>
          <w:p>
            <w:pPr>
              <w:jc w:val="left"/>
            </w:pPr>
            <w:r>
              <w:rPr>
                <w:rFonts w:ascii="맑은 고딕" w:eastAsia="맑은 고딕" w:hAnsi="맑은 고딕"/>
                <w:b w:val="0"/>
                <w:i w:val="0"/>
                <w:sz w:val="19"/>
              </w:rPr>
              <w:t>users</w:t>
            </w:r>
          </w:p>
        </w:tc>
        <w:tc>
          <w:tcPr>
            <w:tcW w:w="1984" w:type="dxa"/>
            <w:shd w:val="clear" w:color="auto" w:fill="F2F7FB"/>
            <w:vAlign w:val="center"/>
          </w:tcPr>
          <w:p>
            <w:pPr>
              <w:jc w:val="left"/>
            </w:pPr>
            <w:r>
              <w:rPr>
                <w:rFonts w:ascii="맑은 고딕" w:eastAsia="맑은 고딕" w:hAnsi="맑은 고딕"/>
                <w:b w:val="0"/>
                <w:i w:val="0"/>
                <w:sz w:val="19"/>
              </w:rPr>
              <w:t>email</w:t>
            </w:r>
          </w:p>
        </w:tc>
        <w:tc>
          <w:tcPr>
            <w:tcW w:w="4535" w:type="dxa"/>
            <w:shd w:val="clear" w:color="auto" w:fill="F2F7FB"/>
            <w:vAlign w:val="center"/>
          </w:tcPr>
          <w:p>
            <w:pPr>
              <w:jc w:val="left"/>
            </w:pPr>
            <w:r>
              <w:rPr>
                <w:rFonts w:ascii="맑은 고딕" w:eastAsia="맑은 고딕" w:hAnsi="맑은 고딕"/>
                <w:b w:val="0"/>
                <w:i w:val="0"/>
                <w:sz w:val="19"/>
              </w:rPr>
              <w:t>UNIQUE 제약 + 로그 마스킹</w:t>
            </w:r>
          </w:p>
        </w:tc>
      </w:tr>
      <w:tr>
        <w:tc>
          <w:tcPr>
            <w:tcW w:w="1701" w:type="dxa"/>
            <w:vAlign w:val="center"/>
          </w:tcPr>
          <w:p>
            <w:pPr>
              <w:jc w:val="left"/>
            </w:pPr>
            <w:r>
              <w:rPr>
                <w:rFonts w:ascii="맑은 고딕" w:eastAsia="맑은 고딕" w:hAnsi="맑은 고딕"/>
                <w:b w:val="0"/>
                <w:i w:val="0"/>
                <w:sz w:val="19"/>
              </w:rPr>
              <w:t>oauth_tokens</w:t>
            </w:r>
          </w:p>
        </w:tc>
        <w:tc>
          <w:tcPr>
            <w:tcW w:w="1984" w:type="dxa"/>
            <w:vAlign w:val="center"/>
          </w:tcPr>
          <w:p>
            <w:pPr>
              <w:jc w:val="left"/>
            </w:pPr>
            <w:r>
              <w:rPr>
                <w:rFonts w:ascii="맑은 고딕" w:eastAsia="맑은 고딕" w:hAnsi="맑은 고딕"/>
                <w:b w:val="0"/>
                <w:i w:val="0"/>
                <w:sz w:val="19"/>
              </w:rPr>
              <w:t>access_token</w:t>
            </w:r>
          </w:p>
        </w:tc>
        <w:tc>
          <w:tcPr>
            <w:tcW w:w="4535" w:type="dxa"/>
            <w:vAlign w:val="center"/>
          </w:tcPr>
          <w:p>
            <w:pPr>
              <w:jc w:val="left"/>
            </w:pPr>
            <w:r>
              <w:rPr>
                <w:rFonts w:ascii="맑은 고딕" w:eastAsia="맑은 고딕" w:hAnsi="맑은 고딕"/>
                <w:b w:val="0"/>
                <w:i w:val="0"/>
                <w:sz w:val="19"/>
              </w:rPr>
              <w:t>AES-256 (Fernet) 암호화</w:t>
            </w:r>
          </w:p>
        </w:tc>
      </w:tr>
      <w:tr>
        <w:tc>
          <w:tcPr>
            <w:tcW w:w="1701" w:type="dxa"/>
            <w:shd w:val="clear" w:color="auto" w:fill="F2F7FB"/>
            <w:vAlign w:val="center"/>
          </w:tcPr>
          <w:p>
            <w:pPr>
              <w:jc w:val="left"/>
            </w:pPr>
            <w:r>
              <w:rPr>
                <w:rFonts w:ascii="맑은 고딕" w:eastAsia="맑은 고딕" w:hAnsi="맑은 고딕"/>
                <w:b w:val="0"/>
                <w:i w:val="0"/>
                <w:sz w:val="19"/>
              </w:rPr>
              <w:t>oauth_tokens</w:t>
            </w:r>
          </w:p>
        </w:tc>
        <w:tc>
          <w:tcPr>
            <w:tcW w:w="1984" w:type="dxa"/>
            <w:shd w:val="clear" w:color="auto" w:fill="F2F7FB"/>
            <w:vAlign w:val="center"/>
          </w:tcPr>
          <w:p>
            <w:pPr>
              <w:jc w:val="left"/>
            </w:pPr>
            <w:r>
              <w:rPr>
                <w:rFonts w:ascii="맑은 고딕" w:eastAsia="맑은 고딕" w:hAnsi="맑은 고딕"/>
                <w:b w:val="0"/>
                <w:i w:val="0"/>
                <w:sz w:val="19"/>
              </w:rPr>
              <w:t>refresh_token</w:t>
            </w:r>
          </w:p>
        </w:tc>
        <w:tc>
          <w:tcPr>
            <w:tcW w:w="4535" w:type="dxa"/>
            <w:shd w:val="clear" w:color="auto" w:fill="F2F7FB"/>
            <w:vAlign w:val="center"/>
          </w:tcPr>
          <w:p>
            <w:pPr>
              <w:jc w:val="left"/>
            </w:pPr>
            <w:r>
              <w:rPr>
                <w:rFonts w:ascii="맑은 고딕" w:eastAsia="맑은 고딕" w:hAnsi="맑은 고딕"/>
                <w:b w:val="0"/>
                <w:i w:val="0"/>
                <w:sz w:val="19"/>
              </w:rPr>
              <w:t>AES-256 (Fernet) 암호화</w:t>
            </w:r>
          </w:p>
        </w:tc>
      </w:tr>
    </w:tbl>
    <w:p>
      <w:pPr>
        <w:spacing w:after="160" w:before="0" w:line="312" w:lineRule="auto"/>
      </w:pPr>
    </w:p>
    <w:p>
      <w:pPr>
        <w:spacing w:after="160" w:before="240"/>
      </w:pPr>
      <w:r>
        <w:rPr>
          <w:rFonts w:ascii="맑은 고딕" w:eastAsia="맑은 고딕" w:hAnsi="맑은 고딕"/>
          <w:b/>
          <w:i w:val="0"/>
          <w:color w:val="1F3A5F"/>
          <w:sz w:val="28"/>
        </w:rPr>
        <w:t>6-3. 변경 이력 (Alembic 마이그레이션)</w:t>
      </w:r>
    </w:p>
    <w:p>
      <w:pPr>
        <w:spacing w:after="160" w:before="0" w:line="312" w:lineRule="auto"/>
      </w:pPr>
      <w:r>
        <w:rPr>
          <w:rFonts w:ascii="맑은 고딕" w:eastAsia="맑은 고딕" w:hAnsi="맑은 고딕"/>
          <w:b w:val="0"/>
          <w:i w:val="0"/>
          <w:sz w:val="21"/>
        </w:rPr>
        <w:t>Alembic을 통한 스키마 버전 관리 이력입니다. 모든 변경은 revision ID로 추적됩니다.</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814"/>
        <w:gridCol w:w="1814"/>
        <w:gridCol w:w="1814"/>
        <w:gridCol w:w="1814"/>
        <w:gridCol w:w="1814"/>
      </w:tblGrid>
      <w:tr>
        <w:tc>
          <w:tcPr>
            <w:tcW w:w="1417" w:type="dxa"/>
            <w:shd w:val="clear" w:color="auto" w:fill="2E75B6"/>
            <w:vAlign w:val="center"/>
          </w:tcPr>
          <w:p>
            <w:pPr>
              <w:jc w:val="center"/>
            </w:pPr>
            <w:r>
              <w:rPr>
                <w:rFonts w:ascii="맑은 고딕" w:eastAsia="맑은 고딕" w:hAnsi="맑은 고딕"/>
                <w:b/>
                <w:i w:val="0"/>
                <w:color w:val="FFFFFF"/>
                <w:sz w:val="19"/>
              </w:rPr>
              <w:t>날짜</w:t>
            </w:r>
          </w:p>
        </w:tc>
        <w:tc>
          <w:tcPr>
            <w:tcW w:w="850" w:type="dxa"/>
            <w:shd w:val="clear" w:color="auto" w:fill="2E75B6"/>
            <w:vAlign w:val="center"/>
          </w:tcPr>
          <w:p>
            <w:pPr>
              <w:jc w:val="center"/>
            </w:pPr>
            <w:r>
              <w:rPr>
                <w:rFonts w:ascii="맑은 고딕" w:eastAsia="맑은 고딕" w:hAnsi="맑은 고딕"/>
                <w:b/>
                <w:i w:val="0"/>
                <w:color w:val="FFFFFF"/>
                <w:sz w:val="19"/>
              </w:rPr>
              <w:t>버전</w:t>
            </w:r>
          </w:p>
        </w:tc>
        <w:tc>
          <w:tcPr>
            <w:tcW w:w="3402" w:type="dxa"/>
            <w:shd w:val="clear" w:color="auto" w:fill="2E75B6"/>
            <w:vAlign w:val="center"/>
          </w:tcPr>
          <w:p>
            <w:pPr>
              <w:jc w:val="center"/>
            </w:pPr>
            <w:r>
              <w:rPr>
                <w:rFonts w:ascii="맑은 고딕" w:eastAsia="맑은 고딕" w:hAnsi="맑은 고딕"/>
                <w:b/>
                <w:i w:val="0"/>
                <w:color w:val="FFFFFF"/>
                <w:sz w:val="19"/>
              </w:rPr>
              <w:t>변경 내용</w:t>
            </w:r>
          </w:p>
        </w:tc>
        <w:tc>
          <w:tcPr>
            <w:tcW w:w="1417" w:type="dxa"/>
            <w:shd w:val="clear" w:color="auto" w:fill="2E75B6"/>
            <w:vAlign w:val="center"/>
          </w:tcPr>
          <w:p>
            <w:pPr>
              <w:jc w:val="center"/>
            </w:pPr>
            <w:r>
              <w:rPr>
                <w:rFonts w:ascii="맑은 고딕" w:eastAsia="맑은 고딕" w:hAnsi="맑은 고딕"/>
                <w:b/>
                <w:i w:val="0"/>
                <w:color w:val="FFFFFF"/>
                <w:sz w:val="19"/>
              </w:rPr>
              <w:t>Revision</w:t>
            </w:r>
          </w:p>
        </w:tc>
        <w:tc>
          <w:tcPr>
            <w:tcW w:w="1701" w:type="dxa"/>
            <w:shd w:val="clear" w:color="auto" w:fill="2E75B6"/>
            <w:vAlign w:val="center"/>
          </w:tcPr>
          <w:p>
            <w:pPr>
              <w:jc w:val="center"/>
            </w:pPr>
            <w:r>
              <w:rPr>
                <w:rFonts w:ascii="맑은 고딕" w:eastAsia="맑은 고딕" w:hAnsi="맑은 고딕"/>
                <w:b/>
                <w:i w:val="0"/>
                <w:color w:val="FFFFFF"/>
                <w:sz w:val="19"/>
              </w:rPr>
              <w:t>비고</w:t>
            </w:r>
          </w:p>
        </w:tc>
      </w:tr>
      <w:tr>
        <w:tc>
          <w:tcPr>
            <w:tcW w:w="1417" w:type="dxa"/>
            <w:vAlign w:val="center"/>
          </w:tcPr>
          <w:p>
            <w:pPr>
              <w:jc w:val="center"/>
            </w:pPr>
            <w:r>
              <w:rPr>
                <w:rFonts w:ascii="맑은 고딕" w:eastAsia="맑은 고딕" w:hAnsi="맑은 고딕"/>
                <w:b w:val="0"/>
                <w:i w:val="0"/>
                <w:sz w:val="19"/>
              </w:rPr>
              <w:t>2026-02-11</w:t>
            </w:r>
          </w:p>
        </w:tc>
        <w:tc>
          <w:tcPr>
            <w:tcW w:w="850" w:type="dxa"/>
            <w:vAlign w:val="center"/>
          </w:tcPr>
          <w:p>
            <w:pPr>
              <w:jc w:val="center"/>
            </w:pPr>
            <w:r>
              <w:rPr>
                <w:rFonts w:ascii="맑은 고딕" w:eastAsia="맑은 고딕" w:hAnsi="맑은 고딕"/>
                <w:b w:val="0"/>
                <w:i w:val="0"/>
                <w:sz w:val="19"/>
              </w:rPr>
              <w:t>v1.0</w:t>
            </w:r>
          </w:p>
        </w:tc>
        <w:tc>
          <w:tcPr>
            <w:tcW w:w="3402" w:type="dxa"/>
            <w:vAlign w:val="center"/>
          </w:tcPr>
          <w:p>
            <w:pPr>
              <w:jc w:val="left"/>
            </w:pPr>
            <w:r>
              <w:rPr>
                <w:rFonts w:ascii="맑은 고딕" w:eastAsia="맑은 고딕" w:hAnsi="맑은 고딕"/>
                <w:b w:val="0"/>
                <w:i w:val="0"/>
                <w:sz w:val="19"/>
              </w:rPr>
              <w:t>초기 11개 테이블 생성</w:t>
            </w:r>
          </w:p>
        </w:tc>
        <w:tc>
          <w:tcPr>
            <w:tcW w:w="1417" w:type="dxa"/>
            <w:vAlign w:val="center"/>
          </w:tcPr>
          <w:p>
            <w:pPr>
              <w:jc w:val="center"/>
            </w:pPr>
            <w:r>
              <w:rPr>
                <w:rFonts w:ascii="맑은 고딕" w:eastAsia="맑은 고딕" w:hAnsi="맑은 고딕"/>
                <w:b w:val="0"/>
                <w:i w:val="0"/>
                <w:sz w:val="19"/>
              </w:rPr>
              <w:t>77cfec3c68a0</w:t>
            </w:r>
          </w:p>
        </w:tc>
        <w:tc>
          <w:tcPr>
            <w:tcW w:w="1701" w:type="dxa"/>
            <w:vAlign w:val="center"/>
          </w:tcPr>
          <w:p>
            <w:pPr>
              <w:jc w:val="left"/>
            </w:pPr>
            <w:r>
              <w:rPr>
                <w:rFonts w:ascii="맑은 고딕" w:eastAsia="맑은 고딕" w:hAnsi="맑은 고딕"/>
                <w:b w:val="0"/>
                <w:i w:val="0"/>
                <w:sz w:val="19"/>
              </w:rPr>
              <w:t>Initial migration</w:t>
            </w:r>
          </w:p>
        </w:tc>
      </w:tr>
      <w:tr>
        <w:tc>
          <w:tcPr>
            <w:tcW w:w="1417" w:type="dxa"/>
            <w:shd w:val="clear" w:color="auto" w:fill="F2F7FB"/>
            <w:vAlign w:val="center"/>
          </w:tcPr>
          <w:p>
            <w:pPr>
              <w:jc w:val="center"/>
            </w:pPr>
            <w:r>
              <w:rPr>
                <w:rFonts w:ascii="맑은 고딕" w:eastAsia="맑은 고딕" w:hAnsi="맑은 고딕"/>
                <w:b w:val="0"/>
                <w:i w:val="0"/>
                <w:sz w:val="19"/>
              </w:rPr>
              <w:t>2026-02-11</w:t>
            </w:r>
          </w:p>
        </w:tc>
        <w:tc>
          <w:tcPr>
            <w:tcW w:w="850" w:type="dxa"/>
            <w:shd w:val="clear" w:color="auto" w:fill="F2F7FB"/>
            <w:vAlign w:val="center"/>
          </w:tcPr>
          <w:p>
            <w:pPr>
              <w:jc w:val="center"/>
            </w:pPr>
            <w:r>
              <w:rPr>
                <w:rFonts w:ascii="맑은 고딕" w:eastAsia="맑은 고딕" w:hAnsi="맑은 고딕"/>
                <w:b w:val="0"/>
                <w:i w:val="0"/>
                <w:sz w:val="19"/>
              </w:rPr>
              <w:t>v1.1</w:t>
            </w:r>
          </w:p>
        </w:tc>
        <w:tc>
          <w:tcPr>
            <w:tcW w:w="3402" w:type="dxa"/>
            <w:shd w:val="clear" w:color="auto" w:fill="F2F7FB"/>
            <w:vAlign w:val="center"/>
          </w:tcPr>
          <w:p>
            <w:pPr>
              <w:jc w:val="left"/>
            </w:pPr>
            <w:r>
              <w:rPr>
                <w:rFonts w:ascii="맑은 고딕" w:eastAsia="맑은 고딕" w:hAnsi="맑은 고딕"/>
                <w:b w:val="0"/>
                <w:i w:val="0"/>
                <w:sz w:val="19"/>
              </w:rPr>
              <w:t>session_id 추가 (chat_logs),</w:t>
            </w:r>
            <w:r>
              <w:rPr>
                <w:rFonts w:ascii="맑은 고딕" w:eastAsia="맑은 고딕" w:hAnsi="맑은 고딕"/>
                <w:b w:val="0"/>
                <w:i w:val="0"/>
                <w:sz w:val="19"/>
              </w:rPr>
              <w:br/>
            </w:r>
            <w:r>
              <w:rPr>
                <w:rFonts w:ascii="맑은 고딕" w:eastAsia="맑은 고딕" w:hAnsi="맑은 고딕"/>
                <w:b w:val="0"/>
                <w:i w:val="0"/>
                <w:sz w:val="19"/>
              </w:rPr>
              <w:t>assignee_id 추가 (action_items),</w:t>
            </w:r>
            <w:r>
              <w:rPr>
                <w:rFonts w:ascii="맑은 고딕" w:eastAsia="맑은 고딕" w:hAnsi="맑은 고딕"/>
                <w:b w:val="0"/>
                <w:i w:val="0"/>
                <w:sz w:val="19"/>
              </w:rPr>
              <w:br/>
            </w:r>
            <w:r>
              <w:rPr>
                <w:rFonts w:ascii="맑은 고딕" w:eastAsia="맑은 고딕" w:hAnsi="맑은 고딕"/>
                <w:b w:val="0"/>
                <w:i w:val="0"/>
                <w:sz w:val="19"/>
              </w:rPr>
              <w:t>TEXT→JSONB 변환 (decisions, regulations_cited)</w:t>
            </w:r>
          </w:p>
        </w:tc>
        <w:tc>
          <w:tcPr>
            <w:tcW w:w="1417" w:type="dxa"/>
            <w:shd w:val="clear" w:color="auto" w:fill="F2F7FB"/>
            <w:vAlign w:val="center"/>
          </w:tcPr>
          <w:p>
            <w:pPr>
              <w:jc w:val="center"/>
            </w:pPr>
            <w:r>
              <w:rPr>
                <w:rFonts w:ascii="맑은 고딕" w:eastAsia="맑은 고딕" w:hAnsi="맑은 고딕"/>
                <w:b w:val="0"/>
                <w:i w:val="0"/>
                <w:sz w:val="19"/>
              </w:rPr>
              <w:t>ff4b6e2ab2e5</w:t>
            </w:r>
          </w:p>
        </w:tc>
        <w:tc>
          <w:tcPr>
            <w:tcW w:w="1701" w:type="dxa"/>
            <w:shd w:val="clear" w:color="auto" w:fill="F2F7FB"/>
            <w:vAlign w:val="center"/>
          </w:tcPr>
          <w:p>
            <w:pPr>
              <w:jc w:val="left"/>
            </w:pPr>
            <w:r>
              <w:rPr>
                <w:rFonts w:ascii="맑은 고딕" w:eastAsia="맑은 고딕" w:hAnsi="맑은 고딕"/>
                <w:b w:val="0"/>
                <w:i w:val="0"/>
                <w:sz w:val="19"/>
              </w:rPr>
              <w:t>스키마 보완</w:t>
            </w:r>
          </w:p>
        </w:tc>
      </w:tr>
    </w:tbl>
    <w:p/>
    <w:p>
      <w:pPr>
        <w:jc w:val="center"/>
      </w:pPr>
    </w:p>
    <w:p/>
    <w:p>
      <w:pPr>
        <w:pStyle w:val="Heading1"/>
      </w:pPr>
      <w:r>
        <w:rPr>
          <w:b/>
        </w:rPr>
        <w:t>7. 변경 이력 및 주의사항</w:t>
      </w:r>
    </w:p>
    <w:p>
      <w:r>
        <w:t>⚠ 본 문서의 데이터베이스 설계는 개발 진행에 따라 변경될 수 있습니다.</w:t>
      </w:r>
    </w:p>
    <w:p/>
    <w:p>
      <w:r>
        <w:t>주요 변경 사항:</w:t>
      </w:r>
    </w:p>
    <w:p>
      <w:r>
        <w:t>• Intent 분류: 7개 → 8개 카테고리 (meeting_generate 제거, doc_summary/doc_qa 추가)</w:t>
      </w:r>
    </w:p>
    <w:p>
      <w:r>
        <w:t>• 벡터 데이터베이스: ChromaDB → Qdrant 전환 (별도 관리, PostgreSQL 스키마 변경 없음)</w:t>
      </w:r>
    </w:p>
    <w:p>
      <w:r>
        <w:t>• Document Agent: 4개 기능으로 재정의 (검색/생성/요약/QA)</w:t>
      </w:r>
    </w:p>
    <w:p>
      <w:r>
        <w:t>• 테이블 스키마는 현재 구현 기준이며, Agent 기능 확장에 따라 컨럼 추가 가능</w:t>
      </w:r>
    </w:p>
    <w:p>
      <w:r>
        <w:t xml:space="preserve">• 임베딩 모델: jhgan/ko-sbert-nli (768dim) — Qdrant 벡터 저장에 사용</w:t>
      </w:r>
    </w:p>
    <w:p>
      <w:r>
        <w:t xml:space="preserve">• LoRA v1 베이스 모델: Kanana-1.5-8B (Judgment Agent)</w:t>
      </w:r>
    </w:p>
    <w:p>
      <w:r>
        <w:t xml:space="preserve">• LoRA v2 베이스 모델: 미정 (Document Agent, LLM API 단계에서 확정 예정)</w:t>
      </w:r>
    </w:p>
    <w:p>
      <w:r>
        <w:t xml:space="preserve">• 파인튜닝 데이터 포맷: JSONL (instruction/input/output 3필드) — 모든 Agent 통일</w:t>
      </w:r>
    </w:p>
    <w:p/>
    <w:p>
      <w:r>
        <w:t>최종 수정일: 2026-02-22</w:t>
      </w:r>
    </w:p>
    <w:p/>
    <w:p>
      <w:r>
        <w:t>— End of Document —</w:t>
      </w:r>
    </w:p>
    <w:sectPr>
      <w:type w:val="continuous"/>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eastAsia="맑은 고딕" w:hAnsi="맑은 고딕"/>
        <w:b w:val="0"/>
        <w:i w:val="0"/>
        <w:color w:val="999999"/>
        <w:sz w:val="16"/>
      </w:rPr>
      <w:t xml:space="preserve">- </w:t>
    </w:r>
    <w:r>
      <w:fldChar w:fldCharType="begin"/>
    </w:r>
    <w:r>
      <w:instrText xml:space="preserve"> PAGE </w:instrText>
    </w:r>
    <w:r>
      <w:rPr>
        <w:rFonts w:ascii="맑은 고딕" w:eastAsia="맑은 고딕" w:hAnsi="맑은 고딕"/>
        <w:b w:val="0"/>
        <w:i w:val="0"/>
        <w:color w:val="999999"/>
        <w:sz w:val="16"/>
      </w:rPr>
      <w:fldChar w:fldCharType="end"/>
    </w:r>
    <w:r>
      <w:rPr>
        <w:rFonts w:ascii="맑은 고딕" w:eastAsia="맑은 고딕" w:hAnsi="맑은 고딕"/>
        <w:b w:val="0"/>
        <w:i w:val="0"/>
        <w:color w:val="999999"/>
        <w:sz w:val="16"/>
      </w:rPr>
      <w:instrText xml:space="preserve"> -</w:instrTex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맑은 고딕" w:eastAsia="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 Type="http://schemas.openxmlformats.org/officeDocument/2006/relationships/footer" Target="footer1.xml"/><Relationship Id="rId1" Type="http://schemas.openxmlformats.org/officeDocument/2006/relationships/image" Target="media/image1.png"/><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webSettings" Target="web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jiyon</cp:lastModifiedBy>
  <cp:revision>1</cp:revision>
  <dcterms:created xsi:type="dcterms:W3CDTF">2013-12-23T23:15:00Z</dcterms:created>
  <dcterms:modified xsi:type="dcterms:W3CDTF">2026-02-22T08:33:32Z</dcterms:modified>
  <cp:version>1200.0100.01</cp:version>
</cp:coreProperties>
</file>