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B579A"/>
          <w:sz w:val="40"/>
          <w:szCs w:val="40"/>
        </w:rPr>
        <w:t xml:space="preserve">회 의 록</w:t>
      </w:r>
    </w:p>
    <w:p>
      <w:pPr>
        <w:pBdr>
          <w:bottom w:val="single" w:color="2B579A" w:sz="6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회의 제목</w:t>
            </w:r>
          </w:p>
        </w:tc>
        <w:tc>
          <w:tcPr>
            <w:tcW w:type="dxa" w:w="71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회의 날짜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2026년    월    일 (   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회의 시간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   :   ~   : 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회의 장소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회의 유형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☐ 정기  ☐ 비정기  ☐ 긴급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참석자</w:t>
            </w:r>
          </w:p>
        </w:tc>
        <w:tc>
          <w:tcPr>
            <w:tcW w:type="dxa" w:w="71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i/>
                <w:iCs/>
                <w:color w:val="999999"/>
                <w:sz w:val="20"/>
                <w:szCs w:val="20"/>
              </w:rPr>
              <w:t xml:space="preserve">(쉼표로 구분하여 작성)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  <w:tc>
          <w:tcPr>
            <w:tcW w:type="dxa" w:w="71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회의 내용</w:t>
            </w:r>
          </w:p>
        </w:tc>
      </w:tr>
      <w:tr>
        <w:trPr>
          <w:trHeight w:val="4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결정 사항</w:t>
            </w:r>
          </w:p>
        </w:tc>
      </w:tr>
      <w:tr>
        <w:trPr>
          <w:trHeight w:val="20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000"/>
        <w:gridCol w:w="1800"/>
        <w:gridCol w:w="1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담당자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☐ 진행중  ☐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☐ 진행중  ☐ 완료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☐ 진행중  ☐ 완료</w:t>
            </w:r>
          </w:p>
        </w:tc>
      </w:tr>
    </w:tbl>
    <w:p>
      <w:pPr>
        <w:spacing w:before="3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 / 다음 회의 일정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2026-02-23T07:31:58.987Z</dcterms:created>
  <dcterms:modified xsi:type="dcterms:W3CDTF">2026-02-23T07:31:58.988Z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