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44FFA">
      <w:pPr>
        <w:numPr>
          <w:ilvl w:val="0"/>
          <w:numId w:val="1"/>
        </w:numPr>
        <w:rPr>
          <w:rFonts w:hint="eastAsia" w:ascii="나눔고딕" w:hAnsi="나눔고딕" w:eastAsia="나눔고딕" w:cs="나눔고딕"/>
        </w:rPr>
      </w:pPr>
      <w:r>
        <w:rPr>
          <w:rFonts w:hint="eastAsia" w:ascii="나눔고딕" w:hAnsi="나눔고딕" w:eastAsia="나눔고딕" w:cs="나눔고딕"/>
        </w:rPr>
        <w:t>수집/저장한 데이터</w:t>
      </w:r>
    </w:p>
    <w:p w14:paraId="0F680119">
      <w:pPr>
        <w:rPr>
          <w:rFonts w:hint="eastAsia" w:ascii="나눔고딕" w:hAnsi="나눔고딕" w:eastAsia="나눔고딕" w:cs="나눔고딕"/>
        </w:rPr>
      </w:pPr>
    </w:p>
    <w:p w14:paraId="247EB090">
      <w:pPr>
        <w:ind w:firstLine="720" w:firstLineChars="0"/>
        <w:rPr>
          <w:rFonts w:hint="eastAsia" w:ascii="나눔고딕" w:hAnsi="나눔고딕" w:eastAsia="나눔고딕" w:cs="나눔고딕"/>
        </w:rPr>
      </w:pPr>
    </w:p>
    <w:p w14:paraId="51B554A7"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>데이터베이스 정의서</w:t>
      </w:r>
    </w:p>
    <w:p w14:paraId="43FA98B7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car_branch</w:t>
      </w:r>
    </w:p>
    <w:p w14:paraId="2A3D1C5A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자동차 구매를 할 수 있</w:t>
      </w:r>
      <w:bookmarkStart w:id="0" w:name="_GoBack"/>
      <w:bookmarkEnd w:id="0"/>
      <w:r>
        <w:rPr>
          <w:rFonts w:hint="eastAsia" w:eastAsia="맑은 고딕"/>
          <w:lang w:val="en-US" w:eastAsia="ko-KR"/>
        </w:rPr>
        <w:t>는 각 지점의 상세 정보를 저장하는 테이블입니다. 지점명,  주소, 연락처 및 현재 보유 중인 차량 대수를 관리합니다.</w:t>
      </w:r>
    </w:p>
    <w:p w14:paraId="2E1211A6">
      <w:pPr>
        <w:rPr>
          <w:rFonts w:hint="eastAsia" w:eastAsia="맑은 고딕"/>
          <w:lang w:val="en-US" w:eastAsia="ko-KR"/>
        </w:rPr>
      </w:pPr>
      <w:r>
        <w:drawing>
          <wp:inline distT="0" distB="0" distL="114300" distR="114300">
            <wp:extent cx="5105400" cy="1266825"/>
            <wp:effectExtent l="0" t="0" r="0" b="3175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53300">
      <w:pPr>
        <w:rPr>
          <w:rFonts w:hint="eastAsia" w:eastAsia="맑은 고딕"/>
          <w:lang w:val="en-US" w:eastAsia="ko-KR"/>
        </w:rPr>
      </w:pPr>
    </w:p>
    <w:p w14:paraId="3AB8695D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car_faq</w:t>
      </w:r>
    </w:p>
    <w:p w14:paraId="1B263C88">
      <w:pPr>
        <w:rPr>
          <w:rFonts w:hint="default" w:eastAsia="맑은 고딕"/>
          <w:lang w:val="en-US" w:eastAsia="ko-KR"/>
        </w:rPr>
      </w:pPr>
      <w:r>
        <w:rPr>
          <w:rFonts w:hint="default" w:eastAsia="맑은 고딕"/>
          <w:lang w:val="en-US" w:eastAsia="ko-KR"/>
        </w:rPr>
        <w:t>사용자들이 자주 묻는 질문과 그에 대한 답변을 관리하는 고객 지원용 데이터 테이블입니다. 카테고리별로 질문을 분류하고 관련 사이트 정보를 포함할 수 있습니다.</w:t>
      </w:r>
    </w:p>
    <w:p w14:paraId="78B2A6F1">
      <w:r>
        <w:drawing>
          <wp:inline distT="0" distB="0" distL="114300" distR="114300">
            <wp:extent cx="5102860" cy="1226820"/>
            <wp:effectExtent l="0" t="0" r="2540" b="508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24168"/>
    <w:p w14:paraId="644E9E28">
      <w:pPr>
        <w:rPr>
          <w:rFonts w:hint="default"/>
          <w:lang w:val="en-US" w:eastAsia="ko-KR"/>
        </w:rPr>
      </w:pPr>
      <w:r>
        <w:rPr>
          <w:rFonts w:hint="eastAsia"/>
          <w:lang w:val="en-US" w:eastAsia="ko-KR"/>
        </w:rPr>
        <w:t>car_info</w:t>
      </w:r>
    </w:p>
    <w:p w14:paraId="2DB3DD41">
      <w:pPr>
        <w:rPr>
          <w:rFonts w:hint="eastAsia" w:eastAsia="맑은 고딕"/>
          <w:lang w:val="en-US" w:eastAsia="ko-KR"/>
        </w:rPr>
      </w:pPr>
      <w:r>
        <w:rPr>
          <w:rFonts w:hint="eastAsia" w:eastAsia="맑은 고딕"/>
          <w:lang w:val="en-US" w:eastAsia="ko-KR"/>
        </w:rPr>
        <w:t>판매 또는 관리 대상이 되는 자동차의 상세 사양 및 상태 정보를 저장하는 테이블입니다. 제조사, 모델명, 연식, 주행거리 및 판매 가격 정보를 포함합니다.</w:t>
      </w:r>
    </w:p>
    <w:p w14:paraId="7D636EA7">
      <w:pPr>
        <w:rPr>
          <w:rFonts w:hint="eastAsia" w:eastAsia="맑은 고딕"/>
          <w:lang w:val="en-US" w:eastAsia="ko-KR"/>
        </w:rPr>
      </w:pPr>
      <w:r>
        <w:drawing>
          <wp:inline distT="0" distB="0" distL="114300" distR="114300">
            <wp:extent cx="5036820" cy="1404620"/>
            <wp:effectExtent l="0" t="0" r="5080" b="508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4FDEE">
      <w:pPr>
        <w:rPr>
          <w:rFonts w:hint="eastAsia" w:eastAsia="맑은 고딕"/>
          <w:lang w:val="en-US" w:eastAsia="ko-KR"/>
        </w:rPr>
      </w:pPr>
    </w:p>
    <w:p w14:paraId="1C4B9737">
      <w:pPr>
        <w:rPr>
          <w:rFonts w:hint="default" w:eastAsia="맑은 고딕"/>
          <w:lang w:val="en-US" w:eastAsia="ko-KR"/>
        </w:rPr>
      </w:pPr>
    </w:p>
    <w:p w14:paraId="5EC9BFF4">
      <w:pPr>
        <w:ind w:firstLine="720" w:firstLineChars="0"/>
        <w:rPr>
          <w:rFonts w:hint="default"/>
        </w:rPr>
      </w:pPr>
    </w:p>
    <w:p w14:paraId="06CE0E46">
      <w:pPr>
        <w:numPr>
          <w:ilvl w:val="0"/>
          <w:numId w:val="2"/>
        </w:numPr>
        <w:ind w:left="0" w:leftChars="0" w:firstLine="0" w:firstLineChars="0"/>
      </w:pPr>
      <w:r>
        <w:rPr>
          <w:rFonts w:hint="default"/>
        </w:rPr>
        <w:t>ERD</w:t>
      </w:r>
    </w:p>
    <w:p w14:paraId="55B5D1E2">
      <w:pPr>
        <w:numPr>
          <w:numId w:val="0"/>
        </w:numPr>
        <w:ind w:leftChars="0"/>
        <w:rPr>
          <w:rFonts w:hint="eastAsia" w:eastAsia="맑은 고딕"/>
          <w:lang w:eastAsia="ko-KR"/>
        </w:rPr>
      </w:pPr>
      <w:r>
        <w:rPr>
          <w:rFonts w:hint="eastAsia" w:eastAsia="맑은 고딕"/>
          <w:lang w:eastAsia="ko-KR"/>
        </w:rPr>
        <w:drawing>
          <wp:inline distT="0" distB="0" distL="114300" distR="114300">
            <wp:extent cx="4433570" cy="4853305"/>
            <wp:effectExtent l="0" t="0" r="11430" b="10795"/>
            <wp:docPr id="6" name="Picture 6" descr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r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357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나눔고딕">
    <w:panose1 w:val="020D0604000000000000"/>
    <w:charset w:val="81"/>
    <w:family w:val="auto"/>
    <w:pitch w:val="default"/>
    <w:sig w:usb0="900002A7" w:usb1="29D7FCFB" w:usb2="00000010" w:usb3="00000000" w:csb0="00080001" w:csb1="0000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9604B0"/>
    <w:multiLevelType w:val="singleLevel"/>
    <w:tmpl w:val="D59604B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1D44946B"/>
    <w:multiLevelType w:val="singleLevel"/>
    <w:tmpl w:val="1D4494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EA4B46"/>
    <w:rsid w:val="2BEA4B46"/>
    <w:rsid w:val="41A1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2026-04-28T08:09:00Z</dcterms:created>
  <dc:creator>Gram</dc:creator>
  <cp:lastModifiedBy>Gram</cp:lastModifiedBy>
  <dcterms:modified xsi:type="dcterms:W3CDTF">2026-04-28T08:50:31Z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CCE95ED77A4C4E3D8D793704A1064D10_11</vt:lpwstr>
  </property>
</Properties>
</file>