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HeyZzabi 시연 영상</w:t>
        <w:br/>
        <w:t>제작 가이드</w:t>
      </w:r>
    </w:p>
    <w:p>
      <w:pPr>
        <w:jc w:val="center"/>
      </w:pPr>
      <w:r>
        <w:rPr>
          <w:color w:val="606060"/>
          <w:sz w:val="24"/>
        </w:rPr>
        <w:t>촬영 순서 · 대본 · 대기 구간 편집점 (일반 사원 / PM 역할 구분)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프로젝트</w:t>
            </w:r>
          </w:p>
        </w:tc>
        <w:tc>
          <w:tcPr>
            <w:tcW w:type="dxa" w:w="7087"/>
          </w:tcPr>
          <w:p>
            <w:r>
              <w:t>SKN31-FINAL-1Team — HeyZzabi (AI 기반 프로젝트 관리 서비스)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종류</w:t>
            </w:r>
          </w:p>
        </w:tc>
        <w:tc>
          <w:tcPr>
            <w:tcW w:type="dxa" w:w="7087"/>
          </w:tcPr>
          <w:p>
            <w:r>
              <w:t>시연 영상 제작 가이드 (촬영 순서 · 대본 · 편집점)</w:t>
            </w:r>
          </w:p>
        </w:tc>
      </w:tr>
      <w:tr>
        <w:tc>
          <w:tcPr>
            <w:tcW w:type="dxa" w:w="1984"/>
          </w:tcPr>
          <w:p>
            <w:r>
              <w:t>목표 분량</w:t>
            </w:r>
          </w:p>
        </w:tc>
        <w:tc>
          <w:tcPr>
            <w:tcW w:type="dxa" w:w="7087"/>
          </w:tcPr>
          <w:p>
            <w:r>
              <w:t>완성본 약 4~5분 (원본 촬영 약 10~12분)</w:t>
            </w:r>
          </w:p>
        </w:tc>
      </w:tr>
      <w:tr>
        <w:tc>
          <w:tcPr>
            <w:tcW w:type="dxa" w:w="1984"/>
          </w:tcPr>
          <w:p>
            <w:r>
              <w:t>촬영 형식</w:t>
            </w:r>
          </w:p>
        </w:tc>
        <w:tc>
          <w:tcPr>
            <w:tcW w:type="dxa" w:w="7087"/>
          </w:tcPr>
          <w:p>
            <w:r>
              <w:t>화면 녹화 + 나레이션 + 자막, 계정 2개(일반 사원 1 · PM 1)</w:t>
            </w:r>
          </w:p>
        </w:tc>
      </w:tr>
      <w:tr>
        <w:tc>
          <w:tcPr>
            <w:tcW w:type="dxa" w:w="1984"/>
          </w:tcPr>
          <w:p>
            <w:r>
              <w:t>대상 서비스</w:t>
            </w:r>
          </w:p>
        </w:tc>
        <w:tc>
          <w:tcPr>
            <w:tcW w:type="dxa" w:w="7087"/>
          </w:tcPr>
          <w:p>
            <w:r>
              <w:t>운영 서비스 https://heyzzabi-heyzzabi.vercel.app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작성일</w:t>
            </w:r>
          </w:p>
        </w:tc>
        <w:tc>
          <w:tcPr>
            <w:tcW w:type="dxa" w:w="7087"/>
          </w:tcPr>
          <w:p>
            <w:r>
              <w:t>2026-09-22</w:t>
            </w:r>
          </w:p>
        </w:tc>
      </w:tr>
      <w:tr>
        <w:tc>
          <w:tcPr>
            <w:tcW w:type="dxa" w:w="1984"/>
          </w:tcPr>
          <w:p>
            <w:r>
              <w:t>참고</w:t>
            </w:r>
          </w:p>
        </w:tc>
        <w:tc>
          <w:tcPr>
            <w:tcW w:type="dxa" w:w="7087"/>
          </w:tcPr>
          <w:p>
            <w:r>
              <w:t>이 가이드의 대기 시간은 서비스 실측·코드 안내 기준의 대략값이며 리허설로 보정한다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문서 버전</w:t>
            </w:r>
          </w:p>
        </w:tc>
        <w:tc>
          <w:tcPr>
            <w:tcW w:type="dxa" w:w="7087"/>
          </w:tcPr>
          <w:p>
            <w:r>
              <w:t>v1.0</w:t>
            </w:r>
          </w:p>
        </w:tc>
      </w:tr>
    </w:tbl>
    <w:p>
      <w:pPr>
        <w:pStyle w:val="Heading1"/>
      </w:pPr>
      <w:r>
        <w:t>1. 영상 개요</w:t>
      </w:r>
    </w:p>
    <w:p>
      <w:pPr>
        <w:pStyle w:val="Heading2"/>
      </w:pPr>
      <w:r>
        <w:t>1.1 핵심 메시지</w:t>
      </w:r>
    </w:p>
    <w:p>
      <w:r>
        <w:rPr>
          <w:rFonts w:ascii="맑은 고딕" w:hAnsi="맑은 고딕" w:eastAsia="맑은 고딕"/>
          <w:b w:val="0"/>
          <w:sz w:val="20"/>
        </w:rPr>
        <w:t>회의록 하나로 기획서·요구사항정의서·업무 배분까지 AI가 이어주고, 사람은 검토와 승인만 한다.</w:t>
      </w:r>
    </w:p>
    <w:p>
      <w:pPr>
        <w:pStyle w:val="Heading2"/>
      </w:pPr>
      <w:r>
        <w:t>1.2 구성 원칙</w:t>
      </w:r>
    </w:p>
    <w:p>
      <w:pPr>
        <w:pStyle w:val="ListBullet"/>
      </w:pPr>
      <w:r>
        <w:rPr>
          <w:sz w:val="20"/>
        </w:rPr>
        <w:t>역할을 나눠서 찍는다. 문서 생성·검토요청은 일반 사원, 승인과 업무 배분은 PM이다.</w:t>
      </w:r>
    </w:p>
    <w:p>
      <w:pPr>
        <w:pStyle w:val="ListBullet"/>
      </w:pPr>
      <w:r>
        <w:rPr>
          <w:sz w:val="20"/>
        </w:rPr>
        <w:t>AI가 오래 걸리는 3개 구간(기획서 생성 · 요구사항정의서 생성 · 업무 배분)은 편집으로 줄이고, 그 위에 나레이션으로 AI가 하는 일을 설명한다.</w:t>
      </w:r>
    </w:p>
    <w:p>
      <w:pPr>
        <w:pStyle w:val="ListBullet"/>
      </w:pPr>
      <w:r>
        <w:rPr>
          <w:sz w:val="20"/>
        </w:rPr>
        <w:t>결과 화면(기획서 본문·근거 패널, 요구사항 표, 배정 근거)은 배속하지 않고 원래 속도로 보여준다.</w:t>
      </w:r>
    </w:p>
    <w:p>
      <w:pPr>
        <w:pStyle w:val="ListBullet"/>
      </w:pPr>
      <w:r>
        <w:rPr>
          <w:sz w:val="20"/>
        </w:rPr>
        <w:t>계정 전환은 로그인 장면을 찍지 않고 브라우저 전환 컷으로 처리한다.</w:t>
      </w:r>
    </w:p>
    <w:p>
      <w:pPr>
        <w:pStyle w:val="Heading2"/>
      </w:pPr>
      <w:r>
        <w:t>1.3 역할별로 할 수 있는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3864"/>
          </w:tcPr>
          <w:p>
            <w:r>
              <w:t>구분</w:t>
            </w:r>
          </w:p>
        </w:tc>
        <w:tc>
          <w:tcPr>
            <w:tcW w:type="dxa" w:w="3742"/>
            <w:shd w:val="clear" w:fill="1F3864"/>
          </w:tcPr>
          <w:p>
            <w:r>
              <w:t>일반 사원</w:t>
            </w:r>
          </w:p>
        </w:tc>
        <w:tc>
          <w:tcPr>
            <w:tcW w:type="dxa" w:w="3402"/>
            <w:shd w:val="clear" w:fill="1F3864"/>
          </w:tcPr>
          <w:p>
            <w:r>
              <w:t>PM</w:t>
            </w:r>
          </w:p>
        </w:tc>
      </w:tr>
      <w:tr>
        <w:tc>
          <w:tcPr>
            <w:tcW w:type="dxa" w:w="1928"/>
          </w:tcPr>
          <w:p>
            <w:r>
              <w:t>회의록 등록(샘플·파일·음성)</w:t>
            </w:r>
          </w:p>
        </w:tc>
        <w:tc>
          <w:tcPr>
            <w:tcW w:type="dxa" w:w="3742"/>
          </w:tcPr>
          <w:p>
            <w:r>
              <w:t>가능</w:t>
            </w:r>
          </w:p>
        </w:tc>
        <w:tc>
          <w:tcPr>
            <w:tcW w:type="dxa" w:w="3402"/>
          </w:tcPr>
          <w:p>
            <w:r>
              <w:t>불가 (버튼 없음)</w:t>
            </w:r>
          </w:p>
        </w:tc>
      </w:tr>
      <w:tr>
        <w:tc>
          <w:tcPr>
            <w:tcW w:type="dxa" w:w="1928"/>
          </w:tcPr>
          <w:p>
            <w:r>
              <w:t>기획서·요구사항정의서 AI 생성</w:t>
            </w:r>
          </w:p>
        </w:tc>
        <w:tc>
          <w:tcPr>
            <w:tcW w:type="dxa" w:w="3742"/>
          </w:tcPr>
          <w:p>
            <w:r>
              <w:t>가능 (작성자 본인)</w:t>
            </w:r>
          </w:p>
        </w:tc>
        <w:tc>
          <w:tcPr>
            <w:tcW w:type="dxa" w:w="3402"/>
          </w:tcPr>
          <w:p>
            <w:r>
              <w:t>불가</w:t>
            </w:r>
          </w:p>
        </w:tc>
      </w:tr>
      <w:tr>
        <w:tc>
          <w:tcPr>
            <w:tcW w:type="dxa" w:w="1928"/>
          </w:tcPr>
          <w:p>
            <w:r>
              <w:t>검토요청</w:t>
            </w:r>
          </w:p>
        </w:tc>
        <w:tc>
          <w:tcPr>
            <w:tcW w:type="dxa" w:w="3742"/>
          </w:tcPr>
          <w:p>
            <w:r>
              <w:t>가능</w:t>
            </w:r>
          </w:p>
        </w:tc>
        <w:tc>
          <w:tcPr>
            <w:tcW w:type="dxa" w:w="3402"/>
          </w:tcPr>
          <w:p>
            <w:r>
              <w:t>불가</w:t>
            </w:r>
          </w:p>
        </w:tc>
      </w:tr>
      <w:tr>
        <w:tc>
          <w:tcPr>
            <w:tcW w:type="dxa" w:w="1928"/>
          </w:tcPr>
          <w:p>
            <w:r>
              <w:t>기획서·요구사항정의서 승인/반려</w:t>
            </w:r>
          </w:p>
        </w:tc>
        <w:tc>
          <w:tcPr>
            <w:tcW w:type="dxa" w:w="3742"/>
          </w:tcPr>
          <w:p>
            <w:r>
              <w:t>불가</w:t>
            </w:r>
          </w:p>
        </w:tc>
        <w:tc>
          <w:tcPr>
            <w:tcW w:type="dxa" w:w="3402"/>
          </w:tcPr>
          <w:p>
            <w:r>
              <w:t>가능</w:t>
            </w:r>
          </w:p>
        </w:tc>
      </w:tr>
      <w:tr>
        <w:tc>
          <w:tcPr>
            <w:tcW w:type="dxa" w:w="1928"/>
          </w:tcPr>
          <w:p>
            <w:r>
              <w:t>업무 배분 실행 → 제안 검토 → 확정, 담당자 재배정</w:t>
            </w:r>
          </w:p>
        </w:tc>
        <w:tc>
          <w:tcPr>
            <w:tcW w:type="dxa" w:w="3742"/>
          </w:tcPr>
          <w:p>
            <w:r>
              <w:t>불가 (결과 조회만)</w:t>
            </w:r>
          </w:p>
        </w:tc>
        <w:tc>
          <w:tcPr>
            <w:tcW w:type="dxa" w:w="3402"/>
          </w:tcPr>
          <w:p>
            <w:r>
              <w:t>가능</w:t>
            </w:r>
          </w:p>
        </w:tc>
      </w:tr>
      <w:tr>
        <w:tc>
          <w:tcPr>
            <w:tcW w:type="dxa" w:w="1928"/>
          </w:tcPr>
          <w:p>
            <w:r>
              <w:t>업무 배분 승인</w:t>
            </w:r>
          </w:p>
        </w:tc>
        <w:tc>
          <w:tcPr>
            <w:tcW w:type="dxa" w:w="3742"/>
          </w:tcPr>
          <w:p>
            <w:r>
              <w:t>불가 (현황 읽기 전용)</w:t>
            </w:r>
          </w:p>
        </w:tc>
        <w:tc>
          <w:tcPr>
            <w:tcW w:type="dxa" w:w="3402"/>
          </w:tcPr>
          <w:p>
            <w:r>
              <w:t>가능 (‘전체 승인’ 또는 승인 메뉴)</w:t>
            </w:r>
          </w:p>
        </w:tc>
      </w:tr>
      <w:tr>
        <w:tc>
          <w:tcPr>
            <w:tcW w:type="dxa" w:w="1928"/>
          </w:tcPr>
          <w:p>
            <w:r>
              <w:t>업무관리</w:t>
            </w:r>
          </w:p>
        </w:tc>
        <w:tc>
          <w:tcPr>
            <w:tcW w:type="dxa" w:w="3742"/>
          </w:tcPr>
          <w:p>
            <w:r>
              <w:t>본인 배정 업무만, 진행률 변경</w:t>
            </w:r>
          </w:p>
        </w:tc>
        <w:tc>
          <w:tcPr>
            <w:tcW w:type="dxa" w:w="3402"/>
          </w:tcPr>
          <w:p>
            <w:r>
              <w:t>전체 업무 조회</w:t>
            </w:r>
          </w:p>
        </w:tc>
      </w:tr>
      <w:tr>
        <w:tc>
          <w:tcPr>
            <w:tcW w:type="dxa" w:w="1928"/>
          </w:tcPr>
          <w:p>
            <w:r>
              <w:t>히스토리 / 멤버 관리</w:t>
            </w:r>
          </w:p>
        </w:tc>
        <w:tc>
          <w:tcPr>
            <w:tcW w:type="dxa" w:w="3742"/>
          </w:tcPr>
          <w:p>
            <w:r>
              <w:t>본인 실행분만 / 메뉴 없음</w:t>
            </w:r>
          </w:p>
        </w:tc>
        <w:tc>
          <w:tcPr>
            <w:tcW w:type="dxa" w:w="3402"/>
          </w:tcPr>
          <w:p>
            <w:r>
              <w:t>전체 / 가능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pStyle w:val="Heading1"/>
      </w:pPr>
      <w:r>
        <w:t>2. 촬영 준비</w:t>
      </w:r>
    </w:p>
    <w:p>
      <w:pPr>
        <w:pStyle w:val="Heading2"/>
      </w:pPr>
      <w:r>
        <w:t>2.1 촬영 전 체크리스트</w:t>
      </w:r>
    </w:p>
    <w:p>
      <w:pPr>
        <w:pStyle w:val="ListBullet"/>
      </w:pPr>
      <w:r>
        <w:rPr>
          <w:sz w:val="20"/>
        </w:rPr>
        <w:t>계정 2개(일반 사원 1, PM 1)를 준비하고 서로 다른 브라우저(Chrome + Edge 또는 시크릿 창)에 미리 로그인해 둔다. 같은 브라우저는 로그인 정보가 겹친다.</w:t>
      </w:r>
    </w:p>
    <w:p>
      <w:pPr>
        <w:pStyle w:val="ListBullet"/>
      </w:pPr>
      <w:r>
        <w:rPr>
          <w:sz w:val="20"/>
        </w:rPr>
        <w:t>화면 해상도 1920×1080, 브라우저 확대 100%, 북마크바·확장프로그램·알림을 끄고 녹화한다.</w:t>
      </w:r>
    </w:p>
    <w:p>
      <w:pPr>
        <w:pStyle w:val="ListBullet"/>
      </w:pPr>
      <w:r>
        <w:rPr>
          <w:sz w:val="20"/>
        </w:rPr>
        <w:t>샘플 회의록: ‘샘플 불러오기’ 버튼을 쓰거나, 파일을 쓸 때는 파일명이 ‘개발_’로 시작해야 한다.</w:t>
      </w:r>
    </w:p>
    <w:p>
      <w:pPr>
        <w:pStyle w:val="ListBullet"/>
      </w:pPr>
      <w:r>
        <w:rPr>
          <w:sz w:val="20"/>
        </w:rPr>
        <w:t>촬영 직전에 서버 상태를 확인한다(두 계정 로그인, 문서 목록 정상 표시). 서버가 응답하지 않으면 촬영을 미룬다.</w:t>
      </w:r>
    </w:p>
    <w:p>
      <w:pPr>
        <w:pStyle w:val="ListBullet"/>
      </w:pPr>
      <w:r>
        <w:rPr>
          <w:sz w:val="20"/>
        </w:rPr>
        <w:t>전체 흐름을 한 번 리허설해서 결과 화면을 만들어 둔다. 촬영 중 실패하거나 너무 오래 걸리면 리허설 결과로 컷을 교체한다.</w:t>
      </w:r>
    </w:p>
    <w:p>
      <w:pPr>
        <w:pStyle w:val="ListBullet"/>
      </w:pPr>
      <w:r>
        <w:rPr>
          <w:sz w:val="20"/>
        </w:rPr>
        <w:t>개인정보가 보이는 화면(멤버 관리, 사용자 목록의 전화번호·이메일)은 촬영에서 제외하거나 가린다.</w:t>
      </w:r>
    </w:p>
    <w:p>
      <w:pPr>
        <w:pStyle w:val="ListBullet"/>
      </w:pPr>
      <w:r>
        <w:rPr>
          <w:sz w:val="20"/>
        </w:rPr>
        <w:t>새 회의록은 항상 새 프로젝트로 만들어지므로, 리허설·촬영 뒤 테스트용 문서와 프로젝트를 정리한다.</w:t>
      </w:r>
    </w:p>
    <w:p>
      <w:pPr>
        <w:pStyle w:val="Heading2"/>
      </w:pPr>
      <w:r>
        <w:t>2.2 촬영 순서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fill="1F3864"/>
          </w:tcPr>
          <w:p>
            <w:r>
              <w:t>컷</w:t>
            </w:r>
          </w:p>
        </w:tc>
        <w:tc>
          <w:tcPr>
            <w:tcW w:type="dxa" w:w="737"/>
            <w:shd w:val="clear" w:fill="1F3864"/>
          </w:tcPr>
          <w:p>
            <w:r>
              <w:t>역할</w:t>
            </w:r>
          </w:p>
        </w:tc>
        <w:tc>
          <w:tcPr>
            <w:tcW w:type="dxa" w:w="4195"/>
            <w:shd w:val="clear" w:fill="1F3864"/>
          </w:tcPr>
          <w:p>
            <w:r>
              <w:t>내용</w:t>
            </w:r>
          </w:p>
        </w:tc>
        <w:tc>
          <w:tcPr>
            <w:tcW w:type="dxa" w:w="3402"/>
            <w:shd w:val="clear" w:fill="1F3864"/>
          </w:tcPr>
          <w:p>
            <w:r>
              <w:t>완성본 시간</w:t>
            </w:r>
          </w:p>
        </w:tc>
      </w:tr>
      <w:tr>
        <w:tc>
          <w:tcPr>
            <w:tcW w:type="dxa" w:w="737"/>
          </w:tcPr>
          <w:p>
            <w:r>
              <w:t>1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오프닝</w:t>
            </w:r>
          </w:p>
        </w:tc>
        <w:tc>
          <w:tcPr>
            <w:tcW w:type="dxa" w:w="3402"/>
          </w:tcPr>
          <w:p>
            <w:r>
              <w:t>12초</w:t>
            </w:r>
          </w:p>
        </w:tc>
      </w:tr>
      <w:tr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회의록 등록</w:t>
            </w:r>
          </w:p>
        </w:tc>
        <w:tc>
          <w:tcPr>
            <w:tcW w:type="dxa" w:w="3402"/>
          </w:tcPr>
          <w:p>
            <w:r>
              <w:t>18초</w:t>
            </w:r>
          </w:p>
        </w:tc>
      </w:tr>
      <w:tr>
        <w:tc>
          <w:tcPr>
            <w:tcW w:type="dxa" w:w="737"/>
          </w:tcPr>
          <w:p>
            <w:r>
              <w:t>3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기획서 생성 ▶ SKIP①</w:t>
            </w:r>
          </w:p>
        </w:tc>
        <w:tc>
          <w:tcPr>
            <w:tcW w:type="dxa" w:w="3402"/>
          </w:tcPr>
          <w:p>
            <w:r>
              <w:t>10초</w:t>
            </w:r>
          </w:p>
        </w:tc>
      </w:tr>
      <w:tr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기획서·근거 패널</w:t>
            </w:r>
          </w:p>
        </w:tc>
        <w:tc>
          <w:tcPr>
            <w:tcW w:type="dxa" w:w="3402"/>
          </w:tcPr>
          <w:p>
            <w:r>
              <w:t>18초</w:t>
            </w:r>
          </w:p>
        </w:tc>
      </w:tr>
      <w:tr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검토요청</w:t>
            </w:r>
          </w:p>
        </w:tc>
        <w:tc>
          <w:tcPr>
            <w:tcW w:type="dxa" w:w="3402"/>
          </w:tcPr>
          <w:p>
            <w:r>
              <w:t>10초</w:t>
            </w:r>
          </w:p>
        </w:tc>
      </w:tr>
      <w:tr>
        <w:tc>
          <w:tcPr>
            <w:tcW w:type="dxa" w:w="737"/>
          </w:tcPr>
          <w:p>
            <w:r>
              <w:t>6</w:t>
            </w:r>
          </w:p>
        </w:tc>
        <w:tc>
          <w:tcPr>
            <w:tcW w:type="dxa" w:w="737"/>
          </w:tcPr>
          <w:p>
            <w:r>
              <w:t>PM</w:t>
            </w:r>
          </w:p>
        </w:tc>
        <w:tc>
          <w:tcPr>
            <w:tcW w:type="dxa" w:w="4195"/>
          </w:tcPr>
          <w:p>
            <w:r>
              <w:t>기획서 승인</w:t>
            </w:r>
          </w:p>
        </w:tc>
        <w:tc>
          <w:tcPr>
            <w:tcW w:type="dxa" w:w="3402"/>
          </w:tcPr>
          <w:p>
            <w:r>
              <w:t>18초</w:t>
            </w:r>
          </w:p>
        </w:tc>
      </w:tr>
      <w:tr>
        <w:tc>
          <w:tcPr>
            <w:tcW w:type="dxa" w:w="737"/>
          </w:tcPr>
          <w:p>
            <w:r>
              <w:t>7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요구사항정의서 생성 ▶ SKIP②</w:t>
            </w:r>
          </w:p>
        </w:tc>
        <w:tc>
          <w:tcPr>
            <w:tcW w:type="dxa" w:w="3402"/>
          </w:tcPr>
          <w:p>
            <w:r>
              <w:t>7초</w:t>
            </w:r>
          </w:p>
        </w:tc>
      </w:tr>
      <w:tr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요구사항 결과·검토요청</w:t>
            </w:r>
          </w:p>
        </w:tc>
        <w:tc>
          <w:tcPr>
            <w:tcW w:type="dxa" w:w="3402"/>
          </w:tcPr>
          <w:p>
            <w:r>
              <w:t>15초</w:t>
            </w:r>
          </w:p>
        </w:tc>
      </w:tr>
      <w:tr>
        <w:tc>
          <w:tcPr>
            <w:tcW w:type="dxa" w:w="737"/>
          </w:tcPr>
          <w:p>
            <w:r>
              <w:t>9</w:t>
            </w:r>
          </w:p>
        </w:tc>
        <w:tc>
          <w:tcPr>
            <w:tcW w:type="dxa" w:w="737"/>
          </w:tcPr>
          <w:p>
            <w:r>
              <w:t>PM</w:t>
            </w:r>
          </w:p>
        </w:tc>
        <w:tc>
          <w:tcPr>
            <w:tcW w:type="dxa" w:w="4195"/>
          </w:tcPr>
          <w:p>
            <w:r>
              <w:t>업무 배분 실행 ▶ SKIP③</w:t>
            </w:r>
          </w:p>
        </w:tc>
        <w:tc>
          <w:tcPr>
            <w:tcW w:type="dxa" w:w="3402"/>
          </w:tcPr>
          <w:p>
            <w:r>
              <w:t>10초</w:t>
            </w:r>
          </w:p>
        </w:tc>
      </w:tr>
      <w:tr>
        <w:tc>
          <w:tcPr>
            <w:tcW w:type="dxa" w:w="737"/>
          </w:tcPr>
          <w:p>
            <w:r>
              <w:t>10</w:t>
            </w:r>
          </w:p>
        </w:tc>
        <w:tc>
          <w:tcPr>
            <w:tcW w:type="dxa" w:w="737"/>
          </w:tcPr>
          <w:p>
            <w:r>
              <w:t>PM</w:t>
            </w:r>
          </w:p>
        </w:tc>
        <w:tc>
          <w:tcPr>
            <w:tcW w:type="dxa" w:w="4195"/>
          </w:tcPr>
          <w:p>
            <w:r>
              <w:t>배분 제안 검토·확정·승인</w:t>
            </w:r>
          </w:p>
        </w:tc>
        <w:tc>
          <w:tcPr>
            <w:tcW w:type="dxa" w:w="3402"/>
          </w:tcPr>
          <w:p>
            <w:r>
              <w:t>35초</w:t>
            </w:r>
          </w:p>
        </w:tc>
      </w:tr>
      <w:tr>
        <w:tc>
          <w:tcPr>
            <w:tcW w:type="dxa" w:w="737"/>
          </w:tcPr>
          <w:p>
            <w:r>
              <w:t>11</w:t>
            </w:r>
          </w:p>
        </w:tc>
        <w:tc>
          <w:tcPr>
            <w:tcW w:type="dxa" w:w="737"/>
          </w:tcPr>
          <w:p>
            <w:r>
              <w:t>사원</w:t>
            </w:r>
          </w:p>
        </w:tc>
        <w:tc>
          <w:tcPr>
            <w:tcW w:type="dxa" w:w="4195"/>
          </w:tcPr>
          <w:p>
            <w:r>
              <w:t>업무 진행</w:t>
            </w:r>
          </w:p>
        </w:tc>
        <w:tc>
          <w:tcPr>
            <w:tcW w:type="dxa" w:w="3402"/>
          </w:tcPr>
          <w:p>
            <w:r>
              <w:t>22초</w:t>
            </w:r>
          </w:p>
        </w:tc>
      </w:tr>
      <w:tr>
        <w:tc>
          <w:tcPr>
            <w:tcW w:type="dxa" w:w="737"/>
          </w:tcPr>
          <w:p>
            <w:r>
              <w:t>12</w:t>
            </w:r>
          </w:p>
        </w:tc>
        <w:tc>
          <w:tcPr>
            <w:tcW w:type="dxa" w:w="737"/>
          </w:tcPr>
          <w:p>
            <w:r>
              <w:t>PM</w:t>
            </w:r>
          </w:p>
        </w:tc>
        <w:tc>
          <w:tcPr>
            <w:tcW w:type="dxa" w:w="4195"/>
          </w:tcPr>
          <w:p>
            <w:r>
              <w:t>전체 현황·마무리</w:t>
            </w:r>
          </w:p>
        </w:tc>
        <w:tc>
          <w:tcPr>
            <w:tcW w:type="dxa" w:w="3402"/>
          </w:tcPr>
          <w:p>
            <w:r>
              <w:t>20초</w:t>
            </w:r>
          </w:p>
        </w:tc>
      </w:tr>
      <w:tr>
        <w:tc>
          <w:tcPr>
            <w:tcW w:type="dxa" w:w="737"/>
          </w:tcPr>
          <w:p>
            <w:r>
              <w:t>13</w:t>
            </w:r>
          </w:p>
        </w:tc>
        <w:tc>
          <w:tcPr>
            <w:tcW w:type="dxa" w:w="737"/>
          </w:tcPr>
          <w:p>
            <w:r>
              <w:t>—</w:t>
            </w:r>
          </w:p>
        </w:tc>
        <w:tc>
          <w:tcPr>
            <w:tcW w:type="dxa" w:w="4195"/>
          </w:tcPr>
          <w:p>
            <w:r>
              <w:t>엔딩 카드</w:t>
            </w:r>
          </w:p>
        </w:tc>
        <w:tc>
          <w:tcPr>
            <w:tcW w:type="dxa" w:w="3402"/>
          </w:tcPr>
          <w:p>
            <w:r>
              <w:t>5초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  <w:t>완성본 합계는 컷 시간 총합 기준이며, 컷 전환·자막·여유 시간을 포함하면 4~5분 안팎이 된다.</w:t>
      </w:r>
    </w:p>
    <w:p>
      <w:pPr>
        <w:pStyle w:val="Heading1"/>
      </w:pPr>
      <w:r>
        <w:t>3. 촬영 대본 (스토리보드)</w:t>
      </w:r>
    </w:p>
    <w:p>
      <w:r>
        <w:rPr>
          <w:rFonts w:ascii="맑은 고딕" w:hAnsi="맑은 고딕" w:eastAsia="맑은 고딕"/>
          <w:b w:val="0"/>
          <w:sz w:val="20"/>
        </w:rPr>
        <w:t>표의 ‘컷’ 열에서 ▶ SKIP 표시는 대기 구간 편집 대상이다. 나레이션은 그대로 읽으면 되도록 문장으로 적었다.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fill="1F3864"/>
          </w:tcPr>
          <w:p>
            <w:r>
              <w:t>컷 · 역할</w:t>
            </w:r>
          </w:p>
        </w:tc>
        <w:tc>
          <w:tcPr>
            <w:tcW w:type="dxa" w:w="737"/>
            <w:shd w:val="clear" w:fill="1F3864"/>
          </w:tcPr>
          <w:p>
            <w:r>
              <w:t>화면 · 동작</w:t>
            </w:r>
          </w:p>
        </w:tc>
        <w:tc>
          <w:tcPr>
            <w:tcW w:type="dxa" w:w="4195"/>
            <w:shd w:val="clear" w:fill="1F3864"/>
          </w:tcPr>
          <w:p>
            <w:r>
              <w:t>나레이션 (대본)</w:t>
            </w:r>
          </w:p>
        </w:tc>
        <w:tc>
          <w:tcPr>
            <w:tcW w:type="dxa" w:w="3402"/>
            <w:shd w:val="clear" w:fill="1F3864"/>
          </w:tcPr>
          <w:p>
            <w:r>
              <w:t>자막 · 편집 · 시간</w:t>
            </w:r>
          </w:p>
        </w:tc>
      </w:tr>
      <w:tr>
        <w:tc>
          <w:tcPr>
            <w:tcW w:type="dxa" w:w="737"/>
          </w:tcPr>
          <w:p>
            <w:r>
              <w:t>1. 오프닝</w:t>
              <w:br/>
              <w:t>[사원]</w:t>
            </w:r>
          </w:p>
        </w:tc>
        <w:tc>
          <w:tcPr>
            <w:tcW w:type="dxa" w:w="737"/>
          </w:tcPr>
          <w:p>
            <w:r>
              <w:t>로그인 화면 → 대시보드</w:t>
            </w:r>
          </w:p>
        </w:tc>
        <w:tc>
          <w:tcPr>
            <w:tcW w:type="dxa" w:w="4195"/>
          </w:tcPr>
          <w:p>
            <w:r>
              <w:t>회의가 끝나면 남는 건 회의록뿐입니다. HeyZzabi는 이 회의록 하나로 기획서, 요구사항정의서, 업무 배분까지 AI가 이어서 만들고, 사람은 검토와 승인에 집중하도록 돕는 서비스입니다.</w:t>
            </w:r>
          </w:p>
        </w:tc>
        <w:tc>
          <w:tcPr>
            <w:tcW w:type="dxa" w:w="3402"/>
          </w:tcPr>
          <w:p>
            <w:r>
              <w:t>자막: 「회의록 한 장 → 업무 배정까지」 / 배경 음악 시작</w:t>
              <w:br/>
              <w:t>(완성본 12초)</w:t>
            </w:r>
          </w:p>
        </w:tc>
      </w:tr>
      <w:tr>
        <w:tc>
          <w:tcPr>
            <w:tcW w:type="dxa" w:w="737"/>
          </w:tcPr>
          <w:p>
            <w:r>
              <w:t>2. 회의록 등록</w:t>
              <w:br/>
              <w:t>[사원]</w:t>
            </w:r>
          </w:p>
        </w:tc>
        <w:tc>
          <w:tcPr>
            <w:tcW w:type="dxa" w:w="737"/>
          </w:tcPr>
          <w:p>
            <w:r>
              <w:t>‘새 회의록 / 문서’ 클릭 → ‘샘플 불러오기’(또는 파일·음성 첨부) → 제목·회의 일시·참석자·프로젝트명 입력 → 등록</w:t>
            </w:r>
          </w:p>
        </w:tc>
        <w:tc>
          <w:tcPr>
            <w:tcW w:type="dxa" w:w="4195"/>
          </w:tcPr>
          <w:p>
            <w:r>
              <w:t>일반 사원이 회의록을 등록합니다. 텍스트를 붙여넣거나 문서·음성 파일을 올릴 수 있고, 음성은 자동으로 텍스트로 변환됩니다.</w:t>
            </w:r>
          </w:p>
        </w:tc>
        <w:tc>
          <w:tcPr>
            <w:tcW w:type="dxa" w:w="3402"/>
          </w:tcPr>
          <w:p>
            <w:r>
              <w:t>자막: 「① 회의록 등록 (일반 사원)」 / 첨부 파일명은 ‘개발_’로 시작해야 함</w:t>
              <w:br/>
              <w:t>(완성본 18초)</w:t>
            </w:r>
          </w:p>
        </w:tc>
      </w:tr>
      <w:tr>
        <w:tc>
          <w:tcPr>
            <w:tcW w:type="dxa" w:w="737"/>
          </w:tcPr>
          <w:p>
            <w:r>
              <w:t>3. 기획서 생성 ▶ SKIP①</w:t>
              <w:br/>
              <w:t>[사원]</w:t>
            </w:r>
          </w:p>
        </w:tc>
        <w:tc>
          <w:tcPr>
            <w:tcW w:type="dxa" w:w="737"/>
          </w:tcPr>
          <w:p>
            <w:r>
              <w:t>‘기획서 생성’ 클릭 → 진행 문구 “콘텐츠·기술 결정 병렬 생성 중… → 목록형 섹션 조립 중… → 섹션 병합 및 근거 매칭 중…” → “기획서 생성이 완료되었습니다”</w:t>
            </w:r>
          </w:p>
        </w:tc>
        <w:tc>
          <w:tcPr>
            <w:tcW w:type="dxa" w:w="4195"/>
          </w:tcPr>
          <w:p>
            <w:r>
              <w:t>AI가 회의록 원문을 두 갈래로 동시에 읽어 핵심 섹션과 기술·결정 사항을 병렬로 작성하고, 근거 문장을 매칭해 기획서를 완성합니다.</w:t>
            </w:r>
          </w:p>
        </w:tc>
        <w:tc>
          <w:tcPr>
            <w:tcW w:type="dxa" w:w="3402"/>
          </w:tcPr>
          <w:p>
            <w:r>
              <w:t>편집: 클릭 컷 → 진행 문구 2~3초 → 점프컷 → 완료 화면 (원본 약 1분 안팎, 2026-09-22 기준 검증 단계가 빠져 전보다 짧아짐 — 리허설로 재확인). 자막: 「AI가 회의록을 두 갈래로 병렬 분석」</w:t>
              <w:br/>
              <w:t>(완성본 10초)</w:t>
            </w:r>
          </w:p>
        </w:tc>
      </w:tr>
      <w:tr>
        <w:tc>
          <w:tcPr>
            <w:tcW w:type="dxa" w:w="737"/>
          </w:tcPr>
          <w:p>
            <w:r>
              <w:t>4. 기획서·근거 패널</w:t>
              <w:br/>
              <w:t>[사원]</w:t>
            </w:r>
          </w:p>
        </w:tc>
        <w:tc>
          <w:tcPr>
            <w:tcW w:type="dxa" w:w="737"/>
          </w:tcPr>
          <w:p>
            <w:r>
              <w:t>기획서가 생기면 화면이 자동으로 바뀜 — 좌측 문서 목록·내비게이션이 접히고, 우측에 회의록 원문을 보여주는 ‘근거 패널’이 자동으로 열림 → 기획서 7개 섹션과 원문을 나란히 비교</w:t>
            </w:r>
          </w:p>
        </w:tc>
        <w:tc>
          <w:tcPr>
            <w:tcW w:type="dxa" w:w="4195"/>
          </w:tcPr>
          <w:p>
            <w:r>
              <w:t>기획서가 만들어지면 화면 오른쪽에 원본 회의록이 자동으로 펼쳐집니다. 기획서 내용이 실제 회의에서 나온 이야기와 맞는지 바로 옆에서 비교할 수 있습니다.</w:t>
            </w:r>
          </w:p>
        </w:tc>
        <w:tc>
          <w:tcPr>
            <w:tcW w:type="dxa" w:w="3402"/>
          </w:tcPr>
          <w:p>
            <w:r>
              <w:t>원속도. 근거 패널이 열리며 화면이 넓어지는 전환을 2~3초 보여줌. 자막: 「근거 패널로 원문과 나란히 비교」 (2026-09-22 신규 UI, 검증보고서 기능은 제거됨)</w:t>
              <w:br/>
              <w:t>(완성본 18초)</w:t>
            </w:r>
          </w:p>
        </w:tc>
      </w:tr>
      <w:tr>
        <w:tc>
          <w:tcPr>
            <w:tcW w:type="dxa" w:w="737"/>
          </w:tcPr>
          <w:p>
            <w:r>
              <w:t>5. 검토요청</w:t>
              <w:br/>
              <w:t>[사원]</w:t>
            </w:r>
          </w:p>
        </w:tc>
        <w:tc>
          <w:tcPr>
            <w:tcW w:type="dxa" w:w="737"/>
          </w:tcPr>
          <w:p>
            <w:r>
              <w:t>프로젝트 기간 입력 → ‘검토요청’ 클릭 → 상태가 ‘검토 요청중’으로 변경</w:t>
            </w:r>
          </w:p>
        </w:tc>
        <w:tc>
          <w:tcPr>
            <w:tcW w:type="dxa" w:w="4195"/>
          </w:tcPr>
          <w:p>
            <w:r>
              <w:t>작성자가 검토요청을 하면 PM에게 승인 대기로 넘어갑니다.</w:t>
            </w:r>
          </w:p>
        </w:tc>
        <w:tc>
          <w:tcPr>
            <w:tcW w:type="dxa" w:w="3402"/>
          </w:tcPr>
          <w:p>
            <w:r>
              <w:t>주의: 프로젝트 기간을 입력하지 않으면 검토요청이 막힘. 자막: 「② 검토요청」</w:t>
              <w:br/>
              <w:t>(완성본 10초)</w:t>
            </w:r>
          </w:p>
        </w:tc>
      </w:tr>
      <w:tr>
        <w:tc>
          <w:tcPr>
            <w:tcW w:type="dxa" w:w="737"/>
          </w:tcPr>
          <w:p>
            <w:r>
              <w:t>6. 기획서 승인</w:t>
              <w:br/>
              <w:t>[PM]</w:t>
            </w:r>
          </w:p>
        </w:tc>
        <w:tc>
          <w:tcPr>
            <w:tcW w:type="dxa" w:w="737"/>
          </w:tcPr>
          <w:p>
            <w:r>
              <w:t>PM 브라우저로 전환 → 문서 목록에서 해당 문서 선택 → 승인</w:t>
            </w:r>
          </w:p>
        </w:tc>
        <w:tc>
          <w:tcPr>
            <w:tcW w:type="dxa" w:w="4195"/>
          </w:tcPr>
          <w:p>
            <w:r>
              <w:t>PM은 문서를 직접 만들지 않고 검토와 승인만 합니다. 승인이 나야 다음 단계로 넘어갑니다.</w:t>
            </w:r>
          </w:p>
        </w:tc>
        <w:tc>
          <w:tcPr>
            <w:tcW w:type="dxa" w:w="3402"/>
          </w:tcPr>
          <w:p>
            <w:r>
              <w:t>짚을 것: PM 화면에는 ‘새 회의록’ 버튼이 없음(역할 구분). 자막: 「③ PM 승인」 / 계정 전환은 컷 전환으로 처리</w:t>
              <w:br/>
              <w:t>(완성본 18초)</w:t>
            </w:r>
          </w:p>
        </w:tc>
      </w:tr>
      <w:tr>
        <w:tc>
          <w:tcPr>
            <w:tcW w:type="dxa" w:w="737"/>
          </w:tcPr>
          <w:p>
            <w:r>
              <w:t>7. 요구사항정의서 생성 ▶ SKIP②</w:t>
              <w:br/>
              <w:t>[사원]</w:t>
            </w:r>
          </w:p>
        </w:tc>
        <w:tc>
          <w:tcPr>
            <w:tcW w:type="dxa" w:w="737"/>
          </w:tcPr>
          <w:p>
            <w:r>
              <w:t>사원 브라우저로 전환 → 요구사항정의서 탭 → 생성 → 진행 문구 “초안 생성 → 누락 보완 → 최종 검증 → 저장”</w:t>
            </w:r>
          </w:p>
        </w:tc>
        <w:tc>
          <w:tcPr>
            <w:tcW w:type="dxa" w:w="4195"/>
          </w:tcPr>
          <w:p>
            <w:r>
              <w:t>승인된 기획서를 바탕으로 기능·비기능 요구사항을 뽑고, 빠진 카테고리는 보완한 뒤 최종 검증합니다.</w:t>
            </w:r>
          </w:p>
        </w:tc>
        <w:tc>
          <w:tcPr>
            <w:tcW w:type="dxa" w:w="3402"/>
          </w:tcPr>
          <w:p>
            <w:r>
              <w:t>편집: 4~8배속 또는 점프컷 (원본 약 15~40초, 길면 1분 이상). 자막: 「④ 요구사항정의서 자동 생성」</w:t>
              <w:br/>
              <w:t>(완성본 7초)</w:t>
            </w:r>
          </w:p>
        </w:tc>
      </w:tr>
      <w:tr>
        <w:tc>
          <w:tcPr>
            <w:tcW w:type="dxa" w:w="737"/>
          </w:tcPr>
          <w:p>
            <w:r>
              <w:t>8. 요구사항 결과·검토요청</w:t>
              <w:br/>
              <w:t>[사원]</w:t>
            </w:r>
          </w:p>
        </w:tc>
        <w:tc>
          <w:tcPr>
            <w:tcW w:type="dxa" w:w="737"/>
          </w:tcPr>
          <w:p>
            <w:r>
              <w:t>요구사항 항목 표 훑기(우선순위·구분) → ‘검토요청’ 클릭</w:t>
            </w:r>
          </w:p>
        </w:tc>
        <w:tc>
          <w:tcPr>
            <w:tcW w:type="dxa" w:w="4195"/>
          </w:tcPr>
          <w:p>
            <w:r>
              <w:t>각 요구사항에는 우선순위와 분류, 인수 기준이 붙습니다. 작성자가 검토요청을 하면 다시 PM 승인 대기로 넘어갑니다.</w:t>
            </w:r>
          </w:p>
        </w:tc>
        <w:tc>
          <w:tcPr>
            <w:tcW w:type="dxa" w:w="3402"/>
          </w:tcPr>
          <w:p>
            <w:r>
              <w:t>원속도. 항목 2~3개를 확대해 보여줌</w:t>
              <w:br/>
              <w:t>(완성본 15초)</w:t>
            </w:r>
          </w:p>
        </w:tc>
      </w:tr>
      <w:tr>
        <w:tc>
          <w:tcPr>
            <w:tcW w:type="dxa" w:w="737"/>
          </w:tcPr>
          <w:p>
            <w:r>
              <w:t>9. 업무 배분 실행 ▶ SKIP③</w:t>
              <w:br/>
              <w:t>[PM]</w:t>
            </w:r>
          </w:p>
        </w:tc>
        <w:tc>
          <w:tcPr>
            <w:tcW w:type="dxa" w:w="737"/>
          </w:tcPr>
          <w:p>
            <w:r>
              <w:t>PM 브라우저로 전환 → 요구사항정의서 승인 → ‘업무 배분 실행’ 클릭 → 진행 문구 “프로젝트 규모 판단 중 → 업무 패키지 분할 판단 중 → 담당자 정보 분석 중 → 담당자 배정 추천 중 → 계획 요약 작성 중”</w:t>
            </w:r>
          </w:p>
        </w:tc>
        <w:tc>
          <w:tcPr>
            <w:tcW w:type="dxa" w:w="4195"/>
          </w:tcPr>
          <w:p>
            <w:r>
              <w:t>승인된 요구사항을 업무 단위로 나누고, 프로젝트 규모를 판단한 뒤, 팀원의 역량과 가용 시간을 분석해 담당자를 추천합니다.</w:t>
            </w:r>
          </w:p>
        </w:tc>
        <w:tc>
          <w:tcPr>
            <w:tcW w:type="dxa" w:w="3402"/>
          </w:tcPr>
          <w:p>
            <w:r>
              <w:t>편집: 시작 컷과 완료 컷만 남기고 사이는 삭제. ‘담당자 배정 추천 중…’ 문구만 2~3초 유지 (원본 1분~수 분). 자막: 「AI가 팀원 역량으로 담당자 추천」</w:t>
              <w:br/>
              <w:t>(완성본 10초)</w:t>
            </w:r>
          </w:p>
        </w:tc>
      </w:tr>
      <w:tr>
        <w:tc>
          <w:tcPr>
            <w:tcW w:type="dxa" w:w="737"/>
          </w:tcPr>
          <w:p>
            <w:r>
              <w:t>10. 배분 제안 검토·확정·승인</w:t>
              <w:br/>
              <w:t>[PM]</w:t>
            </w:r>
          </w:p>
        </w:tc>
        <w:tc>
          <w:tcPr>
            <w:tcW w:type="dxa" w:w="737"/>
          </w:tcPr>
          <w:p>
            <w:r>
              <w:t>제안 미리보기에서 추천 담당자·배정 근거·일정 확인 → 필요 시 담당자 변경 → ‘배분 확정’ → 배정 목록(확정 전 미리보기)에서 ‘전체 승인’</w:t>
            </w:r>
          </w:p>
        </w:tc>
        <w:tc>
          <w:tcPr>
            <w:tcW w:type="dxa" w:w="4195"/>
          </w:tcPr>
          <w:p>
            <w:r>
              <w:t>추천 근거를 확인하고, 필요하면 담당자를 바꾼 뒤 확정하고 승인합니다. 마지막 결정은 사람이 합니다.</w:t>
            </w:r>
          </w:p>
        </w:tc>
        <w:tc>
          <w:tcPr>
            <w:tcW w:type="dxa" w:w="3402"/>
          </w:tcPr>
          <w:p>
            <w:r>
              <w:t>원속도(배속 금지). 결과 화면이라 가장 오래 보여줌. 자막: 「⑤ PM 검토 → 확정 → 승인」</w:t>
              <w:br/>
              <w:t>(완성본 35초)</w:t>
            </w:r>
          </w:p>
        </w:tc>
      </w:tr>
      <w:tr>
        <w:tc>
          <w:tcPr>
            <w:tcW w:type="dxa" w:w="737"/>
          </w:tcPr>
          <w:p>
            <w:r>
              <w:t>11. 업무 진행</w:t>
              <w:br/>
              <w:t>[사원]</w:t>
            </w:r>
          </w:p>
        </w:tc>
        <w:tc>
          <w:tcPr>
            <w:tcW w:type="dxa" w:w="737"/>
          </w:tcPr>
          <w:p>
            <w:r>
              <w:t>사원 브라우저로 전환 → 업무관리에서 본인 배정 업무 확인 → 진행률 0% → 50% → 100% 변경 → 상태가 승인됨 → 진행 중 → 완료로 자동 전환</w:t>
            </w:r>
          </w:p>
        </w:tc>
        <w:tc>
          <w:tcPr>
            <w:tcW w:type="dxa" w:w="4195"/>
          </w:tcPr>
          <w:p>
            <w:r>
              <w:t>배정받은 사원은 자기 업무만 보고, 진행률을 올리면 상태가 자동으로 바뀝니다.</w:t>
            </w:r>
          </w:p>
        </w:tc>
        <w:tc>
          <w:tcPr>
            <w:tcW w:type="dxa" w:w="3402"/>
          </w:tcPr>
          <w:p>
            <w:r>
              <w:t>자막: 「⑥ 진행률 → 상태 자동 전환」. 100%→0% 되돌리기 시연은 서버 최신 배포 확인 후에만</w:t>
              <w:br/>
              <w:t>(완성본 22초)</w:t>
            </w:r>
          </w:p>
        </w:tc>
      </w:tr>
      <w:tr>
        <w:tc>
          <w:tcPr>
            <w:tcW w:type="dxa" w:w="737"/>
          </w:tcPr>
          <w:p>
            <w:r>
              <w:t>12. 전체 현황·마무리</w:t>
              <w:br/>
              <w:t>[PM]</w:t>
            </w:r>
          </w:p>
        </w:tc>
        <w:tc>
          <w:tcPr>
            <w:tcW w:type="dxa" w:w="737"/>
          </w:tcPr>
          <w:p>
            <w:r>
              <w:t>PM 브라우저로 전환 → 대시보드 → 전체 업무 현황 → 히스토리</w:t>
            </w:r>
          </w:p>
        </w:tc>
        <w:tc>
          <w:tcPr>
            <w:tcW w:type="dxa" w:w="4195"/>
          </w:tcPr>
          <w:p>
            <w:r>
              <w:t>PM은 전체 업무 현황과 히스토리에서 프로젝트가 어떻게 진행됐는지 한눈에 확인합니다. 회의록에서 업무 배정까지, 문서 작업은 AI가, 판단과 승인은 사람이 합니다.</w:t>
            </w:r>
          </w:p>
        </w:tc>
        <w:tc>
          <w:tcPr>
            <w:tcW w:type="dxa" w:w="3402"/>
          </w:tcPr>
          <w:p>
            <w:r>
              <w:t>히스토리는 PM은 전체, 사원은 본인 실행분만 보임. 멤버 관리 화면은 개인정보 노출 주의(촬영 제외)</w:t>
              <w:br/>
              <w:t>(완성본 20초)</w:t>
            </w:r>
          </w:p>
        </w:tc>
      </w:tr>
      <w:tr>
        <w:tc>
          <w:tcPr>
            <w:tcW w:type="dxa" w:w="737"/>
          </w:tcPr>
          <w:p>
            <w:r>
              <w:t>13. 엔딩 카드</w:t>
              <w:br/>
              <w:t>[—]</w:t>
            </w:r>
          </w:p>
        </w:tc>
        <w:tc>
          <w:tcPr>
            <w:tcW w:type="dxa" w:w="737"/>
          </w:tcPr>
          <w:p>
            <w:r>
              <w:t>정지 화면(서비스명 + 한 줄 소개 + 사용 기술)</w:t>
            </w:r>
          </w:p>
        </w:tc>
        <w:tc>
          <w:tcPr>
            <w:tcW w:type="dxa" w:w="4195"/>
          </w:tcPr>
          <w:p>
            <w:r>
              <w:t>(나레이션 없음 또는 한 줄) HeyZzabi — 회의록에서 업무 배정까지.</w:t>
            </w:r>
          </w:p>
        </w:tc>
        <w:tc>
          <w:tcPr>
            <w:tcW w:type="dxa" w:w="3402"/>
          </w:tcPr>
          <w:p>
            <w:r>
              <w:t>카드: 「OpenAI GPT · gpt-transcribe · Instructor/Pydantic  |  개발: Claude Code」</w:t>
              <w:br/>
              <w:t>(완성본 5초)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pStyle w:val="Heading1"/>
      </w:pPr>
      <w:r>
        <w:t>4. 대기 구간 편집점 (SKIP)</w:t>
      </w:r>
    </w:p>
    <w:p>
      <w:r>
        <w:rPr>
          <w:rFonts w:ascii="맑은 고딕" w:hAnsi="맑은 고딕" w:eastAsia="맑은 고딕"/>
          <w:b w:val="0"/>
          <w:sz w:val="20"/>
        </w:rPr>
        <w:t>AI가 결과를 만드는 동안 화면에는 진행 문구가 표시된다. 이 문구를 기준으로 시작점과 끝점을 잡으면 편집이 쉽다.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fill="1F3864"/>
          </w:tcPr>
          <w:p>
            <w:r>
              <w:t>구간</w:t>
            </w:r>
          </w:p>
        </w:tc>
        <w:tc>
          <w:tcPr>
            <w:tcW w:type="dxa" w:w="1814"/>
            <w:shd w:val="clear" w:fill="1F3864"/>
          </w:tcPr>
          <w:p>
            <w:r>
              <w:t>시작점 (컷 in)</w:t>
            </w:r>
          </w:p>
        </w:tc>
        <w:tc>
          <w:tcPr>
            <w:tcW w:type="dxa" w:w="1587"/>
            <w:shd w:val="clear" w:fill="1F3864"/>
          </w:tcPr>
          <w:p>
            <w:r>
              <w:t>끝점 (컷 out)</w:t>
            </w:r>
          </w:p>
        </w:tc>
        <w:tc>
          <w:tcPr>
            <w:tcW w:type="dxa" w:w="3061"/>
            <w:shd w:val="clear" w:fill="1F3864"/>
          </w:tcPr>
          <w:p>
            <w:r>
              <w:t>원본 소요(대략)</w:t>
            </w:r>
          </w:p>
        </w:tc>
        <w:tc>
          <w:tcPr>
            <w:tcW w:type="dxa" w:w="1701"/>
            <w:shd w:val="clear" w:fill="1F3864"/>
          </w:tcPr>
          <w:p>
            <w:r>
              <w:t>편집 방법</w:t>
            </w:r>
          </w:p>
        </w:tc>
      </w:tr>
      <w:tr>
        <w:tc>
          <w:tcPr>
            <w:tcW w:type="dxa" w:w="907"/>
          </w:tcPr>
          <w:p>
            <w:r>
              <w:t>SKIP① 기획서 생성 (컷 3)</w:t>
            </w:r>
          </w:p>
        </w:tc>
        <w:tc>
          <w:tcPr>
            <w:tcW w:type="dxa" w:w="1814"/>
          </w:tcPr>
          <w:p>
            <w:r>
              <w:t>‘기획서 생성’ 클릭 직후, 진행 문구 “콘텐츠·기술 결정 병렬 생성 중…”이 뜨는 순간</w:t>
            </w:r>
          </w:p>
        </w:tc>
        <w:tc>
          <w:tcPr>
            <w:tcW w:type="dxa" w:w="1587"/>
          </w:tcPr>
          <w:p>
            <w:r>
              <w:t>완료 안내(“기획서 생성이 완료되었습니다”)가 뜨고 우측 근거 패널이 자동으로 열리는 순간</w:t>
            </w:r>
          </w:p>
        </w:tc>
        <w:tc>
          <w:tcPr>
            <w:tcW w:type="dxa" w:w="3061"/>
          </w:tcPr>
          <w:p>
            <w:r>
              <w:t>약 1분 안팎 (2026-09-22 검증 단계 제거로 단축, 리허설로 재확인)</w:t>
            </w:r>
          </w:p>
        </w:tc>
        <w:tc>
          <w:tcPr>
            <w:tcW w:type="dxa" w:w="1701"/>
          </w:tcPr>
          <w:p>
            <w:r>
              <w:t>점프컷(권장): 시작 문구 2~3초만 남기고 완료 컷으로 이어 붙임. 아까우면 8~16배속. 나레이션·자막을 위에 얹음</w:t>
            </w:r>
          </w:p>
        </w:tc>
      </w:tr>
      <w:tr>
        <w:tc>
          <w:tcPr>
            <w:tcW w:type="dxa" w:w="907"/>
          </w:tcPr>
          <w:p>
            <w:r>
              <w:t>SKIP② 요구사항정의서 생성 (컷 7)</w:t>
            </w:r>
          </w:p>
        </w:tc>
        <w:tc>
          <w:tcPr>
            <w:tcW w:type="dxa" w:w="1814"/>
          </w:tcPr>
          <w:p>
            <w:r>
              <w:t>‘생성’ 클릭 직후, 진행 문구 “초안 생성”이 뜨는 순간</w:t>
            </w:r>
          </w:p>
        </w:tc>
        <w:tc>
          <w:tcPr>
            <w:tcW w:type="dxa" w:w="1587"/>
          </w:tcPr>
          <w:p>
            <w:r>
              <w:t>완료 안내(“요구사항 정의서 생성 및 품질 검증이 완료되었습니다”)가 뜨고 요구사항 항목 표가 나타나는 순간</w:t>
            </w:r>
          </w:p>
        </w:tc>
        <w:tc>
          <w:tcPr>
            <w:tcW w:type="dxa" w:w="3061"/>
          </w:tcPr>
          <w:p>
            <w:r>
              <w:t>약 15~40초 (길면 1분 이상)</w:t>
            </w:r>
          </w:p>
        </w:tc>
        <w:tc>
          <w:tcPr>
            <w:tcW w:type="dxa" w:w="1701"/>
          </w:tcPr>
          <w:p>
            <w:r>
              <w:t>4~8배속 또는 점프컷. 짧아서 배속만으로도 충분함</w:t>
            </w:r>
          </w:p>
        </w:tc>
      </w:tr>
      <w:tr>
        <w:tc>
          <w:tcPr>
            <w:tcW w:type="dxa" w:w="907"/>
          </w:tcPr>
          <w:p>
            <w:r>
              <w:t>SKIP③ 업무 배분 실행 (컷 9)</w:t>
            </w:r>
          </w:p>
        </w:tc>
        <w:tc>
          <w:tcPr>
            <w:tcW w:type="dxa" w:w="1814"/>
          </w:tcPr>
          <w:p>
            <w:r>
              <w:t>‘업무 배분 실행’ 클릭 직후, 진행 문구 “프로젝트 규모 판단 중…”이 뜨는 순간</w:t>
            </w:r>
          </w:p>
        </w:tc>
        <w:tc>
          <w:tcPr>
            <w:tcW w:type="dxa" w:w="1587"/>
          </w:tcPr>
          <w:p>
            <w:r>
              <w:t>“업무 배분 제안이 생성되었습니다. 검토 후 확정해주세요.” 안내가 뜨고 제안 미리보기가 나타나는 순간</w:t>
            </w:r>
          </w:p>
        </w:tc>
        <w:tc>
          <w:tcPr>
            <w:tcW w:type="dxa" w:w="3061"/>
          </w:tcPr>
          <w:p>
            <w:r>
              <w:t>약 1분 ~ 수 분 (가장 김)</w:t>
            </w:r>
          </w:p>
        </w:tc>
        <w:tc>
          <w:tcPr>
            <w:tcW w:type="dxa" w:w="1701"/>
          </w:tcPr>
          <w:p>
            <w:r>
              <w:t>시작 컷과 완료 컷만 남기고 사이를 삭제. 중간의 “담당자 배정 추천 중…” 문구를 2~3초 살려 ‘AI가 팀원 역량으로 배정 중’ 설명에 사용</w:t>
            </w:r>
          </w:p>
        </w:tc>
      </w:tr>
      <w:tr>
        <w:tc>
          <w:tcPr>
            <w:tcW w:type="dxa" w:w="907"/>
          </w:tcPr>
          <w:p>
            <w:r>
              <w:t>(선택) 음성 파일 전사 (컷 2)</w:t>
            </w:r>
          </w:p>
        </w:tc>
        <w:tc>
          <w:tcPr>
            <w:tcW w:type="dxa" w:w="1814"/>
          </w:tcPr>
          <w:p>
            <w:r>
              <w:t>음성 파일 첨부 직후 진행률 표시가 시작되는 순간</w:t>
            </w:r>
          </w:p>
        </w:tc>
        <w:tc>
          <w:tcPr>
            <w:tcW w:type="dxa" w:w="1587"/>
          </w:tcPr>
          <w:p>
            <w:r>
              <w:t>전사된 텍스트가 내용 칸에 채워지는 순간</w:t>
            </w:r>
          </w:p>
        </w:tc>
        <w:tc>
          <w:tcPr>
            <w:tcW w:type="dxa" w:w="3061"/>
          </w:tcPr>
          <w:p>
            <w:r>
              <w:t>파일 길이에 비례해 오래 걸림</w:t>
            </w:r>
          </w:p>
        </w:tc>
        <w:tc>
          <w:tcPr>
            <w:tcW w:type="dxa" w:w="1701"/>
          </w:tcPr>
          <w:p>
            <w:r>
              <w:t>음성 시연은 1~2분짜리 짧은 파일을 쓰거나, 완료된 결과 컷으로 교체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pStyle w:val="Heading2"/>
      </w:pPr>
      <w:r>
        <w:t>4.1 편집 원칙</w:t>
      </w:r>
    </w:p>
    <w:p>
      <w:pPr>
        <w:pStyle w:val="ListBullet"/>
      </w:pPr>
      <w:r>
        <w:rPr>
          <w:sz w:val="20"/>
        </w:rPr>
        <w:t>배속·점프컷 구간에는 반드시 나레이션이나 자막을 넣는다. 그냥 자르면 AI가 무엇을 하는지 전달되지 않는다.</w:t>
      </w:r>
    </w:p>
    <w:p>
      <w:pPr>
        <w:pStyle w:val="ListBullet"/>
      </w:pPr>
      <w:r>
        <w:rPr>
          <w:sz w:val="20"/>
        </w:rPr>
        <w:t>진행 문구가 바뀌는 순간을 2~3초씩 남기면 ‘단계별로 일한다’는 인상을 줄 수 있다. 문구 전체를 다 보여줄 필요는 없다.</w:t>
      </w:r>
    </w:p>
    <w:p>
      <w:pPr>
        <w:pStyle w:val="ListBullet"/>
      </w:pPr>
      <w:r>
        <w:rPr>
          <w:sz w:val="20"/>
        </w:rPr>
        <w:t>결과 화면은 배속하지 않는다: 기획서 본문·근거 패널, 요구사항 표, 배정 근거와 일정.</w:t>
      </w:r>
    </w:p>
    <w:p>
      <w:pPr>
        <w:pStyle w:val="ListBullet"/>
      </w:pPr>
      <w:r>
        <w:rPr>
          <w:sz w:val="20"/>
        </w:rPr>
        <w:t>배속 표시(예: ‘8× 빨리 감기’)를 화면 모서리에 작게 넣으면 시청자가 생략된 것을 이해한다.</w:t>
      </w:r>
    </w:p>
    <w:p>
      <w:pPr>
        <w:pStyle w:val="ListBullet"/>
      </w:pPr>
      <w:r>
        <w:rPr>
          <w:sz w:val="20"/>
        </w:rPr>
        <w:t>PM과 사원 화면이 번갈아 나오므로 컷마다 화면 상단에 역할 자막(일반 사원 / PM)을 고정해서 넣는다.</w:t>
      </w:r>
    </w:p>
    <w:p>
      <w:pPr>
        <w:pStyle w:val="Heading1"/>
      </w:pPr>
      <w:r>
        <w:t>5. 촬영 중 문제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3864"/>
          </w:tcPr>
          <w:p>
            <w:r>
              <w:t>상황</w:t>
            </w:r>
          </w:p>
        </w:tc>
        <w:tc>
          <w:tcPr>
            <w:tcW w:type="dxa" w:w="7087"/>
            <w:shd w:val="clear" w:fill="1F3864"/>
          </w:tcPr>
          <w:p>
            <w:r>
              <w:t>대응</w:t>
            </w:r>
          </w:p>
        </w:tc>
      </w:tr>
      <w:tr>
        <w:tc>
          <w:tcPr>
            <w:tcW w:type="dxa" w:w="1984"/>
          </w:tcPr>
          <w:p>
            <w:r>
              <w:t>생성이 오래 걸리거나 오류 안내가 뜸</w:t>
            </w:r>
          </w:p>
        </w:tc>
        <w:tc>
          <w:tcPr>
            <w:tcW w:type="dxa" w:w="7087"/>
          </w:tcPr>
          <w:p>
            <w:r>
              <w:t>촬영을 멈추고 재시도. 반복되면 리허설에서 만들어 둔 결과 화면으로 해당 컷을 교체</w:t>
            </w:r>
          </w:p>
        </w:tc>
      </w:tr>
      <w:tr>
        <w:tc>
          <w:tcPr>
            <w:tcW w:type="dxa" w:w="1984"/>
          </w:tcPr>
          <w:p>
            <w:r>
              <w:t>서버가 응답하지 않거나 로그인이 안 됨</w:t>
            </w:r>
          </w:p>
        </w:tc>
        <w:tc>
          <w:tcPr>
            <w:tcW w:type="dxa" w:w="7087"/>
          </w:tcPr>
          <w:p>
            <w:r>
              <w:t>촬영을 미루고 서버 상태 확인 후 재개. 촬영 직전 점검을 반드시 수행</w:t>
            </w:r>
          </w:p>
        </w:tc>
      </w:tr>
      <w:tr>
        <w:tc>
          <w:tcPr>
            <w:tcW w:type="dxa" w:w="1984"/>
          </w:tcPr>
          <w:p>
            <w:r>
              <w:t>파일 업로드 실패(PDF·음성)</w:t>
            </w:r>
          </w:p>
        </w:tc>
        <w:tc>
          <w:tcPr>
            <w:tcW w:type="dxa" w:w="7087"/>
          </w:tcPr>
          <w:p>
            <w:r>
              <w:t>파일 크기와 형식을 확인. 촬영에는 샘플 불러오기 사용을 권장</w:t>
            </w:r>
          </w:p>
        </w:tc>
      </w:tr>
      <w:tr>
        <w:tc>
          <w:tcPr>
            <w:tcW w:type="dxa" w:w="1984"/>
          </w:tcPr>
          <w:p>
            <w:r>
              <w:t>문서 목록에 이전 테스트 문서가 많음</w:t>
            </w:r>
          </w:p>
        </w:tc>
        <w:tc>
          <w:tcPr>
            <w:tcW w:type="dxa" w:w="7087"/>
          </w:tcPr>
          <w:p>
            <w:r>
              <w:t>촬영 전에 정리(삭제는 작성자 본인과 PM만 가능). 새 회의록은 새 프로젝트로 생성됨</w:t>
            </w:r>
          </w:p>
        </w:tc>
      </w:tr>
      <w:tr>
        <w:tc>
          <w:tcPr>
            <w:tcW w:type="dxa" w:w="1984"/>
          </w:tcPr>
          <w:p>
            <w:r>
              <w:t>개인정보가 화면에 노출됨</w:t>
            </w:r>
          </w:p>
        </w:tc>
        <w:tc>
          <w:tcPr>
            <w:tcW w:type="dxa" w:w="7087"/>
          </w:tcPr>
          <w:p>
            <w:r>
              <w:t>해당 컷은 촬영 제외 또는 후편집에서 모자이크 처리</w:t>
            </w:r>
          </w:p>
        </w:tc>
      </w:tr>
      <w:tr>
        <w:tc>
          <w:tcPr>
            <w:tcW w:type="dxa" w:w="1984"/>
          </w:tcPr>
          <w:p>
            <w:r>
              <w:t>업무 진행률을 100%에서 0%로 되돌리는 장면</w:t>
            </w:r>
          </w:p>
        </w:tc>
        <w:tc>
          <w:tcPr>
            <w:tcW w:type="dxa" w:w="7087"/>
          </w:tcPr>
          <w:p>
            <w:r>
              <w:t>서버에 최신 코드가 배포된 뒤에만 시연(0%로 내리면 ‘승인됨’으로 돌아가야 정상)</w:t>
            </w:r>
          </w:p>
        </w:tc>
      </w:tr>
      <w:tr>
        <w:tc>
          <w:tcPr>
            <w:tcW w:type="dxa" w:w="1984"/>
          </w:tcPr>
          <w:p>
            <w:r>
              <w:t>배분 승인 위치가 헷갈림</w:t>
            </w:r>
          </w:p>
        </w:tc>
        <w:tc>
          <w:tcPr>
            <w:tcW w:type="dxa" w:w="7087"/>
          </w:tcPr>
          <w:p>
            <w:r>
              <w:t>문서생성 화면의 ‘전체 승인’ 또는 승인 메뉴(배분 승인 대기함)에서 가능. 리허설에서 한 번 눌러 확인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pStyle w:val="Heading1"/>
      </w:pPr>
      <w:r>
        <w:t>6. 촬영 체크리스트</w:t>
      </w:r>
    </w:p>
    <w:p>
      <w:pPr>
        <w:pStyle w:val="ListBullet"/>
      </w:pPr>
      <w:r>
        <w:rPr>
          <w:sz w:val="20"/>
        </w:rPr>
        <w:t>[촬영 전] 계정 2개·브라우저 2개 로그인 확인, 해상도·확대 100% 확인, 알림 끄기, 서버 정상 확인</w:t>
      </w:r>
    </w:p>
    <w:p>
      <w:pPr>
        <w:pStyle w:val="ListBullet"/>
      </w:pPr>
      <w:r>
        <w:rPr>
          <w:sz w:val="20"/>
        </w:rPr>
        <w:t>[촬영 전] 리허설 1회 완료, 대기 구간 결과 화면 확보, 테스트 문서 정리</w:t>
      </w:r>
    </w:p>
    <w:p>
      <w:pPr>
        <w:pStyle w:val="ListBullet"/>
      </w:pPr>
      <w:r>
        <w:rPr>
          <w:sz w:val="20"/>
        </w:rPr>
        <w:t>[촬영 중] 컷마다 역할(사원/PM)을 소리 내어 말하고 시작해서 편집 때 구분하기 쉽게 한다</w:t>
      </w:r>
    </w:p>
    <w:p>
      <w:pPr>
        <w:pStyle w:val="ListBullet"/>
      </w:pPr>
      <w:r>
        <w:rPr>
          <w:sz w:val="20"/>
        </w:rPr>
        <w:t>[촬영 중] 대기 구간은 끝까지 녹화해 두고(삭제는 편집에서), 시작·끝 시각을 메모한다</w:t>
      </w:r>
    </w:p>
    <w:p>
      <w:pPr>
        <w:pStyle w:val="ListBullet"/>
      </w:pPr>
      <w:r>
        <w:rPr>
          <w:sz w:val="20"/>
        </w:rPr>
        <w:t>[촬영 후] 개인정보 노출 여부 확인, 자막·배속 표시 확인, 러닝타임 4~5분 확인</w:t>
      </w:r>
    </w:p>
    <w:p>
      <w:pPr>
        <w:pStyle w:val="Heading1"/>
      </w:pPr>
      <w:r>
        <w:t>7. 부록: 나레이션 대본 전문</w:t>
      </w:r>
    </w:p>
    <w:p>
      <w:r>
        <w:rPr>
          <w:rFonts w:ascii="맑은 고딕" w:hAnsi="맑은 고딕" w:eastAsia="맑은 고딕"/>
          <w:b w:val="0"/>
          <w:sz w:val="20"/>
        </w:rPr>
        <w:t>아래는 컷 순서대로 이어 읽을 수 있게 나레이션만 모은 것이다.</w:t>
      </w:r>
    </w:p>
    <w:p>
      <w:r>
        <w:rPr>
          <w:rFonts w:ascii="맑은 고딕" w:hAnsi="맑은 고딕" w:eastAsia="맑은 고딕"/>
          <w:b w:val="0"/>
          <w:sz w:val="20"/>
        </w:rPr>
        <w:t>[컷 1 · 사원] 회의가 끝나면 남는 건 회의록뿐입니다. HeyZzabi는 이 회의록 하나로 기획서, 요구사항정의서, 업무 배분까지 AI가 이어서 만들고, 사람은 검토와 승인에 집중하도록 돕는 서비스입니다.</w:t>
      </w:r>
    </w:p>
    <w:p>
      <w:r>
        <w:rPr>
          <w:rFonts w:ascii="맑은 고딕" w:hAnsi="맑은 고딕" w:eastAsia="맑은 고딕"/>
          <w:b w:val="0"/>
          <w:sz w:val="20"/>
        </w:rPr>
        <w:t>[컷 2 · 사원] 일반 사원이 회의록을 등록합니다. 텍스트를 붙여넣거나 문서·음성 파일을 올릴 수 있고, 음성은 자동으로 텍스트로 변환됩니다.</w:t>
      </w:r>
    </w:p>
    <w:p>
      <w:r>
        <w:rPr>
          <w:rFonts w:ascii="맑은 고딕" w:hAnsi="맑은 고딕" w:eastAsia="맑은 고딕"/>
          <w:b w:val="0"/>
          <w:sz w:val="20"/>
        </w:rPr>
        <w:t>[컷 3 · 사원] AI가 회의록 원문을 두 갈래로 동시에 읽어 핵심 섹션과 기술·결정 사항을 병렬로 작성하고, 근거 문장을 매칭해 기획서를 완성합니다.</w:t>
      </w:r>
    </w:p>
    <w:p>
      <w:r>
        <w:rPr>
          <w:rFonts w:ascii="맑은 고딕" w:hAnsi="맑은 고딕" w:eastAsia="맑은 고딕"/>
          <w:b w:val="0"/>
          <w:sz w:val="20"/>
        </w:rPr>
        <w:t>[컷 4 · 사원] 기획서가 만들어지면 화면 오른쪽에 원본 회의록이 자동으로 펼쳐집니다. 기획서 내용이 실제 회의에서 나온 이야기와 맞는지 바로 옆에서 비교할 수 있습니다.</w:t>
      </w:r>
    </w:p>
    <w:p>
      <w:r>
        <w:rPr>
          <w:rFonts w:ascii="맑은 고딕" w:hAnsi="맑은 고딕" w:eastAsia="맑은 고딕"/>
          <w:b w:val="0"/>
          <w:sz w:val="20"/>
        </w:rPr>
        <w:t>[컷 5 · 사원] 작성자가 검토요청을 하면 PM에게 승인 대기로 넘어갑니다.</w:t>
      </w:r>
    </w:p>
    <w:p>
      <w:r>
        <w:rPr>
          <w:rFonts w:ascii="맑은 고딕" w:hAnsi="맑은 고딕" w:eastAsia="맑은 고딕"/>
          <w:b w:val="0"/>
          <w:sz w:val="20"/>
        </w:rPr>
        <w:t>[컷 6 · PM] PM은 문서를 직접 만들지 않고 검토와 승인만 합니다. 승인이 나야 다음 단계로 넘어갑니다.</w:t>
      </w:r>
    </w:p>
    <w:p>
      <w:r>
        <w:rPr>
          <w:rFonts w:ascii="맑은 고딕" w:hAnsi="맑은 고딕" w:eastAsia="맑은 고딕"/>
          <w:b w:val="0"/>
          <w:sz w:val="20"/>
        </w:rPr>
        <w:t>[컷 7 · 사원] 승인된 기획서를 바탕으로 기능·비기능 요구사항을 뽑고, 빠진 카테고리는 보완한 뒤 최종 검증합니다.</w:t>
      </w:r>
    </w:p>
    <w:p>
      <w:r>
        <w:rPr>
          <w:rFonts w:ascii="맑은 고딕" w:hAnsi="맑은 고딕" w:eastAsia="맑은 고딕"/>
          <w:b w:val="0"/>
          <w:sz w:val="20"/>
        </w:rPr>
        <w:t>[컷 8 · 사원] 각 요구사항에는 우선순위와 분류, 인수 기준이 붙습니다. 작성자가 검토요청을 하면 다시 PM 승인 대기로 넘어갑니다.</w:t>
      </w:r>
    </w:p>
    <w:p>
      <w:r>
        <w:rPr>
          <w:rFonts w:ascii="맑은 고딕" w:hAnsi="맑은 고딕" w:eastAsia="맑은 고딕"/>
          <w:b w:val="0"/>
          <w:sz w:val="20"/>
        </w:rPr>
        <w:t>[컷 9 · PM] 승인된 요구사항을 업무 단위로 나누고, 프로젝트 규모를 판단한 뒤, 팀원의 역량과 가용 시간을 분석해 담당자를 추천합니다.</w:t>
      </w:r>
    </w:p>
    <w:p>
      <w:r>
        <w:rPr>
          <w:rFonts w:ascii="맑은 고딕" w:hAnsi="맑은 고딕" w:eastAsia="맑은 고딕"/>
          <w:b w:val="0"/>
          <w:sz w:val="20"/>
        </w:rPr>
        <w:t>[컷 10 · PM] 추천 근거를 확인하고, 필요하면 담당자를 바꾼 뒤 확정하고 승인합니다. 마지막 결정은 사람이 합니다.</w:t>
      </w:r>
    </w:p>
    <w:p>
      <w:r>
        <w:rPr>
          <w:rFonts w:ascii="맑은 고딕" w:hAnsi="맑은 고딕" w:eastAsia="맑은 고딕"/>
          <w:b w:val="0"/>
          <w:sz w:val="20"/>
        </w:rPr>
        <w:t>[컷 11 · 사원] 배정받은 사원은 자기 업무만 보고, 진행률을 올리면 상태가 자동으로 바뀝니다.</w:t>
      </w:r>
    </w:p>
    <w:p>
      <w:r>
        <w:rPr>
          <w:rFonts w:ascii="맑은 고딕" w:hAnsi="맑은 고딕" w:eastAsia="맑은 고딕"/>
          <w:b w:val="0"/>
          <w:sz w:val="20"/>
        </w:rPr>
        <w:t>[컷 12 · PM] PM은 전체 업무 현황과 히스토리에서 프로젝트가 어떻게 진행됐는지 한눈에 확인합니다. 회의록에서 업무 배정까지, 문서 작업은 AI가, 판단과 승인은 사람이 합니다.</w:t>
      </w:r>
    </w:p>
    <w:p>
      <w:r>
        <w:rPr>
          <w:rFonts w:ascii="맑은 고딕" w:hAnsi="맑은 고딕" w:eastAsia="맑은 고딕"/>
          <w:b w:val="0"/>
          <w:sz w:val="20"/>
        </w:rPr>
        <w:t>[컷 13 · —] (나레이션 없음 또는 한 줄) HeyZzabi — 회의록에서 업무 배정까지.</w:t>
      </w:r>
    </w:p>
    <w:p>
      <w:pPr>
        <w:pStyle w:val="Heading1"/>
      </w:pPr>
      <w:r>
        <w:t>8.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3864"/>
          </w:tcPr>
          <w:p>
            <w:r>
              <w:t>버전</w:t>
            </w:r>
          </w:p>
        </w:tc>
        <w:tc>
          <w:tcPr>
            <w:tcW w:type="dxa" w:w="3742"/>
            <w:shd w:val="clear" w:fill="1F3864"/>
          </w:tcPr>
          <w:p>
            <w:r>
              <w:t>일자</w:t>
            </w:r>
          </w:p>
        </w:tc>
        <w:tc>
          <w:tcPr>
            <w:tcW w:type="dxa" w:w="3402"/>
            <w:shd w:val="clear" w:fill="1F3864"/>
          </w:tcPr>
          <w:p>
            <w:r>
              <w:t>내용</w:t>
            </w:r>
          </w:p>
        </w:tc>
      </w:tr>
      <w:tr>
        <w:tc>
          <w:tcPr>
            <w:tcW w:type="dxa" w:w="1928"/>
          </w:tcPr>
          <w:p>
            <w:r>
              <w:t>v1.0</w:t>
            </w:r>
          </w:p>
        </w:tc>
        <w:tc>
          <w:tcPr>
            <w:tcW w:type="dxa" w:w="3742"/>
          </w:tcPr>
          <w:p>
            <w:r>
              <w:t>2026-09-22</w:t>
            </w:r>
          </w:p>
        </w:tc>
        <w:tc>
          <w:tcPr>
            <w:tcW w:type="dxa" w:w="3402"/>
          </w:tcPr>
          <w:p>
            <w:r>
              <w:t>최초 작성 — 역할(일반 사원/PM) 구분 촬영 순서, 대본, 대기 구간 편집점, 대응·체크리스트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rPr>
          <w:color w:val="808080"/>
          <w:sz w:val="16"/>
        </w:rPr>
        <w:t>— 대기 시간과 화면 문구는 서비스 실측·코드 기준이며, 서버 상태에 따라 달라질 수 있으므로 촬영 전 리허설로 확인한다.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