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개선 실험 3 — 정상 합성 문구 · 규약 2판 · 채택 후보 (카드 9 ~ 14)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2026-10-08 · 박수진 · Baseline = v10 (KcBERT · 합성O · 이유O) 과 같은 코드로 다시 학습한 「Baseline 재현」 · 골든 529c970556d7 · 공통 dev 749행 (지문 4ebfcb231da703b5) · test 는 읽지 않았다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권소라의 정상(적법) 광고 문구 569행을 유형 없는 음성으로 더해 학습하고, 문턱을 「유형별 목표 재현율」로 잡으면 위반 탐지는 그대로 두고 정상 문구 과탐이 93% 준다 (카드 14 · 채택 후보). 채택에는 팀장 판정 셋이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9 (정상 합성 문구 전부를 음성으로) — 탈락 (G1).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떼어 둔 정상 문구 285행에 후보가 서는 행이 215 → 6행으로 줄었지만, F1 최대 문턱이 옮겨 가 위반 탐지가 −3.7%p 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11 (절반만) — 탈락 (G2 · G3).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위반 탐지는 지켰지만 소비자_기만 문턱이 0.375 → 0.65 로 뛰어 그 재현율이 −17.3%p 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12 (카드 11 모델 + 카드 8 후보 문턱) — 사후 재판정으로 통과 (선택 시드 44).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정상 문구의 조건부 통과가 0% → 66 ~ 68%. 미리 적은 「세 시드 모두」 기준으로는 시드 42 · 43 이 걸렸다 — 결과를 본 뒤 바꾼 판정이라 그렇게 표시했다.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규약 2판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1판의 허용폭이 아무것도 안 바꾼 모델도 시드만 바꾸면 걸리는 폭이었다. 시드 3개 평균끼리 견주고, 허용폭을 Baseline 재현의 시드 흔들림에 맞췄다 (카드 13 부터 · 소성민 확인 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13 (유형별 재현율을 맞춘 비교) — 두 모델 모두 통과.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재현율을 같게 두면 위반 쪽은 Baseline 과 같고 정상 문구 후보는 232 → 27 · 56행. 카드 9 · 11 의 탈락은 F1 최대 문턱의 자리 탓이었다.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14 (카드 9 설정을 새 시드 45 · 46 · 47 로) — 채택 후보.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아무도 보지 않은 시드에서 같은 결과가 나왔다. 정상 문구 후보 188.7 → 12.7행 · 위반 탐지 +1.0%p · 음성 오판정 +0.7행 · PR-AUC +0.004.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무엇을 어떻게 쟀나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809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왜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1 ~ 8 은 과탐을 재지 못했다. dev 의 적법 문장은 L 5행뿐이고 D · L 86행은 대부분 주의사항 · 의결서 조각이다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재료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권소라의 카피 생성기가 만든 정상 광고 문구 900건 (LLM_카피생성_정상카피_900_판독용_ksr_2026-10-06.csv · sha256 aae3b4a5…) — 식품 · 건기식 · 화장품 각 300 · 제품 45종 × 각도 5 × 문체 4 · 사전 적중 0 · 골든과 같은 문구 0 · 사람 판독 전 · 학습 사용 동의 받음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나누기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제품 단위 — 품목마다 제품 5종(시드 42)을 떼어 측정용으로 둔다 → 학습 569행 · 측정용 「합성 정상 dev」 285행 · 애매 표시 46행은 학습에도 목표에도 넣지 않는다(참고)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Baseline 재현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정상 dev 의 기준 수가 필요해 v10 과 같은 코드로 다시 학습했다. 시드 42 · 43 · 44 의 PR-AUC 0.7175 · 0.7080 · 0.7162 로 v10(0.7167 · 0.7081 · 0.7165)과 같다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지표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「후보가 선다」 = 확정 8종 중 하나라도 확률이 문턱 이상 · 「조용하다」 = 모든 유형의 확률이 문턱의 절반 미만(판정 로직이 통과시킬 수 있는 문장)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순서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카드(바꾸는 것 하나 · 목표 · 한도)를 먼저 커밋하고 돌렸다 — 카드 9 df0af95 · 11 e32b082 · 12 54b957b · 13 13abcbb · 14 1c50c18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여섯 카드 한눈에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2505"/>
        <w:gridCol w:w="674"/>
        <w:gridCol w:w="2409"/>
        <w:gridCol w:w="2120"/>
        <w:gridCol w:w="1352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바꾼 것</w:t>
            </w:r>
          </w:p>
        </w:tc>
        <w:tc>
          <w:tcPr>
            <w:tcW w:type="dxa" w:w="67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치른 값</w:t>
            </w:r>
          </w:p>
        </w:tc>
        <w:tc>
          <w:tcPr>
            <w:tcW w:type="dxa" w:w="13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합성 문구 569행을 음성으로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있음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후보 215 → 6행 · 조용한 행 0 → 234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 −3.7%p (놓침 19 → 38)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(G1)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9 모델 + 카드 8 후보 문턱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올리지 않았다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시드 44 의 결과를 이미 봐서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미등록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합성 문구 절반(280행)만 음성으로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있음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후보 215 → 22행 · 위반 탐지 +1.0%p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 재현율 −17.3%p · 음성 오판정 +5행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(G2 · G3)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11 모델 + 카드 8 후보 문턱 (판정 로직)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조건부 통과 0% → 66 ~ 68%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조용해진 위반 행 4 · 2 · 1 (시드 42 · 43 · 44)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(선택 시드 44) — 사후 재판정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재현율을 Baseline 과 맞춘 문턱 (카드 9 · 11 모델)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후보 232 → 27 · 56행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 오판정 +3.0 · +3.7행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두 모델 통과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9 설정을 새 시드로 + 카드 13 의 문턱</w:t>
            </w:r>
          </w:p>
        </w:tc>
        <w:tc>
          <w:tcPr>
            <w:tcW w:type="dxa" w:w="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있음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후보 188.7 → 12.7행 (−93%)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 오판정 +0.7행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채택 후보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카드 9 — 정상 합성 문구를 음성으로 더한다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데이터 하나만 바꿨다 — 학습 3,964 → 4,533행 · 음성 522 → 1,091행. 목표는 합성 정상 dev 285행에 후보가 서는 행이 Baseline 재현의 절반 이하.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2698"/>
        <w:gridCol w:w="2700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Baseline 재현 (시드 42)</w:t>
            </w:r>
          </w:p>
        </w:tc>
        <w:tc>
          <w:tcPr>
            <w:tcW w:type="dxa" w:w="270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9 (시드 44)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정상 dev — 후보가 선 행 (/285)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215 (75.4%)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6 (2.1%)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정상 dev — 조용한 행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234 (82.1%)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PR-AUC — 시드 평균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0.7139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0.7132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491 (96.3%)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472 (92.5%)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오인 · 놓침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60 · 19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 · 38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음성(D · L) 오판정 (/86)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문턱 (F1 최대)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탈락이다 (G1 −3.7%p).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목표는 크게 채웠고 세 시드 모두 같은 방향이다(8 · 3 · 6행).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지금 모델은 정상 문구를 한 문장도 통과시키지 못한다.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Baseline 은 285행 중 조용한 문장이 0행이다 — 사전이 조용해도 판정 로직이 전부 보류로 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대부분 문턱이 옮겨 간 탓이었다.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PR-AUC 는 같고 거짓_과장 문턱이 0.375 → 0.45 로 올라갔다. 위반 탐지 수를 Baseline 과 맞추면 정답 유형 적중이 431 → 437 로 오히려 많다.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10 을 올리지 않은 까닭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「카드 9 모델 + 카드 8」 조합을 진단으로 이미 시드 44 에서 봤다. 기준을 결과에 맞춰 쓰지 않으려고 이미 정해진 결과의 카드는 쓰지 않았다.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카드 11 — 절반만 음성으로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카드 9 의 위반 탐지 손실이 음성이 두 배가 된 탓인지 본다. 학습용 제품 30종마다 문구의 절반 → 280행 (학습 4,244행 · 음성 802행).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120"/>
        <w:gridCol w:w="2120"/>
        <w:gridCol w:w="212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Baseline 재현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9 (전부)</w:t>
            </w:r>
          </w:p>
        </w:tc>
        <w:tc>
          <w:tcPr>
            <w:tcW w:type="dxa" w:w="212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11 (절반)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정상 dev — 후보 (/285)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472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496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음성(D · L) 오판정 (/86)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 — 재현율 · 문턱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63.3% · 0.375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75.5% · 0.35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45.9% · 0.65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 — 재현율 · 문턱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51.4% · 0.775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48.6% · 0.8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70.3% · 0.55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탈락이다 (G2 · G3).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양을 절반으로 줄이자 위반 탐지 손실은 사라졌지만, 소비자_기만 문턱이 0.375 → 0.65 로 뛰었다 — PR-AUC 는 0.449 → 0.493 으로 올랐는데도.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시드 사이 흔들림이 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위반 탐지가 478 · 468 · 496 이다. 선택 시드(44)가 좋았던 몫이 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카드 12 — 카드 11 모델 + 카드 8 후보 문턱 (판정 로직)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카드 8 의 채택 후보(후보 문턱 × 0.6)는 탐지 재현율을 91.2% 로 올리지만 정상 문구 274행(96%)에 유형 딱지를 붙이고 통과는 0행이다. 카드 11 모델과 합치면 둘 다 얻는지 판정 로직(사전 + 인코더 층)까지 쟀다.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771"/>
        <w:gridCol w:w="2120"/>
        <w:gridCol w:w="2313"/>
        <w:gridCol w:w="2313"/>
        <w:gridCol w:w="2121"/>
      </w:tblGrid>
      <w:tr>
        <w:trPr>
          <w:cantSplit/>
          <w:tblHeader/>
        </w:trPr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시드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 탐지 재현율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조용해진 위반 행 (무 · 조)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정상 문구 조건부 통과</w:t>
            </w:r>
          </w:p>
        </w:tc>
        <w:tc>
          <w:tcPr>
            <w:tcW w:type="dxa" w:w="212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한도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91.2 → 90.4%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· 0 →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 · 1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→ 195 (68.4%)</w:t>
            </w:r>
          </w:p>
        </w:tc>
        <w:tc>
          <w:tcPr>
            <w:tcW w:type="dxa" w:w="21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· ④ 넘음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89.6 → 88.3%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· 0 →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· 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 → 189 (66.3%)</w:t>
            </w:r>
          </w:p>
        </w:tc>
        <w:tc>
          <w:tcPr>
            <w:tcW w:type="dxa" w:w="21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넘음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90.4 → 91.4%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· 0 → 1 · 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→ 187 (65.6%)</w:t>
            </w:r>
          </w:p>
        </w:tc>
        <w:tc>
          <w:tcPr>
            <w:tcW w:type="dxa" w:w="21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전부 지킴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미리 적은 기준(세 시드 모두)으로는 탈락이다.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시드 42 · 43 이 한도 ②(조용해진 위반 +1 이내)에 걸렸다.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사후 재판정 — 통과로 본다 (선택 시드 44).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규약은 쓸 모델을 PR-AUC 가 가장 높은 시드로 고르고, 판정 로직 결과를 보기 전에 정해진 그 시드(44)가 목표와 한도를 모두 지켰다.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결과를 본 뒤 바꾼 판정이다.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시드 평균으로 보면 조용해진 위반 행이 +2.3행으로 한도를 넘는다. 이 판정만으로 채택하지 않고 새 시드로 다시 확인한다는 조건을 붙였다(→ 카드 14).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규약 2판 — 시드 평균 · Baseline 의 흔들림만큼 여유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1판의 허용폭은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아무것도 바꾸지 않은 모델도 시드만 바꾸면 걸리는 폭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이었다. Baseline 재현 시드 42 · 43 · 44 만 봐도 위반 탐지 491 · 502 · 489 · 음성 오판정 17 · 21 · 18 · 건기식 재현율 78.6 · 64.3 · 57.1% 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3276"/>
        <w:gridCol w:w="4242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1판</w:t>
            </w:r>
          </w:p>
        </w:tc>
        <w:tc>
          <w:tcPr>
            <w:tcW w:type="dxa" w:w="42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2판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무엇끼리 견주나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가장 좋은 시드 하나 · 그 시드의 문턱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시드 3개 평균끼리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(시드마다 자기 문턱)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Baseline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 선택 시드 42 의 수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Baseline 재현 시드 42 · 43 · 44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 6종 PR-AUC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−0.02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−0.02 (그대로)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G1 위반 탐지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−2%p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−2.5%p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G2 유형별 재현율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모든 유형 −5%p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유형마다 max(5%p, 범위)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질병 6.7 · 건기식 21.4 · 의약품 16.2 · 거짓_과장 5.0 · 소비자_기만 16.3%p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G3 음성 오판정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+1행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+4행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여유는 Baseline 재현의 시드 범위에서 기계적으로 나온 값이다 — 시드 3개 평균끼리의 차이가 우연으로 날 수 있는 폭(약 1.63σ)과 시드 3개의 범위(약 1.69σ)가 거의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13 부터 적용한다.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이미 판정한 카드 1 ~ 12 는 바꾸지 않는다(카드 12 의 사후 재판정은 따로 표시). 2판으로 통과로 읽혀도 새 시드 확인 카드를 거친다. 소성민(공동 규약) 확인 전이다.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카드 13 — 유형별 재현율을 Baseline 과 맞춘 비교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「모델이 나빠서인가, 문턱 규칙이 흔들려서인가」를 가른다. dev 양성 10 이상인 유형마다, 같은 시드 Baseline 재현의 재현율 이상인 가장 높은 문턱을 고른다(격자 0.1 ~ 0.9 · 0.025). 학습 없음 · 이미 있는 확률로 잰다.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1638"/>
        <w:gridCol w:w="1638"/>
        <w:gridCol w:w="1638"/>
        <w:gridCol w:w="1833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모델 (시드 42 · 43 · 44 평균)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음성 오판정 (/86)</w:t>
            </w:r>
          </w:p>
        </w:tc>
        <w:tc>
          <w:tcPr>
            <w:tcW w:type="dxa" w:w="18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정상 문구 후보 (/285)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Baseline 재현 (F1 최대)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494.0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428.7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18.7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231.7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9 모델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493.7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429.7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21.7 (+3.0)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27.0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11 모델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496.7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430.0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22.3 (+3.7)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56.3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모델 모두 목표와 한도를 지켰다.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미리 적은 읽는 법대로 「같은 재현율에서 과탐이 적다 · 탈락은 F1 최대 문턱의 자리 탓」이다.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왜 문턱이 문제였나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정상 문구를 배운 모델은 확률을 전체로 낮게 낸다. 같은 재현율의 문턱이 내려가야 하는데(거짓_과장 0.375 → 0.3 등), F1 최대는 이를 따라가지 못하고 오히려 올라가기도 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 여러 번 본 시드라 이것만으로 채택하지 않는다 → 카드 14.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카드 14 — 채택 후보: 카드 9 모델 + 유형별 목표 재현율 문턱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카드 13 에서 카드 9(정상 문구 전부)가 카드 11(절반)보다 나았다(정상 문구 후보 27 대 56 · 음성 오판정 +3.0 대 +3.7). 같은 설정을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아무도 보지 않은 시드 45 · 46 · 47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다시 학습하고, Baseline 재현도 같은 새 시드로 다시 학습해 짝지어 쟀다. 기준은 돌리기 전에 커밋했다(1c50c18).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8-1. 어떤 모델인가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6168"/>
        <w:gridCol w:w="1736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616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  <w:tc>
          <w:tcPr>
            <w:tcW w:type="dxa" w:w="173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v10 과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 이름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copylane-encoder-kcbert-v10-카드9-정상음성 (시드 45 · 46 · 47)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백본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beomi/kcbert-base (네이버 뉴스 댓글로 사전학습한 한국어 BERT-base · 약 1.1억 파라미터)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출력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다중 라벨 9칸 — 확정 8종(질병_예방치료_표방 · 건강기능식품_오인 · 의약품_오인 · 거짓_과장 · 소비자_기만 · 후기_체험기_기만 · 부당_비교광고 · 비방광고) + 편입 대기 1칸(기능성화장품_오인 · 문턱 1.01 로 꺼 둠). 칸마다 시그모이드 확률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입력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 하나 (품목 · 문맥 없이) · 최대 128 토큰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손실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Focal Loss (γ 1.5) · 양성 가중치 = √(음성/양성) 을 1 ~ 5 로 자른 값 — 그 실험의 학습 행으로 계산한다(음성이 늘어 조금 커진다)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방식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설정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batch 32 · lr 2e-5 · warmup 0.1 · weight decay 0.01 · 최대 6 epoch · 조기 종료 patience 2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회차 · 시드 고르기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공통 dev 의 6종 macro PR-AUC 가 가장 높은 것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 train 3,964행 +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정상 합성 문구 569행(유형 없는 음성)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= 4,533행 · 음성 522 → 1,091행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다른 점은 이것 하나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유형별 목표 재현율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유형마다 그 재현율을 내는 가장 높은 문턱 (카드 14 에서는 같은 시드 Baseline 재현의 재현율에 맞췄다)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 은 F1 최대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Drive copylane_v10_card14/ · 선택 시드 46 의 모델 zip(약 420MB) — 함께 저장된 label_scheme 의 문턱은 F1 최대라 채택하면 다시 써야 한다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시간</w:t>
            </w:r>
          </w:p>
        </w:tc>
        <w:tc>
          <w:tcPr>
            <w:tcW w:type="dxa" w:w="616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Colab T4 · 약 17분 (Baseline 재현 포함 6번)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8-2. 학습 데이터 — 무엇이 더해졌나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084"/>
        <w:gridCol w:w="963"/>
        <w:gridCol w:w="5591"/>
      </w:tblGrid>
      <w:tr>
        <w:trPr>
          <w:cantSplit/>
          <w:tblHeader/>
        </w:trPr>
        <w:tc>
          <w:tcPr>
            <w:tcW w:type="dxa" w:w="308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갈래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55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쓰임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 train (v10 과 같다)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3,964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묶음 · dev 와 같은 문구 · 조건 M · 유형 없는 위반 · 낱말 행을 빼고 같은 문구를 합친 것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합성 문구 — 학습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569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제품 30종 · 애매 표시 제외 · 모든 칸 0 (유형 없는 음성)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합성 문구 — 측정용 (합성 정상 dev)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285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학습에 넣지 않는다 · 품목마다 제품 5종 · 목표를 여기서 잰다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합성 문구 — 애매 표시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학습에도 목표에도 넣지 않는다 · 참고로만 잰다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 단위로 떼어 같은 제품의 문구가 학습과 측정에 함께 들어가지 않는다. 골든의 학습 행 · 공통 dev 와 같은 문구는 0행이다.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「우유에 부어 먹는 아침 식탁의 그래놀라」 같은 평범한 광고 문구다. Baseline 재현은 측정용 285행 중 215행(75%)에 후보를 세웠다.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8-3. 결과 (시드 45 · 46 · 47 평균 · 같은 시드끼리 짝)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2505"/>
        <w:gridCol w:w="2891"/>
        <w:gridCol w:w="1544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Baseline 재현 (F1 최대)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9 모델 · 새 시드 (재현율 맞춤)</w:t>
            </w:r>
          </w:p>
        </w:tc>
        <w:tc>
          <w:tcPr>
            <w:tcW w:type="dxa" w:w="154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차이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합성 dev — 후보 (/285)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188.7 (197 · 148 · 221)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12.7 (13 · 8 · 17)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−93%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애매 표시 — 후보 (/46)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34.3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3.0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477.0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482.0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+1.0%p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415.7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416.3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+0.6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음성(D · L) 오판정 (/86)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19.3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20.0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+0.7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0.7136 (0.7164 · 0.7113 · 0.7130)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0.7179 (0.7195 · 0.7239 · 0.7103)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+0.0043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891"/>
        <w:gridCol w:w="1542"/>
        <w:gridCol w:w="1929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목표 · 한도 (카드 14 에 먼저 적은 것)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— 정상 합성 dev 후보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Baseline 재현의 절반(94.3) 이하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12.7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음성(D · L) 오판정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+4행 이내 (규약 2판 G3)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+0.7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위반 탐지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−2.5%p 이내 (G1)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+1.0%p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6종 PR-AUC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−0.02 이내 (B)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+0.0043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8-4. 유형별 — 맞춘 재현율과 문턱 (시드 45 · 46 · 47)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867"/>
        <w:gridCol w:w="2216"/>
        <w:gridCol w:w="2216"/>
        <w:gridCol w:w="2219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양성</w:t>
            </w:r>
          </w:p>
        </w:tc>
        <w:tc>
          <w:tcPr>
            <w:tcW w:type="dxa" w:w="221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 Baseline → 카드 9 모델</w:t>
            </w:r>
          </w:p>
        </w:tc>
        <w:tc>
          <w:tcPr>
            <w:tcW w:type="dxa" w:w="221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Baseline 문턱</w:t>
            </w:r>
          </w:p>
        </w:tc>
        <w:tc>
          <w:tcPr>
            <w:tcW w:type="dxa" w:w="221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9 모델 문턱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84.4 → 85.6%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0.675 · 0.55 · 0.525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 · 0.475 · 0.4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64.3 → 65.1%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0.675 · 0.8 · 0.675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0.65 · 0.725 · 0.675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49.5 → 49.5%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0.75 · 0.75 · 0.825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0.775 · 0.75 · 0.8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315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90.1 → 90.4%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0.425 · 0.575 · 0.375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 · 0.5 · 0.375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98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57.1 → 59.5%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 · 0.4 · 0.525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 · 0.325 · 0.5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85.7 → 85.7%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 · 0.575 · 0.45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0.25 · 0.5 · 0.675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20.0 → 20.0%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0.675 · 0.675 · 0.425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0.725 · 0.525 · 0.425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50.7 → 53.3%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 · 0.6 · 0.375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0.25 · 0.425 · 0.325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재현율은 맞춘 값이라 비교 대상이 아니다. 같은 재현율을 내는 문턱이 Baseline 보다 낮은 자리가 많다(24칸 중 16칸 낮음 · 4칸 같음) — 이 모델이 확률을 조금 낮게 낸다는 뜻이다.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8-5. 읽은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13 의 결과가 새 시드에서 다시 나왔다.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정상 문구 과탐 −93% (카드 13 은 −88%) · 세 시드 모두 8 ~ 17행.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위반 쪽은 같거나 조금 낫다.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유형별 재현율에서 위반 탐지 +5행 · 정답 유형 적중 +0.6행 · PR-AUC +0.004. 정상 문구를 배워도 위반을 가르는 힘은 줄지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음성(D · L) 오판정은 +0.7행이다.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카드 13 의 +3.0행은 시드 몫이 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F1 최대 문턱은 Baseline 에도 맞지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새 시드의 Baseline 재현도 위반 탐지가 460 ~ 489 로 흔들린다. 같은 학습을 F1 최대로 읽으면 선택 시드의 위반 탐지가 449/510 · 거짓_과장 문턱 0.6 이다. 문턱 규칙을 바꾸는 것은 이 모델과 별개로 필요하다.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8-6. 바꾸면 무엇이 달라지나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313"/>
        <w:gridCol w:w="3276"/>
        <w:gridCol w:w="4049"/>
      </w:tblGrid>
      <w:tr>
        <w:trPr>
          <w:cantSplit/>
          <w:tblHeader/>
        </w:trPr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자리</w:t>
            </w:r>
          </w:p>
        </w:tc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지금 (v10 · F1 최대)</w:t>
            </w:r>
          </w:p>
        </w:tc>
        <w:tc>
          <w:tcPr>
            <w:tcW w:type="dxa" w:w="40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채택하면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 가중치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9 설정 모델 (학습 데이터에 정상 문구 569행)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표 (label_scheme.json)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유형마다 dev F1 최대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유형마다 팀이 정한 목표 재현율을 내는 문턱 — 목표 값은 팀장 판정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입력 · 출력 · 호출 방식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 → 9칸 확률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 — 앱 · 판정 로직 코드는 바꾸지 않는다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광고 문구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사전이 조용해도 거의 전부 보류 (조용한 문장 0%)</w:t>
            </w:r>
          </w:p>
        </w:tc>
        <w:tc>
          <w:tcPr>
            <w:tcW w:type="dxa" w:w="40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대부분 조용 → 판정 로직이 통과시킬 수 있다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판정 로직(사전 + 인코더 층)에 이 모델을 넣어 잰 수는 아직 없다. 카드 8 방식(후보 문턱 분리)과 합칠지도 다음에 본다.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9. 필요한 판정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 규칙을 F1 최대에서 「유형별 목표 재현율」로 바꿀지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목표 재현율 값 포함 (카드 1 · 13 · 14 가 근거)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골든 밖 재료(사람 판독 전 정상 합성 문구)를 학습에 쓸지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쓴다면 권소라 문구의 사람 판독이 먼저다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관문 지표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(안건 #21) — 탐지 재현율인지 확정 재현율인지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소성민 — 규약 2판 확인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판정 뒤 순서 — 사람 판독 → 판정 로직 연결(카드 8 방식과 합칠지) → test 1회 (D-175).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10. 이 문서의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정상 합성 문구는 같은 생성기 문장이고 사람 판독 전이다.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학습과 측정의 문구는 제품만 다르고 생성기 · 각도 · 문체가 같다. 모델이 「적법」이 아니라 「이 생성기의 말투」를 배워도 목표는 채워진다. 실제 적법 광고의 과탐이 이만큼 준다고는 말할 수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문턱을 맞추는 곳과 재는 곳이 같은 공통 dev 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맞춘 재현율은 dev 에서만 보장된다. 정상 문구 285행은 맞추는 데 쓰지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13 · 14 는 앞선 결과를 보고 고른 설정이다.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카드 14 가 새로 보인 것은 「새 시드에서도 같은가」뿐이다. 카드 12 의 통과는 사후 재판정이다.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「Baseline 의 재현율에 맞춘다」는 비교를 위한 문턱이다. 실제로 쓸 목표 재현율은 팀이 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 는 읽지 않았다. 최종 후보가 정해지면 한 번만 잰다 (D-175).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docs/psj/reports/v10_문턱규칙_거짓과장_실험기록_20261007.md (카드 원문 · 전체 표) · v10_카드9_dev채점 · v10_카드11_dev채점 · v10_카드12_조합_dev · v10_카드13_재현율맞춤_dev · v10_카드14_확인_dev (모두 _20261008.md) · 규약 docs/psj/notes/인코더_개선실험_규약_20261007.md 10절 · 노트북 docs/psj/notebooks/copylane_encoder_finetune_v10_카드{9,11,14}_*.ipynb · 스크립트 docs/psj/e2e_prototype/score_encoder_dev.py · card10_combo.py · matched_recall.py · 행별 확률 CSV · 모델 zip 은 저장소 밖 (D-175 · D-249).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개선 실험 3 — 정상 합성 문구 · 규약 2판 · 채택 후보 (카드 9 ~ 14)</dc:title>
  <dc:creator>박수진</dc:creator>
  <cp:lastModifiedBy>Un-named</cp:lastModifiedBy>
  <cp:revision>1</cp:revision>
  <dcterms:created xsi:type="dcterms:W3CDTF">2026-10-08T07:39:21.449Z</dcterms:created>
  <dcterms:modified xsi:type="dcterms:W3CDTF">2026-10-08T07:39:21.449Z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