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자체 sLLM 결과서 (제출본 · 2차) — CopyLane 위반 문구 재생성 모델</w:t>
      </w:r>
    </w:p>
    <w:p>
      <w:r>
        <w:rPr>
          <w:b/>
          <w:color w:val="555555"/>
          <w:sz w:val="18"/>
        </w:rPr>
        <w:t>공식 WBS 산출물</w:t>
      </w:r>
      <w:r>
        <w:rPr>
          <w:color w:val="555555"/>
          <w:sz w:val="18"/>
        </w:rPr>
        <w:t xml:space="preserve"> — 모델링 및 평가 › 자체 sLLM 인공지능 (3·4번 팀) · 트랙 </w:t>
      </w:r>
      <w:r>
        <w:rPr>
          <w:b/>
          <w:color w:val="555555"/>
          <w:sz w:val="18"/>
        </w:rPr>
        <w:t>T5</w:t>
      </w:r>
      <w:r>
        <w:rPr>
          <w:color w:val="555555"/>
          <w:sz w:val="18"/>
        </w:rPr>
        <w:t>(생성·배달)</w:t>
      </w:r>
    </w:p>
    <w:p>
      <w:r>
        <w:rPr>
          <w:b/>
          <w:color w:val="555555"/>
          <w:sz w:val="18"/>
        </w:rPr>
        <w:t>작성</w:t>
      </w:r>
      <w:r>
        <w:rPr>
          <w:color w:val="555555"/>
          <w:sz w:val="18"/>
        </w:rPr>
        <w:t>: 이서은(lse) · 2026-10-14 · 실행 보조: Claude Code</w:t>
      </w:r>
    </w:p>
    <w:p>
      <w:r>
        <w:rPr>
          <w:b/>
          <w:color w:val="555555"/>
          <w:sz w:val="18"/>
        </w:rPr>
        <w:t>1차(10-06) 대비 바뀐 것</w:t>
      </w:r>
      <w:r>
        <w:rPr>
          <w:color w:val="555555"/>
          <w:sz w:val="18"/>
        </w:rPr>
        <w:t xml:space="preserve">: 베이스 Qwen2.5-3B → </w:t>
      </w:r>
      <w:r>
        <w:rPr>
          <w:b/>
          <w:color w:val="555555"/>
          <w:sz w:val="18"/>
        </w:rPr>
        <w:t>Qwen3-4B-Instruct-2507</w:t>
      </w:r>
      <w:r>
        <w:rPr>
          <w:color w:val="555555"/>
          <w:sz w:val="18"/>
        </w:rPr>
        <w:t xml:space="preserve">(라이선스 apache-2.0) · 1단계 v12 → </w:t>
      </w:r>
      <w:r>
        <w:rPr>
          <w:b/>
          <w:color w:val="555555"/>
          <w:sz w:val="18"/>
        </w:rPr>
        <w:t>q4b-v14</w:t>
      </w:r>
      <w:r>
        <w:rPr>
          <w:color w:val="555555"/>
          <w:sz w:val="18"/>
        </w:rPr>
        <w:t xml:space="preserve"> ·</w:t>
      </w:r>
    </w:p>
    <w:p>
      <w:r>
        <w:rPr>
          <w:color w:val="555555"/>
          <w:sz w:val="18"/>
        </w:rPr>
        <w:t xml:space="preserve">2단계 「고객층 말투」 → </w:t>
      </w:r>
      <w:r>
        <w:rPr>
          <w:b/>
          <w:color w:val="555555"/>
          <w:sz w:val="18"/>
        </w:rPr>
        <w:t>「자연스럽게 다듬기」</w:t>
      </w:r>
      <w:r>
        <w:rPr>
          <w:color w:val="555555"/>
          <w:sz w:val="18"/>
        </w:rPr>
        <w:t xml:space="preserve">(고객층 없이도) · 화면에 두 후보(다듬은 안 · 담백한 안) · </w:t>
      </w:r>
      <w:r>
        <w:rPr>
          <w:b/>
          <w:color w:val="555555"/>
          <w:sz w:val="18"/>
        </w:rPr>
        <w:t>조건부 후보</w:t>
      </w:r>
      <w:r>
        <w:rPr>
          <w:color w:val="555555"/>
          <w:sz w:val="18"/>
        </w:rPr>
        <w:t xml:space="preserve"> ·</w:t>
      </w:r>
    </w:p>
    <w:p>
      <w:r>
        <w:rPr>
          <w:b/>
          <w:color w:val="555555"/>
          <w:sz w:val="18"/>
        </w:rPr>
        <w:t>모델 판 잠금</w:t>
      </w:r>
      <w:r>
        <w:rPr>
          <w:color w:val="555555"/>
          <w:sz w:val="18"/>
        </w:rPr>
        <w:t>(D-335 · 서버가 잠금의 판만 올린다) · 팀 평가 입력(dev 511 · D-322) 측정 · AI 추정 유형으로 고쳐 쓰기 측정</w:t>
      </w:r>
    </w:p>
    <w:p>
      <w:r>
        <w:rPr>
          <w:b/>
          <w:color w:val="555555"/>
          <w:sz w:val="18"/>
        </w:rPr>
        <w:t>함께 보는 문서</w:t>
      </w:r>
      <w:r>
        <w:rPr>
          <w:color w:val="555555"/>
          <w:sz w:val="18"/>
        </w:rPr>
        <w:t xml:space="preserve">: </w:t>
      </w:r>
      <w:r>
        <w:rPr>
          <w:rFonts w:ascii="Consolas" w:hAnsi="Consolas"/>
          <w:color w:val="555555"/>
          <w:sz w:val="18"/>
        </w:rPr>
        <w:t>sLLM_테스트_계획_결과_보고서_제출본_2026-10-13.md</w:t>
      </w:r>
      <w:r>
        <w:rPr>
          <w:color w:val="555555"/>
          <w:sz w:val="18"/>
        </w:rPr>
        <w:t>(시험 계획 · 결과 상세) ·</w:t>
      </w:r>
    </w:p>
    <w:p>
      <w:r>
        <w:rPr>
          <w:rFonts w:ascii="Consolas" w:hAnsi="Consolas"/>
          <w:color w:val="555555"/>
          <w:sz w:val="18"/>
        </w:rPr>
        <w:t>고쳐쓰기_dev평가_2026-10-11.md</w:t>
      </w:r>
      <w:r>
        <w:rPr>
          <w:color w:val="555555"/>
          <w:sz w:val="18"/>
        </w:rPr>
        <w:t xml:space="preserve">(dev 측정 기록) · </w:t>
      </w:r>
      <w:r>
        <w:rPr>
          <w:rFonts w:ascii="Consolas" w:hAnsi="Consolas"/>
          <w:color w:val="555555"/>
          <w:sz w:val="18"/>
        </w:rPr>
        <w:t>sLLM_연결_안내_2026-10-05.md</w:t>
      </w:r>
      <w:r>
        <w:rPr>
          <w:color w:val="555555"/>
          <w:sz w:val="18"/>
        </w:rPr>
        <w:t>(배포)</w:t>
      </w:r>
    </w:p>
    <w:p>
      <w:r>
        <w:rPr>
          <w:color w:val="555555"/>
          <w:sz w:val="18"/>
        </w:rPr>
        <w:t xml:space="preserve">🔒 예시 문구는 모두 </w:t>
      </w:r>
      <w:r>
        <w:rPr>
          <w:b/>
          <w:color w:val="555555"/>
          <w:sz w:val="18"/>
        </w:rPr>
        <w:t>직접 만든 문구</w:t>
      </w:r>
      <w:r>
        <w:rPr>
          <w:color w:val="555555"/>
          <w:sz w:val="18"/>
        </w:rPr>
        <w:t>와 식약처 고시 기능성 문구(재배포 가능)다. 실제 광고(식약처 사례집 · 공정위 의결서) · dev 로 잰</w:t>
      </w:r>
    </w:p>
    <w:p>
      <w:r>
        <w:rPr>
          <w:color w:val="555555"/>
          <w:sz w:val="18"/>
        </w:rPr>
        <w:t xml:space="preserve">결과는 수치로만 적는다(재배포 불가 · 문장 단위 결과는 </w:t>
      </w:r>
      <w:r>
        <w:rPr>
          <w:rFonts w:ascii="Consolas" w:hAnsi="Consolas"/>
          <w:color w:val="555555"/>
          <w:sz w:val="18"/>
        </w:rPr>
        <w:t>docs/lse/_private/</w:t>
      </w:r>
      <w:r>
        <w:rPr>
          <w:color w:val="555555"/>
          <w:sz w:val="18"/>
        </w:rPr>
        <w:t xml:space="preserve"> · </w:t>
      </w:r>
      <w:r>
        <w:rPr>
          <w:rFonts w:ascii="Consolas" w:hAnsi="Consolas"/>
          <w:color w:val="555555"/>
          <w:sz w:val="18"/>
        </w:rPr>
        <w:t>build/eval/</w:t>
      </w:r>
      <w:r>
        <w:rPr>
          <w:color w:val="555555"/>
          <w:sz w:val="18"/>
        </w:rPr>
        <w:t>).</w:t>
      </w:r>
    </w:p>
    <w:p>
      <w:pPr>
        <w:pStyle w:val="Heading1"/>
      </w:pPr>
      <w:r>
        <w:t>1. 개요 — 무엇을 하는 모델인가</w:t>
      </w:r>
    </w:p>
    <w:p>
      <w:r>
        <w:t xml:space="preserve">CopyLane 검수(판정 코어)가 광고 문구에서 위반을 찾으면, </w:t>
      </w:r>
      <w:r>
        <w:rPr>
          <w:b/>
        </w:rPr>
        <w:t>자체 sLLM 이 그 문장을 그 자리에서 고쳐 쓴다(재생성).</w:t>
      </w:r>
      <w:r>
        <w:t xml:space="preserve"> 고친 문장은 다시 판정 코어로 돌아가 재판정을 받는다.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입력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출력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위반 문장 + 위반 유형(사전 판정 · 사전이 조용하면 AI 추정 유형) + 품목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후보</w:t>
            </w:r>
            <w:r>
              <w:rPr>
                <w:sz w:val="17"/>
              </w:rPr>
              <w:t xml:space="preserve"> — 위반 표현만 지우고 사실(원산지 · 원료 · 제조 · 용량)은 살린 문구 + 필수 병기(조건). 식품 · 건기식 · 화장품은 「다듬은 안」과 「담백한 안」 두 개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조건부 후보</w:t>
            </w:r>
            <w:r>
              <w:rPr>
                <w:sz w:val="17"/>
              </w:rPr>
              <w:t xml:space="preserve"> — 인정 · 심사 받은 제품에서만 쓸 수 있는 공식 문구. 후보가 아니고 사람이 조건을 확인한다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보류</w:t>
            </w:r>
            <w:r>
              <w:rPr>
                <w:sz w:val="17"/>
              </w:rPr>
              <w:t xml:space="preserve"> — 고친 문구가 안전장치에 걸림 → 사람 검토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만들지 못했어요</w:t>
            </w:r>
            <w:r>
              <w:rPr>
                <w:sz w:val="17"/>
              </w:rPr>
              <w:t xml:space="preserve"> — 살릴 사실이 없음(질병 치료 · 의약품 표방 등)</w:t>
            </w:r>
          </w:p>
        </w:tc>
      </w:tr>
    </w:tbl>
    <w:p/>
    <w:p>
      <w:r>
        <w:t>예 (직접 만든 문구 · 채택 판의 실제 출력 · 2026-10-14):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입력 (위반 유형)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담백한 안 (1단계)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다듬은 안 (2단계)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고혈압 낮추는 오미자청, 문경 오미자를 설탕에 100일 숙성 (질병)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문경 오미자를 설탕에 100일 숙성한 오미자청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…오미자청, 차갑게 두었다가 한 숟갈씩 드세요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이 크림 바르면 주름이 완전히 사라집니다 (거짓 과장)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🟡 조건부 후보 — 피부의 주름 개선에 도움을 줍니다 + (주름 기능성화장품으로 심사 · 보고된 크림에 한함)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— (공식 문구라 다듬지 않음)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암을 이기는 꾸지뽕 진액 (질병)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⛔ 만들지 못했어요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/>
    <w:p>
      <w:r>
        <w:rPr>
          <w:b/>
        </w:rPr>
        <w:t>설계 원칙 — 「다 맞히기」가 아니라 「틀리면 멈추기」.</w:t>
      </w:r>
      <w:r>
        <w:t xml:space="preserve"> 위반을 그럴듯하게 포장해 내보내는 것(위반 포장)을 가장 큰 실패로 두고, 확신이 없으면 보류해 사람에게 넘긴다. 🚨 후보도 </w:t>
      </w:r>
      <w:r>
        <w:rPr>
          <w:b/>
        </w:rPr>
        <w:t>적법 확정이 아니다</w:t>
      </w:r>
      <w:r>
        <w:t xml:space="preserve"> — 재판정과 사람 검수가 남는다.</w:t>
      </w:r>
    </w:p>
    <w:p>
      <w:pPr>
        <w:pStyle w:val="Heading1"/>
      </w:pPr>
      <w:r>
        <w:t>2. 왜 자체 sLLM 인가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이유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내용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데이터가 밖으로 나가지 않는다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광고주 문구를 외부 API 로 보내지 않는다 — 로컬 GPU 1장에서 돈다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도메인 규칙을 가르칠 수 있다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「고칠 수 없음」 판단 · 식약처 인정 문구 · 기능성화장품 공식 문구 · 조건 병기를 학습으로 넣었다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비용 · 통제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호출 비용 없음 · 판을 잠금 파일로 고정해 같은 입력에 같은 출력(그리디 생성 · 재현성)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라이선스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베이스를 Qwen2.5-3B(qwen-research · 이용 제한)에서 </w:t>
            </w:r>
            <w:r>
              <w:rPr>
                <w:b/>
                <w:sz w:val="17"/>
              </w:rPr>
              <w:t>Qwen3-4B-Instruct-2507(apache-2.0)</w:t>
            </w:r>
            <w:r>
              <w:rPr>
                <w:sz w:val="17"/>
              </w:rPr>
              <w:t xml:space="preserve"> 로 옮겼다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크기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RTX 3080(10GB)에서 학습 · 추론이 되는 크기 — 추론 VRAM 약 8~9GB(bf16)</w:t>
            </w:r>
          </w:p>
        </w:tc>
      </w:tr>
    </w:tbl>
    <w:p/>
    <w:p>
      <w:pPr>
        <w:pStyle w:val="Heading1"/>
      </w:pPr>
      <w:r>
        <w:t>3. 모델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값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베이스 모델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Qwen/Qwen3-4B-Instruct-2507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미세조정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LoRA</w:t>
            </w:r>
            <w:r>
              <w:rPr>
                <w:sz w:val="17"/>
              </w:rPr>
              <w:t xml:space="preserve"> — r=8 · α=16 · dropout 0.05 · 대상 </w:t>
            </w:r>
            <w:r>
              <w:rPr>
                <w:rFonts w:ascii="Consolas" w:hAnsi="Consolas"/>
                <w:color w:val="8A2B52"/>
                <w:sz w:val="17"/>
              </w:rPr>
              <w:t>q_proj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8A2B52"/>
                <w:sz w:val="17"/>
              </w:rPr>
              <w:t>k_proj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8A2B52"/>
                <w:sz w:val="17"/>
              </w:rPr>
              <w:t>v_proj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8A2B52"/>
                <w:sz w:val="17"/>
              </w:rPr>
              <w:t>o_proj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학습 설정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3 epoch · lr 2e-4 · cosine(warmup 5%) · bf16 · gradient checkpointing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어댑터 ① </w:t>
            </w:r>
            <w:r>
              <w:rPr>
                <w:b/>
                <w:sz w:val="17"/>
              </w:rPr>
              <w:t>1단계(위반 제거)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copylane_sllm_lora_adapter_q4b-v14</w:t>
            </w:r>
            <w:r>
              <w:rPr>
                <w:sz w:val="17"/>
              </w:rPr>
              <w:t xml:space="preserve"> — </w:t>
            </w:r>
            <w:r>
              <w:rPr>
                <w:b/>
                <w:sz w:val="17"/>
              </w:rPr>
              <w:t>채택</w:t>
            </w:r>
            <w:r>
              <w:rPr>
                <w:sz w:val="17"/>
              </w:rPr>
              <w:t xml:space="preserve">(D-335) · 가중치 지문 </w:t>
            </w:r>
            <w:r>
              <w:rPr>
                <w:rFonts w:ascii="Consolas" w:hAnsi="Consolas"/>
                <w:color w:val="8A2B52"/>
                <w:sz w:val="17"/>
              </w:rPr>
              <w:t>ea832ca31750</w:t>
            </w:r>
            <w:r>
              <w:rPr>
                <w:sz w:val="17"/>
              </w:rPr>
              <w:t xml:space="preserve"> · 판 지문 </w:t>
            </w:r>
            <w:r>
              <w:rPr>
                <w:rFonts w:ascii="Consolas" w:hAnsi="Consolas"/>
                <w:color w:val="8A2B52"/>
                <w:sz w:val="17"/>
              </w:rPr>
              <w:t>fc7b1e8f916f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어댑터 ② </w:t>
            </w:r>
            <w:r>
              <w:rPr>
                <w:b/>
                <w:sz w:val="17"/>
              </w:rPr>
              <w:t>2단계(자연스럽게 다듬기)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copylane_sllm_persona_adapter_q4b_polish</w:t>
            </w:r>
            <w:r>
              <w:rPr>
                <w:sz w:val="17"/>
              </w:rPr>
              <w:t xml:space="preserve"> — </w:t>
            </w:r>
            <w:r>
              <w:rPr>
                <w:b/>
                <w:sz w:val="17"/>
              </w:rPr>
              <w:t>채택</w:t>
            </w:r>
            <w:r>
              <w:rPr>
                <w:sz w:val="17"/>
              </w:rPr>
              <w:t xml:space="preserve">(D-335) · 가중치 </w:t>
            </w:r>
            <w:r>
              <w:rPr>
                <w:rFonts w:ascii="Consolas" w:hAnsi="Consolas"/>
                <w:color w:val="8A2B52"/>
                <w:sz w:val="17"/>
              </w:rPr>
              <w:t>15c24339ab34</w:t>
            </w:r>
            <w:r>
              <w:rPr>
                <w:sz w:val="17"/>
              </w:rPr>
              <w:t xml:space="preserve"> · 판 </w:t>
            </w:r>
            <w:r>
              <w:rPr>
                <w:rFonts w:ascii="Consolas" w:hAnsi="Consolas"/>
                <w:color w:val="8A2B52"/>
                <w:sz w:val="17"/>
              </w:rPr>
              <w:t>13cdbea17408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되돌림 판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1단계 q4b-v13 · 2단계 persona_q4b (잠금에 등재)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출력 형식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JSON — </w:t>
            </w:r>
            <w:r>
              <w:rPr>
                <w:rFonts w:ascii="Consolas" w:hAnsi="Consolas"/>
                <w:color w:val="8A2B52"/>
                <w:sz w:val="17"/>
              </w:rPr>
              <w:t>{"body", "mandatory_note", "placement"}</w:t>
            </w:r>
            <w:r>
              <w:rPr>
                <w:sz w:val="17"/>
              </w:rPr>
              <w:t xml:space="preserve">(팀 계약 </w:t>
            </w:r>
            <w:r>
              <w:rPr>
                <w:rFonts w:ascii="Consolas" w:hAnsi="Consolas"/>
                <w:color w:val="8A2B52"/>
                <w:sz w:val="17"/>
              </w:rPr>
              <w:t>RewriteSet</w:t>
            </w:r>
            <w:r>
              <w:rPr>
                <w:sz w:val="17"/>
              </w:rPr>
              <w:t xml:space="preserve">) 또는 </w:t>
            </w:r>
            <w:r>
              <w:rPr>
                <w:rFonts w:ascii="Consolas" w:hAnsi="Consolas"/>
                <w:color w:val="8A2B52"/>
                <w:sz w:val="17"/>
              </w:rPr>
              <w:t>{"infeasible": "&lt;위반 유형&gt;"}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하드웨어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학습 · 추론 RTX 3080 10GB · 보강 시도 1회(v15)는 RunPod(팀장 승인)</w:t>
            </w:r>
          </w:p>
        </w:tc>
      </w:tr>
    </w:tbl>
    <w:p/>
    <w:p>
      <w:pPr>
        <w:pStyle w:val="Heading1"/>
      </w:pPr>
      <w:r>
        <w:t>4. 전체 흐름 (모델 + 안전장치)</w:t>
      </w:r>
    </w:p>
    <w:p>
      <w:r>
        <w:rPr>
          <w:rFonts w:ascii="Consolas" w:hAnsi="Consolas" w:eastAsia="Malgun Gothic"/>
          <w:sz w:val="16"/>
        </w:rPr>
        <w:t>검수(판정 코어) ─ 위반 유형 · 품목 ─▶ ① 1단계 sLLM (q4b-v14)      위반만 지운 「담백한 안」 / 고칠 수 없으면 손을 든다</w:t>
        <w:br/>
        <w:t xml:space="preserve">                                       ▼</w:t>
        <w:br/>
        <w:t xml:space="preserve">                                      ② 후처리 (postfix.py)       원료명 되찾기 · 지어낸 기능성 → 식약처 공식 문구 · 필수 병기 조건</w:t>
        <w:br/>
        <w:t xml:space="preserve">                                       ▼</w:t>
        <w:br/>
        <w:t xml:space="preserve">                                      ③ 관문 (stage_gate.py)      금지 사전 · 질병 · 의약품 · 원문 숫자 · 원문에 없는 낱말 · 원료명 잘림 ·</w:t>
        <w:br/>
        <w:t xml:space="preserve">                                       ▼                           인정되지 않은 기능성 · 뜻 바뀜 · 「무」 뒤집힘 · 조건 확인 필요</w:t>
        <w:br/>
        <w:t xml:space="preserve">                                      ④ 2단계 sLLM (다듬기)       식품 · 건기식 · 화장품만 — 「다듬은 안」 → 관문 다시(말투 · 쓰는 법 검사 추가)</w:t>
        <w:br/>
        <w:t xml:space="preserve">                                       ▼</w:t>
        <w:br/>
        <w:t xml:space="preserve">                                      ⑤ 재판정 (팀 판정 코어)     두 안 모두 — 위반 유형이 붙으면 그 안은 뺀다(D-119)</w:t>
        <w:br/>
        <w:t xml:space="preserve">                                       ▼</w:t>
        <w:br/>
        <w:t xml:space="preserve">                   후보(최대 2안) / 조건부 후보 / 보류 / 만들지 못했어요</w:t>
      </w:r>
    </w:p>
    <w:p>
      <w:pPr>
        <w:pStyle w:val="ListBullet"/>
      </w:pPr>
      <w:r>
        <w:t xml:space="preserve">②③은 규칙(파이썬)이다 — 모델이 틀려도 </w:t>
      </w:r>
      <w:r>
        <w:rPr>
          <w:b/>
        </w:rPr>
        <w:t>막는 쪽으로</w:t>
      </w:r>
      <w:r>
        <w:t xml:space="preserve"> 틀린다. 다듬은 문장도 관문을 다시 지난다.</w:t>
      </w:r>
    </w:p>
    <w:p>
      <w:pPr>
        <w:pStyle w:val="ListBullet"/>
      </w:pPr>
      <w:r>
        <w:t>다듬은 안이 재판정에서 떨어지거나 다듬은 안에만 AI 추정 유형이 남으면, 담백한 안을 후보로 올린다(더 보수적인 쪽).</w:t>
      </w:r>
    </w:p>
    <w:p>
      <w:pPr>
        <w:pStyle w:val="ListBullet"/>
      </w:pPr>
      <w:r>
        <w:rPr>
          <w:b/>
        </w:rPr>
        <w:t>모델 판 잠금(D-333 · D-335)</w:t>
      </w:r>
      <w:r>
        <w:t xml:space="preserve"> — 서버는 시작할 때 </w:t>
      </w:r>
      <w:r>
        <w:rPr>
          <w:rFonts w:ascii="Consolas" w:hAnsi="Consolas"/>
          <w:color w:val="8A2B52"/>
          <w:sz w:val="17"/>
        </w:rPr>
        <w:t>models.lock.json</w:t>
      </w:r>
      <w:r>
        <w:t xml:space="preserve"> 과 어댑터 파일 전부의 sha256 을 대조한다. 1단계가 잠금 밖이면 서버가 뜨지 않고(앱은 「연결하지 못했어요」), 2단계가 잠금 밖이면 다듬기 없이 뜬다. 응답마다 그 문장을 쓴 판(</w:t>
      </w:r>
      <w:r>
        <w:rPr>
          <w:rFonts w:ascii="Consolas" w:hAnsi="Consolas"/>
          <w:color w:val="8A2B52"/>
          <w:sz w:val="17"/>
        </w:rPr>
        <w:t>lock: {stage1, stage2}</w:t>
      </w:r>
      <w:r>
        <w:t>)을 싣는다.</w:t>
      </w:r>
    </w:p>
    <w:p>
      <w:pPr>
        <w:pStyle w:val="Heading1"/>
      </w:pPr>
      <w:r>
        <w:t>5. 데이터</w:t>
      </w:r>
    </w:p>
    <w:p>
      <w:pPr>
        <w:pStyle w:val="Heading2"/>
      </w:pPr>
      <w:r>
        <w:t>5-1. 1단계 학습 데이터 (q4b-v14)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원천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내용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비고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팀 주입 골든(</w:t>
            </w:r>
            <w:r>
              <w:rPr>
                <w:rFonts w:ascii="Consolas" w:hAnsi="Consolas"/>
                <w:color w:val="8A2B52"/>
                <w:sz w:val="17"/>
              </w:rPr>
              <w:t>injected_golden.jsonl</w:t>
            </w:r>
            <w:r>
              <w:rPr>
                <w:sz w:val="17"/>
              </w:rPr>
              <w:t>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승인 문구에서 규칙으로 만든 위반 → 교정 쌍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규칙별 45 개로 줄임(틀 암기 완화)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공정위 실사례(</w:t>
            </w:r>
            <w:r>
              <w:rPr>
                <w:rFonts w:ascii="Consolas" w:hAnsi="Consolas"/>
                <w:color w:val="8A2B52"/>
                <w:sz w:val="17"/>
              </w:rPr>
              <w:t>_private/ftc_pairs.jsonl</w:t>
            </w:r>
            <w:r>
              <w:rPr>
                <w:sz w:val="17"/>
              </w:rPr>
              <w:t>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공정위 의결서의 실제 위반 광고 → 교정 쌍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39 쌍 · 광고주 문구라 </w:t>
            </w:r>
            <w:r>
              <w:rPr>
                <w:b/>
                <w:sz w:val="17"/>
              </w:rPr>
              <w:t>비공개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직접 작성 (v5 · v6)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고칠 수 없음 140 · 지나친 거절 줄이기 50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질병 · 의약품 · 체험기 · 신체 변화 → 불가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합성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정답은 </w:t>
            </w:r>
            <w:r>
              <w:rPr>
                <w:b/>
                <w:sz w:val="17"/>
              </w:rPr>
              <w:t>공개 원천에서 규칙으로</w:t>
            </w:r>
            <w:r>
              <w:rPr>
                <w:sz w:val="17"/>
              </w:rPr>
              <w:t>(고시 기능성 · 원료명 · 기능성화장품 범주), 위반 문구만 모델이 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410~435 행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사실 + 위반 짝 (v9 · v10)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사실과 고칠 수 없는 위반이 섞인 문구 → 사실만 남긴 정답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264 행 · 2배 반영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화장품 (v12)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기능성화장품 공식 범주 · 실증 표현 · 의약품 표방 · 일반 표현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65 행 · 2배 반영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4B 보강 1차 (v13)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직접 만든 80 행 — 불가 50 · 사실 30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4B 가 과장 · 기만 불가 문구를 고쳐 쓰려 해서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4B 보강 2차 (v14)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직접 만든 55 행 — 불가 40 · 사실 15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일반식품 기능 주장 · 기만 · 화장품 치료 주장은 「바꿔 쓰지 않고 불가」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합계 (q4b-v14)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학습 2,019 행 · 내장 평가 200 행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반영 비율 포함</w:t>
            </w:r>
          </w:p>
        </w:tc>
      </w:tr>
    </w:tbl>
    <w:p/>
    <w:p>
      <w:pPr>
        <w:pStyle w:val="Heading2"/>
      </w:pPr>
      <w:r>
        <w:t>5-2. 2단계 다듬기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원천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내용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기능성 고시 문구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종전 고객층 말투판의 231 행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직접 만든 「사실 문장 → 자연스러운 문장」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364 행</w:t>
            </w:r>
            <w:r>
              <w:rPr>
                <w:sz w:val="17"/>
              </w:rPr>
              <w:t xml:space="preserve"> — 식품 · 건기식 · 화장품의 제품 모양(청 · 차 · 캡슐 · 정 · 크림 · 립밤 …)별로 맞는 쓰는 법을 붙인다. 사실 낱말은 바꾸지 않고 덧붙이기만 한다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시험 분리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시험 제품 72 개는 </w:t>
            </w:r>
            <w:r>
              <w:rPr>
                <w:b/>
                <w:sz w:val="17"/>
              </w:rPr>
              <w:t>주제 단위로</w:t>
            </w:r>
            <w:r>
              <w:rPr>
                <w:sz w:val="17"/>
              </w:rPr>
              <w:t xml:space="preserve"> 학습에서 뺐다</w:t>
            </w:r>
          </w:p>
        </w:tc>
      </w:tr>
    </w:tbl>
    <w:p/>
    <w:p>
      <w:pPr>
        <w:pStyle w:val="Heading2"/>
      </w:pPr>
      <w:r>
        <w:t>5-3. 누수 · 저작권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관리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방법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인코더 평가셋과 겹침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판정 인코더의 평가 문장과 겹치는 행은 학습 · 평가에서 뺀다 · 2단계 학습은 골든셋과 겹치면 </w:t>
            </w:r>
            <w:r>
              <w:rPr>
                <w:b/>
                <w:sz w:val="17"/>
              </w:rPr>
              <w:t>멈춘다</w:t>
            </w:r>
            <w:r>
              <w:rPr>
                <w:sz w:val="17"/>
              </w:rPr>
              <w:t>(</w:t>
            </w:r>
            <w:r>
              <w:rPr>
                <w:rFonts w:ascii="Consolas" w:hAnsi="Consolas"/>
                <w:color w:val="8A2B52"/>
                <w:sz w:val="17"/>
              </w:rPr>
              <w:t>leak_guard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평가 오염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실제 광고 정답표 문구가 학습 문구 안에 든 경우를 표시 → </w:t>
            </w:r>
            <w:r>
              <w:rPr>
                <w:b/>
                <w:sz w:val="17"/>
              </w:rPr>
              <w:t>학습에 없던 87 개</w:t>
            </w:r>
            <w:r>
              <w:rPr>
                <w:sz w:val="17"/>
              </w:rPr>
              <w:t>로 따로 잰다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규칙 고르기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관문 · 후처리 규칙은 </w:t>
            </w:r>
            <w:r>
              <w:rPr>
                <w:b/>
                <w:sz w:val="17"/>
              </w:rPr>
              <w:t>직접 만든 문구로만</w:t>
            </w:r>
            <w:r>
              <w:rPr>
                <w:sz w:val="17"/>
              </w:rPr>
              <w:t xml:space="preserve"> 고른다 — dev · 정답표 문구로 맞추지 않는다(D-322). dev 는 고친 뒤 한 번만 잰다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재배포 불가 문구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광고주 문구는 공개 저장소에 싣지 않는다 — </w:t>
            </w:r>
            <w:r>
              <w:rPr>
                <w:rFonts w:ascii="Consolas" w:hAnsi="Consolas"/>
                <w:color w:val="8A2B52"/>
                <w:sz w:val="17"/>
              </w:rPr>
              <w:t>check_redistribution.py</w:t>
            </w:r>
            <w:r>
              <w:rPr>
                <w:sz w:val="17"/>
              </w:rPr>
              <w:t xml:space="preserve"> + pre-commit 훅이 막는다. 🆕 10-14 띄어쓰기를 지우고 비교(#25) · 겹친 학습 1 행은 </w:t>
            </w:r>
            <w:r>
              <w:rPr>
                <w:rFonts w:ascii="Consolas" w:hAnsi="Consolas"/>
                <w:color w:val="8A2B52"/>
                <w:sz w:val="17"/>
              </w:rPr>
              <w:t>_private/</w:t>
            </w:r>
            <w:r>
              <w:rPr>
                <w:sz w:val="17"/>
              </w:rPr>
              <w:t xml:space="preserve"> 로 옮기고 같은 자리에 끼워 읽는다(학습 데이터 해시 동일 · 재학습 없음)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채점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판정 인코더로 채점하지 않는다 — 정답표 · 규칙 · 판정 코어 재판정으로 잰다</w:t>
            </w:r>
          </w:p>
        </w:tc>
      </w:tr>
    </w:tbl>
    <w:p/>
    <w:p>
      <w:r>
        <w:t xml:space="preserve">⚠️ 학습 정답 · 합성 데이터 · 정답표는 </w:t>
      </w:r>
      <w:r>
        <w:rPr>
          <w:b/>
        </w:rPr>
        <w:t>Claude 초안 → lse 확인</w:t>
      </w:r>
      <w:r>
        <w:t>이며 법률 검토 전이다.</w:t>
      </w:r>
    </w:p>
    <w:p>
      <w:pPr>
        <w:pStyle w:val="Heading1"/>
      </w:pPr>
      <w:r>
        <w:t>6. 학습 과정 — 버전별 판단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버전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바꾼 것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판단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1~4차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1.5B → 3B · 핵심주장 프롬프트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핵심 내용 손실 · 오타 잡음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기반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v5 ~ v10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「고칠 수 없음」 · 지나친 거절 줄이기 · 합성 · 사실 + 위반 짝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위반 포장 0 · 살리기 7 → 26/28 · 지나친 거절 20 → 0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안전 구조 확정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v12 (3B)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화장품 65 행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실제 광고 87 — 포장 0 · 살림 8 · 지나친 거절 4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1차 채택(10-05)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(프롬프트 · 10-08)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추론 프롬프트 4 종 비교 → </w:t>
            </w:r>
            <w:r>
              <w:rPr>
                <w:b/>
                <w:sz w:val="17"/>
              </w:rPr>
              <w:t>P1</w:t>
            </w:r>
            <w:r>
              <w:rPr>
                <w:sz w:val="17"/>
              </w:rPr>
              <w:t>(학습 프롬프트 + 사실 · 관계어 보존 규칙)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직접 만든 69 문항 살림 49 → 54 · 포장 0 · 뜻 바뀜 2 → 0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채택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q4b-v12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베이스만 Qwen3-4B</w:t>
            </w:r>
            <w:r>
              <w:rPr>
                <w:sz w:val="17"/>
              </w:rPr>
              <w:t xml:space="preserve"> 로 바꿈(라이선스)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비교 기준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q4b-v13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4B 보강 80 행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실제 광고 87 — </w:t>
            </w:r>
            <w:r>
              <w:rPr>
                <w:b/>
                <w:sz w:val="17"/>
              </w:rPr>
              <w:t>포장 4</w:t>
            </w:r>
            <w:r>
              <w:rPr>
                <w:sz w:val="17"/>
              </w:rPr>
              <w:t>(조건부 공식 문구로 포장)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미채택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q4b-v14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4B 보강 55 행 + 관문 「조건 확인 필요」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실제 광고 87 — </w:t>
            </w:r>
            <w:r>
              <w:rPr>
                <w:b/>
                <w:sz w:val="17"/>
              </w:rPr>
              <w:t>포장 0</w:t>
            </w:r>
            <w:r>
              <w:rPr>
                <w:sz w:val="17"/>
              </w:rPr>
              <w:t xml:space="preserve"> · 불가 55 · 살림 3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채택</w:t>
            </w:r>
            <w:r>
              <w:rPr>
                <w:sz w:val="17"/>
              </w:rPr>
              <w:t>(10-12 · D-335)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q4b-v15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보강 50 행(RunPod)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실제 광고에서 v14 보다 나쁨(포장 1 · 보류 30)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미채택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2단계 다듬기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직접 만든 364 행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학습에 없던 제품 72/72 위법 · 사실 바꿈 0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채택</w:t>
            </w:r>
            <w:r>
              <w:rPr>
                <w:sz w:val="17"/>
              </w:rPr>
              <w:t>(D-335)</w:t>
            </w:r>
          </w:p>
        </w:tc>
      </w:tr>
    </w:tbl>
    <w:p/>
    <w:p>
      <w:pPr>
        <w:pStyle w:val="Heading1"/>
      </w:pPr>
      <w:r>
        <w:t>7. 평가</w:t>
      </w:r>
    </w:p>
    <w:p>
      <w:pPr>
        <w:pStyle w:val="Heading2"/>
      </w:pPr>
      <w:r>
        <w:t>7-1. 평가셋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평가셋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크기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성격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실제 광고 정답표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105 (학습에 없던 </w:t>
            </w:r>
            <w:r>
              <w:rPr>
                <w:b/>
                <w:sz w:val="17"/>
              </w:rPr>
              <w:t>87</w:t>
            </w:r>
            <w:r>
              <w:rPr>
                <w:sz w:val="17"/>
              </w:rPr>
              <w:t>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식약처 사례집 · 화장품 광고 Q&amp;A · 정답(고칠 수 있음 · 조건부 · 불가) 부착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dev 511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511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팀 골든셋의 평가 몫(D-322) — 정답 위반 유형 · 전제 · 품목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직접 만든 문제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117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살리기 40 · 원료명 14 · 뜻 보존 15 · 불가 확대 50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관문 회귀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위험 27 · 정상 20 · 말투 17 · 학습 정답 1,157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직접 만든 위험 · 정상 출력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다듬기 시험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72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학습에 없던 제품(주제 단위 분리)</w:t>
            </w:r>
          </w:p>
        </w:tc>
      </w:tr>
    </w:tbl>
    <w:p/>
    <w:p>
      <w:pPr>
        <w:pStyle w:val="Heading2"/>
      </w:pPr>
      <w:r>
        <w:t>7-2. 결과 (채택본: 1단계 q4b-v14 + P1 + 후처리 + 관문 · 2단계 다듬기)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지표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결과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🔴 </w:t>
            </w:r>
            <w:r>
              <w:rPr>
                <w:b/>
                <w:sz w:val="17"/>
              </w:rPr>
              <w:t>위반 포장</w:t>
            </w:r>
            <w:r>
              <w:rPr>
                <w:sz w:val="17"/>
              </w:rPr>
              <w:t xml:space="preserve"> — 실제 광고 87 · 직접 만든 117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실제 광고 87 — 불가를 불가로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55</w:t>
            </w:r>
            <w:r>
              <w:rPr>
                <w:sz w:val="17"/>
              </w:rPr>
              <w:t xml:space="preserve"> (불가 67 중 · 나머지 12 는 보류 · 후보 0)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실제 광고 87 — 살릴 수 있는 20 중 살림(조건 포함)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3 (보류 11 · 지나친 거절 6)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직접 만든 문제 — 살림 · 불가 확대 막음 · 뜻 바뀜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65/67 · 40/40 · 0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관문 회귀 — 위험 막음 · 정상 통과 · 말투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27/27 · 20/20 · 17/17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학습 정답 과잉 보류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210/1,157 (18.2% — 설계상 보류 「낱말 조각」 99 를 빼면 9.6%)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2단계 다듬기 — 학습에 없던 제품 72 위법 · 사실 바꿈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(72/72 통과)</w:t>
            </w:r>
          </w:p>
        </w:tc>
      </w:tr>
    </w:tbl>
    <w:p/>
    <w:p>
      <w:r>
        <w:rPr>
          <w:b/>
        </w:rPr>
        <w:t>팀 평가 지표 — dev 511 (D-322 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지표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3B v12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4B v13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4B v14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화면 후보 (입력 대비)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104 (20.4%) ※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139 (27.2%) ※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87 (17.0%)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재판정 탈락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새 위반 유형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0.9%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1.4%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식품 전제인데 「인정 건기식에 한해」 조건이 붙은 후보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위법 문구 제거율 — 화면 후보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100%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100%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100%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재평가 시 보존율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98.1%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98.6%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100%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지연 (문장당 중앙)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7.4 초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8.1 초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7.3 초</w:t>
            </w:r>
          </w:p>
        </w:tc>
      </w:tr>
    </w:tbl>
    <w:p/>
    <w:p>
      <w:r>
        <w:t>※ 관문 보강 전에 잰 값.</w:t>
      </w:r>
    </w:p>
    <w:p>
      <w:r>
        <w:rPr>
          <w:b/>
        </w:rPr>
        <w:t>🆕 사전이 조용한 문장을 AI 추정 유형으로 고쳐 쓰면 (10-14 · D-323 보충 · 잠금 채택 판 · 인코더 카드 17)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단계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수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사전이 조용한 문장 / 그중 인코더 추정 유형이 있는 문장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442 / </w:t>
            </w:r>
            <w:r>
              <w:rPr>
                <w:b/>
                <w:sz w:val="17"/>
              </w:rPr>
              <w:t>404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생성 — 후보 · 보류 · 만들지 못했어요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83 · 239 · 82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재판정 탈락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화면 후보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83/404 (20.5%)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그중 「AI 추정 유형 남음」 표시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66/83 (79.5%)</w:t>
            </w:r>
          </w:p>
        </w:tc>
      </w:tr>
    </w:tbl>
    <w:p/>
    <w:p>
      <w:pPr>
        <w:pStyle w:val="ListBullet"/>
      </w:pPr>
      <w:r>
        <w:t>사전 유형 기준 후보율(17.0%)과 비슷하다. 다만 후보의 80% 에 인코더 유형이 남는다 — 이 경로에서는 「위반 못 찾음」이 적법이 아니라는 표지가 특히 중요하다.</w:t>
      </w:r>
    </w:p>
    <w:p>
      <w:pPr>
        <w:pStyle w:val="Heading1"/>
      </w:pPr>
      <w:r>
        <w:t>8. 배포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내용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서빙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docs/lse/sllm_service.py</w:t>
            </w:r>
            <w:r>
              <w:rPr>
                <w:sz w:val="17"/>
              </w:rPr>
              <w:t xml:space="preserve"> — FastAPI </w:t>
            </w:r>
            <w:r>
              <w:rPr>
                <w:rFonts w:ascii="Consolas" w:hAnsi="Consolas"/>
                <w:color w:val="8A2B52"/>
                <w:sz w:val="17"/>
              </w:rPr>
              <w:t>POST /rewrite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GET /health</w:t>
            </w:r>
            <w:r>
              <w:rPr>
                <w:sz w:val="17"/>
              </w:rPr>
              <w:t xml:space="preserve"> · 모델 1회 로드 · 요청 직렬 처리 · 시작 때 잠금 대조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분리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앱(</w:t>
            </w:r>
            <w:r>
              <w:rPr>
                <w:rFonts w:ascii="Consolas" w:hAnsi="Consolas"/>
                <w:color w:val="8A2B52"/>
                <w:sz w:val="17"/>
              </w:rPr>
              <w:t>.venv</w:t>
            </w:r>
            <w:r>
              <w:rPr>
                <w:sz w:val="17"/>
              </w:rPr>
              <w:t xml:space="preserve"> · CPU torch)과 sLLM(</w:t>
            </w:r>
            <w:r>
              <w:rPr>
                <w:rFonts w:ascii="Consolas" w:hAnsi="Consolas"/>
                <w:color w:val="8A2B52"/>
                <w:sz w:val="17"/>
              </w:rPr>
              <w:t>.venv-sllm</w:t>
            </w:r>
            <w:r>
              <w:rPr>
                <w:sz w:val="17"/>
              </w:rPr>
              <w:t xml:space="preserve"> · GPU torch)을 </w:t>
            </w:r>
            <w:r>
              <w:rPr>
                <w:b/>
                <w:sz w:val="17"/>
              </w:rPr>
              <w:t>별도 프로세스</w:t>
            </w:r>
            <w:r>
              <w:rPr>
                <w:sz w:val="17"/>
              </w:rPr>
              <w:t>로 — HTTP 로 부른다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앱 연결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검수 결과의 위반 문장 아래 </w:t>
            </w:r>
            <w:r>
              <w:rPr>
                <w:b/>
                <w:sz w:val="17"/>
              </w:rPr>
              <w:t>「✨ 이 문장 고쳐 쓰기」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8A2B52"/>
                <w:sz w:val="17"/>
              </w:rPr>
              <w:t>POST /u/review/rewrite</w:t>
            </w:r>
            <w:r>
              <w:rPr>
                <w:sz w:val="17"/>
              </w:rPr>
              <w:t xml:space="preserve"> → sLLM → 두 안 재판정 → 「다듬은 안 · 담백한 안 · 조건부 후보」를 그 문장 아래에 표시. 고쳐 쓰는 동안 단계 표시(위반 짚기 → 지우기 → 다듬기 → 다시 확인)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보안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127.0.0.1</w:t>
            </w:r>
            <w:r>
              <w:rPr>
                <w:sz w:val="17"/>
              </w:rPr>
              <w:t xml:space="preserve"> 에만 연다 · 서버가 없으면 후보를 만들지 않는다 · 모델이 지어낸 불가 사유는 표시하지 않는다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지연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문장당 약 8 초(RTX 3080) · 앱 고쳐 쓰기 13~20 초(다듬기 · 재판정 포함)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모델 전달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팀 공유 드라이브 </w:t>
            </w:r>
            <w:r>
              <w:rPr>
                <w:rFonts w:ascii="Consolas" w:hAnsi="Consolas"/>
                <w:color w:val="8A2B52"/>
                <w:sz w:val="17"/>
              </w:rPr>
              <w:t>copylane-models/</w:t>
            </w:r>
            <w:r>
              <w:rPr>
                <w:sz w:val="17"/>
              </w:rPr>
              <w:t xml:space="preserve"> 의 어댑터 폴더 · 베이스는 Hugging Face · 판은 </w:t>
            </w:r>
            <w:r>
              <w:rPr>
                <w:rFonts w:ascii="Consolas" w:hAnsi="Consolas"/>
                <w:color w:val="8A2B52"/>
                <w:sz w:val="17"/>
              </w:rPr>
              <w:t>models.lock.json</w:t>
            </w:r>
            <w:r>
              <w:rPr>
                <w:sz w:val="17"/>
              </w:rPr>
              <w:t>(팀장 등재)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테스트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tests/test_user_rewrite.py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tests/test_sllm_meta.py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tests/test_sllm_lock.py</w:t>
            </w:r>
            <w:r>
              <w:rPr>
                <w:sz w:val="17"/>
              </w:rPr>
              <w:t xml:space="preserve"> — GPU · DB 없이(골든 픽스처 · 가짜 서버)</w:t>
            </w:r>
          </w:p>
        </w:tc>
      </w:tr>
    </w:tbl>
    <w:p/>
    <w:p>
      <w:r>
        <w:t>실행:</w:t>
      </w:r>
    </w:p>
    <w:p>
      <w:r>
        <w:rPr>
          <w:rFonts w:ascii="Consolas" w:hAnsi="Consolas" w:eastAsia="Malgun Gothic"/>
          <w:sz w:val="16"/>
        </w:rPr>
        <w:t>.venv-sllm\Scripts\python.exe docs\lse\sllm_service.py --serve --port 8765   # sLLM (GPU)</w:t>
        <w:br/>
        <w:t>.venv\Scripts\python.exe -m uvicorn app.api:app --port 8000                  # 앱</w:t>
      </w:r>
    </w:p>
    <w:p>
      <w:pPr>
        <w:pStyle w:val="Heading1"/>
      </w:pPr>
      <w:r>
        <w:t>9. 한계 — 증명하지 않는 것</w:t>
      </w:r>
    </w:p>
    <w:p>
      <w:pPr>
        <w:pStyle w:val="ListBullet"/>
      </w:pPr>
      <w:r>
        <w:rPr>
          <w:b/>
        </w:rPr>
        <w:t>최종 문장의 적법성</w:t>
      </w:r>
      <w:r>
        <w:t xml:space="preserve"> — 재판정은 사전 근거로만 탈락시킨다(D-323). 「위반 못 찾음」은 통과가 아니다 — 사람 검수가 남는다.</w:t>
      </w:r>
    </w:p>
    <w:p>
      <w:pPr>
        <w:pStyle w:val="ListBullet"/>
      </w:pPr>
      <w:r>
        <w:rPr>
          <w:b/>
        </w:rPr>
        <w:t>실전 살리기가 낮다</w:t>
      </w:r>
      <w:r>
        <w:t xml:space="preserve"> — 살릴 수 있는 실제 광고 20 중 3. 안전망(조건 확인 필요)을 우선한 결과이고, 그 문장들은 「조건부 후보」로 보인다.</w:t>
      </w:r>
    </w:p>
    <w:p>
      <w:pPr>
        <w:pStyle w:val="ListBullet"/>
      </w:pPr>
      <w:r>
        <w:rPr>
          <w:b/>
        </w:rPr>
        <w:t>다듬기의 질</w:t>
      </w:r>
      <w:r>
        <w:t xml:space="preserve"> — 안전은 지키지만 처음 보는 제품에서는 쓰는 법이 어색할 수 있다(약 절반). 그래서 담백한 안을 함께 보이고, 식품 · 건기식 · 화장품에서만 켠다.</w:t>
      </w:r>
    </w:p>
    <w:p>
      <w:pPr>
        <w:pStyle w:val="ListBullet"/>
      </w:pPr>
      <w:r>
        <w:rPr>
          <w:b/>
        </w:rPr>
        <w:t>표본 크기</w:t>
      </w:r>
      <w:r>
        <w:t xml:space="preserve"> — 살릴 수 있는 실제 광고가 20 개라 1~2 개 차이는 우연과 가르기 어렵다. 직접 만든 문제는 점수가 후하다.</w:t>
      </w:r>
    </w:p>
    <w:p>
      <w:pPr>
        <w:pStyle w:val="ListBullet"/>
      </w:pPr>
      <w:r>
        <w:rPr>
          <w:b/>
        </w:rPr>
        <w:t>데이터</w:t>
      </w:r>
      <w:r>
        <w:t xml:space="preserve"> — 학습 정답 · 정답표가 Claude 초안이고 법률 검토 전이다. 정답표 v2 원천은 10-05 이전 규칙 조정에 쓰인 적이 있다(그 뒤로는 쓰지 않음).</w:t>
      </w:r>
    </w:p>
    <w:p>
      <w:pPr>
        <w:pStyle w:val="ListBullet"/>
      </w:pPr>
      <w:r>
        <w:rPr>
          <w:b/>
        </w:rPr>
        <w:t>후보 수</w:t>
      </w:r>
      <w:r>
        <w:t xml:space="preserve"> — 다듬은 안 · 담백한 안 최대 2 개. 팀 설계의 3안(D-34) · 재판정 탈락 시 다시 만들기(D-126)는 아직 없다.</w:t>
      </w:r>
    </w:p>
    <w:p>
      <w:pPr>
        <w:pStyle w:val="Heading1"/>
      </w:pPr>
      <w:r>
        <w:t>10. 산출물 위치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구분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위치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어댑터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models/copylane_sllm_lora_adapter_q4b-v14/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models/copylane_sllm_persona_adapter_q4b_polish/</w:t>
            </w:r>
            <w:r>
              <w:rPr>
                <w:sz w:val="17"/>
              </w:rPr>
              <w:t xml:space="preserve"> (gitignore · 공유 드라이브) · 판 잠금 </w:t>
            </w:r>
            <w:r>
              <w:rPr>
                <w:rFonts w:ascii="Consolas" w:hAnsi="Consolas"/>
                <w:color w:val="8A2B52"/>
                <w:sz w:val="17"/>
              </w:rPr>
              <w:t>models.lock.json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학습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docs/lse/train_stage1_v5.py --version q4b-v14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train_persona_stage2.py --polish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build_persona_polish.py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학습 데이터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docs/lse/stage1_v5_extra.jsonl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stage1_v6_extra.jsonl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stage1_v13_extra.jsonl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stage1_v14_extra.jsonl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synth_stage1*.jsonl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안전장치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docs/lse/stage_gate.py</w:t>
            </w:r>
            <w:r>
              <w:rPr>
                <w:sz w:val="17"/>
              </w:rPr>
              <w:t xml:space="preserve">(관문) · </w:t>
            </w:r>
            <w:r>
              <w:rPr>
                <w:rFonts w:ascii="Consolas" w:hAnsi="Consolas"/>
                <w:color w:val="8A2B52"/>
                <w:sz w:val="17"/>
              </w:rPr>
              <w:t>postfix.py</w:t>
            </w:r>
            <w:r>
              <w:rPr>
                <w:sz w:val="17"/>
              </w:rPr>
              <w:t xml:space="preserve">(후처리) · </w:t>
            </w:r>
            <w:r>
              <w:rPr>
                <w:rFonts w:ascii="Consolas" w:hAnsi="Consolas"/>
                <w:color w:val="8A2B52"/>
                <w:sz w:val="17"/>
              </w:rPr>
              <w:t>usage_dict.py</w:t>
            </w:r>
            <w:r>
              <w:rPr>
                <w:sz w:val="17"/>
              </w:rPr>
              <w:t xml:space="preserve">(쓰는 법 사전) · 회귀 </w:t>
            </w:r>
            <w:r>
              <w:rPr>
                <w:rFonts w:ascii="Consolas" w:hAnsi="Consolas"/>
                <w:color w:val="8A2B52"/>
                <w:sz w:val="17"/>
              </w:rPr>
              <w:t>gate_regress.py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판 표지 · 잠금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docs/lse/sllm_meta.py</w:t>
            </w:r>
            <w:r>
              <w:rPr>
                <w:sz w:val="17"/>
              </w:rPr>
              <w:t>(</w:t>
            </w:r>
            <w:r>
              <w:rPr>
                <w:rFonts w:ascii="Consolas" w:hAnsi="Consolas"/>
                <w:color w:val="8A2B52"/>
                <w:sz w:val="17"/>
              </w:rPr>
              <w:t>checked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8A2B52"/>
                <w:sz w:val="17"/>
              </w:rPr>
              <w:t>app/model_lock.py</w:t>
            </w:r>
            <w:r>
              <w:rPr>
                <w:sz w:val="17"/>
              </w:rPr>
              <w:t xml:space="preserve"> 를 부른다)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평가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eval_answer_key.py</w:t>
            </w:r>
            <w:r>
              <w:rPr>
                <w:sz w:val="17"/>
              </w:rPr>
              <w:t xml:space="preserve">(실제 광고) · </w:t>
            </w:r>
            <w:r>
              <w:rPr>
                <w:rFonts w:ascii="Consolas" w:hAnsi="Consolas"/>
                <w:color w:val="8A2B52"/>
                <w:sz w:val="17"/>
              </w:rPr>
              <w:t>prompt_experiment.py</w:t>
            </w:r>
            <w:r>
              <w:rPr>
                <w:sz w:val="17"/>
              </w:rPr>
              <w:t xml:space="preserve">(직접 만든 문제) · </w:t>
            </w:r>
            <w:r>
              <w:rPr>
                <w:rFonts w:ascii="Consolas" w:hAnsi="Consolas"/>
                <w:color w:val="8A2B52"/>
                <w:sz w:val="17"/>
              </w:rPr>
              <w:t>eval_gen_dev.py</w:t>
            </w:r>
            <w:r>
              <w:rPr>
                <w:sz w:val="17"/>
              </w:rPr>
              <w:t xml:space="preserve">(dev 511) · </w:t>
            </w:r>
            <w:r>
              <w:rPr>
                <w:rFonts w:ascii="Consolas" w:hAnsi="Consolas"/>
                <w:color w:val="8A2B52"/>
                <w:sz w:val="17"/>
              </w:rPr>
              <w:t>eval_polish_dev.py</w:t>
            </w:r>
            <w:r>
              <w:rPr>
                <w:sz w:val="17"/>
              </w:rPr>
              <w:t xml:space="preserve">(다듬기) · </w:t>
            </w:r>
            <w:r>
              <w:rPr>
                <w:rFonts w:ascii="Consolas" w:hAnsi="Consolas"/>
                <w:color w:val="8A2B52"/>
                <w:sz w:val="17"/>
              </w:rPr>
              <w:t>eval_guessed_dev.py</w:t>
            </w:r>
            <w:r>
              <w:rPr>
                <w:sz w:val="17"/>
              </w:rPr>
              <w:t>(AI 추정 유형)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서빙 · 앱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docs/lse/sllm_service.py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app/routers/sllm_client.py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app/routers/user.py</w:t>
            </w:r>
            <w:r>
              <w:rPr>
                <w:sz w:val="17"/>
              </w:rPr>
              <w:t>(</w:t>
            </w:r>
            <w:r>
              <w:rPr>
                <w:rFonts w:ascii="Consolas" w:hAnsi="Consolas"/>
                <w:color w:val="8A2B52"/>
                <w:sz w:val="17"/>
              </w:rPr>
              <w:t>review_rewrite</w:t>
            </w:r>
            <w:r>
              <w:rPr>
                <w:sz w:val="17"/>
              </w:rPr>
              <w:t xml:space="preserve">) · </w:t>
            </w:r>
            <w:r>
              <w:rPr>
                <w:rFonts w:ascii="Consolas" w:hAnsi="Consolas"/>
                <w:color w:val="8A2B52"/>
                <w:sz w:val="17"/>
              </w:rPr>
              <w:t>app/templates/user/_review_rewrite.html</w:t>
            </w:r>
          </w:p>
        </w:tc>
      </w:tr>
    </w:tbl>
    <w:p/>
    <w:p>
      <w:pPr>
        <w:pStyle w:val="Heading1"/>
      </w:pPr>
      <w:r>
        <w:t>11. 다음</w:t>
      </w:r>
    </w:p>
    <w:p>
      <w:r>
        <w:t>1. 사각지대 사람 검수(D-38) — 「위반 못 찾음」 후보, 특히 AI 추정 유형이 남은 후보. 2. 정답표 v2 사람 검토 → 다시 측정. 3. 팀 판단에 따라 후보 3안(D-34) · 다시 만들기(D-126).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A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