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28"/>
          <w:szCs w:val="28"/>
          <w:shd w:val="clear"/>
          <w:rFonts w:asciiTheme="minorHAnsi" w:eastAsiaTheme="minorHAnsi" w:hAnsiTheme="minorHAnsi"/>
        </w:rPr>
      </w:pPr>
      <w:r>
        <w:rPr>
          <w:b w:val="1"/>
          <w:sz w:val="28"/>
          <w:szCs w:val="28"/>
          <w:shd w:val="clear"/>
          <w:rFonts w:asciiTheme="minorHAnsi" w:eastAsiaTheme="minorHAnsi" w:hAnsiTheme="minorHAnsi"/>
        </w:rPr>
        <w:t xml:space="preserve">FLY AI </w:t>
      </w:r>
      <w:r>
        <w:rPr>
          <w:b w:val="1"/>
          <w:sz w:val="28"/>
          <w:szCs w:val="28"/>
          <w:shd w:val="clear"/>
          <w:rFonts w:asciiTheme="minorHAnsi" w:eastAsiaTheme="minorHAnsi" w:hAnsiTheme="minorHAnsi" w:hint="eastAsia"/>
        </w:rPr>
        <w:t>C</w:t>
      </w:r>
      <w:r>
        <w:rPr>
          <w:b w:val="1"/>
          <w:sz w:val="28"/>
          <w:szCs w:val="28"/>
          <w:shd w:val="clear"/>
          <w:rFonts w:asciiTheme="minorHAnsi" w:eastAsiaTheme="minorHAnsi" w:hAnsiTheme="minorHAnsi"/>
        </w:rPr>
        <w:t xml:space="preserve">hallenger 5</w:t>
      </w:r>
      <w:r>
        <w:rPr>
          <w:b w:val="1"/>
          <w:sz w:val="28"/>
          <w:szCs w:val="28"/>
          <w:shd w:val="clear"/>
          <w:rFonts w:asciiTheme="minorHAnsi" w:eastAsiaTheme="minorHAnsi" w:hAnsiTheme="minorHAnsi" w:hint="eastAsia"/>
        </w:rPr>
        <w:t xml:space="preserve">기 스터디 활동 계획서</w:t>
      </w:r>
    </w:p>
    <w:p>
      <w:pPr>
        <w:jc w:val="center"/>
        <w:rPr>
          <w:b w:val="1"/>
          <w:sz w:val="24"/>
          <w:szCs w:val="24"/>
          <w:shd w:val="clear"/>
          <w:rFonts w:asciiTheme="minorHAnsi" w:eastAsiaTheme="minorHAnsi" w:hAnsiTheme="minorHAnsi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10456" w:type="dxa"/>
        <w:jc w:val="center"/>
        <w:tblLook w:val="0004A0" w:firstRow="1" w:lastRow="0" w:firstColumn="1" w:lastColumn="0" w:noHBand="0" w:noVBand="1"/>
        <w:tblLayout w:type="fixed"/>
      </w:tblPr>
      <w:tblGrid>
        <w:gridCol w:w="1130"/>
        <w:gridCol w:w="1037"/>
        <w:gridCol w:w="740"/>
        <w:gridCol w:w="2760"/>
        <w:gridCol w:w="4789"/>
      </w:tblGrid>
      <w:tr>
        <w:trPr>
          <w:trHeight w:hRule="atleast" w:val="51"/>
          <w:hidden w:val="0"/>
        </w:trPr>
        <w:tc>
          <w:tcPr>
            <w:tcW w:type="dxa" w:w="2167"/>
            <w:vAlign w:val="center"/>
            <w:gridSpan w:val="2"/>
            <w:vMerge w:val="restart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 xml:space="preserve">스터디 참여 명단</w:t>
            </w:r>
          </w:p>
        </w:tc>
        <w:tc>
          <w:tcPr>
            <w:tcW w:type="dxa" w:w="3500"/>
            <w:vAlign w:val="top"/>
            <w:gridSpan w:val="2"/>
          </w:tcPr>
          <w:p>
            <w:pPr>
              <w:tabs>
                <w:tab w:val="left" w:pos="790"/>
              </w:tabs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한성욱</w:t>
            </w:r>
          </w:p>
        </w:tc>
        <w:tc>
          <w:tcPr>
            <w:tcW w:type="dxa" w:w="4789"/>
            <w:vAlign w:val="top"/>
          </w:tcPr>
          <w:p>
            <w:pPr>
              <w:tabs>
                <w:tab w:val="left" w:pos="790"/>
              </w:tabs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>010-5179-2189</w:t>
            </w:r>
          </w:p>
        </w:tc>
      </w:tr>
      <w:tr>
        <w:trPr>
          <w:trHeight w:hRule="atleast" w:val="51"/>
          <w:hidden w:val="0"/>
        </w:trPr>
        <w:tc>
          <w:tcPr>
            <w:tcW w:type="dxa" w:w="2167"/>
            <w:vAlign w:val="center"/>
            <w:gridSpan w:val="2"/>
            <w:vMerge/>
            <w:shd w:val="clear" w:color="000000" w:fill="DEEBF7" w:themeFill="accent5" w:themeFillTint="33"/>
          </w:tcPr>
          <w:p/>
        </w:tc>
        <w:tc>
          <w:tcPr>
            <w:tcW w:type="dxa" w:w="3500"/>
            <w:vAlign w:val="top"/>
            <w:gridSpan w:val="2"/>
          </w:tcPr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권현</w:t>
            </w:r>
          </w:p>
        </w:tc>
        <w:tc>
          <w:tcPr>
            <w:tcW w:type="dxa" w:w="4789"/>
            <w:vAlign w:val="top"/>
          </w:tcPr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>010-4871-4351</w:t>
            </w:r>
          </w:p>
        </w:tc>
      </w:tr>
      <w:tr>
        <w:trPr>
          <w:trHeight w:hRule="atleast" w:val="51"/>
          <w:hidden w:val="0"/>
        </w:trPr>
        <w:tc>
          <w:tcPr>
            <w:tcW w:type="dxa" w:w="2167"/>
            <w:vAlign w:val="center"/>
            <w:gridSpan w:val="2"/>
            <w:vMerge/>
            <w:shd w:val="clear" w:color="000000" w:fill="DEEBF7" w:themeFill="accent5" w:themeFillTint="33"/>
          </w:tcPr>
          <w:p/>
        </w:tc>
        <w:tc>
          <w:tcPr>
            <w:tcW w:type="dxa" w:w="3500"/>
            <w:vAlign w:val="top"/>
            <w:gridSpan w:val="2"/>
          </w:tcPr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심현우</w:t>
            </w:r>
          </w:p>
        </w:tc>
        <w:tc>
          <w:tcPr>
            <w:tcW w:type="dxa" w:w="4789"/>
            <w:vAlign w:val="top"/>
          </w:tcPr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>010-9227-8504</w:t>
            </w:r>
          </w:p>
        </w:tc>
      </w:tr>
      <w:tr>
        <w:trPr>
          <w:trHeight w:hRule="atleast" w:val="51"/>
          <w:hidden w:val="0"/>
        </w:trPr>
        <w:tc>
          <w:tcPr>
            <w:tcW w:type="dxa" w:w="2167"/>
            <w:vAlign w:val="center"/>
            <w:gridSpan w:val="2"/>
            <w:vMerge/>
            <w:shd w:val="clear" w:color="000000" w:fill="DEEBF7" w:themeFill="accent5" w:themeFillTint="33"/>
          </w:tcPr>
          <w:p/>
        </w:tc>
        <w:tc>
          <w:tcPr>
            <w:tcW w:type="dxa" w:w="3500"/>
            <w:vAlign w:val="top"/>
            <w:gridSpan w:val="2"/>
          </w:tcPr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한채원</w:t>
            </w:r>
          </w:p>
        </w:tc>
        <w:tc>
          <w:tcPr>
            <w:tcW w:type="dxa" w:w="4789"/>
            <w:vAlign w:val="top"/>
          </w:tcPr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>010-7317-2554</w:t>
            </w:r>
          </w:p>
        </w:tc>
      </w:tr>
      <w:tr>
        <w:trPr>
          <w:trHeight w:hRule="atleast" w:val="2231"/>
          <w:hidden w:val="0"/>
        </w:trPr>
        <w:tc>
          <w:tcPr>
            <w:tcW w:type="dxa" w:w="2167"/>
            <w:vAlign w:val="center"/>
            <w:gridSpan w:val="2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학습주제</w:t>
            </w:r>
          </w:p>
        </w:tc>
        <w:tc>
          <w:tcPr>
            <w:tcW w:type="dxa" w:w="8289"/>
            <w:vAlign w:val="center"/>
            <w:gridSpan w:val="3"/>
          </w:tcPr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코딩 테스트 문제 풀이를 이용한 자료구조 및 알고리즘 스터디</w:t>
            </w:r>
          </w:p>
        </w:tc>
      </w:tr>
      <w:tr>
        <w:trPr>
          <w:trHeight w:hRule="atleast" w:val="2231"/>
          <w:hidden w:val="0"/>
        </w:trPr>
        <w:tc>
          <w:tcPr>
            <w:tcW w:type="dxa" w:w="2167"/>
            <w:vAlign w:val="center"/>
            <w:gridSpan w:val="2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학습목표</w:t>
            </w:r>
          </w:p>
        </w:tc>
        <w:tc>
          <w:tcPr>
            <w:tcW w:type="dxa" w:w="8289"/>
            <w:vAlign w:val="center"/>
            <w:gridSpan w:val="3"/>
          </w:tcPr>
          <w:p>
            <w:pPr>
              <w:rPr>
                <w:color w:val="000000"/>
                <w:shd w:val="clear"/>
                <w:rFonts w:asciiTheme="minorHAnsi" w:eastAsiaTheme="minorHAnsi" w:hAnsiTheme="minorHAnsi" w:hint="eastAsia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코딩 테스트 문제 풀이를 통한 자료구조와 알고리즘을 이해한다.</w:t>
            </w:r>
          </w:p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프로그래머스 코딩전문역량시험 PCCP 취득을 목표로 한다.</w:t>
            </w:r>
          </w:p>
        </w:tc>
      </w:tr>
      <w:tr>
        <w:trPr>
          <w:trHeight w:hRule="atleast" w:val="2231"/>
          <w:hidden w:val="0"/>
        </w:trPr>
        <w:tc>
          <w:tcPr>
            <w:tcW w:type="dxa" w:w="2167"/>
            <w:vAlign w:val="center"/>
            <w:gridSpan w:val="2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학습결과물</w:t>
            </w:r>
          </w:p>
        </w:tc>
        <w:tc>
          <w:tcPr>
            <w:tcW w:type="dxa" w:w="8289"/>
            <w:vAlign w:val="center"/>
            <w:gridSpan w:val="3"/>
          </w:tcPr>
          <w:p>
            <w:pPr>
              <w:rPr>
                <w:color w:val="000000"/>
                <w:shd w:val="clear"/>
                <w:rFonts w:asciiTheme="minorHAnsi" w:eastAsiaTheme="minorHAnsi" w:hAnsiTheme="minorHAnsi" w:hint="eastAsia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앨리스 코드 챌린지 - 알고리즘 코드 챌린지 도전 기록</w:t>
            </w:r>
          </w:p>
          <w:p>
            <w:pPr>
              <w:rPr>
                <w:color w:val="000000"/>
                <w:shd w:val="clear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링크: 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“</w:t>
            </w:r>
            <w:r>
              <w:fldChar w:fldCharType="begin"/>
            </w:r>
            <w:r>
              <w:instrText xml:space="preserve">HYPERLINK "https://code-challenge.elice.io/courses/95930/info"</w:instrText>
            </w:r>
            <w:r>
              <w:fldChar w:fldCharType="separate"/>
            </w:r>
            <w:r>
              <w:rPr>
                <w:color w:val="000000"/>
                <w:u w:val="single" w:color="0563C1"/>
                <w:shd w:val="clear"/>
              </w:rPr>
              <w:t>엘</w:t>
            </w:r>
            <w:r>
              <w:rPr>
                <w:color w:val="000000"/>
                <w:u w:val="single" w:color="0563C1"/>
                <w:shd w:val="clear"/>
              </w:rPr>
              <w:t>리</w:t>
            </w:r>
            <w:r>
              <w:rPr>
                <w:color w:val="000000"/>
                <w:u w:val="single" w:color="0563C1"/>
                <w:shd w:val="clear"/>
              </w:rPr>
              <w:t>스</w:t>
            </w:r>
            <w:r>
              <w:rPr>
                <w:color w:val="000000"/>
                <w:u w:val="single" w:color="0563C1"/>
                <w:shd w:val="clear"/>
              </w:rPr>
              <w:t xml:space="preserve"> </w:t>
            </w:r>
            <w:r>
              <w:rPr>
                <w:color w:val="000000"/>
                <w:u w:val="single" w:color="0563C1"/>
                <w:shd w:val="clear"/>
              </w:rPr>
              <w:t>코</w:t>
            </w:r>
            <w:r>
              <w:rPr>
                <w:color w:val="000000"/>
                <w:u w:val="single" w:color="0563C1"/>
                <w:shd w:val="clear"/>
              </w:rPr>
              <w:t>드</w:t>
            </w:r>
            <w:r>
              <w:rPr>
                <w:color w:val="000000"/>
                <w:u w:val="single" w:color="0563C1"/>
                <w:shd w:val="clear"/>
              </w:rPr>
              <w:t xml:space="preserve"> </w:t>
            </w:r>
            <w:r>
              <w:rPr>
                <w:color w:val="000000"/>
                <w:u w:val="single" w:color="0563C1"/>
                <w:shd w:val="clear"/>
              </w:rPr>
              <w:t>챌</w:t>
            </w:r>
            <w:r>
              <w:rPr>
                <w:color w:val="000000"/>
                <w:u w:val="single" w:color="0563C1"/>
                <w:shd w:val="clear"/>
              </w:rPr>
              <w:t>린</w:t>
            </w:r>
            <w:r>
              <w:rPr>
                <w:color w:val="000000"/>
                <w:u w:val="single" w:color="0563C1"/>
                <w:shd w:val="clear"/>
              </w:rPr>
              <w:t>지</w:t>
            </w:r>
            <w:r>
              <w:rPr>
                <w:color w:val="000000"/>
                <w:u w:val="single" w:color="0563C1"/>
                <w:shd w:val="clear"/>
              </w:rPr>
              <w:t xml:space="preserve"> </w:t>
            </w:r>
            <w:r>
              <w:rPr>
                <w:color w:val="000000"/>
                <w:u w:val="single" w:color="0563C1"/>
                <w:shd w:val="clear"/>
              </w:rPr>
              <w:t>|</w:t>
            </w:r>
            <w:r>
              <w:rPr>
                <w:color w:val="000000"/>
                <w:u w:val="single" w:color="0563C1"/>
                <w:shd w:val="clear"/>
              </w:rPr>
              <w:t xml:space="preserve"> </w:t>
            </w:r>
            <w:r>
              <w:rPr>
                <w:color w:val="000000"/>
                <w:u w:val="single" w:color="0563C1"/>
                <w:shd w:val="clear"/>
              </w:rPr>
              <w:t>알</w:t>
            </w:r>
            <w:r>
              <w:rPr>
                <w:color w:val="000000"/>
                <w:u w:val="single" w:color="0563C1"/>
                <w:shd w:val="clear"/>
              </w:rPr>
              <w:t>고</w:t>
            </w:r>
            <w:r>
              <w:rPr>
                <w:color w:val="000000"/>
                <w:u w:val="single" w:color="0563C1"/>
                <w:shd w:val="clear"/>
              </w:rPr>
              <w:t>리</w:t>
            </w:r>
            <w:r>
              <w:rPr>
                <w:color w:val="000000"/>
                <w:u w:val="single" w:color="0563C1"/>
                <w:shd w:val="clear"/>
              </w:rPr>
              <w:t>즘</w:t>
            </w:r>
            <w:r>
              <w:rPr>
                <w:color w:val="000000"/>
                <w:u w:val="single" w:color="0563C1"/>
                <w:shd w:val="clear"/>
              </w:rPr>
              <w:t xml:space="preserve"> </w:t>
            </w:r>
            <w:r>
              <w:rPr>
                <w:color w:val="000000"/>
                <w:u w:val="single" w:color="0563C1"/>
                <w:shd w:val="clear"/>
              </w:rPr>
              <w:t>코</w:t>
            </w:r>
            <w:r>
              <w:rPr>
                <w:color w:val="000000"/>
                <w:u w:val="single" w:color="0563C1"/>
                <w:shd w:val="clear"/>
              </w:rPr>
              <w:t>드</w:t>
            </w:r>
            <w:r>
              <w:rPr>
                <w:color w:val="000000"/>
                <w:u w:val="single" w:color="0563C1"/>
                <w:shd w:val="clear"/>
              </w:rPr>
              <w:t xml:space="preserve"> </w:t>
            </w:r>
            <w:r>
              <w:rPr>
                <w:color w:val="000000"/>
                <w:u w:val="single" w:color="0563C1"/>
                <w:shd w:val="clear"/>
              </w:rPr>
              <w:t>챌</w:t>
            </w:r>
            <w:r>
              <w:rPr>
                <w:color w:val="000000"/>
                <w:u w:val="single" w:color="0563C1"/>
                <w:shd w:val="clear"/>
              </w:rPr>
              <w:t>린</w:t>
            </w:r>
            <w:r>
              <w:rPr>
                <w:color w:val="000000"/>
                <w:u w:val="single" w:color="0563C1"/>
                <w:shd w:val="clear"/>
              </w:rPr>
              <w:t>지</w:t>
            </w:r>
            <w:r>
              <w:rPr>
                <w:color w:val="000000"/>
                <w:u w:val="single" w:color="0563C1"/>
                <w:shd w:val="clear"/>
              </w:rPr>
              <w:t xml:space="preserve"> </w:t>
            </w:r>
            <w:r>
              <w:rPr>
                <w:color w:val="000000"/>
                <w:u w:val="single" w:color="0563C1"/>
                <w:shd w:val="clear"/>
              </w:rPr>
              <w:t>예</w:t>
            </w:r>
            <w:r>
              <w:rPr>
                <w:color w:val="000000"/>
                <w:u w:val="single" w:color="0563C1"/>
                <w:shd w:val="clear"/>
              </w:rPr>
              <w:t>선</w:t>
            </w:r>
            <w:r>
              <w:rPr>
                <w:color w:val="000000"/>
                <w:u w:val="single" w:color="0563C1"/>
                <w:shd w:val="clear"/>
              </w:rPr>
              <w:t xml:space="preserve"> </w:t>
            </w:r>
            <w:r>
              <w:rPr>
                <w:color w:val="000000"/>
                <w:u w:val="single" w:color="0563C1"/>
                <w:shd w:val="clear"/>
              </w:rPr>
              <w:t>도</w:t>
            </w:r>
            <w:r>
              <w:rPr>
                <w:color w:val="000000"/>
                <w:u w:val="single" w:color="0563C1"/>
                <w:shd w:val="clear"/>
              </w:rPr>
              <w:t>전</w:t>
            </w:r>
            <w:r>
              <w:rPr>
                <w:color w:val="000000"/>
                <w:u w:val="single" w:color="0563C1"/>
                <w:shd w:val="clear"/>
              </w:rPr>
              <w:t>하</w:t>
            </w:r>
            <w:r>
              <w:rPr>
                <w:color w:val="000000"/>
                <w:u w:val="single" w:color="0563C1"/>
                <w:shd w:val="clear"/>
              </w:rPr>
              <w:t>기</w:t>
            </w:r>
            <w:r>
              <w:rPr>
                <w:color w:val="000000"/>
                <w:u w:val="single" w:color="0563C1"/>
                <w:shd w:val="clear"/>
              </w:rPr>
              <w:t xml:space="preserve"> </w:t>
            </w:r>
            <w:r>
              <w:rPr>
                <w:color w:val="000000"/>
                <w:u w:val="single" w:color="0563C1"/>
                <w:shd w:val="clear"/>
              </w:rPr>
              <w:t>(</w:t>
            </w:r>
            <w:r>
              <w:rPr>
                <w:color w:val="000000"/>
                <w:u w:val="single" w:color="0563C1"/>
                <w:shd w:val="clear"/>
              </w:rPr>
              <w:t>e</w:t>
            </w:r>
            <w:r>
              <w:rPr>
                <w:color w:val="000000"/>
                <w:u w:val="single" w:color="0563C1"/>
                <w:shd w:val="clear"/>
              </w:rPr>
              <w:t>l</w:t>
            </w:r>
            <w:r>
              <w:rPr>
                <w:color w:val="000000"/>
                <w:u w:val="single" w:color="0563C1"/>
                <w:shd w:val="clear"/>
              </w:rPr>
              <w:t>i</w:t>
            </w:r>
            <w:r>
              <w:rPr>
                <w:color w:val="000000"/>
                <w:u w:val="single" w:color="0563C1"/>
                <w:shd w:val="clear"/>
              </w:rPr>
              <w:t>c</w:t>
            </w:r>
            <w:r>
              <w:rPr>
                <w:color w:val="000000"/>
                <w:u w:val="single" w:color="0563C1"/>
                <w:shd w:val="clear"/>
              </w:rPr>
              <w:t>e</w:t>
            </w:r>
            <w:r>
              <w:rPr>
                <w:color w:val="000000"/>
                <w:u w:val="single" w:color="0563C1"/>
                <w:shd w:val="clear"/>
              </w:rPr>
              <w:t>.</w:t>
            </w:r>
            <w:r>
              <w:rPr>
                <w:color w:val="000000"/>
                <w:u w:val="single" w:color="0563C1"/>
                <w:shd w:val="clear"/>
              </w:rPr>
              <w:t>i</w:t>
            </w:r>
            <w:r>
              <w:rPr>
                <w:color w:val="000000"/>
                <w:u w:val="single" w:color="0563C1"/>
                <w:shd w:val="clear"/>
              </w:rPr>
              <w:t>o</w:t>
            </w:r>
            <w:r>
              <w:rPr>
                <w:color w:val="000000"/>
                <w:u w:val="single" w:color="0563C1"/>
                <w:shd w:val="clear"/>
              </w:rPr>
              <w:t>)</w:t>
            </w:r>
            <w:r>
              <w:rPr>
                <w:shd w:val="clear"/>
              </w:rPr>
              <w:fldChar w:fldCharType="end"/>
            </w:r>
            <w:r>
              <w:rPr>
                <w:color w:val="000000"/>
                <w:shd w:val="clear"/>
              </w:rPr>
              <w:t>”</w:t>
            </w:r>
          </w:p>
          <w:p>
            <w:pPr>
              <w:rPr>
                <w:color w:val="000000"/>
                <w:shd w:val="clear"/>
              </w:rPr>
            </w:pPr>
            <w:r>
              <w:rPr>
                <w:color w:val="000000"/>
                <w:shd w:val="clear"/>
              </w:rPr>
              <w:t xml:space="preserve">PCCP 자격증 </w:t>
            </w:r>
            <w:r>
              <w:rPr>
                <w:color w:val="000000"/>
                <w:shd w:val="clear"/>
              </w:rPr>
              <w:t xml:space="preserve">시험 응시 / 지원 확인서</w:t>
            </w:r>
          </w:p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깃허브 (GitHub)</w:t>
            </w:r>
          </w:p>
        </w:tc>
      </w:tr>
      <w:tr>
        <w:trPr>
          <w:trHeight w:hRule="atleast" w:val="2231"/>
          <w:hidden w:val="0"/>
        </w:trPr>
        <w:tc>
          <w:tcPr>
            <w:tcW w:type="dxa" w:w="2167"/>
            <w:vAlign w:val="center"/>
            <w:gridSpan w:val="2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 xml:space="preserve">학습 방법 및</w:t>
            </w:r>
          </w:p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 xml:space="preserve">스터디 운영규칙</w:t>
            </w:r>
          </w:p>
        </w:tc>
        <w:tc>
          <w:tcPr>
            <w:tcW w:type="dxa" w:w="8289"/>
            <w:vAlign w:val="center"/>
            <w:gridSpan w:val="3"/>
          </w:tcPr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</w:p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1. 코드 공유는 공유 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GitHub Repository를 이용한다.</w:t>
            </w:r>
          </w:p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2. 코드 공유시 pull request를 요청하고, 2명 이상의 코드 리뷰를 받고 Repository에 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merge한다.</w:t>
            </w:r>
          </w:p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>3.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. 매주 수요일 서로 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문제 풀이 리뷰 및 코드 리뷰를 진행한다.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 </w:t>
            </w:r>
          </w:p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4. 문제를 해결 못하더라도 기간안에 Git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H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ub에 업로드한다. (매주 금요일 18시)</w:t>
            </w:r>
          </w:p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5. 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코드 작성 시, 리뷰 가독성을 위해 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주석을 최대한 적어준다. </w:t>
            </w:r>
          </w:p>
          <w:p>
            <w:pPr>
              <w:rPr>
                <w:color w:val="000000"/>
                <w:shd w:val="clear"/>
                <w:rFonts w:asciiTheme="minorHAnsi" w:eastAsiaTheme="minorHAnsi" w:hAnsiTheme="minorHAnsi" w:hint="eastAsia"/>
              </w:rPr>
            </w:pPr>
          </w:p>
          <w:p>
            <w:pPr>
              <w:rPr>
                <w:color w:val="000000"/>
                <w:shd w:val="clear"/>
                <w:rFonts w:asciiTheme="minorHAnsi" w:eastAsiaTheme="minorHAnsi" w:hAnsiTheme="minorHAnsi"/>
              </w:rPr>
            </w:pPr>
          </w:p>
        </w:tc>
      </w:tr>
      <w:tr>
        <w:trPr>
          <w:trHeight w:hRule="atleast" w:val="2231"/>
          <w:hidden w:val="0"/>
        </w:trPr>
        <w:tc>
          <w:tcPr>
            <w:tcW w:type="dxa" w:w="2167"/>
            <w:vAlign w:val="center"/>
            <w:gridSpan w:val="2"/>
            <w:tcBorders>
              <w:bottom w:val="single" w:color="auto" w:sz="4"/>
            </w:tcBorders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 xml:space="preserve">시간 및 장소</w:t>
            </w:r>
          </w:p>
        </w:tc>
        <w:tc>
          <w:tcPr>
            <w:tcW w:type="dxa" w:w="8289"/>
            <w:vAlign w:val="center"/>
            <w:gridSpan w:val="3"/>
            <w:tcBorders>
              <w:bottom w:val="single" w:color="auto" w:sz="4"/>
            </w:tcBorders>
          </w:tcPr>
          <w:p>
            <w:pPr>
              <w:rPr>
                <w:color w:val="000000"/>
                <w:shd w:val="clear"/>
                <w:rFonts w:asciiTheme="minorHAnsi" w:eastAsiaTheme="minorHAnsi" w:hAnsiTheme="minorHAnsi" w:hint="eastAsia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시간: 매주 수요일 19:00 ~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 20:00</w:t>
            </w:r>
          </w:p>
          <w:p>
            <w:pPr>
              <w:rPr>
                <w:color w:val="000000"/>
                <w:shd w:val="clear"/>
                <w:rFonts w:asciiTheme="minorHAnsi" w:eastAsiaTheme="minorHAnsi" w:hAnsiTheme="minorHAnsi" w:hint="eastAsia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장소: 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강의실</w:t>
            </w:r>
          </w:p>
        </w:tc>
      </w:tr>
      <w:tr>
        <w:trPr>
          <w:hidden w:val="0"/>
        </w:trPr>
        <w:tc>
          <w:tcPr>
            <w:tcW w:type="dxa" w:w="1130"/>
            <w:vAlign w:val="top"/>
            <w:tcBorders>
              <w:bottom w:val="double" w:color="auto" w:sz="4"/>
            </w:tcBorders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주차</w:t>
            </w:r>
          </w:p>
        </w:tc>
        <w:tc>
          <w:tcPr>
            <w:tcW w:type="dxa" w:w="1777"/>
            <w:vAlign w:val="top"/>
            <w:gridSpan w:val="2"/>
            <w:tcBorders>
              <w:bottom w:val="double" w:color="auto" w:sz="4"/>
            </w:tcBorders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type="dxa" w:w="7549"/>
            <w:vAlign w:val="top"/>
            <w:gridSpan w:val="2"/>
            <w:tcBorders>
              <w:bottom w:val="double" w:color="auto" w:sz="4"/>
            </w:tcBorders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 xml:space="preserve">주제 및 내용</w:t>
            </w:r>
          </w:p>
        </w:tc>
      </w:tr>
      <w:tr>
        <w:trPr>
          <w:trHeight w:hRule="atleast" w:val="1070"/>
          <w:hidden w:val="0"/>
        </w:trPr>
        <w:tc>
          <w:tcPr>
            <w:tcW w:type="dxa" w:w="1130"/>
            <w:vAlign w:val="center"/>
            <w:tcBorders>
              <w:top w:val="double" w:color="auto" w:sz="4"/>
            </w:tcBorders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1주</w:t>
            </w:r>
          </w:p>
        </w:tc>
        <w:tc>
          <w:tcPr>
            <w:tcW w:type="dxa" w:w="1777"/>
            <w:vAlign w:val="center"/>
            <w:gridSpan w:val="2"/>
            <w:tcBorders>
              <w:top w:val="double" w:color="auto" w:sz="4"/>
            </w:tcBorders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2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4.06.29(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금)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1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4:00~18:00</w:t>
            </w:r>
          </w:p>
        </w:tc>
        <w:tc>
          <w:tcPr>
            <w:tcW w:type="dxa" w:w="7549"/>
            <w:vAlign w:val="center"/>
            <w:gridSpan w:val="2"/>
            <w:tcBorders>
              <w:top w:val="double" w:color="auto" w:sz="4"/>
            </w:tcBorders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오리엔테이션 및 활동계획서 작성</w:t>
            </w:r>
          </w:p>
        </w:tc>
      </w:tr>
      <w:tr>
        <w:trPr>
          <w:trHeight w:hRule="atleast" w:val="1070"/>
          <w:hidden w:val="0"/>
        </w:trPr>
        <w:tc>
          <w:tcPr>
            <w:tcW w:type="dxa" w:w="1130"/>
            <w:vAlign w:val="center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2주</w:t>
            </w:r>
          </w:p>
        </w:tc>
        <w:tc>
          <w:tcPr>
            <w:tcW w:type="dxa" w:w="1777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2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4.07.01(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월)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1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9:00~21:00</w:t>
            </w:r>
          </w:p>
        </w:tc>
        <w:tc>
          <w:tcPr>
            <w:tcW w:type="dxa" w:w="7549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 w:hint="eastAsia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개인별 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자료구조 및 알고리즘 확인을 위한 모의 코딩 테스트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- 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프로그래머스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 문제 활용</w:t>
            </w:r>
          </w:p>
        </w:tc>
      </w:tr>
      <w:tr>
        <w:trPr>
          <w:trHeight w:hRule="atleast" w:val="1070"/>
          <w:hidden w:val="0"/>
        </w:trPr>
        <w:tc>
          <w:tcPr>
            <w:tcW w:type="dxa" w:w="1130"/>
            <w:vAlign w:val="center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3주</w:t>
            </w:r>
          </w:p>
        </w:tc>
        <w:tc>
          <w:tcPr>
            <w:tcW w:type="dxa" w:w="1777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2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4.07.10(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수)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1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9:00~21:00</w:t>
            </w:r>
          </w:p>
        </w:tc>
        <w:tc>
          <w:tcPr>
            <w:tcW w:type="dxa" w:w="7549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- 앨리스 코드 챌린지 참가 (1일 1문제)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fldChar w:fldCharType="begin"/>
            </w:r>
            <w:r>
              <w:instrText xml:space="preserve">HYPERLINK "https://code-challenge.elice.io/courses/95930/info"</w:instrText>
            </w:r>
            <w:r>
              <w:fldChar w:fldCharType="separate"/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h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: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-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h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a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l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l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n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g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l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i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i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u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r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9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5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9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0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i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n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f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shd w:val="clear"/>
                <w:rFonts w:asciiTheme="minorHAnsi" w:eastAsiaTheme="minorHAnsi" w:hAnsiTheme="minorHAnsi"/>
              </w:rPr>
              <w:fldChar w:fldCharType="end"/>
            </w:r>
          </w:p>
        </w:tc>
      </w:tr>
      <w:tr>
        <w:trPr>
          <w:trHeight w:hRule="atleast" w:val="1070"/>
          <w:hidden w:val="0"/>
        </w:trPr>
        <w:tc>
          <w:tcPr>
            <w:tcW w:type="dxa" w:w="1130"/>
            <w:vAlign w:val="center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4주</w:t>
            </w:r>
          </w:p>
        </w:tc>
        <w:tc>
          <w:tcPr>
            <w:tcW w:type="dxa" w:w="1777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2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4.07.17(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수)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1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9:00~21:00</w:t>
            </w:r>
          </w:p>
        </w:tc>
        <w:tc>
          <w:tcPr>
            <w:tcW w:type="dxa" w:w="7549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- 앨리스 코드 챌린지 참가 (1일 1문제)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fldChar w:fldCharType="begin"/>
            </w:r>
            <w:r>
              <w:instrText xml:space="preserve">HYPERLINK "https://code-challenge.elice.io/courses/95930/info"</w:instrText>
            </w:r>
            <w:r>
              <w:fldChar w:fldCharType="separate"/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h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: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-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h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a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l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l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n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g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l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i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i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u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r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9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5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9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0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i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n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f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shd w:val="clear"/>
                <w:rFonts w:asciiTheme="minorHAnsi" w:eastAsiaTheme="minorHAnsi" w:hAnsiTheme="minorHAnsi"/>
              </w:rPr>
              <w:fldChar w:fldCharType="end"/>
            </w:r>
          </w:p>
        </w:tc>
      </w:tr>
      <w:tr>
        <w:trPr>
          <w:trHeight w:hRule="atleast" w:val="1070"/>
          <w:hidden w:val="0"/>
        </w:trPr>
        <w:tc>
          <w:tcPr>
            <w:tcW w:type="dxa" w:w="1130"/>
            <w:vAlign w:val="center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5주</w:t>
            </w:r>
          </w:p>
        </w:tc>
        <w:tc>
          <w:tcPr>
            <w:tcW w:type="dxa" w:w="1777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2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4.07.22(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월)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1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9:00~21:00</w:t>
            </w:r>
          </w:p>
        </w:tc>
        <w:tc>
          <w:tcPr>
            <w:tcW w:type="dxa" w:w="7549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앨리스 코드 챌린지 리뷰 및 추후 난이도 조절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 회의</w:t>
            </w:r>
          </w:p>
        </w:tc>
      </w:tr>
      <w:tr>
        <w:trPr>
          <w:trHeight w:hRule="atleast" w:val="1070"/>
          <w:hidden w:val="0"/>
        </w:trPr>
        <w:tc>
          <w:tcPr>
            <w:tcW w:type="dxa" w:w="1130"/>
            <w:vAlign w:val="center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6주</w:t>
            </w:r>
          </w:p>
        </w:tc>
        <w:tc>
          <w:tcPr>
            <w:tcW w:type="dxa" w:w="1777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2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4.07.31(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수)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1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9:00~21:00</w:t>
            </w:r>
          </w:p>
        </w:tc>
        <w:tc>
          <w:tcPr>
            <w:tcW w:type="dxa" w:w="7549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- 코딩 테스트 책 모의 평가 문제 풀이(주 3문제)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fldChar w:fldCharType="begin"/>
            </w:r>
            <w:r>
              <w:instrText xml:space="preserve">HYPERLINK "https://www.yes24.com/Product/Goods/123272392"</w:instrText>
            </w:r>
            <w:r>
              <w:fldChar w:fldCharType="separate"/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h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: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y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4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m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r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u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G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1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7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9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shd w:val="clear"/>
                <w:rFonts w:asciiTheme="minorHAnsi" w:eastAsiaTheme="minorHAnsi" w:hAnsiTheme="minorHAnsi"/>
              </w:rPr>
              <w:fldChar w:fldCharType="end"/>
            </w:r>
          </w:p>
        </w:tc>
      </w:tr>
      <w:tr>
        <w:trPr>
          <w:trHeight w:hRule="atleast" w:val="1070"/>
          <w:hidden w:val="0"/>
        </w:trPr>
        <w:tc>
          <w:tcPr>
            <w:tcW w:type="dxa" w:w="1130"/>
            <w:vAlign w:val="center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7주</w:t>
            </w:r>
          </w:p>
        </w:tc>
        <w:tc>
          <w:tcPr>
            <w:tcW w:type="dxa" w:w="1777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2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4.08.07(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수)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1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9:00~21:00</w:t>
            </w:r>
          </w:p>
        </w:tc>
        <w:tc>
          <w:tcPr>
            <w:tcW w:type="dxa" w:w="7549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- 코딩 테스트 책 모의 평가 문제 풀이(주 3문제)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fldChar w:fldCharType="begin"/>
            </w:r>
            <w:r>
              <w:instrText xml:space="preserve">HYPERLINK "https://www.yes24.com/Product/Goods/123272392"</w:instrText>
            </w:r>
            <w:r>
              <w:fldChar w:fldCharType="separate"/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h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: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y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4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m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r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u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G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1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7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9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shd w:val="clear"/>
                <w:rFonts w:asciiTheme="minorHAnsi" w:eastAsiaTheme="minorHAnsi" w:hAnsiTheme="minorHAnsi"/>
              </w:rPr>
              <w:fldChar w:fldCharType="end"/>
            </w:r>
          </w:p>
        </w:tc>
      </w:tr>
      <w:tr>
        <w:trPr>
          <w:trHeight w:hRule="atleast" w:val="1070"/>
          <w:hidden w:val="0"/>
        </w:trPr>
        <w:tc>
          <w:tcPr>
            <w:tcW w:type="dxa" w:w="1130"/>
            <w:vAlign w:val="center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8주</w:t>
            </w:r>
          </w:p>
        </w:tc>
        <w:tc>
          <w:tcPr>
            <w:tcW w:type="dxa" w:w="1777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2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4.08.14(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수)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1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9:00~21:00</w:t>
            </w:r>
          </w:p>
        </w:tc>
        <w:tc>
          <w:tcPr>
            <w:tcW w:type="dxa" w:w="7549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- 코딩 테스트 책 모의 평가 문제 풀이(주 3문제)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fldChar w:fldCharType="begin"/>
            </w:r>
            <w:r>
              <w:instrText xml:space="preserve">HYPERLINK "https://www.yes24.com/Product/Goods/123272392"</w:instrText>
            </w:r>
            <w:r>
              <w:fldChar w:fldCharType="separate"/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h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: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y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4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m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r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u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G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1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7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9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shd w:val="clear"/>
                <w:rFonts w:asciiTheme="minorHAnsi" w:eastAsiaTheme="minorHAnsi" w:hAnsiTheme="minorHAnsi"/>
              </w:rPr>
              <w:fldChar w:fldCharType="end"/>
            </w:r>
          </w:p>
        </w:tc>
      </w:tr>
      <w:tr>
        <w:trPr>
          <w:trHeight w:hRule="atleast" w:val="1070"/>
          <w:hidden w:val="0"/>
        </w:trPr>
        <w:tc>
          <w:tcPr>
            <w:tcW w:type="dxa" w:w="1130"/>
            <w:vAlign w:val="center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9주</w:t>
            </w:r>
          </w:p>
        </w:tc>
        <w:tc>
          <w:tcPr>
            <w:tcW w:type="dxa" w:w="1777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2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4.08.21(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수)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1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9:00~21:00</w:t>
            </w:r>
          </w:p>
        </w:tc>
        <w:tc>
          <w:tcPr>
            <w:tcW w:type="dxa" w:w="7549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- 코딩 테스트 책 모의 평가 문제 풀이(주 3문제)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fldChar w:fldCharType="begin"/>
            </w:r>
            <w:r>
              <w:instrText xml:space="preserve">HYPERLINK "https://www.yes24.com/Product/Goods/123272392"</w:instrText>
            </w:r>
            <w:r>
              <w:fldChar w:fldCharType="separate"/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h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: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y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4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m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r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u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G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1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7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9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shd w:val="clear"/>
                <w:rFonts w:asciiTheme="minorHAnsi" w:eastAsiaTheme="minorHAnsi" w:hAnsiTheme="minorHAnsi"/>
              </w:rPr>
              <w:fldChar w:fldCharType="end"/>
            </w:r>
          </w:p>
        </w:tc>
      </w:tr>
      <w:tr>
        <w:trPr>
          <w:trHeight w:hRule="atleast" w:val="1070"/>
          <w:hidden w:val="0"/>
        </w:trPr>
        <w:tc>
          <w:tcPr>
            <w:tcW w:type="dxa" w:w="1130"/>
            <w:vAlign w:val="center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1</w:t>
            </w:r>
            <w:r>
              <w:rPr>
                <w:b w:val="1"/>
                <w:shd w:val="clear"/>
                <w:rFonts w:asciiTheme="minorHAnsi" w:eastAsiaTheme="minorHAnsi" w:hAnsiTheme="minorHAnsi"/>
              </w:rPr>
              <w:t>0</w:t>
            </w: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주</w:t>
            </w:r>
          </w:p>
        </w:tc>
        <w:tc>
          <w:tcPr>
            <w:tcW w:type="dxa" w:w="1777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2</w:t>
            </w:r>
            <w:r>
              <w:rPr>
                <w:color w:val="000000"/>
                <w:shd w:val="clear"/>
                <w:rFonts w:asciiTheme="minorHAnsi" w:eastAsiaTheme="minorHAnsi" w:hAnsiTheme="minorHAnsi"/>
              </w:rPr>
              <w:t>4.08.26(</w:t>
            </w: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>월)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>14:00~18:00</w:t>
            </w:r>
          </w:p>
        </w:tc>
        <w:tc>
          <w:tcPr>
            <w:tcW w:type="dxa" w:w="7549"/>
            <w:vAlign w:val="center"/>
            <w:gridSpan w:val="2"/>
          </w:tcPr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/>
              </w:rPr>
              <w:t xml:space="preserve">- 코딩 테스트 책 모의 평가 문제 풀이(주 3문제)</w:t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fldChar w:fldCharType="begin"/>
            </w:r>
            <w:r>
              <w:instrText xml:space="preserve">HYPERLINK "https://www.yes24.com/Product/Goods/123272392"</w:instrText>
            </w:r>
            <w:r>
              <w:fldChar w:fldCharType="separate"/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h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: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w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y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e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4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.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m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P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r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u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c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t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G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o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d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s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/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1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7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3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9</w:t>
            </w:r>
            <w:r>
              <w:rPr>
                <w:color w:val="000000"/>
                <w:u w:val="single"/>
                <w:shd w:val="clear"/>
                <w:rFonts w:asciiTheme="minorHAnsi" w:eastAsiaTheme="minorHAnsi" w:hAnsiTheme="minorHAnsi"/>
              </w:rPr>
              <w:t>2</w:t>
            </w:r>
            <w:r>
              <w:rPr>
                <w:shd w:val="clear"/>
                <w:rFonts w:asciiTheme="minorHAnsi" w:eastAsiaTheme="minorHAnsi" w:hAnsiTheme="minorHAnsi"/>
              </w:rPr>
              <w:fldChar w:fldCharType="end"/>
            </w:r>
          </w:p>
          <w:p>
            <w:pPr>
              <w:jc w:val="center"/>
              <w:rPr>
                <w:color w:val="000000"/>
                <w:shd w:val="clear"/>
                <w:rFonts w:asciiTheme="minorHAnsi" w:eastAsiaTheme="minorHAnsi" w:hAnsiTheme="minorHAnsi"/>
              </w:rPr>
            </w:pPr>
            <w:r>
              <w:rPr>
                <w:color w:val="000000"/>
                <w:shd w:val="clear"/>
                <w:rFonts w:asciiTheme="minorHAnsi" w:eastAsiaTheme="minorHAnsi" w:hAnsiTheme="minorHAnsi" w:hint="eastAsia"/>
              </w:rPr>
              <w:t xml:space="preserve">- 활동계획서 작성 및 학습결과물 준비</w:t>
            </w:r>
          </w:p>
        </w:tc>
      </w:tr>
      <w:tr>
        <w:trPr>
          <w:trHeight w:hRule="atleast" w:val="3262"/>
          <w:hidden w:val="0"/>
        </w:trPr>
        <w:tc>
          <w:tcPr>
            <w:tcW w:type="dxa" w:w="1130"/>
            <w:vAlign w:val="center"/>
            <w:shd w:val="clear" w:color="000000" w:fill="DEEBF7" w:themeFill="accent5" w:themeFillTint="33"/>
          </w:tcPr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그룹</w:t>
            </w:r>
          </w:p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지원비</w:t>
            </w:r>
          </w:p>
          <w:p>
            <w:pPr>
              <w:jc w:val="center"/>
              <w:rPr>
                <w:b w:val="1"/>
                <w:shd w:val="clear"/>
                <w:rFonts w:asciiTheme="minorHAnsi" w:eastAsiaTheme="minorHAnsi" w:hAnsiTheme="minorHAnsi"/>
              </w:rPr>
            </w:pPr>
            <w:r>
              <w:rPr>
                <w:b w:val="1"/>
                <w:shd w:val="clear"/>
                <w:rFonts w:asciiTheme="minorHAnsi" w:eastAsiaTheme="minorHAnsi" w:hAnsiTheme="minorHAnsi" w:hint="eastAsia"/>
              </w:rPr>
              <w:t>활용계획</w:t>
            </w:r>
          </w:p>
        </w:tc>
        <w:tc>
          <w:tcPr>
            <w:tcW w:type="dxa" w:w="9326"/>
            <w:vAlign w:val="center"/>
            <w:gridSpan w:val="4"/>
          </w:tcPr>
          <w:p>
            <w:pPr>
              <w:pStyle w:val="PO26"/>
              <w:numPr>
                <w:numId w:val="1"/>
                <w:ilvl w:val="0"/>
              </w:numPr>
              <w:jc w:val="center"/>
              <w:ind w:leftChars="0"/>
              <w:rPr>
                <w:shd w:val="clear"/>
                <w:rFonts w:asciiTheme="minorHAnsi" w:eastAsiaTheme="minorHAnsi" w:hAnsiTheme="minorHAnsi"/>
              </w:rPr>
            </w:pPr>
            <w:r>
              <w:rPr>
                <w:shd w:val="clear"/>
                <w:rFonts w:asciiTheme="minorHAnsi" w:eastAsiaTheme="minorHAnsi" w:hAnsiTheme="minorHAnsi" w:hint="eastAsia"/>
              </w:rPr>
              <w:t xml:space="preserve">자료구조 및 알고리즘 서적 및 강의 구매</w:t>
            </w:r>
          </w:p>
        </w:tc>
      </w:tr>
    </w:tbl>
    <w:p>
      <w:pPr>
        <w:jc w:val="left"/>
        <w:rPr>
          <w:sz w:val="6"/>
          <w:szCs w:val="6"/>
          <w:shd w:val="clear"/>
          <w:rFonts w:asciiTheme="minorHAnsi" w:eastAsiaTheme="minorHAnsi" w:hAnsiTheme="minorHAnsi"/>
        </w:rPr>
        <w:wordWrap w:val="1"/>
        <w:widowControl w:val="1"/>
        <w:autoSpaceDE w:val="1"/>
        <w:autoSpaceDN w:val="1"/>
      </w:pPr>
    </w:p>
    <w:sectPr>
      <w15:footnoteColumns w:val="1"/>
      <w:headerReference w:type="default" r:id="rId5"/>
      <w:pgSz w:w="11906" w:h="16838"/>
      <w:pgMar w:top="1418" w:left="720" w:bottom="720" w:right="72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rPr>
        <w:shd w:val="clear"/>
      </w:rPr>
    </w:pPr>
    <w:r>
      <w:rPr>
        <w:sz w:val="20"/>
      </w:rPr>
      <w:drawing>
        <wp:inline distT="0" distB="0" distL="0" distR="0">
          <wp:extent cx="419100" cy="297180"/>
          <wp:effectExtent l="0" t="0" r="0" b="7620"/>
          <wp:docPr id="3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/temp/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9735" cy="297815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inline>
      </w:drawing>
    </w:r>
    <w:r>
      <w:rPr>
        <w:shd w:val="clear"/>
        <w:rFonts w:hint="eastAsia"/>
      </w:rPr>
      <w:t xml:space="preserve"> </w:t>
    </w:r>
    <w:r>
      <w:rPr>
        <w:shd w:val="clear"/>
      </w:rPr>
      <w:t xml:space="preserve">                                                                                  </w:t>
    </w:r>
    <w:r>
      <w:rPr>
        <w:sz w:val="20"/>
      </w:rPr>
      <w:drawing>
        <wp:inline distT="0" distB="0" distL="0" distR="0">
          <wp:extent cx="895350" cy="345440"/>
          <wp:effectExtent l="0" t="0" r="0" b="0"/>
          <wp:docPr id="4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/temp/image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346075"/>
                  </a:xfrm>
                  <a:prstGeom prst="rect"/>
                  <a:noFill/>
                  <a:ln cap="flat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F2C6333"/>
    <w:lvl w:ilvl="0">
      <w:lvlJc w:val="left"/>
      <w:numFmt w:val="bullet"/>
      <w:start w:val="22"/>
      <w:suff w:val="tab"/>
      <w:pPr>
        <w:ind w:left="760" w:hanging="360"/>
        <w:rPr/>
      </w:pPr>
      <w:rPr>
        <w:shd w:val="clear"/>
        <w:rFonts w:ascii="Wingdings" w:eastAsia="Wingdings" w:hAnsi="Wingdings" w:cs="Wingdings" w:eastAsiaTheme="minorHAnsi" w:hint="default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/>
        <w:rFonts w:ascii="Wingdings" w:eastAsia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/>
        <w:rFonts w:ascii="Wingdings" w:eastAsia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/>
        <w:rFonts w:ascii="Wingdings" w:eastAsia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/>
        <w:rFonts w:ascii="Wingdings" w:eastAsia="Wingdings" w:hAnsi="Wingdings" w:cs="Wingdings" w:hint="default"/>
      </w:rPr>
      <w:lvlText w:val="u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/>
        <w:rFonts w:ascii="Times New Roman" w:eastAsia="바탕" w:hAnsi="Times New Roman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/>
      <w:rFonts w:ascii="바탕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0" w:type="character">
    <w:name w:val="Strong"/>
    <w:basedOn w:val="PO2"/>
    <w:qFormat/>
    <w:rPr>
      <w:b w:val="1"/>
      <w:shd w:val="clear"/>
    </w:rPr>
  </w:style>
  <w:style w:styleId="PO26" w:type="paragraph">
    <w:name w:val="List Paragraph"/>
    <w:basedOn w:val="PO1"/>
    <w:qFormat/>
    <w:uiPriority w:val="34"/>
    <w:pPr>
      <w:ind w:left="800" w:firstLine="0" w:leftChars="400"/>
      <w:rPr/>
    </w:pPr>
  </w:style>
  <w:style w:styleId="PO37" w:type="table">
    <w:name w:val="Table Grid"/>
    <w:basedOn w:val="PO3"/>
    <w:uiPriority w:val="3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2" w:type="character">
    <w:name w:val="머리글 Char"/>
    <w:basedOn w:val="PO2"/>
    <w:link w:val="PO151"/>
    <w:uiPriority w:val="99"/>
    <w:rPr>
      <w:shd w:val="clear"/>
      <w:rFonts w:ascii="바탕"/>
    </w:rPr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54" w:type="character">
    <w:name w:val="바닥글 Char"/>
    <w:basedOn w:val="PO2"/>
    <w:link w:val="PO153"/>
    <w:uiPriority w:val="99"/>
    <w:rPr>
      <w:shd w:val="clear"/>
      <w:rFonts w:ascii="바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header2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Relationship Id="rId2" Type="http://schemas.openxmlformats.org/officeDocument/2006/relationships/image" Target="media/image2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623</Characters>
  <CharactersWithSpaces>0</CharactersWithSpaces>
  <DocSecurity>0</DocSecurity>
  <HyperlinksChanged>false</HyperlinksChanged>
  <Lines>29</Lines>
  <LinksUpToDate>false</LinksUpToDate>
  <Pages>2</Pages>
  <Paragraphs>25</Paragraphs>
  <Words>152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김주형님/ESG추진</dc:creator>
  <cp:lastModifiedBy/>
  <dcterms:modified xsi:type="dcterms:W3CDTF">2024-06-24T05:39:00Z</dcterms:modified>
</cp:coreProperties>
</file>