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3EB0" w14:textId="77777777" w:rsidR="00D92BD9" w:rsidRDefault="00D92BD9" w:rsidP="00D92BD9">
      <w:r>
        <w:t>Implementation Plan:</w:t>
      </w:r>
    </w:p>
    <w:p w14:paraId="0E199D1A" w14:textId="77777777" w:rsidR="00394102" w:rsidRDefault="00394102" w:rsidP="00D92BD9"/>
    <w:p w14:paraId="7BE6B5E4" w14:textId="77777777" w:rsidR="00D92BD9" w:rsidRDefault="00D92BD9" w:rsidP="00D92BD9"/>
    <w:p w14:paraId="23DCE5ED" w14:textId="77777777" w:rsidR="00D92BD9" w:rsidRDefault="00D92BD9" w:rsidP="00D92BD9">
      <w:r>
        <w:t xml:space="preserve">select * from </w:t>
      </w:r>
      <w:proofErr w:type="spellStart"/>
      <w:r>
        <w:t>v$encryption_</w:t>
      </w:r>
      <w:proofErr w:type="gramStart"/>
      <w:r>
        <w:t>wallet</w:t>
      </w:r>
      <w:proofErr w:type="spellEnd"/>
      <w:r>
        <w:t>;</w:t>
      </w:r>
      <w:proofErr w:type="gramEnd"/>
    </w:p>
    <w:p w14:paraId="4DACDCD9" w14:textId="47385B30" w:rsidR="00D92BD9" w:rsidRDefault="00D92BD9" w:rsidP="00D92BD9">
      <w:r>
        <w:rPr>
          <w:noProof/>
        </w:rPr>
        <w:drawing>
          <wp:inline distT="0" distB="0" distL="0" distR="0" wp14:anchorId="580F20B8" wp14:editId="66A3AD65">
            <wp:extent cx="59436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94A9" w14:textId="77777777" w:rsidR="00D92BD9" w:rsidRDefault="00D92BD9" w:rsidP="00D92BD9"/>
    <w:p w14:paraId="2B533043" w14:textId="13F51D4E" w:rsidR="00D92BD9" w:rsidRDefault="00D92BD9" w:rsidP="00D92BD9">
      <w:r w:rsidRPr="00D92BD9">
        <w:t xml:space="preserve">select </w:t>
      </w:r>
      <w:proofErr w:type="spellStart"/>
      <w:r w:rsidRPr="00D92BD9">
        <w:t>t.</w:t>
      </w:r>
      <w:proofErr w:type="gramStart"/>
      <w:r w:rsidRPr="00D92BD9">
        <w:t>name,e</w:t>
      </w:r>
      <w:proofErr w:type="gramEnd"/>
      <w:r w:rsidRPr="00D92BD9">
        <w:t>.ENCRYPTIONALG,e.ENCRYPTEDTS</w:t>
      </w:r>
      <w:proofErr w:type="spellEnd"/>
      <w:r w:rsidRPr="00D92BD9">
        <w:t xml:space="preserve"> from V$ENCRYPTED_TABLESPACES e, </w:t>
      </w:r>
      <w:proofErr w:type="spellStart"/>
      <w:r w:rsidRPr="00D92BD9">
        <w:t>v$tablespace</w:t>
      </w:r>
      <w:proofErr w:type="spellEnd"/>
      <w:r w:rsidRPr="00D92BD9">
        <w:t xml:space="preserve"> t where </w:t>
      </w:r>
      <w:proofErr w:type="spellStart"/>
      <w:r w:rsidRPr="00D92BD9">
        <w:t>t.ts</w:t>
      </w:r>
      <w:proofErr w:type="spellEnd"/>
      <w:r w:rsidRPr="00D92BD9">
        <w:t>#=e.ts#(+);</w:t>
      </w:r>
    </w:p>
    <w:p w14:paraId="568B39C0" w14:textId="2B3FBB08" w:rsidR="00D92BD9" w:rsidRDefault="00D92BD9" w:rsidP="00D92BD9">
      <w:r>
        <w:rPr>
          <w:noProof/>
        </w:rPr>
        <w:drawing>
          <wp:inline distT="0" distB="0" distL="0" distR="0" wp14:anchorId="46F6F84C" wp14:editId="7DBAFBA7">
            <wp:extent cx="5943600" cy="1903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1AE" w14:textId="77777777" w:rsidR="00D92BD9" w:rsidRDefault="00D92BD9" w:rsidP="00D92BD9"/>
    <w:p w14:paraId="7BA154C8" w14:textId="77777777" w:rsidR="00D92BD9" w:rsidRDefault="00D92BD9" w:rsidP="00D92BD9">
      <w:r>
        <w:t>1. Create below directory structure to store wallet password</w:t>
      </w:r>
    </w:p>
    <w:p w14:paraId="773E88B2" w14:textId="77777777" w:rsidR="00D92BD9" w:rsidRDefault="00D92BD9" w:rsidP="00D92BD9">
      <w:r>
        <w:t xml:space="preserve"> </w:t>
      </w:r>
    </w:p>
    <w:p w14:paraId="350F013C" w14:textId="68579005" w:rsidR="00D92BD9" w:rsidRDefault="00D92BD9" w:rsidP="00D92BD9">
      <w:proofErr w:type="spellStart"/>
      <w:r>
        <w:t>mkdir</w:t>
      </w:r>
      <w:proofErr w:type="spellEnd"/>
      <w:r>
        <w:t xml:space="preserve"> -p /oracle/app/oracle/product/admin/ITTST001/wallet/</w:t>
      </w:r>
    </w:p>
    <w:p w14:paraId="1BAF3C48" w14:textId="4DB5B401" w:rsidR="00D92BD9" w:rsidRDefault="00D92BD9" w:rsidP="00D92BD9">
      <w:r>
        <w:t xml:space="preserve"> </w:t>
      </w:r>
      <w:r>
        <w:rPr>
          <w:noProof/>
        </w:rPr>
        <w:drawing>
          <wp:inline distT="0" distB="0" distL="0" distR="0" wp14:anchorId="4EC77BE1" wp14:editId="55E847B2">
            <wp:extent cx="45053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55B2" w14:textId="77777777" w:rsidR="00D92BD9" w:rsidRDefault="00D92BD9" w:rsidP="00D92BD9">
      <w:r>
        <w:t xml:space="preserve">2. Comment the below parameters in </w:t>
      </w:r>
      <w:proofErr w:type="spellStart"/>
      <w:r>
        <w:t>sqlnet.ora</w:t>
      </w:r>
      <w:proofErr w:type="spellEnd"/>
      <w:r>
        <w:t xml:space="preserve"> file</w:t>
      </w:r>
    </w:p>
    <w:p w14:paraId="18798F78" w14:textId="4B135327" w:rsidR="00D92BD9" w:rsidRDefault="00D92BD9" w:rsidP="00D92BD9">
      <w:r>
        <w:t xml:space="preserve">  # </w:t>
      </w:r>
      <w:proofErr w:type="spellStart"/>
      <w:r>
        <w:t>sqlnet.ora</w:t>
      </w:r>
      <w:proofErr w:type="spellEnd"/>
    </w:p>
    <w:p w14:paraId="0A81AC6A" w14:textId="77777777" w:rsidR="00D92BD9" w:rsidRDefault="00D92BD9" w:rsidP="00D92BD9">
      <w:r>
        <w:t>#</w:t>
      </w:r>
    </w:p>
    <w:p w14:paraId="2BC00C5E" w14:textId="77777777" w:rsidR="00D92BD9" w:rsidRDefault="00D92BD9" w:rsidP="00D92BD9">
      <w:r>
        <w:t>#NAMES.DEFAULT_DOMAIN = world</w:t>
      </w:r>
    </w:p>
    <w:p w14:paraId="01A72BEC" w14:textId="77777777" w:rsidR="00D92BD9" w:rsidRDefault="00D92BD9" w:rsidP="00D92BD9">
      <w:r>
        <w:t>#NAMES.DIRECTORY_PATH = (</w:t>
      </w:r>
      <w:proofErr w:type="gramStart"/>
      <w:r>
        <w:t>TNSNAMES,EZCONNECT</w:t>
      </w:r>
      <w:proofErr w:type="gramEnd"/>
      <w:r>
        <w:t>)</w:t>
      </w:r>
    </w:p>
    <w:p w14:paraId="054CB1F0" w14:textId="77777777" w:rsidR="00D92BD9" w:rsidRDefault="00D92BD9" w:rsidP="00D92BD9"/>
    <w:p w14:paraId="6A52F650" w14:textId="77777777" w:rsidR="00D92BD9" w:rsidRDefault="00D92BD9" w:rsidP="00D92BD9">
      <w:r>
        <w:lastRenderedPageBreak/>
        <w:t xml:space="preserve">3. Update the Wallet directory path in </w:t>
      </w:r>
      <w:proofErr w:type="spellStart"/>
      <w:r>
        <w:t>sqlnet.ora</w:t>
      </w:r>
      <w:proofErr w:type="spellEnd"/>
      <w:r>
        <w:t xml:space="preserve"> file</w:t>
      </w:r>
    </w:p>
    <w:p w14:paraId="0BC05442" w14:textId="77777777" w:rsidR="00D92BD9" w:rsidRDefault="00D92BD9" w:rsidP="00D92BD9">
      <w:r>
        <w:t>ENCRYPTION_WALLET_LOCATION=</w:t>
      </w:r>
    </w:p>
    <w:p w14:paraId="6C6D1F7F" w14:textId="77777777" w:rsidR="00D92BD9" w:rsidRDefault="00D92BD9" w:rsidP="00D92BD9">
      <w:r>
        <w:t>(SOURCE=</w:t>
      </w:r>
    </w:p>
    <w:p w14:paraId="315E3BD5" w14:textId="77777777" w:rsidR="00D92BD9" w:rsidRDefault="00D92BD9" w:rsidP="00D92BD9">
      <w:r>
        <w:t xml:space="preserve">  (METHOD=FILE)</w:t>
      </w:r>
    </w:p>
    <w:p w14:paraId="072A150D" w14:textId="77777777" w:rsidR="00D92BD9" w:rsidRDefault="00D92BD9" w:rsidP="00D92BD9">
      <w:r>
        <w:t xml:space="preserve">   (METHOD_DATA=</w:t>
      </w:r>
    </w:p>
    <w:p w14:paraId="74764FD0" w14:textId="77777777" w:rsidR="00D92BD9" w:rsidRDefault="00D92BD9" w:rsidP="00D92BD9">
      <w:r>
        <w:t xml:space="preserve">    (DIRECTORY=/oracle/app/oracle/product/admin/ITTST001/wallet/)))</w:t>
      </w:r>
    </w:p>
    <w:p w14:paraId="79E0D253" w14:textId="77777777" w:rsidR="00D92BD9" w:rsidRDefault="00D92BD9" w:rsidP="00D92BD9">
      <w:r>
        <w:t>SQLNET.ALLOWED_LOGON_VERSION_SERVER=8</w:t>
      </w:r>
    </w:p>
    <w:p w14:paraId="40F1AC6B" w14:textId="7EDD07FE" w:rsidR="00D92BD9" w:rsidRDefault="00D92BD9" w:rsidP="00D92BD9">
      <w:r>
        <w:rPr>
          <w:noProof/>
        </w:rPr>
        <w:drawing>
          <wp:inline distT="0" distB="0" distL="0" distR="0" wp14:anchorId="008895A3" wp14:editId="12E13328">
            <wp:extent cx="48196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5EDD" w14:textId="77777777" w:rsidR="00D92BD9" w:rsidRDefault="00D92BD9" w:rsidP="00D92BD9">
      <w:r>
        <w:t xml:space="preserve">-- 4. Create a Restore </w:t>
      </w:r>
      <w:proofErr w:type="gramStart"/>
      <w:r>
        <w:t>point</w:t>
      </w:r>
      <w:proofErr w:type="gramEnd"/>
    </w:p>
    <w:p w14:paraId="7BF3FD87" w14:textId="77777777" w:rsidR="00D92BD9" w:rsidRDefault="00D92BD9" w:rsidP="00D92BD9">
      <w:r>
        <w:t xml:space="preserve">create restore point </w:t>
      </w:r>
      <w:proofErr w:type="spellStart"/>
      <w:r>
        <w:t>before_tde</w:t>
      </w:r>
      <w:proofErr w:type="spellEnd"/>
      <w:r>
        <w:t xml:space="preserve"> guarantee flashback </w:t>
      </w:r>
      <w:proofErr w:type="gramStart"/>
      <w:r>
        <w:t>database;</w:t>
      </w:r>
      <w:proofErr w:type="gramEnd"/>
    </w:p>
    <w:p w14:paraId="5A521B8D" w14:textId="77777777" w:rsidR="00D92BD9" w:rsidRDefault="00D92BD9" w:rsidP="00D92BD9"/>
    <w:p w14:paraId="1AF7E5A3" w14:textId="77777777" w:rsidR="00D92BD9" w:rsidRDefault="00D92BD9" w:rsidP="00D92BD9">
      <w:r>
        <w:t>5.Create Keystore</w:t>
      </w:r>
    </w:p>
    <w:p w14:paraId="333169E5" w14:textId="77777777" w:rsidR="00D92BD9" w:rsidRDefault="00D92BD9" w:rsidP="00D92BD9">
      <w:r>
        <w:t xml:space="preserve">administer key management create </w:t>
      </w:r>
      <w:proofErr w:type="gramStart"/>
      <w:r>
        <w:t>keystore  '</w:t>
      </w:r>
      <w:proofErr w:type="gramEnd"/>
      <w:r>
        <w:t>/oracle/app/oracle/product/admin/ITTST001/wallet/' identified by Haleon#123;</w:t>
      </w:r>
    </w:p>
    <w:p w14:paraId="09B83B34" w14:textId="669D8589" w:rsidR="00D92BD9" w:rsidRDefault="00D92BD9" w:rsidP="00D92BD9">
      <w:r>
        <w:rPr>
          <w:noProof/>
        </w:rPr>
        <w:drawing>
          <wp:inline distT="0" distB="0" distL="0" distR="0" wp14:anchorId="4418BCE0" wp14:editId="75EE259B">
            <wp:extent cx="594360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F887" w14:textId="77777777" w:rsidR="00D92BD9" w:rsidRDefault="00D92BD9" w:rsidP="00D92BD9">
      <w:r>
        <w:t>6.Open the Keystore</w:t>
      </w:r>
    </w:p>
    <w:p w14:paraId="28224D8D" w14:textId="77777777" w:rsidR="00D92BD9" w:rsidRDefault="00D92BD9" w:rsidP="00D92BD9">
      <w:r>
        <w:t>administer key management set keystore open identified by Haleon#</w:t>
      </w:r>
      <w:proofErr w:type="gramStart"/>
      <w:r>
        <w:t>123;</w:t>
      </w:r>
      <w:proofErr w:type="gramEnd"/>
    </w:p>
    <w:p w14:paraId="4705F376" w14:textId="0D35F927" w:rsidR="00D92BD9" w:rsidRDefault="00D92BD9" w:rsidP="00D92BD9">
      <w:r>
        <w:rPr>
          <w:noProof/>
        </w:rPr>
        <w:drawing>
          <wp:inline distT="0" distB="0" distL="0" distR="0" wp14:anchorId="6AA3FE9E" wp14:editId="306BEF1B">
            <wp:extent cx="465772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7A8" w14:textId="77777777" w:rsidR="00D92BD9" w:rsidRDefault="00D92BD9" w:rsidP="00D92BD9"/>
    <w:p w14:paraId="3A8C9DA3" w14:textId="6D881013" w:rsidR="00D92BD9" w:rsidRDefault="00D92BD9" w:rsidP="00D92BD9">
      <w:r>
        <w:t>7. Validate the encryption status</w:t>
      </w:r>
    </w:p>
    <w:p w14:paraId="3F883FDF" w14:textId="77777777" w:rsidR="00D92BD9" w:rsidRDefault="00D92BD9" w:rsidP="00D92BD9">
      <w:r>
        <w:t xml:space="preserve"> select * from </w:t>
      </w:r>
      <w:proofErr w:type="spellStart"/>
      <w:r>
        <w:t>v$encryption_</w:t>
      </w:r>
      <w:proofErr w:type="gramStart"/>
      <w:r>
        <w:t>wallet</w:t>
      </w:r>
      <w:proofErr w:type="spellEnd"/>
      <w:r>
        <w:t>;</w:t>
      </w:r>
      <w:proofErr w:type="gramEnd"/>
    </w:p>
    <w:p w14:paraId="7911CA58" w14:textId="24FCB300" w:rsidR="00D92BD9" w:rsidRDefault="00D92BD9" w:rsidP="00D92BD9">
      <w:r>
        <w:rPr>
          <w:noProof/>
        </w:rPr>
        <w:drawing>
          <wp:inline distT="0" distB="0" distL="0" distR="0" wp14:anchorId="0D6BDEA2" wp14:editId="67B5FDC6">
            <wp:extent cx="5943600" cy="659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C85" w14:textId="77777777" w:rsidR="00D92BD9" w:rsidRDefault="00D92BD9" w:rsidP="00D92BD9">
      <w:r>
        <w:t>7. Create Master Key</w:t>
      </w:r>
    </w:p>
    <w:p w14:paraId="746DAE4F" w14:textId="77777777" w:rsidR="00D92BD9" w:rsidRDefault="00D92BD9" w:rsidP="00D92BD9">
      <w:r>
        <w:t xml:space="preserve"> administer key management set key identified by Haleon#123 with </w:t>
      </w:r>
      <w:proofErr w:type="gramStart"/>
      <w:r>
        <w:t>backup;</w:t>
      </w:r>
      <w:proofErr w:type="gramEnd"/>
    </w:p>
    <w:p w14:paraId="2EC4FE4B" w14:textId="253754DB" w:rsidR="00D92BD9" w:rsidRDefault="00D92BD9" w:rsidP="00D92BD9">
      <w:r>
        <w:t xml:space="preserve"> </w:t>
      </w:r>
      <w:r w:rsidR="007D5613">
        <w:rPr>
          <w:noProof/>
        </w:rPr>
        <w:drawing>
          <wp:inline distT="0" distB="0" distL="0" distR="0" wp14:anchorId="56BF1878" wp14:editId="7C1A954C">
            <wp:extent cx="43815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4CF" w14:textId="77777777" w:rsidR="00D92BD9" w:rsidRDefault="00D92BD9" w:rsidP="00D92BD9">
      <w:r>
        <w:t>8. Create an auto-login Keystore</w:t>
      </w:r>
    </w:p>
    <w:p w14:paraId="2CC89091" w14:textId="77777777" w:rsidR="00D92BD9" w:rsidRDefault="00D92BD9" w:rsidP="00D92BD9">
      <w:r>
        <w:t xml:space="preserve"> administer key management create </w:t>
      </w:r>
      <w:proofErr w:type="spellStart"/>
      <w:r>
        <w:t>auto_login</w:t>
      </w:r>
      <w:proofErr w:type="spellEnd"/>
      <w:r>
        <w:t xml:space="preserve"> keystore from keystore '/oracle/app/oracle/product/admin/ITTST001/wallet/' identified by Haleon#</w:t>
      </w:r>
      <w:proofErr w:type="gramStart"/>
      <w:r>
        <w:t>123;</w:t>
      </w:r>
      <w:proofErr w:type="gramEnd"/>
    </w:p>
    <w:p w14:paraId="255EDC93" w14:textId="0AE3F830" w:rsidR="00D92BD9" w:rsidRDefault="00D92BD9" w:rsidP="00D92BD9">
      <w:r>
        <w:t xml:space="preserve"> </w:t>
      </w:r>
      <w:r w:rsidR="007D5613">
        <w:rPr>
          <w:noProof/>
        </w:rPr>
        <w:drawing>
          <wp:inline distT="0" distB="0" distL="0" distR="0" wp14:anchorId="66B4EFB9" wp14:editId="3F84DECB">
            <wp:extent cx="5943600" cy="529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B55" w14:textId="77777777" w:rsidR="00D92BD9" w:rsidRDefault="00D92BD9" w:rsidP="00D92BD9">
      <w:r>
        <w:t>9. Close the password Keystore and open the auto-login Keystore</w:t>
      </w:r>
    </w:p>
    <w:p w14:paraId="255F941B" w14:textId="77777777" w:rsidR="00D92BD9" w:rsidRDefault="00D92BD9" w:rsidP="00D92BD9">
      <w:r>
        <w:t>administer key management set keystore close identified by Haleon#</w:t>
      </w:r>
      <w:proofErr w:type="gramStart"/>
      <w:r>
        <w:t>123;</w:t>
      </w:r>
      <w:proofErr w:type="gramEnd"/>
    </w:p>
    <w:p w14:paraId="5EC19CAF" w14:textId="1AA2F464" w:rsidR="00D92BD9" w:rsidRDefault="007D5613" w:rsidP="00D92BD9">
      <w:r>
        <w:rPr>
          <w:noProof/>
        </w:rPr>
        <w:drawing>
          <wp:inline distT="0" distB="0" distL="0" distR="0" wp14:anchorId="78865B4B" wp14:editId="55694A93">
            <wp:extent cx="44005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CD5A" w14:textId="77777777" w:rsidR="00D92BD9" w:rsidRDefault="00D92BD9" w:rsidP="00D92BD9">
      <w:r>
        <w:t>10. Validate the encryption status</w:t>
      </w:r>
    </w:p>
    <w:p w14:paraId="0166BF21" w14:textId="77777777" w:rsidR="00D92BD9" w:rsidRDefault="00D92BD9" w:rsidP="00D92BD9">
      <w:r>
        <w:t xml:space="preserve"> select * from </w:t>
      </w:r>
      <w:proofErr w:type="spellStart"/>
      <w:r>
        <w:t>v$encryption_</w:t>
      </w:r>
      <w:proofErr w:type="gramStart"/>
      <w:r>
        <w:t>wallet</w:t>
      </w:r>
      <w:proofErr w:type="spellEnd"/>
      <w:r>
        <w:t>;</w:t>
      </w:r>
      <w:proofErr w:type="gramEnd"/>
    </w:p>
    <w:p w14:paraId="5DBF08C3" w14:textId="53A720B1" w:rsidR="00D92BD9" w:rsidRDefault="00D92BD9" w:rsidP="00D92BD9">
      <w:r>
        <w:t xml:space="preserve"> </w:t>
      </w:r>
      <w:r w:rsidR="007D5613">
        <w:rPr>
          <w:noProof/>
        </w:rPr>
        <w:drawing>
          <wp:inline distT="0" distB="0" distL="0" distR="0" wp14:anchorId="4D9E0A41" wp14:editId="05B27AE8">
            <wp:extent cx="5943600" cy="67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E64" w14:textId="77777777" w:rsidR="00D92BD9" w:rsidRDefault="00D92BD9" w:rsidP="00D92BD9">
      <w:r>
        <w:t>11. Encrypt the tablespace</w:t>
      </w:r>
    </w:p>
    <w:p w14:paraId="56F4C055" w14:textId="77777777" w:rsidR="00D92BD9" w:rsidRDefault="00D92BD9" w:rsidP="00D92BD9">
      <w:r>
        <w:t xml:space="preserve"> Alter tablespace USERS encryption online </w:t>
      </w:r>
      <w:proofErr w:type="gramStart"/>
      <w:r>
        <w:t>encrypt;</w:t>
      </w:r>
      <w:proofErr w:type="gramEnd"/>
    </w:p>
    <w:p w14:paraId="06836AF4" w14:textId="77777777" w:rsidR="00D92BD9" w:rsidRDefault="00D92BD9" w:rsidP="00D92BD9">
      <w:r>
        <w:lastRenderedPageBreak/>
        <w:t xml:space="preserve"> Alter tablespace TOOLS encryption online </w:t>
      </w:r>
      <w:proofErr w:type="gramStart"/>
      <w:r>
        <w:t>encrypt;</w:t>
      </w:r>
      <w:proofErr w:type="gramEnd"/>
    </w:p>
    <w:p w14:paraId="7AAABF98" w14:textId="77777777" w:rsidR="00D92BD9" w:rsidRDefault="00D92BD9" w:rsidP="00D92BD9">
      <w:r>
        <w:t xml:space="preserve"> Alter tablespace USRINDEX encryption online </w:t>
      </w:r>
      <w:proofErr w:type="gramStart"/>
      <w:r>
        <w:t>encrypt;</w:t>
      </w:r>
      <w:proofErr w:type="gramEnd"/>
    </w:p>
    <w:p w14:paraId="038529D3" w14:textId="77777777" w:rsidR="00D92BD9" w:rsidRDefault="00D92BD9" w:rsidP="00D92BD9"/>
    <w:p w14:paraId="26A24405" w14:textId="77777777" w:rsidR="00D92BD9" w:rsidRDefault="00D92BD9" w:rsidP="00D92BD9">
      <w:r>
        <w:t>12. Create below directory structure to store the wallet backup files</w:t>
      </w:r>
    </w:p>
    <w:p w14:paraId="3A18286B" w14:textId="77777777" w:rsidR="00D92BD9" w:rsidRDefault="00D92BD9" w:rsidP="00D92BD9"/>
    <w:p w14:paraId="4BD357FA" w14:textId="77777777" w:rsidR="00D92BD9" w:rsidRDefault="00D92BD9" w:rsidP="00D92BD9">
      <w:proofErr w:type="spellStart"/>
      <w:r>
        <w:t>mkdir</w:t>
      </w:r>
      <w:proofErr w:type="spellEnd"/>
      <w:r>
        <w:t xml:space="preserve"> -p /oracle/app/oracle/product/admin/ITTST001/wallet</w:t>
      </w:r>
    </w:p>
    <w:p w14:paraId="05E2FA20" w14:textId="77777777" w:rsidR="00D92BD9" w:rsidRDefault="00D92BD9" w:rsidP="00D92BD9"/>
    <w:p w14:paraId="6FA24B1B" w14:textId="77777777" w:rsidR="00D92BD9" w:rsidRDefault="00D92BD9" w:rsidP="00D92BD9">
      <w:r>
        <w:t xml:space="preserve">13. Create shell script to take backup of </w:t>
      </w:r>
      <w:proofErr w:type="spellStart"/>
      <w:proofErr w:type="gramStart"/>
      <w:r>
        <w:t>cwallet.sso</w:t>
      </w:r>
      <w:proofErr w:type="spellEnd"/>
      <w:r>
        <w:t xml:space="preserve">  and</w:t>
      </w:r>
      <w:proofErr w:type="gramEnd"/>
      <w:r>
        <w:t xml:space="preserve"> ewallet.p12  files and schedule cronjob for every 12hrs backup.</w:t>
      </w:r>
    </w:p>
    <w:p w14:paraId="40282E77" w14:textId="77777777" w:rsidR="00D92BD9" w:rsidRDefault="00D92BD9" w:rsidP="00D92BD9"/>
    <w:p w14:paraId="4EB62F96" w14:textId="608B552F" w:rsidR="00037BF5" w:rsidRPr="00D92BD9" w:rsidRDefault="00D92BD9" w:rsidP="00D92BD9">
      <w:r>
        <w:t>00 */12 * * * /oracle/dba/wallet_ITTST001_env.sh OITTST</w:t>
      </w:r>
      <w:proofErr w:type="gramStart"/>
      <w:r>
        <w:t>001  &lt;</w:t>
      </w:r>
      <w:proofErr w:type="gramEnd"/>
      <w:r>
        <w:t xml:space="preserve"> /dev/null</w:t>
      </w:r>
    </w:p>
    <w:sectPr w:rsidR="00037BF5" w:rsidRPr="00D9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D9"/>
    <w:rsid w:val="00037BF5"/>
    <w:rsid w:val="00394102"/>
    <w:rsid w:val="007D5613"/>
    <w:rsid w:val="00BF774A"/>
    <w:rsid w:val="00D92BD9"/>
    <w:rsid w:val="00E3021E"/>
    <w:rsid w:val="00E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EC1B"/>
  <w15:chartTrackingRefBased/>
  <w15:docId w15:val="{81DA78D1-0524-40D3-BDE5-40BF243C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445db-7a99-4eee-b0af-1288b72e53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382699E419D4E89AFEEBF1FD981F3" ma:contentTypeVersion="9" ma:contentTypeDescription="Create a new document." ma:contentTypeScope="" ma:versionID="0842088d4031e5c1d3fcf4e18ccc94ce">
  <xsd:schema xmlns:xsd="http://www.w3.org/2001/XMLSchema" xmlns:xs="http://www.w3.org/2001/XMLSchema" xmlns:p="http://schemas.microsoft.com/office/2006/metadata/properties" xmlns:ns3="847445db-7a99-4eee-b0af-1288b72e53eb" xmlns:ns4="4fdf7fb3-e442-4a83-8ba4-f9e560eee128" targetNamespace="http://schemas.microsoft.com/office/2006/metadata/properties" ma:root="true" ma:fieldsID="1b8418c4dc2e831562d50e41171fc4bc" ns3:_="" ns4:_="">
    <xsd:import namespace="847445db-7a99-4eee-b0af-1288b72e53eb"/>
    <xsd:import namespace="4fdf7fb3-e442-4a83-8ba4-f9e560eee12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45db-7a99-4eee-b0af-1288b72e53e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f7fb3-e442-4a83-8ba4-f9e560eee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1291C-CF46-42F8-AF00-022306EC49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E38D7-2413-4EB0-A7CC-8049480DD2BC}">
  <ds:schemaRefs>
    <ds:schemaRef ds:uri="http://schemas.microsoft.com/office/2006/metadata/properties"/>
    <ds:schemaRef ds:uri="http://schemas.microsoft.com/office/infopath/2007/PartnerControls"/>
    <ds:schemaRef ds:uri="847445db-7a99-4eee-b0af-1288b72e53eb"/>
  </ds:schemaRefs>
</ds:datastoreItem>
</file>

<file path=customXml/itemProps3.xml><?xml version="1.0" encoding="utf-8"?>
<ds:datastoreItem xmlns:ds="http://schemas.openxmlformats.org/officeDocument/2006/customXml" ds:itemID="{EB31BE65-86C7-424F-9B94-FDA44A9FC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45db-7a99-4eee-b0af-1288b72e53eb"/>
    <ds:schemaRef ds:uri="4fdf7fb3-e442-4a83-8ba4-f9e560eee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1e23d19-ded6-4d66-850c-0d4f35bf2edc}" enabled="0" method="" siteId="{d1e23d19-ded6-4d66-850c-0d4f35bf2ed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Tomar</dc:creator>
  <cp:keywords/>
  <dc:description/>
  <cp:lastModifiedBy>Sandeep Tomar - EW</cp:lastModifiedBy>
  <cp:revision>3</cp:revision>
  <dcterms:created xsi:type="dcterms:W3CDTF">2024-06-03T07:53:00Z</dcterms:created>
  <dcterms:modified xsi:type="dcterms:W3CDTF">2024-06-08T08:23:00Z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0x010100A67382699E419D4E89AFEEBF1FD981F3</vt:lpwstr>
  </property>
</Properties>
</file>