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C42500" w14:textId="77777777" w:rsidR="00000000" w:rsidRDefault="002B60FC">
      <w:pPr>
        <w:rPr>
          <w:rFonts w:hint="eastAsia"/>
        </w:rPr>
      </w:pPr>
      <w:r>
        <w:pict w14:anchorId="5F8E7E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" o:spid="_x0000_s1043" type="#_x0000_t75" style="position:absolute;left:0;text-align:left;margin-left:2.25pt;margin-top:0;width:121.2pt;height:79.5pt;z-index:1">
            <v:imagedata r:id="rId7" o:title="hust-logo-1"/>
          </v:shape>
        </w:pict>
      </w:r>
    </w:p>
    <w:p w14:paraId="3CCC5AF3" w14:textId="77777777" w:rsidR="00000000" w:rsidRDefault="002B60FC">
      <w:pPr>
        <w:rPr>
          <w:rFonts w:hint="eastAsia"/>
        </w:rPr>
      </w:pPr>
    </w:p>
    <w:p w14:paraId="06C9EFFA" w14:textId="77777777" w:rsidR="00000000" w:rsidRDefault="002B60FC"/>
    <w:p w14:paraId="0C07F92E" w14:textId="77777777" w:rsidR="00000000" w:rsidRDefault="002B60FC">
      <w:pPr>
        <w:rPr>
          <w:rFonts w:hint="eastAsia"/>
        </w:rPr>
      </w:pPr>
    </w:p>
    <w:p w14:paraId="28EF0565" w14:textId="77777777" w:rsidR="00000000" w:rsidRDefault="002B60FC">
      <w:pPr>
        <w:rPr>
          <w:rFonts w:hint="eastAsia"/>
        </w:rPr>
      </w:pPr>
    </w:p>
    <w:p w14:paraId="74AEC98E" w14:textId="77777777" w:rsidR="00000000" w:rsidRDefault="002B60FC">
      <w:pPr>
        <w:rPr>
          <w:rFonts w:hint="eastAsia"/>
        </w:rPr>
      </w:pPr>
    </w:p>
    <w:p w14:paraId="707752EE" w14:textId="77777777" w:rsidR="00000000" w:rsidRDefault="002B60FC"/>
    <w:p w14:paraId="2CB56887" w14:textId="77777777" w:rsidR="00000000" w:rsidRDefault="002B60FC"/>
    <w:p w14:paraId="4677C475" w14:textId="77777777" w:rsidR="00000000" w:rsidRDefault="002B60FC"/>
    <w:p w14:paraId="7BB885EE" w14:textId="77777777" w:rsidR="00000000" w:rsidRDefault="002B60FC">
      <w:pPr>
        <w:rPr>
          <w:rFonts w:hint="eastAsia"/>
        </w:rPr>
      </w:pPr>
    </w:p>
    <w:p w14:paraId="70F6FBF6" w14:textId="77777777" w:rsidR="00000000" w:rsidRDefault="002B60FC">
      <w:pPr>
        <w:ind w:firstLineChars="794" w:firstLine="3507"/>
        <w:rPr>
          <w:rFonts w:ascii="黑体" w:eastAsia="黑体" w:hint="eastAsia"/>
          <w:sz w:val="44"/>
          <w:szCs w:val="52"/>
        </w:rPr>
      </w:pPr>
      <w:r>
        <w:rPr>
          <w:rFonts w:ascii="黑体" w:eastAsia="黑体"/>
          <w:b/>
          <w:sz w:val="44"/>
          <w:szCs w:val="44"/>
          <w:u w:val="single"/>
        </w:rPr>
        <w:t xml:space="preserve"> 2</w:t>
      </w:r>
      <w:r>
        <w:rPr>
          <w:rFonts w:ascii="黑体" w:eastAsia="黑体" w:hint="eastAsia"/>
          <w:b/>
          <w:sz w:val="44"/>
          <w:szCs w:val="44"/>
          <w:u w:val="single"/>
        </w:rPr>
        <w:t>0</w:t>
      </w:r>
      <w:r w:rsidR="00067D22">
        <w:rPr>
          <w:rFonts w:ascii="黑体" w:eastAsia="黑体"/>
          <w:b/>
          <w:sz w:val="44"/>
          <w:szCs w:val="44"/>
          <w:u w:val="single"/>
        </w:rPr>
        <w:t>18</w:t>
      </w:r>
      <w:r>
        <w:rPr>
          <w:rFonts w:ascii="黑体" w:eastAsia="黑体" w:hint="eastAsia"/>
          <w:b/>
          <w:sz w:val="44"/>
          <w:szCs w:val="44"/>
          <w:u w:val="single"/>
        </w:rPr>
        <w:t xml:space="preserve"> </w:t>
      </w:r>
      <w:r>
        <w:rPr>
          <w:rFonts w:ascii="黑体" w:eastAsia="黑体" w:hint="eastAsia"/>
          <w:sz w:val="44"/>
          <w:szCs w:val="52"/>
        </w:rPr>
        <w:t>级</w:t>
      </w:r>
    </w:p>
    <w:p w14:paraId="4E2CF9FD" w14:textId="77777777" w:rsidR="00000000" w:rsidRDefault="002B60FC"/>
    <w:p w14:paraId="2E7F2EDC" w14:textId="77777777" w:rsidR="00000000" w:rsidRDefault="002B60FC">
      <w:pPr>
        <w:rPr>
          <w:rFonts w:hint="eastAsia"/>
        </w:rPr>
      </w:pPr>
    </w:p>
    <w:p w14:paraId="6035807E" w14:textId="77777777" w:rsidR="00000000" w:rsidRDefault="002B60FC">
      <w:pPr>
        <w:spacing w:line="480" w:lineRule="auto"/>
        <w:jc w:val="center"/>
        <w:rPr>
          <w:rFonts w:ascii="黑体" w:eastAsia="黑体" w:hint="eastAsia"/>
          <w:sz w:val="44"/>
          <w:szCs w:val="52"/>
        </w:rPr>
      </w:pPr>
      <w:r>
        <w:rPr>
          <w:rFonts w:ascii="黑体" w:eastAsia="黑体" w:hint="eastAsia"/>
          <w:sz w:val="44"/>
          <w:szCs w:val="52"/>
        </w:rPr>
        <w:t>《物联网数据存储与管理》课程</w:t>
      </w:r>
    </w:p>
    <w:p w14:paraId="7F8F420E" w14:textId="77777777" w:rsidR="00000000" w:rsidRDefault="002B60FC">
      <w:pPr>
        <w:spacing w:line="480" w:lineRule="auto"/>
        <w:jc w:val="center"/>
        <w:rPr>
          <w:rFonts w:ascii="黑体" w:eastAsia="黑体" w:hint="eastAsia"/>
          <w:b/>
          <w:sz w:val="52"/>
          <w:szCs w:val="52"/>
        </w:rPr>
      </w:pPr>
      <w:r>
        <w:rPr>
          <w:rFonts w:ascii="黑体" w:eastAsia="黑体" w:hint="eastAsia"/>
          <w:b/>
          <w:sz w:val="52"/>
          <w:szCs w:val="52"/>
        </w:rPr>
        <w:t>实</w:t>
      </w:r>
      <w:r>
        <w:rPr>
          <w:rFonts w:ascii="黑体" w:eastAsia="黑体" w:hint="eastAsia"/>
          <w:b/>
          <w:sz w:val="52"/>
          <w:szCs w:val="52"/>
        </w:rPr>
        <w:t xml:space="preserve"> </w:t>
      </w:r>
      <w:r>
        <w:rPr>
          <w:rFonts w:ascii="黑体" w:eastAsia="黑体" w:hint="eastAsia"/>
          <w:b/>
          <w:sz w:val="52"/>
          <w:szCs w:val="52"/>
        </w:rPr>
        <w:t>验</w:t>
      </w:r>
      <w:r>
        <w:rPr>
          <w:rFonts w:ascii="黑体" w:eastAsia="黑体" w:hint="eastAsia"/>
          <w:b/>
          <w:sz w:val="52"/>
          <w:szCs w:val="52"/>
        </w:rPr>
        <w:t xml:space="preserve"> </w:t>
      </w:r>
      <w:r>
        <w:rPr>
          <w:rFonts w:ascii="黑体" w:eastAsia="黑体" w:hint="eastAsia"/>
          <w:b/>
          <w:sz w:val="52"/>
          <w:szCs w:val="52"/>
        </w:rPr>
        <w:t>报</w:t>
      </w:r>
      <w:r>
        <w:rPr>
          <w:rFonts w:ascii="黑体" w:eastAsia="黑体" w:hint="eastAsia"/>
          <w:b/>
          <w:sz w:val="52"/>
          <w:szCs w:val="52"/>
        </w:rPr>
        <w:t xml:space="preserve"> </w:t>
      </w:r>
      <w:r>
        <w:rPr>
          <w:rFonts w:ascii="黑体" w:eastAsia="黑体" w:hint="eastAsia"/>
          <w:b/>
          <w:sz w:val="52"/>
          <w:szCs w:val="52"/>
        </w:rPr>
        <w:t>告</w:t>
      </w:r>
    </w:p>
    <w:p w14:paraId="35E5FC96" w14:textId="77777777" w:rsidR="00000000" w:rsidRDefault="002B60FC">
      <w:pPr>
        <w:rPr>
          <w:rFonts w:hint="eastAsia"/>
        </w:rPr>
      </w:pPr>
    </w:p>
    <w:p w14:paraId="5317D6BD" w14:textId="77777777" w:rsidR="00000000" w:rsidRDefault="002B60FC"/>
    <w:p w14:paraId="5495FF1B" w14:textId="77777777" w:rsidR="00000000" w:rsidRDefault="002B60FC"/>
    <w:p w14:paraId="19687E9C" w14:textId="77777777" w:rsidR="00000000" w:rsidRDefault="002B60FC">
      <w:pPr>
        <w:rPr>
          <w:rFonts w:hint="eastAsia"/>
        </w:rPr>
      </w:pPr>
    </w:p>
    <w:p w14:paraId="58CDEB4E" w14:textId="77777777" w:rsidR="00000000" w:rsidRDefault="002B60FC">
      <w:pPr>
        <w:rPr>
          <w:rFonts w:hint="eastAsia"/>
        </w:rPr>
      </w:pPr>
    </w:p>
    <w:p w14:paraId="6EC8F7DC" w14:textId="77777777" w:rsidR="00000000" w:rsidRDefault="002B60FC">
      <w:pPr>
        <w:spacing w:beforeLines="50" w:before="120" w:line="36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姓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名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 w:rsidR="007118A0">
        <w:rPr>
          <w:b/>
          <w:sz w:val="32"/>
          <w:szCs w:val="32"/>
          <w:u w:val="single"/>
        </w:rPr>
        <w:t xml:space="preserve">      </w:t>
      </w:r>
      <w:r w:rsidR="007118A0">
        <w:rPr>
          <w:rFonts w:hint="eastAsia"/>
          <w:b/>
          <w:sz w:val="32"/>
          <w:szCs w:val="32"/>
          <w:u w:val="single"/>
        </w:rPr>
        <w:t>张骞</w:t>
      </w:r>
      <w:r>
        <w:rPr>
          <w:rFonts w:hint="eastAsia"/>
          <w:b/>
          <w:sz w:val="32"/>
          <w:szCs w:val="32"/>
          <w:u w:val="single"/>
        </w:rPr>
        <w:t xml:space="preserve">  </w:t>
      </w:r>
      <w:r>
        <w:rPr>
          <w:b/>
          <w:sz w:val="32"/>
          <w:szCs w:val="32"/>
          <w:u w:val="single"/>
        </w:rPr>
        <w:t xml:space="preserve">  </w:t>
      </w:r>
      <w:r>
        <w:rPr>
          <w:b/>
          <w:sz w:val="32"/>
          <w:szCs w:val="32"/>
          <w:u w:val="single"/>
        </w:rPr>
        <w:t xml:space="preserve">   </w:t>
      </w:r>
    </w:p>
    <w:p w14:paraId="2ED99BAC" w14:textId="77777777" w:rsidR="00000000" w:rsidRDefault="002B60FC">
      <w:pPr>
        <w:spacing w:beforeLines="50" w:before="120" w:line="360" w:lineRule="auto"/>
        <w:ind w:leftChars="1200" w:left="2520"/>
        <w:rPr>
          <w:rFonts w:hint="eastAsia"/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 w:rsidR="007118A0">
        <w:rPr>
          <w:b/>
          <w:sz w:val="32"/>
          <w:szCs w:val="32"/>
          <w:u w:val="single"/>
        </w:rPr>
        <w:t xml:space="preserve">  </w:t>
      </w:r>
      <w:r>
        <w:rPr>
          <w:b/>
          <w:sz w:val="32"/>
          <w:szCs w:val="32"/>
          <w:u w:val="single"/>
        </w:rPr>
        <w:t>U20</w:t>
      </w:r>
      <w:r w:rsidR="00067D22">
        <w:rPr>
          <w:b/>
          <w:sz w:val="32"/>
          <w:szCs w:val="32"/>
          <w:u w:val="single"/>
        </w:rPr>
        <w:t>1814573</w:t>
      </w:r>
      <w:bookmarkStart w:id="0" w:name="_GoBack"/>
      <w:bookmarkEnd w:id="0"/>
      <w:r>
        <w:rPr>
          <w:b/>
          <w:sz w:val="32"/>
          <w:szCs w:val="32"/>
          <w:u w:val="single"/>
        </w:rPr>
        <w:t xml:space="preserve"> 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</w:p>
    <w:p w14:paraId="6D35ECEC" w14:textId="77777777" w:rsidR="00000000" w:rsidRDefault="002B60FC">
      <w:pPr>
        <w:spacing w:beforeLines="50" w:before="120" w:line="360" w:lineRule="auto"/>
        <w:ind w:leftChars="1200" w:left="2520"/>
        <w:rPr>
          <w:rFonts w:hint="eastAsia"/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班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 w:rsidR="007118A0"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>物联网</w:t>
      </w:r>
      <w:r>
        <w:rPr>
          <w:rFonts w:hint="eastAsia"/>
          <w:b/>
          <w:sz w:val="32"/>
          <w:szCs w:val="32"/>
          <w:u w:val="single"/>
        </w:rPr>
        <w:t>1</w:t>
      </w:r>
      <w:r w:rsidR="007118A0">
        <w:rPr>
          <w:b/>
          <w:sz w:val="32"/>
          <w:szCs w:val="32"/>
          <w:u w:val="single"/>
        </w:rPr>
        <w:t>8</w:t>
      </w:r>
      <w:r>
        <w:rPr>
          <w:rFonts w:hint="eastAsia"/>
          <w:b/>
          <w:sz w:val="32"/>
          <w:szCs w:val="32"/>
          <w:u w:val="single"/>
        </w:rPr>
        <w:t>01</w:t>
      </w:r>
      <w:r>
        <w:rPr>
          <w:rFonts w:hint="eastAsia"/>
          <w:b/>
          <w:sz w:val="32"/>
          <w:szCs w:val="32"/>
          <w:u w:val="single"/>
        </w:rPr>
        <w:t>班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</w:t>
      </w:r>
    </w:p>
    <w:p w14:paraId="48CF18F6" w14:textId="77777777" w:rsidR="00000000" w:rsidRDefault="002B60FC">
      <w:pPr>
        <w:spacing w:beforeLines="50" w:before="120" w:line="360" w:lineRule="auto"/>
        <w:ind w:leftChars="1200" w:left="2520"/>
        <w:rPr>
          <w:rFonts w:hint="eastAsia"/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日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期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 w:rsidR="007118A0">
        <w:rPr>
          <w:b/>
          <w:sz w:val="32"/>
          <w:szCs w:val="32"/>
          <w:u w:val="single"/>
        </w:rPr>
        <w:t xml:space="preserve">  </w:t>
      </w:r>
      <w:r w:rsidR="00067D22">
        <w:rPr>
          <w:b/>
          <w:sz w:val="32"/>
          <w:szCs w:val="32"/>
          <w:u w:val="single"/>
        </w:rPr>
        <w:t xml:space="preserve"> </w:t>
      </w:r>
      <w:r w:rsidR="007118A0"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>20</w:t>
      </w:r>
      <w:r w:rsidR="007118A0">
        <w:rPr>
          <w:b/>
          <w:sz w:val="32"/>
          <w:szCs w:val="32"/>
          <w:u w:val="single"/>
        </w:rPr>
        <w:t>21</w:t>
      </w:r>
      <w:r>
        <w:rPr>
          <w:rFonts w:hint="eastAsia"/>
          <w:b/>
          <w:sz w:val="32"/>
          <w:szCs w:val="32"/>
          <w:u w:val="single"/>
        </w:rPr>
        <w:t>.</w:t>
      </w:r>
      <w:r>
        <w:rPr>
          <w:b/>
          <w:sz w:val="32"/>
          <w:szCs w:val="32"/>
          <w:u w:val="single"/>
        </w:rPr>
        <w:t>0</w:t>
      </w:r>
      <w:r w:rsidR="007118A0">
        <w:rPr>
          <w:b/>
          <w:sz w:val="32"/>
          <w:szCs w:val="32"/>
          <w:u w:val="single"/>
        </w:rPr>
        <w:t>6.27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 w:rsidR="00067D22"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</w:p>
    <w:p w14:paraId="4BFD7FB1" w14:textId="77777777" w:rsidR="00000000" w:rsidRDefault="002B60FC"/>
    <w:p w14:paraId="57187979" w14:textId="77777777" w:rsidR="00000000" w:rsidRDefault="002B60FC"/>
    <w:p w14:paraId="60F8FE6E" w14:textId="77777777" w:rsidR="00000000" w:rsidRDefault="002B60FC"/>
    <w:p w14:paraId="4B45BC3E" w14:textId="77777777" w:rsidR="00000000" w:rsidRDefault="002B60FC"/>
    <w:p w14:paraId="4D538125" w14:textId="77777777" w:rsidR="00000000" w:rsidRDefault="002B60FC">
      <w:pPr>
        <w:rPr>
          <w:rFonts w:hint="eastAsia"/>
        </w:rPr>
      </w:pPr>
    </w:p>
    <w:p w14:paraId="178E547E" w14:textId="77777777" w:rsidR="00000000" w:rsidRDefault="002B60FC">
      <w:pPr>
        <w:rPr>
          <w:rFonts w:hint="eastAsia"/>
        </w:rPr>
      </w:pPr>
    </w:p>
    <w:p w14:paraId="4A4C1667" w14:textId="77777777" w:rsidR="00000000" w:rsidRDefault="002B60FC">
      <w:pPr>
        <w:rPr>
          <w:rFonts w:hint="eastAsia"/>
        </w:rPr>
        <w:sectPr w:rsidR="00000000">
          <w:footerReference w:type="even" r:id="rId8"/>
          <w:footerReference w:type="default" r:id="rId9"/>
          <w:pgSz w:w="12240" w:h="15840"/>
          <w:pgMar w:top="1440" w:right="1800" w:bottom="1440" w:left="1800" w:header="720" w:footer="720" w:gutter="0"/>
          <w:cols w:space="720"/>
          <w:titlePg/>
        </w:sectPr>
      </w:pPr>
    </w:p>
    <w:p w14:paraId="640442D6" w14:textId="77777777" w:rsidR="00000000" w:rsidRDefault="002B60FC">
      <w:pPr>
        <w:spacing w:beforeLines="50" w:before="156"/>
        <w:jc w:val="center"/>
        <w:rPr>
          <w:rFonts w:ascii="黑体" w:eastAsia="黑体" w:hint="eastAsia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lastRenderedPageBreak/>
        <w:t>目</w:t>
      </w:r>
      <w:r>
        <w:rPr>
          <w:rFonts w:ascii="黑体" w:eastAsia="黑体" w:hint="eastAsia"/>
          <w:b/>
          <w:sz w:val="28"/>
          <w:szCs w:val="28"/>
        </w:rPr>
        <w:t xml:space="preserve">    </w:t>
      </w:r>
      <w:r>
        <w:rPr>
          <w:rFonts w:ascii="黑体" w:eastAsia="黑体" w:hint="eastAsia"/>
          <w:b/>
          <w:sz w:val="28"/>
          <w:szCs w:val="28"/>
        </w:rPr>
        <w:t>录</w:t>
      </w:r>
    </w:p>
    <w:p w14:paraId="1284E848" w14:textId="4AA98125" w:rsidR="007118A0" w:rsidRPr="002B60FC" w:rsidRDefault="002B60FC">
      <w:pPr>
        <w:pStyle w:val="TOC1"/>
        <w:rPr>
          <w:rFonts w:ascii="等线" w:eastAsia="等线" w:hAnsi="等线"/>
          <w:b w:val="0"/>
          <w:noProof/>
          <w:szCs w:val="22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>TOC \o "1-3" \h \z \u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hyperlink w:anchor="_Toc75717958" w:history="1">
        <w:r w:rsidR="007118A0" w:rsidRPr="00CB65B6">
          <w:rPr>
            <w:rStyle w:val="a3"/>
            <w:noProof/>
          </w:rPr>
          <w:t>一、实验目的</w:t>
        </w:r>
        <w:r w:rsidR="007118A0">
          <w:rPr>
            <w:noProof/>
            <w:webHidden/>
          </w:rPr>
          <w:tab/>
        </w:r>
        <w:r w:rsidR="007118A0">
          <w:rPr>
            <w:noProof/>
            <w:webHidden/>
          </w:rPr>
          <w:fldChar w:fldCharType="begin"/>
        </w:r>
        <w:r w:rsidR="007118A0">
          <w:rPr>
            <w:noProof/>
            <w:webHidden/>
          </w:rPr>
          <w:instrText xml:space="preserve"> PAGEREF _Toc75717958 \h </w:instrText>
        </w:r>
        <w:r w:rsidR="007118A0">
          <w:rPr>
            <w:noProof/>
            <w:webHidden/>
          </w:rPr>
        </w:r>
        <w:r w:rsidR="007118A0">
          <w:rPr>
            <w:noProof/>
            <w:webHidden/>
          </w:rPr>
          <w:fldChar w:fldCharType="separate"/>
        </w:r>
        <w:r w:rsidR="009E446A">
          <w:rPr>
            <w:noProof/>
            <w:webHidden/>
          </w:rPr>
          <w:t>1</w:t>
        </w:r>
        <w:r w:rsidR="007118A0">
          <w:rPr>
            <w:noProof/>
            <w:webHidden/>
          </w:rPr>
          <w:fldChar w:fldCharType="end"/>
        </w:r>
      </w:hyperlink>
    </w:p>
    <w:p w14:paraId="0FCFD226" w14:textId="2BE2E049" w:rsidR="007118A0" w:rsidRPr="002B60FC" w:rsidRDefault="007118A0">
      <w:pPr>
        <w:pStyle w:val="TOC1"/>
        <w:rPr>
          <w:rFonts w:ascii="等线" w:eastAsia="等线" w:hAnsi="等线"/>
          <w:b w:val="0"/>
          <w:noProof/>
          <w:szCs w:val="22"/>
        </w:rPr>
      </w:pPr>
      <w:hyperlink w:anchor="_Toc75717959" w:history="1">
        <w:r w:rsidRPr="00CB65B6">
          <w:rPr>
            <w:rStyle w:val="a3"/>
            <w:noProof/>
          </w:rPr>
          <w:t>二、实验背景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_Toc75717959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46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2BDB3ED" w14:textId="0BE163C4" w:rsidR="007118A0" w:rsidRPr="002B60FC" w:rsidRDefault="007118A0">
      <w:pPr>
        <w:pStyle w:val="TOC1"/>
        <w:rPr>
          <w:rFonts w:ascii="等线" w:eastAsia="等线" w:hAnsi="等线"/>
          <w:b w:val="0"/>
          <w:noProof/>
          <w:szCs w:val="22"/>
        </w:rPr>
      </w:pPr>
      <w:hyperlink w:anchor="_Toc75717960" w:history="1">
        <w:r w:rsidRPr="00CB65B6">
          <w:rPr>
            <w:rStyle w:val="a3"/>
            <w:noProof/>
          </w:rPr>
          <w:t>三、实验环境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_Toc75717960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46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2AC66D0" w14:textId="4FC742C5" w:rsidR="007118A0" w:rsidRPr="002B60FC" w:rsidRDefault="007118A0">
      <w:pPr>
        <w:pStyle w:val="TOC1"/>
        <w:rPr>
          <w:rFonts w:ascii="等线" w:eastAsia="等线" w:hAnsi="等线"/>
          <w:b w:val="0"/>
          <w:noProof/>
          <w:szCs w:val="22"/>
        </w:rPr>
      </w:pPr>
      <w:hyperlink w:anchor="_Toc75717961" w:history="1">
        <w:r w:rsidRPr="00CB65B6">
          <w:rPr>
            <w:rStyle w:val="a3"/>
            <w:noProof/>
          </w:rPr>
          <w:t>四、实验内容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_Toc75717961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46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AF0F9A1" w14:textId="413D9727" w:rsidR="007118A0" w:rsidRPr="002B60FC" w:rsidRDefault="007118A0">
      <w:pPr>
        <w:pStyle w:val="TOC2"/>
        <w:rPr>
          <w:rFonts w:ascii="等线" w:eastAsia="等线" w:hAnsi="等线"/>
          <w:b w:val="0"/>
          <w:noProof/>
          <w:szCs w:val="22"/>
        </w:rPr>
      </w:pPr>
      <w:hyperlink w:anchor="_Toc75717962" w:history="1">
        <w:r w:rsidRPr="00CB65B6">
          <w:rPr>
            <w:rStyle w:val="a3"/>
            <w:noProof/>
          </w:rPr>
          <w:t xml:space="preserve">4.1 </w:t>
        </w:r>
        <w:r w:rsidRPr="00CB65B6">
          <w:rPr>
            <w:rStyle w:val="a3"/>
            <w:noProof/>
          </w:rPr>
          <w:t>对象存储技术实践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_Toc75717962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46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A55494" w14:textId="0FB612F3" w:rsidR="007118A0" w:rsidRPr="002B60FC" w:rsidRDefault="007118A0">
      <w:pPr>
        <w:pStyle w:val="TOC2"/>
        <w:rPr>
          <w:rFonts w:ascii="等线" w:eastAsia="等线" w:hAnsi="等线"/>
          <w:b w:val="0"/>
          <w:noProof/>
          <w:szCs w:val="22"/>
        </w:rPr>
      </w:pPr>
      <w:hyperlink w:anchor="_Toc75717963" w:history="1">
        <w:r w:rsidRPr="00CB65B6">
          <w:rPr>
            <w:rStyle w:val="a3"/>
            <w:noProof/>
          </w:rPr>
          <w:t xml:space="preserve">4.2 </w:t>
        </w:r>
        <w:r w:rsidRPr="00CB65B6">
          <w:rPr>
            <w:rStyle w:val="a3"/>
            <w:noProof/>
          </w:rPr>
          <w:t>对象存储性能分析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_Toc75717963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46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6AA895B" w14:textId="74CFB151" w:rsidR="007118A0" w:rsidRPr="002B60FC" w:rsidRDefault="007118A0">
      <w:pPr>
        <w:pStyle w:val="TOC1"/>
        <w:rPr>
          <w:rFonts w:ascii="等线" w:eastAsia="等线" w:hAnsi="等线"/>
          <w:b w:val="0"/>
          <w:noProof/>
          <w:szCs w:val="22"/>
        </w:rPr>
      </w:pPr>
      <w:hyperlink w:anchor="_Toc75717964" w:history="1">
        <w:r w:rsidRPr="00CB65B6">
          <w:rPr>
            <w:rStyle w:val="a3"/>
            <w:noProof/>
          </w:rPr>
          <w:t>五、实验总结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_Toc75717964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46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644EDD" w14:textId="4AAA9D10" w:rsidR="007118A0" w:rsidRPr="002B60FC" w:rsidRDefault="007118A0">
      <w:pPr>
        <w:pStyle w:val="TOC1"/>
        <w:rPr>
          <w:rFonts w:ascii="等线" w:eastAsia="等线" w:hAnsi="等线"/>
          <w:b w:val="0"/>
          <w:noProof/>
          <w:szCs w:val="22"/>
        </w:rPr>
      </w:pPr>
      <w:hyperlink w:anchor="_Toc75717965" w:history="1">
        <w:r w:rsidRPr="00CB65B6">
          <w:rPr>
            <w:rStyle w:val="a3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_Toc75717965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46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322FDA" w14:textId="77777777" w:rsidR="00000000" w:rsidRDefault="002B60FC">
      <w:pPr>
        <w:spacing w:beforeLines="50" w:before="156" w:line="360" w:lineRule="auto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fldChar w:fldCharType="end"/>
      </w:r>
    </w:p>
    <w:p w14:paraId="6662A78B" w14:textId="77777777" w:rsidR="00000000" w:rsidRDefault="002B60FC">
      <w:pPr>
        <w:pStyle w:val="1"/>
        <w:jc w:val="left"/>
        <w:sectPr w:rsidR="00000000">
          <w:pgSz w:w="11907" w:h="16840"/>
          <w:pgMar w:top="1440" w:right="1435" w:bottom="1440" w:left="1985" w:header="851" w:footer="992" w:gutter="0"/>
          <w:pgNumType w:fmt="lowerRoman" w:start="1"/>
          <w:cols w:space="720"/>
          <w:docGrid w:type="lines" w:linePitch="312"/>
        </w:sectPr>
      </w:pPr>
    </w:p>
    <w:p w14:paraId="71C26851" w14:textId="77777777" w:rsidR="00000000" w:rsidRDefault="002B60FC">
      <w:pPr>
        <w:pStyle w:val="1"/>
        <w:jc w:val="left"/>
        <w:rPr>
          <w:rFonts w:hint="eastAsia"/>
        </w:rPr>
      </w:pPr>
      <w:bookmarkStart w:id="1" w:name="_Toc75717958"/>
      <w:r>
        <w:rPr>
          <w:rFonts w:hint="eastAsia"/>
        </w:rPr>
        <w:t>一、实验目的</w:t>
      </w:r>
      <w:bookmarkEnd w:id="1"/>
    </w:p>
    <w:p w14:paraId="4A28F00C" w14:textId="77777777" w:rsidR="00000000" w:rsidRDefault="002B60FC">
      <w:pPr>
        <w:rPr>
          <w:rFonts w:hint="eastAsia"/>
          <w:sz w:val="24"/>
        </w:rPr>
      </w:pPr>
      <w:r>
        <w:rPr>
          <w:rFonts w:hint="eastAsia"/>
          <w:sz w:val="24"/>
        </w:rPr>
        <w:t>1.</w:t>
      </w:r>
      <w:r>
        <w:rPr>
          <w:sz w:val="24"/>
        </w:rPr>
        <w:t xml:space="preserve"> </w:t>
      </w:r>
      <w:r>
        <w:rPr>
          <w:rFonts w:hint="eastAsia"/>
          <w:sz w:val="24"/>
        </w:rPr>
        <w:t>熟悉对象存储技术，代表性系统及其特性；</w:t>
      </w:r>
    </w:p>
    <w:p w14:paraId="1F8DE9AF" w14:textId="77777777" w:rsidR="00000000" w:rsidRDefault="002B60FC">
      <w:pPr>
        <w:rPr>
          <w:sz w:val="24"/>
        </w:rPr>
      </w:pPr>
      <w:r>
        <w:rPr>
          <w:sz w:val="24"/>
        </w:rPr>
        <w:t xml:space="preserve">2. </w:t>
      </w:r>
      <w:r>
        <w:rPr>
          <w:rFonts w:hint="eastAsia"/>
          <w:sz w:val="24"/>
        </w:rPr>
        <w:t>实践对象存储系统，部署实验环境，进行初步测试；</w:t>
      </w:r>
    </w:p>
    <w:p w14:paraId="224A9294" w14:textId="77777777" w:rsidR="00000000" w:rsidRDefault="002B60FC">
      <w:pPr>
        <w:rPr>
          <w:sz w:val="24"/>
        </w:rPr>
      </w:pPr>
      <w:r>
        <w:rPr>
          <w:sz w:val="24"/>
        </w:rPr>
        <w:t xml:space="preserve">3. </w:t>
      </w:r>
      <w:r>
        <w:rPr>
          <w:rFonts w:hint="eastAsia"/>
          <w:sz w:val="24"/>
        </w:rPr>
        <w:t>基于对象存储系统，架设实际应用，示范主要功能。</w:t>
      </w:r>
    </w:p>
    <w:p w14:paraId="21E5ED7E" w14:textId="77777777" w:rsidR="00000000" w:rsidRDefault="002B60FC">
      <w:pPr>
        <w:rPr>
          <w:rFonts w:hint="eastAsia"/>
          <w:sz w:val="24"/>
        </w:rPr>
      </w:pPr>
    </w:p>
    <w:p w14:paraId="0CD4B752" w14:textId="77777777" w:rsidR="00000000" w:rsidRDefault="002B60FC">
      <w:pPr>
        <w:pStyle w:val="1"/>
        <w:jc w:val="left"/>
        <w:rPr>
          <w:rFonts w:hint="eastAsia"/>
        </w:rPr>
      </w:pPr>
      <w:bookmarkStart w:id="2" w:name="_Toc75717959"/>
      <w:r>
        <w:rPr>
          <w:rFonts w:hint="eastAsia"/>
        </w:rPr>
        <w:t>二、实验背景</w:t>
      </w:r>
      <w:bookmarkEnd w:id="2"/>
    </w:p>
    <w:p w14:paraId="57896F46" w14:textId="77777777" w:rsidR="00000000" w:rsidRDefault="002B60FC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对象存储，是用</w:t>
      </w:r>
      <w:r>
        <w:rPr>
          <w:rFonts w:hint="eastAsia"/>
          <w:sz w:val="24"/>
        </w:rPr>
        <w:t>来描述解决问题和处理离散单元的方法的通用术语，这些离散单元被称作对象。而对象存储系统，提供了高可靠、跨平台以及安全的数据共享的存储体系结构。</w:t>
      </w:r>
    </w:p>
    <w:p w14:paraId="4E7EA9E5" w14:textId="77777777" w:rsidR="00000000" w:rsidRDefault="002B60FC">
      <w:pPr>
        <w:ind w:firstLine="420"/>
        <w:rPr>
          <w:sz w:val="24"/>
        </w:rPr>
      </w:pPr>
      <w:r>
        <w:rPr>
          <w:rFonts w:hint="eastAsia"/>
          <w:sz w:val="24"/>
        </w:rPr>
        <w:t>目前已经有了大量的基于块和基于文件的存储系统可供选择，基于块的存储系统，磁盘</w:t>
      </w:r>
      <w:proofErr w:type="gramStart"/>
      <w:r>
        <w:rPr>
          <w:rFonts w:hint="eastAsia"/>
          <w:sz w:val="24"/>
        </w:rPr>
        <w:t>块通过</w:t>
      </w:r>
      <w:proofErr w:type="gramEnd"/>
      <w:r>
        <w:rPr>
          <w:rFonts w:hint="eastAsia"/>
          <w:sz w:val="24"/>
        </w:rPr>
        <w:t>底层存储协议访问，所有高级别的任务，像共享、锁定和安全通常由操作系统负责，即基于块的存储系统关心所有的底层的问题。而文件存储以文件为传输协议，以</w:t>
      </w:r>
      <w:r>
        <w:rPr>
          <w:rFonts w:hint="eastAsia"/>
          <w:sz w:val="24"/>
        </w:rPr>
        <w:t>TCP</w:t>
      </w:r>
      <w:r>
        <w:rPr>
          <w:sz w:val="24"/>
        </w:rPr>
        <w:t>/IP</w:t>
      </w:r>
      <w:r>
        <w:rPr>
          <w:sz w:val="24"/>
        </w:rPr>
        <w:t>实现网络化存储，可扩展性好、价格便宜、用户易管理</w:t>
      </w:r>
      <w:r>
        <w:rPr>
          <w:rFonts w:hint="eastAsia"/>
          <w:sz w:val="24"/>
        </w:rPr>
        <w:t>。但缺点在于读写速率低，传输速率慢。而对象存储，</w:t>
      </w:r>
      <w:r>
        <w:rPr>
          <w:sz w:val="24"/>
        </w:rPr>
        <w:t>克服块存储与文件存储各自的缺点，发扬</w:t>
      </w:r>
      <w:r>
        <w:rPr>
          <w:sz w:val="24"/>
        </w:rPr>
        <w:t>它俩各自的优点。块存储读写快，不利于共享，文件存储读写慢，利于共享。</w:t>
      </w:r>
      <w:r>
        <w:rPr>
          <w:rFonts w:hint="eastAsia"/>
          <w:sz w:val="24"/>
        </w:rPr>
        <w:t>这就是我们在已有基于块和基于文件的存储系统的情况下，还需要对象存储的原因。</w:t>
      </w:r>
    </w:p>
    <w:p w14:paraId="6C488B62" w14:textId="77777777" w:rsidR="00000000" w:rsidRDefault="002B60FC">
      <w:pPr>
        <w:ind w:firstLine="420"/>
        <w:rPr>
          <w:sz w:val="24"/>
        </w:rPr>
      </w:pPr>
      <w:r>
        <w:rPr>
          <w:rFonts w:hint="eastAsia"/>
          <w:sz w:val="24"/>
        </w:rPr>
        <w:t>在我们的实验中，使用到了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作为服务端。</w:t>
      </w:r>
      <w:proofErr w:type="spellStart"/>
      <w:r>
        <w:rPr>
          <w:sz w:val="24"/>
        </w:rPr>
        <w:t>Minio</w:t>
      </w:r>
      <w:proofErr w:type="spellEnd"/>
      <w:r>
        <w:rPr>
          <w:sz w:val="24"/>
        </w:rPr>
        <w:t xml:space="preserve"> </w:t>
      </w:r>
      <w:r>
        <w:rPr>
          <w:sz w:val="24"/>
        </w:rPr>
        <w:t>是一个基于</w:t>
      </w:r>
      <w:r>
        <w:rPr>
          <w:sz w:val="24"/>
        </w:rPr>
        <w:t>Apache License v2.</w:t>
      </w:r>
      <w:proofErr w:type="gramStart"/>
      <w:r>
        <w:rPr>
          <w:sz w:val="24"/>
        </w:rPr>
        <w:t>0</w:t>
      </w:r>
      <w:r>
        <w:rPr>
          <w:sz w:val="24"/>
        </w:rPr>
        <w:t>开源协议</w:t>
      </w:r>
      <w:proofErr w:type="gramEnd"/>
      <w:r>
        <w:rPr>
          <w:sz w:val="24"/>
        </w:rPr>
        <w:t>的对象存储服务。它兼容亚马逊</w:t>
      </w:r>
      <w:r>
        <w:rPr>
          <w:sz w:val="24"/>
        </w:rPr>
        <w:t>S3</w:t>
      </w:r>
      <w:r>
        <w:rPr>
          <w:sz w:val="24"/>
        </w:rPr>
        <w:t>云存储服务接口，非常适合于存储大容量非结构化的数据，例如图片、视频、日志文件、备份数据和容器</w:t>
      </w:r>
      <w:r>
        <w:rPr>
          <w:sz w:val="24"/>
        </w:rPr>
        <w:t>/</w:t>
      </w:r>
      <w:r>
        <w:rPr>
          <w:sz w:val="24"/>
        </w:rPr>
        <w:t>虚拟机镜像等，而一个对象文件</w:t>
      </w:r>
      <w:r>
        <w:rPr>
          <w:rFonts w:hint="eastAsia"/>
          <w:sz w:val="24"/>
        </w:rPr>
        <w:t>从数</w:t>
      </w:r>
      <w:r>
        <w:rPr>
          <w:rFonts w:hint="eastAsia"/>
          <w:sz w:val="24"/>
        </w:rPr>
        <w:t>KB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5TB</w:t>
      </w:r>
      <w:r>
        <w:rPr>
          <w:rFonts w:hint="eastAsia"/>
          <w:sz w:val="24"/>
        </w:rPr>
        <w:t>都能够得到很好的支持。</w:t>
      </w:r>
      <w:r>
        <w:rPr>
          <w:sz w:val="24"/>
        </w:rPr>
        <w:br w:type="page"/>
      </w:r>
    </w:p>
    <w:p w14:paraId="36181C99" w14:textId="77777777" w:rsidR="00000000" w:rsidRDefault="002B60FC">
      <w:pPr>
        <w:ind w:firstLineChars="200" w:firstLine="480"/>
        <w:rPr>
          <w:rFonts w:hint="eastAsia"/>
          <w:sz w:val="24"/>
        </w:rPr>
      </w:pPr>
    </w:p>
    <w:p w14:paraId="560DE5EF" w14:textId="77777777" w:rsidR="00000000" w:rsidRDefault="002B60FC">
      <w:pPr>
        <w:pStyle w:val="1"/>
        <w:jc w:val="left"/>
        <w:rPr>
          <w:rFonts w:hint="eastAsia"/>
        </w:rPr>
      </w:pPr>
      <w:bookmarkStart w:id="3" w:name="_Toc75717960"/>
      <w:r>
        <w:rPr>
          <w:rFonts w:hint="eastAsia"/>
        </w:rPr>
        <w:t>三、实验环境</w:t>
      </w:r>
      <w:bookmarkEnd w:id="3"/>
    </w:p>
    <w:p w14:paraId="6E3ADF2F" w14:textId="77777777" w:rsidR="00000000" w:rsidRDefault="002B60FC">
      <w:pPr>
        <w:rPr>
          <w:sz w:val="24"/>
        </w:rPr>
      </w:pPr>
      <w:r>
        <w:rPr>
          <w:rFonts w:hint="eastAsia"/>
          <w:sz w:val="24"/>
        </w:rPr>
        <w:t>本实验的环境如下：</w:t>
      </w:r>
    </w:p>
    <w:p w14:paraId="6390F459" w14:textId="77777777" w:rsidR="00000000" w:rsidRDefault="002B60FC">
      <w:pPr>
        <w:rPr>
          <w:sz w:val="24"/>
        </w:rPr>
      </w:pPr>
      <w:r>
        <w:rPr>
          <w:rFonts w:hint="eastAsia"/>
          <w:sz w:val="24"/>
        </w:rPr>
        <w:t>实验所用的操作系统为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buntu</w:t>
      </w:r>
      <w:r w:rsidR="00CB0BFC">
        <w:rPr>
          <w:sz w:val="24"/>
        </w:rPr>
        <w:t>20</w:t>
      </w:r>
      <w:r>
        <w:rPr>
          <w:sz w:val="24"/>
        </w:rPr>
        <w:t>.04</w:t>
      </w:r>
      <w:r w:rsidR="00CB0BFC">
        <w:rPr>
          <w:sz w:val="24"/>
        </w:rPr>
        <w:t>.2</w:t>
      </w:r>
      <w:r>
        <w:rPr>
          <w:sz w:val="24"/>
        </w:rPr>
        <w:t xml:space="preserve"> </w:t>
      </w:r>
      <w:r>
        <w:rPr>
          <w:rFonts w:hint="eastAsia"/>
          <w:sz w:val="24"/>
        </w:rPr>
        <w:t>LTS</w:t>
      </w:r>
      <w:r>
        <w:rPr>
          <w:rFonts w:hint="eastAsia"/>
          <w:sz w:val="24"/>
        </w:rPr>
        <w:t>版</w:t>
      </w:r>
      <w:r>
        <w:rPr>
          <w:rFonts w:hint="eastAsia"/>
          <w:sz w:val="24"/>
        </w:rPr>
        <w:t xml:space="preserve"> </w:t>
      </w:r>
      <w:r>
        <w:rPr>
          <w:sz w:val="24"/>
        </w:rPr>
        <w:t>64</w:t>
      </w:r>
      <w:r>
        <w:rPr>
          <w:rFonts w:hint="eastAsia"/>
          <w:sz w:val="24"/>
        </w:rPr>
        <w:t>位虚拟机环境，如图</w:t>
      </w:r>
      <w:r>
        <w:rPr>
          <w:rFonts w:hint="eastAsia"/>
          <w:sz w:val="24"/>
        </w:rPr>
        <w:t>3-</w:t>
      </w:r>
      <w:r>
        <w:rPr>
          <w:rFonts w:hint="eastAsia"/>
          <w:sz w:val="24"/>
        </w:rPr>
        <w:t>1</w:t>
      </w:r>
      <w:r>
        <w:rPr>
          <w:sz w:val="24"/>
        </w:rPr>
        <w:t>.</w:t>
      </w:r>
    </w:p>
    <w:p w14:paraId="4AFAF849" w14:textId="77777777" w:rsidR="00000000" w:rsidRDefault="00CB0BFC">
      <w:pPr>
        <w:jc w:val="center"/>
      </w:pPr>
      <w:r w:rsidRPr="00942AF8">
        <w:rPr>
          <w:noProof/>
        </w:rPr>
        <w:pict w14:anchorId="78988BD4">
          <v:shape id="_x0000_i1089" type="#_x0000_t75" style="width:424.5pt;height:393pt;visibility:visible;mso-wrap-style:square">
            <v:imagedata r:id="rId10" o:title=""/>
          </v:shape>
        </w:pict>
      </w:r>
    </w:p>
    <w:p w14:paraId="1913EF53" w14:textId="77777777" w:rsidR="00000000" w:rsidRDefault="002B60FC">
      <w:pPr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3-</w:t>
      </w:r>
      <w:r>
        <w:rPr>
          <w:rFonts w:ascii="黑体" w:eastAsia="黑体" w:hAnsi="黑体"/>
          <w:sz w:val="24"/>
        </w:rPr>
        <w:t xml:space="preserve">2 </w:t>
      </w:r>
      <w:r>
        <w:rPr>
          <w:rFonts w:ascii="黑体" w:eastAsia="黑体" w:hAnsi="黑体" w:hint="eastAsia"/>
          <w:sz w:val="24"/>
        </w:rPr>
        <w:t>实验</w:t>
      </w:r>
      <w:r>
        <w:rPr>
          <w:rFonts w:ascii="黑体" w:eastAsia="黑体" w:hAnsi="黑体" w:hint="eastAsia"/>
          <w:sz w:val="24"/>
        </w:rPr>
        <w:t>环境</w:t>
      </w:r>
    </w:p>
    <w:p w14:paraId="2CD0FEB9" w14:textId="77777777" w:rsidR="00000000" w:rsidRDefault="002B60FC">
      <w:pPr>
        <w:rPr>
          <w:sz w:val="24"/>
        </w:rPr>
      </w:pPr>
      <w:r>
        <w:rPr>
          <w:rFonts w:hint="eastAsia"/>
          <w:sz w:val="24"/>
        </w:rPr>
        <w:t>软件环境：</w:t>
      </w:r>
    </w:p>
    <w:p w14:paraId="68C8C231" w14:textId="77777777" w:rsidR="00000000" w:rsidRDefault="002B60FC">
      <w:pPr>
        <w:ind w:firstLine="420"/>
        <w:rPr>
          <w:sz w:val="24"/>
        </w:rPr>
      </w:pPr>
      <w:r>
        <w:rPr>
          <w:rFonts w:hint="eastAsia"/>
          <w:sz w:val="24"/>
        </w:rPr>
        <w:t>对象存储客户端：采用</w:t>
      </w:r>
      <w:r>
        <w:rPr>
          <w:sz w:val="24"/>
        </w:rPr>
        <w:t>MC</w:t>
      </w:r>
      <w:r>
        <w:rPr>
          <w:rFonts w:hint="eastAsia"/>
          <w:sz w:val="24"/>
        </w:rPr>
        <w:t>进行测试</w:t>
      </w:r>
    </w:p>
    <w:p w14:paraId="78CEBA79" w14:textId="77777777" w:rsidR="00000000" w:rsidRDefault="002B60FC">
      <w:pPr>
        <w:ind w:firstLine="420"/>
        <w:rPr>
          <w:sz w:val="24"/>
        </w:rPr>
      </w:pPr>
      <w:r>
        <w:rPr>
          <w:rFonts w:hint="eastAsia"/>
          <w:sz w:val="24"/>
        </w:rPr>
        <w:t>对象存储服务器端：采用</w:t>
      </w:r>
      <w:proofErr w:type="spellStart"/>
      <w:r>
        <w:rPr>
          <w:rFonts w:hint="eastAsia"/>
          <w:sz w:val="24"/>
        </w:rPr>
        <w:t>Minio</w:t>
      </w:r>
      <w:proofErr w:type="spellEnd"/>
    </w:p>
    <w:p w14:paraId="2DD4AAA5" w14:textId="77777777" w:rsidR="00000000" w:rsidRDefault="002B60FC"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对象存储测试工具：采用</w:t>
      </w:r>
      <w:proofErr w:type="spellStart"/>
      <w:r>
        <w:rPr>
          <w:rFonts w:hint="eastAsia"/>
          <w:sz w:val="24"/>
        </w:rPr>
        <w:t>cos</w:t>
      </w:r>
      <w:r>
        <w:rPr>
          <w:sz w:val="24"/>
        </w:rPr>
        <w:t>bench</w:t>
      </w:r>
      <w:proofErr w:type="spellEnd"/>
      <w:r>
        <w:rPr>
          <w:rFonts w:hint="eastAsia"/>
          <w:sz w:val="24"/>
        </w:rPr>
        <w:t>进行测试</w:t>
      </w:r>
    </w:p>
    <w:p w14:paraId="52A34AFD" w14:textId="77777777" w:rsidR="00000000" w:rsidRDefault="002B60FC">
      <w:pPr>
        <w:rPr>
          <w:rFonts w:hint="eastAsia"/>
          <w:sz w:val="24"/>
        </w:rPr>
      </w:pPr>
    </w:p>
    <w:p w14:paraId="5D80BDF3" w14:textId="77777777" w:rsidR="00000000" w:rsidRDefault="002B60FC">
      <w:pPr>
        <w:rPr>
          <w:rFonts w:hint="eastAsia"/>
          <w:sz w:val="24"/>
        </w:rPr>
      </w:pPr>
      <w:r>
        <w:rPr>
          <w:sz w:val="24"/>
        </w:rPr>
        <w:br w:type="page"/>
      </w:r>
    </w:p>
    <w:p w14:paraId="2F03FEA7" w14:textId="77777777" w:rsidR="00000000" w:rsidRDefault="002B60FC">
      <w:pPr>
        <w:pStyle w:val="1"/>
        <w:jc w:val="left"/>
        <w:rPr>
          <w:rFonts w:hint="eastAsia"/>
        </w:rPr>
      </w:pPr>
      <w:bookmarkStart w:id="4" w:name="_Toc75717961"/>
      <w:r>
        <w:rPr>
          <w:rFonts w:hint="eastAsia"/>
        </w:rPr>
        <w:t>四、实验内容</w:t>
      </w:r>
      <w:bookmarkEnd w:id="4"/>
    </w:p>
    <w:p w14:paraId="474D0B4F" w14:textId="77777777" w:rsidR="00000000" w:rsidRDefault="002B60FC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本次实验是对象存储实验入门实践，准备工作有</w:t>
      </w:r>
      <w:r>
        <w:rPr>
          <w:rFonts w:hint="eastAsia"/>
          <w:sz w:val="24"/>
        </w:rPr>
        <w:t>Git</w:t>
      </w:r>
      <w:r>
        <w:rPr>
          <w:rFonts w:hint="eastAsia"/>
          <w:sz w:val="24"/>
        </w:rPr>
        <w:t>与</w:t>
      </w:r>
      <w:r>
        <w:rPr>
          <w:rFonts w:hint="eastAsia"/>
          <w:sz w:val="24"/>
        </w:rPr>
        <w:t>Git</w:t>
      </w:r>
      <w:r>
        <w:rPr>
          <w:sz w:val="24"/>
        </w:rPr>
        <w:t>H</w:t>
      </w:r>
      <w:r>
        <w:rPr>
          <w:rFonts w:hint="eastAsia"/>
          <w:sz w:val="24"/>
        </w:rPr>
        <w:t>ub</w:t>
      </w:r>
      <w:r>
        <w:rPr>
          <w:rFonts w:hint="eastAsia"/>
          <w:sz w:val="24"/>
        </w:rPr>
        <w:t>的学习，</w:t>
      </w:r>
      <w:proofErr w:type="spellStart"/>
      <w:r>
        <w:rPr>
          <w:rFonts w:hint="eastAsia"/>
          <w:sz w:val="24"/>
        </w:rPr>
        <w:t>linux</w:t>
      </w:r>
      <w:proofErr w:type="spellEnd"/>
      <w:r>
        <w:rPr>
          <w:rFonts w:hint="eastAsia"/>
          <w:sz w:val="24"/>
        </w:rPr>
        <w:t>虚拟机的安装以及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或</w:t>
      </w:r>
      <w:r>
        <w:rPr>
          <w:rFonts w:hint="eastAsia"/>
          <w:sz w:val="24"/>
        </w:rPr>
        <w:t>Python</w:t>
      </w:r>
      <w:r>
        <w:rPr>
          <w:rFonts w:hint="eastAsia"/>
          <w:sz w:val="24"/>
        </w:rPr>
        <w:t>环境的准备。然后是选定对象存储服务端与客户端，选择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和</w:t>
      </w:r>
      <w:r>
        <w:rPr>
          <w:rFonts w:hint="eastAsia"/>
          <w:sz w:val="24"/>
        </w:rPr>
        <w:t>MC</w:t>
      </w:r>
      <w:r>
        <w:rPr>
          <w:rFonts w:hint="eastAsia"/>
          <w:sz w:val="24"/>
        </w:rPr>
        <w:t>，在</w:t>
      </w:r>
      <w:proofErr w:type="spellStart"/>
      <w:r>
        <w:rPr>
          <w:rFonts w:hint="eastAsia"/>
          <w:sz w:val="24"/>
        </w:rPr>
        <w:t>linux</w:t>
      </w:r>
      <w:proofErr w:type="spellEnd"/>
      <w:r>
        <w:rPr>
          <w:rFonts w:hint="eastAsia"/>
          <w:sz w:val="24"/>
        </w:rPr>
        <w:t>中运行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后用测试工具</w:t>
      </w:r>
      <w:proofErr w:type="spellStart"/>
      <w:r>
        <w:rPr>
          <w:rFonts w:hint="eastAsia"/>
          <w:sz w:val="24"/>
        </w:rPr>
        <w:t>Cosbench</w:t>
      </w:r>
      <w:proofErr w:type="spellEnd"/>
      <w:r>
        <w:rPr>
          <w:rFonts w:hint="eastAsia"/>
          <w:sz w:val="24"/>
        </w:rPr>
        <w:t>进行测试。</w:t>
      </w:r>
    </w:p>
    <w:p w14:paraId="71B7A9D7" w14:textId="77777777" w:rsidR="00000000" w:rsidRDefault="002B60FC">
      <w:pPr>
        <w:pStyle w:val="2"/>
        <w:spacing w:line="360" w:lineRule="auto"/>
        <w:jc w:val="left"/>
        <w:rPr>
          <w:rFonts w:hint="eastAsia"/>
        </w:rPr>
      </w:pPr>
      <w:bookmarkStart w:id="5" w:name="_Toc75717962"/>
      <w:r>
        <w:rPr>
          <w:rFonts w:hint="eastAsia"/>
        </w:rPr>
        <w:t xml:space="preserve">4.1 </w:t>
      </w:r>
      <w:r>
        <w:rPr>
          <w:rFonts w:hint="eastAsia"/>
        </w:rPr>
        <w:t>对象存储技术</w:t>
      </w:r>
      <w:r>
        <w:rPr>
          <w:rFonts w:hint="eastAsia"/>
        </w:rPr>
        <w:t>实践</w:t>
      </w:r>
      <w:bookmarkEnd w:id="5"/>
    </w:p>
    <w:p w14:paraId="2DFB9CA3" w14:textId="77777777" w:rsidR="00000000" w:rsidRDefault="002B60FC">
      <w:pPr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1.</w:t>
      </w:r>
      <w:r>
        <w:rPr>
          <w:rFonts w:ascii="宋体" w:hAnsi="宋体" w:hint="eastAsia"/>
          <w:b/>
          <w:sz w:val="24"/>
        </w:rPr>
        <w:t>采用</w:t>
      </w:r>
      <w:proofErr w:type="spellStart"/>
      <w:r>
        <w:rPr>
          <w:rFonts w:ascii="宋体" w:hAnsi="宋体" w:hint="eastAsia"/>
          <w:b/>
          <w:sz w:val="24"/>
        </w:rPr>
        <w:t>Minio</w:t>
      </w:r>
      <w:proofErr w:type="spellEnd"/>
      <w:r>
        <w:rPr>
          <w:rFonts w:ascii="宋体" w:hAnsi="宋体" w:hint="eastAsia"/>
          <w:b/>
          <w:sz w:val="24"/>
        </w:rPr>
        <w:t>作为服务端</w:t>
      </w:r>
    </w:p>
    <w:p w14:paraId="28B4D2B0" w14:textId="77777777" w:rsidR="00000000" w:rsidRDefault="002B60FC">
      <w:pPr>
        <w:rPr>
          <w:rFonts w:hint="eastAsia"/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）下载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作为服务端。首先在</w:t>
      </w:r>
      <w:proofErr w:type="spellStart"/>
      <w:r>
        <w:rPr>
          <w:rFonts w:hint="eastAsia"/>
          <w:sz w:val="24"/>
        </w:rPr>
        <w:t>Minio</w:t>
      </w:r>
      <w:proofErr w:type="spellEnd"/>
      <w:proofErr w:type="gramStart"/>
      <w:r>
        <w:rPr>
          <w:rFonts w:hint="eastAsia"/>
          <w:sz w:val="24"/>
        </w:rPr>
        <w:t>官网</w:t>
      </w:r>
      <w:proofErr w:type="gramEnd"/>
      <w:r>
        <w:rPr>
          <w:sz w:val="24"/>
        </w:rPr>
        <w:fldChar w:fldCharType="begin"/>
      </w:r>
      <w:r>
        <w:rPr>
          <w:sz w:val="24"/>
        </w:rPr>
        <w:instrText xml:space="preserve"> HYPERLINK "https://www.minio.io/downloads.html</w:instrText>
      </w:r>
      <w:r>
        <w:rPr>
          <w:rFonts w:hint="eastAsia"/>
          <w:sz w:val="24"/>
        </w:rPr>
        <w:instrText>下载</w:instrText>
      </w:r>
      <w:r>
        <w:rPr>
          <w:rFonts w:hint="eastAsia"/>
          <w:sz w:val="24"/>
        </w:rPr>
        <w:instrText>Minio</w:instrText>
      </w:r>
      <w:r>
        <w:rPr>
          <w:sz w:val="24"/>
        </w:rPr>
        <w:instrText xml:space="preserve">" </w:instrText>
      </w:r>
      <w:r>
        <w:rPr>
          <w:sz w:val="24"/>
        </w:rPr>
        <w:fldChar w:fldCharType="separate"/>
      </w:r>
      <w:r>
        <w:rPr>
          <w:rStyle w:val="a3"/>
          <w:sz w:val="24"/>
        </w:rPr>
        <w:t>https://www.minio.io/downloads.html</w:t>
      </w:r>
      <w:r>
        <w:rPr>
          <w:rStyle w:val="a3"/>
          <w:sz w:val="24"/>
        </w:rPr>
        <w:t>下载</w:t>
      </w:r>
      <w:r>
        <w:rPr>
          <w:rStyle w:val="a3"/>
          <w:rFonts w:hint="eastAsia"/>
          <w:sz w:val="24"/>
        </w:rPr>
        <w:t>Minio</w:t>
      </w:r>
      <w:r>
        <w:rPr>
          <w:sz w:val="24"/>
        </w:rPr>
        <w:fldChar w:fldCharType="end"/>
      </w:r>
      <w:r>
        <w:rPr>
          <w:rFonts w:hint="eastAsia"/>
          <w:sz w:val="24"/>
        </w:rPr>
        <w:t>和客户端</w:t>
      </w:r>
      <w:r>
        <w:rPr>
          <w:rFonts w:hint="eastAsia"/>
          <w:sz w:val="24"/>
        </w:rPr>
        <w:t>MC</w:t>
      </w:r>
      <w:r>
        <w:rPr>
          <w:rFonts w:hint="eastAsia"/>
          <w:sz w:val="24"/>
        </w:rPr>
        <w:t>，然后使用</w:t>
      </w:r>
      <w:proofErr w:type="spellStart"/>
      <w:r>
        <w:rPr>
          <w:sz w:val="24"/>
        </w:rPr>
        <w:t>chmod</w:t>
      </w:r>
      <w:proofErr w:type="spellEnd"/>
      <w:r>
        <w:rPr>
          <w:sz w:val="24"/>
        </w:rPr>
        <w:t xml:space="preserve"> +x </w:t>
      </w:r>
      <w:proofErr w:type="spellStart"/>
      <w:r>
        <w:rPr>
          <w:sz w:val="24"/>
        </w:rPr>
        <w:t>minio</w:t>
      </w:r>
      <w:proofErr w:type="spellEnd"/>
      <w:r>
        <w:rPr>
          <w:rFonts w:hint="eastAsia"/>
          <w:sz w:val="24"/>
        </w:rPr>
        <w:t>命令行添加权限。</w:t>
      </w:r>
    </w:p>
    <w:p w14:paraId="3C0369A1" w14:textId="77777777" w:rsidR="00000000" w:rsidRDefault="002B60FC">
      <w:pPr>
        <w:rPr>
          <w:rFonts w:hint="eastAsia"/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）运行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。在</w:t>
      </w:r>
      <w:proofErr w:type="spellStart"/>
      <w:r>
        <w:rPr>
          <w:rFonts w:hint="eastAsia"/>
          <w:sz w:val="24"/>
        </w:rPr>
        <w:t>linux</w:t>
      </w:r>
      <w:proofErr w:type="spellEnd"/>
      <w:r>
        <w:rPr>
          <w:rFonts w:hint="eastAsia"/>
          <w:sz w:val="24"/>
        </w:rPr>
        <w:t>打开终端，在</w:t>
      </w:r>
      <w:r>
        <w:rPr>
          <w:rFonts w:hint="eastAsia"/>
          <w:sz w:val="24"/>
        </w:rPr>
        <w:t>root</w:t>
      </w:r>
      <w:r>
        <w:rPr>
          <w:rFonts w:hint="eastAsia"/>
          <w:sz w:val="24"/>
        </w:rPr>
        <w:t>权限下运行：</w:t>
      </w:r>
      <w:r>
        <w:rPr>
          <w:rFonts w:hint="eastAsia"/>
          <w:sz w:val="24"/>
        </w:rPr>
        <w:t>./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server</w:t>
      </w:r>
      <w:r>
        <w:rPr>
          <w:sz w:val="24"/>
        </w:rPr>
        <w:t xml:space="preserve"> /</w:t>
      </w:r>
      <w:r>
        <w:rPr>
          <w:rFonts w:hint="eastAsia"/>
          <w:sz w:val="24"/>
        </w:rPr>
        <w:t>data</w:t>
      </w:r>
      <w:r>
        <w:rPr>
          <w:rFonts w:hint="eastAsia"/>
          <w:sz w:val="24"/>
        </w:rPr>
        <w:t>。如图</w:t>
      </w:r>
      <w:r>
        <w:rPr>
          <w:rFonts w:hint="eastAsia"/>
          <w:sz w:val="24"/>
        </w:rPr>
        <w:t>4-</w:t>
      </w:r>
      <w:r>
        <w:rPr>
          <w:sz w:val="24"/>
        </w:rPr>
        <w:t>1</w:t>
      </w:r>
      <w:r>
        <w:rPr>
          <w:rFonts w:hint="eastAsia"/>
          <w:sz w:val="24"/>
        </w:rPr>
        <w:t>，可以看到服务器已经打开，并且可以通过端</w:t>
      </w:r>
      <w:r>
        <w:rPr>
          <w:rFonts w:hint="eastAsia"/>
          <w:sz w:val="24"/>
        </w:rPr>
        <w:t>口</w:t>
      </w:r>
      <w:r>
        <w:rPr>
          <w:rFonts w:hint="eastAsia"/>
          <w:sz w:val="24"/>
        </w:rPr>
        <w:t>9000</w:t>
      </w:r>
      <w:r>
        <w:rPr>
          <w:rFonts w:hint="eastAsia"/>
          <w:sz w:val="24"/>
        </w:rPr>
        <w:t>访问。此时可以看到用户名</w:t>
      </w:r>
      <w:r>
        <w:rPr>
          <w:rFonts w:hint="eastAsia"/>
          <w:sz w:val="24"/>
        </w:rPr>
        <w:t>和密码</w:t>
      </w:r>
      <w:r>
        <w:rPr>
          <w:rFonts w:hint="eastAsia"/>
          <w:sz w:val="24"/>
        </w:rPr>
        <w:t>。</w:t>
      </w:r>
    </w:p>
    <w:p w14:paraId="69F80819" w14:textId="77777777" w:rsidR="00000000" w:rsidRDefault="007B3769">
      <w:pPr>
        <w:jc w:val="center"/>
      </w:pPr>
      <w:r w:rsidRPr="00942AF8">
        <w:rPr>
          <w:noProof/>
        </w:rPr>
        <w:pict w14:anchorId="0F394A37">
          <v:shape id="图片 1" o:spid="_x0000_i1057" type="#_x0000_t75" style="width:424.5pt;height:255.75pt;visibility:visible;mso-wrap-style:square">
            <v:imagedata r:id="rId11" o:title=""/>
          </v:shape>
        </w:pict>
      </w:r>
    </w:p>
    <w:p w14:paraId="6B5B9347" w14:textId="77777777" w:rsidR="00000000" w:rsidRDefault="002B60FC">
      <w:pPr>
        <w:jc w:val="center"/>
        <w:rPr>
          <w:rFonts w:ascii="黑体" w:eastAsia="黑体" w:hAnsi="黑体" w:hint="eastAsia"/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/>
          <w:sz w:val="24"/>
        </w:rPr>
        <w:t xml:space="preserve">1 </w:t>
      </w:r>
      <w:r>
        <w:rPr>
          <w:rFonts w:ascii="黑体" w:eastAsia="黑体" w:hAnsi="黑体" w:hint="eastAsia"/>
          <w:sz w:val="24"/>
        </w:rPr>
        <w:t>运行</w:t>
      </w:r>
      <w:proofErr w:type="spellStart"/>
      <w:r>
        <w:rPr>
          <w:rFonts w:ascii="黑体" w:eastAsia="黑体" w:hAnsi="黑体" w:hint="eastAsia"/>
          <w:sz w:val="24"/>
        </w:rPr>
        <w:t>Minio</w:t>
      </w:r>
      <w:proofErr w:type="spellEnd"/>
    </w:p>
    <w:p w14:paraId="332DEFB9" w14:textId="77777777" w:rsidR="00000000" w:rsidRDefault="002B60FC">
      <w:pPr>
        <w:rPr>
          <w:rFonts w:hint="eastAsia"/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）在浏览器访问服务器。在浏览器中输入</w:t>
      </w:r>
      <w:r w:rsidRPr="00CB0BFC">
        <w:rPr>
          <w:sz w:val="24"/>
        </w:rPr>
        <w:t>http://127.0.0.1:9000</w:t>
      </w:r>
      <w:r>
        <w:rPr>
          <w:rFonts w:hint="eastAsia"/>
          <w:sz w:val="24"/>
        </w:rPr>
        <w:t>可以访问服务器，登录界面如图</w:t>
      </w:r>
      <w:r>
        <w:rPr>
          <w:rFonts w:hint="eastAsia"/>
          <w:sz w:val="24"/>
        </w:rPr>
        <w:t>4-</w:t>
      </w:r>
      <w:r>
        <w:rPr>
          <w:sz w:val="24"/>
        </w:rPr>
        <w:t>2</w:t>
      </w:r>
      <w:r>
        <w:rPr>
          <w:rFonts w:hint="eastAsia"/>
          <w:sz w:val="24"/>
        </w:rPr>
        <w:t>。确认登录后，可以看到界面如图</w:t>
      </w:r>
      <w:r>
        <w:rPr>
          <w:rFonts w:hint="eastAsia"/>
          <w:sz w:val="24"/>
        </w:rPr>
        <w:t>4-</w:t>
      </w:r>
      <w:r>
        <w:rPr>
          <w:sz w:val="24"/>
        </w:rPr>
        <w:t>3</w:t>
      </w:r>
      <w:r>
        <w:rPr>
          <w:rFonts w:hint="eastAsia"/>
          <w:sz w:val="24"/>
        </w:rPr>
        <w:t>。</w:t>
      </w:r>
    </w:p>
    <w:p w14:paraId="04525976" w14:textId="77777777" w:rsidR="00000000" w:rsidRDefault="00021A7B">
      <w:pPr>
        <w:jc w:val="center"/>
      </w:pPr>
      <w:r w:rsidRPr="00942AF8">
        <w:rPr>
          <w:noProof/>
        </w:rPr>
        <w:pict w14:anchorId="23E0DFBF">
          <v:shape id="_x0000_i1059" type="#_x0000_t75" style="width:424.5pt;height:217.5pt;visibility:visible;mso-wrap-style:square">
            <v:imagedata r:id="rId12" o:title=""/>
          </v:shape>
        </w:pict>
      </w:r>
    </w:p>
    <w:p w14:paraId="663EC1C2" w14:textId="77777777" w:rsidR="00000000" w:rsidRDefault="002B60FC">
      <w:pPr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/>
          <w:sz w:val="24"/>
        </w:rPr>
        <w:t xml:space="preserve">2 </w:t>
      </w:r>
      <w:r>
        <w:rPr>
          <w:rFonts w:ascii="黑体" w:eastAsia="黑体" w:hAnsi="黑体" w:hint="eastAsia"/>
          <w:sz w:val="24"/>
        </w:rPr>
        <w:t>登录服务器</w:t>
      </w:r>
    </w:p>
    <w:p w14:paraId="109C0AAB" w14:textId="77777777" w:rsidR="00000000" w:rsidRDefault="005F53FB">
      <w:pPr>
        <w:jc w:val="center"/>
      </w:pPr>
      <w:r w:rsidRPr="00942AF8">
        <w:rPr>
          <w:noProof/>
        </w:rPr>
        <w:pict w14:anchorId="04F46BF8">
          <v:shape id="_x0000_i1062" type="#_x0000_t75" style="width:424.5pt;height:222.75pt;visibility:visible;mso-wrap-style:square">
            <v:imagedata r:id="rId13" o:title=""/>
          </v:shape>
        </w:pict>
      </w:r>
    </w:p>
    <w:p w14:paraId="4D51F7C5" w14:textId="77777777" w:rsidR="00000000" w:rsidRDefault="002B60FC">
      <w:pPr>
        <w:jc w:val="center"/>
        <w:rPr>
          <w:rFonts w:ascii="黑体" w:eastAsia="黑体" w:hAnsi="黑体" w:hint="eastAsia"/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/>
          <w:sz w:val="24"/>
        </w:rPr>
        <w:t xml:space="preserve">3 </w:t>
      </w:r>
      <w:r>
        <w:rPr>
          <w:rFonts w:ascii="黑体" w:eastAsia="黑体" w:hAnsi="黑体" w:hint="eastAsia"/>
          <w:sz w:val="24"/>
        </w:rPr>
        <w:t>在浏览器中访问服务器</w:t>
      </w:r>
    </w:p>
    <w:p w14:paraId="5C9B1C81" w14:textId="77777777" w:rsidR="00000000" w:rsidRDefault="002B60FC">
      <w:pPr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）在浏览器中可以添加存储对象。点击页面的</w:t>
      </w:r>
      <w:r>
        <w:rPr>
          <w:rFonts w:hint="eastAsia"/>
          <w:sz w:val="24"/>
        </w:rPr>
        <w:t>+</w:t>
      </w:r>
      <w:r>
        <w:rPr>
          <w:rFonts w:hint="eastAsia"/>
          <w:sz w:val="24"/>
        </w:rPr>
        <w:t>号按钮，可以选择新建一个仓库或者上传一个新的存储文件。在这里我们展示上传一个新的存储对象，如图</w:t>
      </w:r>
      <w:r>
        <w:rPr>
          <w:rFonts w:hint="eastAsia"/>
          <w:sz w:val="24"/>
        </w:rPr>
        <w:t>4-</w:t>
      </w:r>
      <w:r>
        <w:rPr>
          <w:sz w:val="24"/>
        </w:rPr>
        <w:t>4.</w:t>
      </w:r>
    </w:p>
    <w:p w14:paraId="45A155D5" w14:textId="77777777" w:rsidR="00000000" w:rsidRDefault="005F53FB">
      <w:pPr>
        <w:jc w:val="center"/>
      </w:pPr>
      <w:r w:rsidRPr="00942AF8">
        <w:rPr>
          <w:noProof/>
        </w:rPr>
        <w:pict w14:anchorId="2FDECACF">
          <v:shape id="_x0000_i1065" type="#_x0000_t75" style="width:424.5pt;height:241.5pt;visibility:visible;mso-wrap-style:square">
            <v:imagedata r:id="rId14" o:title=""/>
          </v:shape>
        </w:pict>
      </w:r>
    </w:p>
    <w:p w14:paraId="5966A578" w14:textId="77777777" w:rsidR="00000000" w:rsidRDefault="002B60FC">
      <w:pPr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/>
          <w:sz w:val="24"/>
        </w:rPr>
        <w:t xml:space="preserve">4 </w:t>
      </w:r>
      <w:r>
        <w:rPr>
          <w:rFonts w:ascii="黑体" w:eastAsia="黑体" w:hAnsi="黑体" w:hint="eastAsia"/>
          <w:sz w:val="24"/>
        </w:rPr>
        <w:t>添加存储对象</w:t>
      </w:r>
    </w:p>
    <w:p w14:paraId="51E6C54F" w14:textId="77777777" w:rsidR="00000000" w:rsidRDefault="002B60FC">
      <w:pPr>
        <w:rPr>
          <w:rFonts w:hint="eastAsia"/>
          <w:sz w:val="24"/>
        </w:rPr>
      </w:pP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）运行</w:t>
      </w:r>
      <w:r>
        <w:rPr>
          <w:rFonts w:hint="eastAsia"/>
          <w:sz w:val="24"/>
        </w:rPr>
        <w:t>MC</w:t>
      </w:r>
      <w:r>
        <w:rPr>
          <w:rFonts w:hint="eastAsia"/>
          <w:sz w:val="24"/>
        </w:rPr>
        <w:t>客户端进行对服务器的访问。重新打开一个终端，输入命令行：</w:t>
      </w:r>
      <w:r>
        <w:rPr>
          <w:rFonts w:hint="eastAsia"/>
          <w:sz w:val="24"/>
        </w:rPr>
        <w:t xml:space="preserve">./mc config host add </w:t>
      </w:r>
      <w:proofErr w:type="spellStart"/>
      <w:r>
        <w:rPr>
          <w:rFonts w:hint="eastAsia"/>
          <w:sz w:val="24"/>
        </w:rPr>
        <w:t>myminio</w:t>
      </w:r>
      <w:proofErr w:type="spellEnd"/>
      <w:r>
        <w:rPr>
          <w:rFonts w:hint="eastAsia"/>
          <w:sz w:val="24"/>
        </w:rPr>
        <w:t xml:space="preserve"> http://127.0.0.1:9000 </w:t>
      </w:r>
      <w:proofErr w:type="spellStart"/>
      <w:r w:rsidR="00777E3B">
        <w:rPr>
          <w:rFonts w:hint="eastAsia"/>
          <w:sz w:val="24"/>
        </w:rPr>
        <w:t>minioadmin</w:t>
      </w:r>
      <w:proofErr w:type="spellEnd"/>
      <w:r w:rsidR="00777E3B">
        <w:rPr>
          <w:sz w:val="24"/>
        </w:rPr>
        <w:t xml:space="preserve"> </w:t>
      </w:r>
      <w:proofErr w:type="spellStart"/>
      <w:r w:rsidR="00777E3B">
        <w:rPr>
          <w:sz w:val="24"/>
        </w:rPr>
        <w:t>minioadmin</w:t>
      </w:r>
      <w:proofErr w:type="spellEnd"/>
      <w:r>
        <w:rPr>
          <w:rFonts w:hint="eastAsia"/>
          <w:sz w:val="24"/>
        </w:rPr>
        <w:t>，使得可以通过</w:t>
      </w:r>
      <w:r>
        <w:rPr>
          <w:rFonts w:hint="eastAsia"/>
          <w:sz w:val="24"/>
        </w:rPr>
        <w:t>MC</w:t>
      </w:r>
      <w:r>
        <w:rPr>
          <w:rFonts w:hint="eastAsia"/>
          <w:sz w:val="24"/>
        </w:rPr>
        <w:t>访问服务器，如图</w:t>
      </w:r>
      <w:r>
        <w:rPr>
          <w:rFonts w:hint="eastAsia"/>
          <w:sz w:val="24"/>
        </w:rPr>
        <w:t>4-</w:t>
      </w:r>
      <w:r>
        <w:rPr>
          <w:sz w:val="24"/>
        </w:rPr>
        <w:t>5</w:t>
      </w:r>
      <w:r>
        <w:rPr>
          <w:rFonts w:hint="eastAsia"/>
          <w:sz w:val="24"/>
        </w:rPr>
        <w:t>。</w:t>
      </w:r>
    </w:p>
    <w:p w14:paraId="1D2C43F0" w14:textId="77777777" w:rsidR="00000000" w:rsidRDefault="00777E3B">
      <w:pPr>
        <w:jc w:val="center"/>
      </w:pPr>
      <w:r w:rsidRPr="00942AF8">
        <w:rPr>
          <w:noProof/>
        </w:rPr>
        <w:pict w14:anchorId="11172624">
          <v:shape id="_x0000_i1068" type="#_x0000_t75" style="width:424.5pt;height:109.5pt;visibility:visible;mso-wrap-style:square">
            <v:imagedata r:id="rId15" o:title=""/>
          </v:shape>
        </w:pict>
      </w:r>
    </w:p>
    <w:p w14:paraId="463718AB" w14:textId="77777777" w:rsidR="00000000" w:rsidRDefault="002B60FC">
      <w:pPr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/>
          <w:sz w:val="24"/>
        </w:rPr>
        <w:t xml:space="preserve">5 </w:t>
      </w:r>
      <w:r>
        <w:rPr>
          <w:rFonts w:ascii="黑体" w:eastAsia="黑体" w:hAnsi="黑体" w:hint="eastAsia"/>
          <w:sz w:val="24"/>
        </w:rPr>
        <w:t>通过</w:t>
      </w:r>
      <w:r>
        <w:rPr>
          <w:rFonts w:ascii="黑体" w:eastAsia="黑体" w:hAnsi="黑体" w:hint="eastAsia"/>
          <w:sz w:val="24"/>
        </w:rPr>
        <w:t>MC</w:t>
      </w:r>
      <w:r>
        <w:rPr>
          <w:rFonts w:ascii="黑体" w:eastAsia="黑体" w:hAnsi="黑体" w:hint="eastAsia"/>
          <w:sz w:val="24"/>
        </w:rPr>
        <w:t>访问服务器</w:t>
      </w:r>
    </w:p>
    <w:p w14:paraId="4ABA20BA" w14:textId="77777777" w:rsidR="00000000" w:rsidRDefault="002B60FC">
      <w:pPr>
        <w:jc w:val="center"/>
      </w:pPr>
    </w:p>
    <w:p w14:paraId="618659C8" w14:textId="77777777" w:rsidR="00000000" w:rsidRDefault="002B60FC">
      <w:pPr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）使用</w:t>
      </w:r>
      <w:r>
        <w:rPr>
          <w:rFonts w:hint="eastAsia"/>
          <w:sz w:val="24"/>
        </w:rPr>
        <w:t>MC</w:t>
      </w:r>
      <w:r>
        <w:rPr>
          <w:rFonts w:hint="eastAsia"/>
          <w:sz w:val="24"/>
        </w:rPr>
        <w:t>对服务器进行增删。在命令行中输入</w:t>
      </w:r>
      <w:r>
        <w:rPr>
          <w:rFonts w:hint="eastAsia"/>
          <w:sz w:val="24"/>
        </w:rPr>
        <w:t xml:space="preserve">./mc ls </w:t>
      </w:r>
      <w:proofErr w:type="spellStart"/>
      <w:r>
        <w:rPr>
          <w:rFonts w:hint="eastAsia"/>
          <w:sz w:val="24"/>
        </w:rPr>
        <w:t>myminio</w:t>
      </w:r>
      <w:proofErr w:type="spellEnd"/>
      <w:r>
        <w:rPr>
          <w:sz w:val="24"/>
        </w:rPr>
        <w:t>/</w:t>
      </w:r>
      <w:proofErr w:type="spellStart"/>
      <w:r w:rsidR="006162C1">
        <w:rPr>
          <w:sz w:val="24"/>
        </w:rPr>
        <w:t>mybucket</w:t>
      </w:r>
      <w:proofErr w:type="spellEnd"/>
      <w:r>
        <w:rPr>
          <w:rFonts w:hint="eastAsia"/>
          <w:sz w:val="24"/>
        </w:rPr>
        <w:t>可以查看服务器中的文件，如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4-</w:t>
      </w:r>
      <w:r>
        <w:rPr>
          <w:sz w:val="24"/>
        </w:rPr>
        <w:t>6</w:t>
      </w:r>
      <w:r>
        <w:rPr>
          <w:rFonts w:hint="eastAsia"/>
          <w:sz w:val="24"/>
        </w:rPr>
        <w:t>。其中第一个文件是上面第四步中添加的。</w:t>
      </w:r>
    </w:p>
    <w:p w14:paraId="7A2F422B" w14:textId="77777777" w:rsidR="00000000" w:rsidRDefault="00777E3B">
      <w:pPr>
        <w:jc w:val="center"/>
      </w:pPr>
      <w:r w:rsidRPr="00942AF8">
        <w:rPr>
          <w:noProof/>
        </w:rPr>
        <w:pict w14:anchorId="401EFCBC">
          <v:shape id="_x0000_i1071" type="#_x0000_t75" style="width:424.5pt;height:50.25pt;visibility:visible;mso-wrap-style:square">
            <v:imagedata r:id="rId16" o:title=""/>
          </v:shape>
        </w:pict>
      </w:r>
    </w:p>
    <w:p w14:paraId="020A56C6" w14:textId="77777777" w:rsidR="00000000" w:rsidRDefault="002B60FC">
      <w:pPr>
        <w:jc w:val="center"/>
        <w:rPr>
          <w:rFonts w:hint="eastAsia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/>
          <w:sz w:val="24"/>
        </w:rPr>
        <w:t xml:space="preserve">6 </w:t>
      </w:r>
      <w:r>
        <w:rPr>
          <w:rFonts w:ascii="黑体" w:eastAsia="黑体" w:hAnsi="黑体" w:hint="eastAsia"/>
          <w:sz w:val="24"/>
        </w:rPr>
        <w:t>MC</w:t>
      </w:r>
      <w:r>
        <w:rPr>
          <w:rFonts w:ascii="黑体" w:eastAsia="黑体" w:hAnsi="黑体" w:hint="eastAsia"/>
          <w:sz w:val="24"/>
        </w:rPr>
        <w:t>的</w:t>
      </w:r>
      <w:r>
        <w:rPr>
          <w:rFonts w:ascii="黑体" w:eastAsia="黑体" w:hAnsi="黑体" w:hint="eastAsia"/>
          <w:sz w:val="24"/>
        </w:rPr>
        <w:t>ls</w:t>
      </w:r>
      <w:r>
        <w:rPr>
          <w:rFonts w:ascii="黑体" w:eastAsia="黑体" w:hAnsi="黑体" w:hint="eastAsia"/>
          <w:sz w:val="24"/>
        </w:rPr>
        <w:t>命令</w:t>
      </w:r>
    </w:p>
    <w:p w14:paraId="61AF93D0" w14:textId="77777777" w:rsidR="00000000" w:rsidRDefault="002B60FC">
      <w:pPr>
        <w:rPr>
          <w:rFonts w:hint="eastAsia"/>
          <w:sz w:val="24"/>
        </w:rPr>
      </w:pPr>
      <w:r>
        <w:rPr>
          <w:rFonts w:hint="eastAsia"/>
          <w:sz w:val="24"/>
        </w:rPr>
        <w:t>可以利用</w:t>
      </w:r>
      <w:r>
        <w:rPr>
          <w:rFonts w:hint="eastAsia"/>
          <w:sz w:val="24"/>
        </w:rPr>
        <w:t>MC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rm</w:t>
      </w:r>
      <w:r>
        <w:rPr>
          <w:rFonts w:hint="eastAsia"/>
          <w:sz w:val="24"/>
        </w:rPr>
        <w:t>命令删除服务器中的文件，如图</w:t>
      </w:r>
      <w:r>
        <w:rPr>
          <w:rFonts w:hint="eastAsia"/>
          <w:sz w:val="24"/>
        </w:rPr>
        <w:t>4-</w:t>
      </w:r>
      <w:r>
        <w:rPr>
          <w:sz w:val="24"/>
        </w:rPr>
        <w:t>7</w:t>
      </w:r>
      <w:r>
        <w:rPr>
          <w:rFonts w:hint="eastAsia"/>
          <w:sz w:val="24"/>
        </w:rPr>
        <w:t>，使用命令删除了</w:t>
      </w:r>
      <w:r>
        <w:rPr>
          <w:rFonts w:hint="eastAsia"/>
          <w:sz w:val="24"/>
        </w:rPr>
        <w:t>这个</w:t>
      </w:r>
      <w:proofErr w:type="spellStart"/>
      <w:r w:rsidR="006162C1">
        <w:rPr>
          <w:rFonts w:hint="eastAsia"/>
          <w:sz w:val="24"/>
        </w:rPr>
        <w:t>p</w:t>
      </w:r>
      <w:r w:rsidR="006162C1">
        <w:rPr>
          <w:sz w:val="24"/>
        </w:rPr>
        <w:t>ng</w:t>
      </w:r>
      <w:proofErr w:type="spellEnd"/>
      <w:r>
        <w:rPr>
          <w:rFonts w:hint="eastAsia"/>
          <w:sz w:val="24"/>
        </w:rPr>
        <w:t>文件。如图</w:t>
      </w:r>
      <w:r>
        <w:rPr>
          <w:rFonts w:hint="eastAsia"/>
          <w:sz w:val="24"/>
        </w:rPr>
        <w:t>4-</w:t>
      </w:r>
      <w:r>
        <w:rPr>
          <w:sz w:val="24"/>
        </w:rPr>
        <w:t>8</w:t>
      </w:r>
      <w:r>
        <w:rPr>
          <w:rFonts w:hint="eastAsia"/>
          <w:sz w:val="24"/>
        </w:rPr>
        <w:t>，还可以使用</w:t>
      </w:r>
      <w:r>
        <w:rPr>
          <w:rFonts w:hint="eastAsia"/>
          <w:sz w:val="24"/>
        </w:rPr>
        <w:t>mb</w:t>
      </w:r>
      <w:r>
        <w:rPr>
          <w:rFonts w:hint="eastAsia"/>
          <w:sz w:val="24"/>
        </w:rPr>
        <w:t>命令来添加仓库或文件。</w:t>
      </w:r>
    </w:p>
    <w:p w14:paraId="27C68103" w14:textId="77777777" w:rsidR="00000000" w:rsidRDefault="006162C1">
      <w:pPr>
        <w:jc w:val="center"/>
      </w:pPr>
      <w:r w:rsidRPr="00942AF8">
        <w:rPr>
          <w:noProof/>
        </w:rPr>
        <w:pict w14:anchorId="7FD280F9">
          <v:shape id="_x0000_i1074" type="#_x0000_t75" style="width:424.5pt;height:42pt;visibility:visible;mso-wrap-style:square">
            <v:imagedata r:id="rId17" o:title=""/>
          </v:shape>
        </w:pict>
      </w:r>
    </w:p>
    <w:p w14:paraId="05501088" w14:textId="77777777" w:rsidR="00000000" w:rsidRDefault="002B60FC">
      <w:pPr>
        <w:jc w:val="center"/>
        <w:rPr>
          <w:rFonts w:hint="eastAsia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/>
          <w:sz w:val="24"/>
        </w:rPr>
        <w:t xml:space="preserve">7 </w:t>
      </w:r>
      <w:r>
        <w:rPr>
          <w:rFonts w:ascii="黑体" w:eastAsia="黑体" w:hAnsi="黑体" w:hint="eastAsia"/>
          <w:sz w:val="24"/>
        </w:rPr>
        <w:t>MC</w:t>
      </w:r>
      <w:r>
        <w:rPr>
          <w:rFonts w:ascii="黑体" w:eastAsia="黑体" w:hAnsi="黑体" w:hint="eastAsia"/>
          <w:sz w:val="24"/>
        </w:rPr>
        <w:t>的</w:t>
      </w:r>
      <w:r>
        <w:rPr>
          <w:rFonts w:ascii="黑体" w:eastAsia="黑体" w:hAnsi="黑体" w:hint="eastAsia"/>
          <w:sz w:val="24"/>
        </w:rPr>
        <w:t>rm</w:t>
      </w:r>
      <w:r>
        <w:rPr>
          <w:rFonts w:ascii="黑体" w:eastAsia="黑体" w:hAnsi="黑体" w:hint="eastAsia"/>
          <w:sz w:val="24"/>
        </w:rPr>
        <w:t>命令</w:t>
      </w:r>
    </w:p>
    <w:p w14:paraId="6B96ECF9" w14:textId="77777777" w:rsidR="00000000" w:rsidRDefault="006162C1">
      <w:pPr>
        <w:jc w:val="center"/>
      </w:pPr>
      <w:r w:rsidRPr="00942AF8">
        <w:rPr>
          <w:noProof/>
        </w:rPr>
        <w:pict w14:anchorId="49AAD801">
          <v:shape id="_x0000_i1080" type="#_x0000_t75" style="width:424.5pt;height:27.75pt;visibility:visible;mso-wrap-style:square">
            <v:imagedata r:id="rId18" o:title=""/>
          </v:shape>
        </w:pict>
      </w:r>
    </w:p>
    <w:p w14:paraId="180DF5CF" w14:textId="77777777" w:rsidR="00000000" w:rsidRDefault="002B60FC">
      <w:pPr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/>
          <w:sz w:val="24"/>
        </w:rPr>
        <w:t xml:space="preserve">8 </w:t>
      </w:r>
      <w:r>
        <w:rPr>
          <w:rFonts w:ascii="黑体" w:eastAsia="黑体" w:hAnsi="黑体" w:hint="eastAsia"/>
          <w:sz w:val="24"/>
        </w:rPr>
        <w:t>MC</w:t>
      </w:r>
      <w:r>
        <w:rPr>
          <w:rFonts w:ascii="黑体" w:eastAsia="黑体" w:hAnsi="黑体" w:hint="eastAsia"/>
          <w:sz w:val="24"/>
        </w:rPr>
        <w:t>的</w:t>
      </w:r>
      <w:r>
        <w:rPr>
          <w:rFonts w:ascii="黑体" w:eastAsia="黑体" w:hAnsi="黑体" w:hint="eastAsia"/>
          <w:sz w:val="24"/>
        </w:rPr>
        <w:t>mb</w:t>
      </w:r>
      <w:r>
        <w:rPr>
          <w:rFonts w:ascii="黑体" w:eastAsia="黑体" w:hAnsi="黑体" w:hint="eastAsia"/>
          <w:sz w:val="24"/>
        </w:rPr>
        <w:t>命令</w:t>
      </w:r>
    </w:p>
    <w:p w14:paraId="6A9BC8A9" w14:textId="77777777" w:rsidR="00000000" w:rsidRDefault="002B60FC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我们再通过</w:t>
      </w:r>
      <w:r>
        <w:rPr>
          <w:rFonts w:ascii="宋体" w:hAnsi="宋体" w:hint="eastAsia"/>
          <w:sz w:val="24"/>
        </w:rPr>
        <w:t>ls</w:t>
      </w:r>
      <w:r>
        <w:rPr>
          <w:rFonts w:ascii="宋体" w:hAnsi="宋体" w:hint="eastAsia"/>
          <w:sz w:val="24"/>
        </w:rPr>
        <w:t>命令查看，看是否真正的对服务器进行了删改。如图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9</w:t>
      </w:r>
      <w:r>
        <w:rPr>
          <w:rFonts w:ascii="宋体" w:hAnsi="宋体" w:hint="eastAsia"/>
          <w:sz w:val="24"/>
        </w:rPr>
        <w:t>，分别对</w:t>
      </w:r>
      <w:r>
        <w:rPr>
          <w:rFonts w:ascii="宋体" w:hAnsi="宋体" w:hint="eastAsia"/>
          <w:sz w:val="24"/>
        </w:rPr>
        <w:t>test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 w:hint="eastAsia"/>
          <w:sz w:val="24"/>
        </w:rPr>
        <w:t>test1</w:t>
      </w:r>
      <w:r>
        <w:rPr>
          <w:rFonts w:ascii="宋体" w:hAnsi="宋体" w:hint="eastAsia"/>
          <w:sz w:val="24"/>
        </w:rPr>
        <w:t>都使用了</w:t>
      </w:r>
      <w:r>
        <w:rPr>
          <w:rFonts w:ascii="宋体" w:hAnsi="宋体" w:hint="eastAsia"/>
          <w:sz w:val="24"/>
        </w:rPr>
        <w:t>ls</w:t>
      </w:r>
      <w:r>
        <w:rPr>
          <w:rFonts w:ascii="宋体" w:hAnsi="宋体" w:hint="eastAsia"/>
          <w:sz w:val="24"/>
        </w:rPr>
        <w:t>命令。可以看到，在</w:t>
      </w:r>
      <w:r>
        <w:rPr>
          <w:rFonts w:ascii="宋体" w:hAnsi="宋体" w:hint="eastAsia"/>
          <w:sz w:val="24"/>
        </w:rPr>
        <w:t>test</w:t>
      </w:r>
      <w:r>
        <w:rPr>
          <w:rFonts w:ascii="宋体" w:hAnsi="宋体" w:hint="eastAsia"/>
          <w:sz w:val="24"/>
        </w:rPr>
        <w:t>目录下的</w:t>
      </w:r>
      <w:r w:rsidR="00CB0BFC">
        <w:rPr>
          <w:rFonts w:ascii="宋体" w:hAnsi="宋体" w:hint="eastAsia"/>
          <w:sz w:val="24"/>
        </w:rPr>
        <w:t>图片</w:t>
      </w:r>
      <w:r>
        <w:rPr>
          <w:rFonts w:ascii="宋体" w:hAnsi="宋体" w:hint="eastAsia"/>
          <w:sz w:val="24"/>
        </w:rPr>
        <w:t>文件已经被成功的删除，而在服务器中成功的添加了</w:t>
      </w:r>
      <w:r w:rsidR="00CB0BFC">
        <w:rPr>
          <w:rFonts w:ascii="宋体" w:hAnsi="宋体" w:hint="eastAsia"/>
          <w:sz w:val="24"/>
        </w:rPr>
        <w:t>my</w:t>
      </w:r>
      <w:r w:rsidR="00CB0BFC">
        <w:rPr>
          <w:rFonts w:ascii="宋体" w:hAnsi="宋体"/>
          <w:sz w:val="24"/>
        </w:rPr>
        <w:t>bucket2</w:t>
      </w:r>
      <w:r>
        <w:rPr>
          <w:rFonts w:ascii="宋体" w:hAnsi="宋体" w:hint="eastAsia"/>
          <w:sz w:val="24"/>
        </w:rPr>
        <w:t>这个包。</w:t>
      </w:r>
    </w:p>
    <w:p w14:paraId="756DD9A7" w14:textId="77777777" w:rsidR="00000000" w:rsidRDefault="002B60FC">
      <w:pPr>
        <w:rPr>
          <w:rFonts w:ascii="宋体" w:hAnsi="宋体"/>
        </w:rPr>
      </w:pPr>
    </w:p>
    <w:p w14:paraId="1243C8D7" w14:textId="77777777" w:rsidR="00000000" w:rsidRDefault="006162C1">
      <w:pPr>
        <w:jc w:val="center"/>
      </w:pPr>
      <w:r w:rsidRPr="00942AF8">
        <w:rPr>
          <w:noProof/>
        </w:rPr>
        <w:pict w14:anchorId="3A2D6878">
          <v:shape id="_x0000_i1083" type="#_x0000_t75" style="width:424.5pt;height:38.25pt;visibility:visible;mso-wrap-style:square">
            <v:imagedata r:id="rId19" o:title=""/>
          </v:shape>
        </w:pict>
      </w:r>
    </w:p>
    <w:p w14:paraId="4D7CAC9B" w14:textId="77777777" w:rsidR="00000000" w:rsidRDefault="002B60FC">
      <w:pPr>
        <w:jc w:val="center"/>
        <w:rPr>
          <w:rFonts w:ascii="宋体" w:hAnsi="宋体" w:hint="eastAsia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/>
          <w:sz w:val="24"/>
        </w:rPr>
        <w:t xml:space="preserve">9 </w:t>
      </w:r>
      <w:r>
        <w:rPr>
          <w:rFonts w:ascii="黑体" w:eastAsia="黑体" w:hAnsi="黑体" w:hint="eastAsia"/>
          <w:sz w:val="24"/>
        </w:rPr>
        <w:t>通过</w:t>
      </w:r>
      <w:r>
        <w:rPr>
          <w:rFonts w:ascii="黑体" w:eastAsia="黑体" w:hAnsi="黑体" w:hint="eastAsia"/>
          <w:sz w:val="24"/>
        </w:rPr>
        <w:t>ls</w:t>
      </w:r>
      <w:r>
        <w:rPr>
          <w:rFonts w:ascii="黑体" w:eastAsia="黑体" w:hAnsi="黑体" w:hint="eastAsia"/>
          <w:sz w:val="24"/>
        </w:rPr>
        <w:t>命令验证</w:t>
      </w:r>
    </w:p>
    <w:p w14:paraId="42F6A19B" w14:textId="77777777" w:rsidR="00000000" w:rsidRDefault="002B60FC">
      <w:pPr>
        <w:rPr>
          <w:sz w:val="24"/>
        </w:rPr>
      </w:pPr>
      <w:r>
        <w:rPr>
          <w:rFonts w:hint="eastAsia"/>
          <w:sz w:val="24"/>
        </w:rPr>
        <w:t>最终我们在浏览器中访问服务器，可以看到当前的状态如图</w:t>
      </w:r>
      <w:r>
        <w:rPr>
          <w:rFonts w:hint="eastAsia"/>
          <w:sz w:val="24"/>
        </w:rPr>
        <w:t>4-</w:t>
      </w:r>
      <w:r>
        <w:rPr>
          <w:sz w:val="24"/>
        </w:rPr>
        <w:t>10</w:t>
      </w:r>
      <w:r>
        <w:rPr>
          <w:rFonts w:hint="eastAsia"/>
          <w:sz w:val="24"/>
        </w:rPr>
        <w:t>，这与我们在命令行中访问的结果是一致的。</w:t>
      </w:r>
    </w:p>
    <w:p w14:paraId="0AA29559" w14:textId="77777777" w:rsidR="00000000" w:rsidRDefault="006162C1">
      <w:pPr>
        <w:jc w:val="center"/>
      </w:pPr>
      <w:r w:rsidRPr="00942AF8">
        <w:rPr>
          <w:noProof/>
        </w:rPr>
        <w:pict w14:anchorId="7B0D8FB8">
          <v:shape id="_x0000_i1077" type="#_x0000_t75" style="width:423.75pt;height:112.5pt;visibility:visible;mso-wrap-style:square">
            <v:imagedata r:id="rId20" o:title=""/>
          </v:shape>
        </w:pict>
      </w:r>
    </w:p>
    <w:p w14:paraId="1A48293D" w14:textId="77777777" w:rsidR="00000000" w:rsidRDefault="002B60FC">
      <w:pPr>
        <w:jc w:val="center"/>
        <w:rPr>
          <w:rFonts w:ascii="宋体" w:hAnsi="宋体" w:hint="eastAsia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/>
          <w:sz w:val="24"/>
        </w:rPr>
        <w:t xml:space="preserve">10 </w:t>
      </w:r>
      <w:r>
        <w:rPr>
          <w:rFonts w:ascii="黑体" w:eastAsia="黑体" w:hAnsi="黑体" w:hint="eastAsia"/>
          <w:sz w:val="24"/>
        </w:rPr>
        <w:t>通过浏览器访问服务器</w:t>
      </w:r>
    </w:p>
    <w:p w14:paraId="5D62BB96" w14:textId="77777777" w:rsidR="00000000" w:rsidRDefault="002B60FC">
      <w:pPr>
        <w:rPr>
          <w:sz w:val="24"/>
        </w:rPr>
      </w:pPr>
      <w:r>
        <w:rPr>
          <w:rFonts w:hint="eastAsia"/>
          <w:sz w:val="24"/>
        </w:rPr>
        <w:t>7</w:t>
      </w:r>
      <w:r>
        <w:rPr>
          <w:rFonts w:hint="eastAsia"/>
          <w:sz w:val="24"/>
        </w:rPr>
        <w:t>）使用测试工具</w:t>
      </w:r>
      <w:proofErr w:type="spellStart"/>
      <w:r>
        <w:rPr>
          <w:rFonts w:hint="eastAsia"/>
          <w:sz w:val="24"/>
        </w:rPr>
        <w:t>cosbench</w:t>
      </w:r>
      <w:proofErr w:type="spellEnd"/>
      <w:r>
        <w:rPr>
          <w:rFonts w:hint="eastAsia"/>
          <w:sz w:val="24"/>
        </w:rPr>
        <w:t>进行测试。首先使用命令行</w:t>
      </w:r>
      <w:r>
        <w:rPr>
          <w:rFonts w:hint="eastAsia"/>
          <w:sz w:val="24"/>
        </w:rPr>
        <w:t>unset</w:t>
      </w:r>
      <w:r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http_pro</w:t>
      </w:r>
      <w:r>
        <w:rPr>
          <w:sz w:val="24"/>
        </w:rPr>
        <w:t>xy</w:t>
      </w:r>
      <w:proofErr w:type="spellEnd"/>
      <w:r>
        <w:rPr>
          <w:rFonts w:hint="eastAsia"/>
          <w:sz w:val="24"/>
        </w:rPr>
        <w:t>绕过代理设置，使得控制器和驱动程序可以进行交互；然后运行脚本启动驱动程序和控制器，使用端口</w:t>
      </w:r>
      <w:r>
        <w:rPr>
          <w:rFonts w:hint="eastAsia"/>
          <w:sz w:val="24"/>
        </w:rPr>
        <w:t>19088</w:t>
      </w:r>
      <w:r>
        <w:rPr>
          <w:rFonts w:hint="eastAsia"/>
          <w:sz w:val="24"/>
        </w:rPr>
        <w:t>进行监听，如图</w:t>
      </w:r>
      <w:r>
        <w:rPr>
          <w:rFonts w:hint="eastAsia"/>
          <w:sz w:val="24"/>
        </w:rPr>
        <w:t>4-</w:t>
      </w:r>
      <w:r>
        <w:rPr>
          <w:sz w:val="24"/>
        </w:rPr>
        <w:t>11</w:t>
      </w:r>
      <w:r>
        <w:rPr>
          <w:rFonts w:hint="eastAsia"/>
          <w:sz w:val="24"/>
        </w:rPr>
        <w:t>。</w:t>
      </w:r>
    </w:p>
    <w:p w14:paraId="2FC34CB3" w14:textId="77777777" w:rsidR="00000000" w:rsidRDefault="002B60FC">
      <w:pPr>
        <w:jc w:val="center"/>
      </w:pPr>
      <w:r>
        <w:pict w14:anchorId="524F74A9">
          <v:shape id="图片 293" o:spid="_x0000_i1036" type="#_x0000_t75" style="width:423.75pt;height:189pt;mso-wrap-style:square">
            <v:imagedata r:id="rId21" o:title=""/>
          </v:shape>
        </w:pict>
      </w:r>
    </w:p>
    <w:p w14:paraId="72623562" w14:textId="77777777" w:rsidR="00000000" w:rsidRDefault="002B60FC">
      <w:pPr>
        <w:jc w:val="center"/>
        <w:rPr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/>
          <w:sz w:val="24"/>
        </w:rPr>
        <w:t xml:space="preserve">11 </w:t>
      </w:r>
      <w:r>
        <w:rPr>
          <w:rFonts w:ascii="黑体" w:eastAsia="黑体" w:hAnsi="黑体" w:hint="eastAsia"/>
          <w:sz w:val="24"/>
        </w:rPr>
        <w:t>启动驱动程序与控制器</w:t>
      </w:r>
    </w:p>
    <w:p w14:paraId="3CA6DFF2" w14:textId="77777777" w:rsidR="00000000" w:rsidRDefault="002B60FC">
      <w:pPr>
        <w:rPr>
          <w:sz w:val="24"/>
        </w:rPr>
      </w:pPr>
      <w:r>
        <w:rPr>
          <w:rFonts w:hint="eastAsia"/>
          <w:sz w:val="24"/>
        </w:rPr>
        <w:t>然后用浏览器访问</w:t>
      </w:r>
      <w:hyperlink r:id="rId22" w:history="1">
        <w:r>
          <w:rPr>
            <w:rFonts w:hint="eastAsia"/>
            <w:sz w:val="24"/>
          </w:rPr>
          <w:t>http://127.0.0.1:19088/controller/index.html</w:t>
        </w:r>
        <w:r>
          <w:rPr>
            <w:sz w:val="24"/>
          </w:rPr>
          <w:t>可以</w:t>
        </w:r>
        <w:r>
          <w:rPr>
            <w:rFonts w:hint="eastAsia"/>
            <w:sz w:val="24"/>
          </w:rPr>
          <w:t>进入</w:t>
        </w:r>
        <w:r>
          <w:rPr>
            <w:rFonts w:hint="eastAsia"/>
            <w:sz w:val="24"/>
          </w:rPr>
          <w:t>cosbench</w:t>
        </w:r>
      </w:hyperlink>
      <w:r>
        <w:rPr>
          <w:rFonts w:hint="eastAsia"/>
          <w:sz w:val="24"/>
        </w:rPr>
        <w:t>的测试页面，如图</w:t>
      </w:r>
      <w:r>
        <w:rPr>
          <w:rFonts w:hint="eastAsia"/>
          <w:sz w:val="24"/>
        </w:rPr>
        <w:t>4-</w:t>
      </w:r>
      <w:r>
        <w:rPr>
          <w:sz w:val="24"/>
        </w:rPr>
        <w:t>12</w:t>
      </w:r>
      <w:r>
        <w:rPr>
          <w:rFonts w:hint="eastAsia"/>
          <w:sz w:val="24"/>
        </w:rPr>
        <w:t>。</w:t>
      </w:r>
    </w:p>
    <w:p w14:paraId="68EA1DC1" w14:textId="77777777" w:rsidR="00000000" w:rsidRDefault="002B60FC">
      <w:pPr>
        <w:jc w:val="center"/>
      </w:pPr>
      <w:r>
        <w:pict w14:anchorId="4D3B6A1C">
          <v:shape id="图片 351" o:spid="_x0000_i1037" type="#_x0000_t75" style="width:424.5pt;height:251.25pt;mso-wrap-style:square">
            <v:imagedata r:id="rId23" o:title=""/>
          </v:shape>
        </w:pict>
      </w:r>
    </w:p>
    <w:p w14:paraId="788462F4" w14:textId="77777777" w:rsidR="00000000" w:rsidRDefault="002B60FC">
      <w:pPr>
        <w:jc w:val="center"/>
        <w:rPr>
          <w:rFonts w:hint="eastAsia"/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/>
          <w:sz w:val="24"/>
        </w:rPr>
        <w:t xml:space="preserve">12 </w:t>
      </w:r>
      <w:proofErr w:type="spellStart"/>
      <w:r>
        <w:rPr>
          <w:rFonts w:ascii="黑体" w:eastAsia="黑体" w:hAnsi="黑体" w:hint="eastAsia"/>
          <w:sz w:val="24"/>
        </w:rPr>
        <w:t>cosbench</w:t>
      </w:r>
      <w:proofErr w:type="spellEnd"/>
      <w:r>
        <w:rPr>
          <w:rFonts w:ascii="黑体" w:eastAsia="黑体" w:hAnsi="黑体" w:hint="eastAsia"/>
          <w:sz w:val="24"/>
        </w:rPr>
        <w:t>测试页面</w:t>
      </w:r>
    </w:p>
    <w:p w14:paraId="09D535C9" w14:textId="77777777" w:rsidR="00000000" w:rsidRDefault="002B60FC">
      <w:pPr>
        <w:rPr>
          <w:sz w:val="24"/>
        </w:rPr>
      </w:pPr>
      <w:r>
        <w:rPr>
          <w:rFonts w:hint="eastAsia"/>
          <w:sz w:val="24"/>
        </w:rPr>
        <w:t>然后利用标准的测试样例，进行对服务器的标准测试，测试结果如图</w:t>
      </w:r>
      <w:r>
        <w:rPr>
          <w:rFonts w:hint="eastAsia"/>
          <w:sz w:val="24"/>
        </w:rPr>
        <w:t>4-</w:t>
      </w:r>
      <w:r>
        <w:rPr>
          <w:sz w:val="24"/>
        </w:rPr>
        <w:t>13</w:t>
      </w:r>
      <w:r>
        <w:rPr>
          <w:rFonts w:hint="eastAsia"/>
          <w:sz w:val="24"/>
        </w:rPr>
        <w:t>，具体的分析在下一节中给出。</w:t>
      </w:r>
    </w:p>
    <w:p w14:paraId="537D1F55" w14:textId="77777777" w:rsidR="00000000" w:rsidRDefault="002B60FC">
      <w:r>
        <w:pict w14:anchorId="7B629187">
          <v:shape id="图片 377" o:spid="_x0000_i1038" type="#_x0000_t75" alt="" style="width:383.25pt;height:354.75pt">
            <v:fill o:detectmouseclick="t"/>
            <v:imagedata r:id="rId24" o:title=""/>
          </v:shape>
        </w:pict>
      </w:r>
    </w:p>
    <w:p w14:paraId="0227EC61" w14:textId="77777777" w:rsidR="00000000" w:rsidRDefault="002B60FC">
      <w:pPr>
        <w:jc w:val="center"/>
        <w:rPr>
          <w:rFonts w:hint="eastAsia"/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/>
          <w:sz w:val="24"/>
        </w:rPr>
        <w:t xml:space="preserve">13 </w:t>
      </w:r>
      <w:proofErr w:type="spellStart"/>
      <w:r>
        <w:rPr>
          <w:rFonts w:ascii="黑体" w:eastAsia="黑体" w:hAnsi="黑体" w:hint="eastAsia"/>
          <w:sz w:val="24"/>
        </w:rPr>
        <w:t>cosbench</w:t>
      </w:r>
      <w:proofErr w:type="spellEnd"/>
      <w:r>
        <w:rPr>
          <w:rFonts w:ascii="黑体" w:eastAsia="黑体" w:hAnsi="黑体" w:hint="eastAsia"/>
          <w:sz w:val="24"/>
        </w:rPr>
        <w:t>测试结果</w:t>
      </w:r>
    </w:p>
    <w:p w14:paraId="50A3F950" w14:textId="77777777" w:rsidR="00000000" w:rsidRDefault="002B60FC">
      <w:pPr>
        <w:pStyle w:val="2"/>
        <w:spacing w:line="360" w:lineRule="auto"/>
        <w:jc w:val="left"/>
        <w:rPr>
          <w:rFonts w:hint="eastAsia"/>
        </w:rPr>
      </w:pPr>
      <w:bookmarkStart w:id="6" w:name="_Toc75717963"/>
      <w:r>
        <w:rPr>
          <w:rFonts w:hint="eastAsia"/>
        </w:rPr>
        <w:t xml:space="preserve">4.2 </w:t>
      </w:r>
      <w:r>
        <w:rPr>
          <w:rFonts w:hint="eastAsia"/>
        </w:rPr>
        <w:t>对象存储性能分析</w:t>
      </w:r>
      <w:bookmarkEnd w:id="6"/>
    </w:p>
    <w:p w14:paraId="3DA0551F" w14:textId="77777777" w:rsidR="00000000" w:rsidRDefault="002B60FC">
      <w:pPr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1.</w:t>
      </w:r>
      <w:r>
        <w:rPr>
          <w:rFonts w:ascii="宋体" w:hAnsi="宋体" w:hint="eastAsia"/>
          <w:b/>
          <w:sz w:val="24"/>
        </w:rPr>
        <w:t>采用</w:t>
      </w:r>
      <w:proofErr w:type="spellStart"/>
      <w:r>
        <w:rPr>
          <w:rFonts w:ascii="宋体" w:hAnsi="宋体" w:hint="eastAsia"/>
          <w:b/>
          <w:sz w:val="24"/>
        </w:rPr>
        <w:t>Minio</w:t>
      </w:r>
      <w:proofErr w:type="spellEnd"/>
      <w:r>
        <w:rPr>
          <w:rFonts w:ascii="宋体" w:hAnsi="宋体" w:hint="eastAsia"/>
          <w:b/>
          <w:sz w:val="24"/>
        </w:rPr>
        <w:t>作为服务端</w:t>
      </w:r>
    </w:p>
    <w:p w14:paraId="4AEE55AF" w14:textId="77777777" w:rsidR="00000000" w:rsidRDefault="002B60FC">
      <w:pPr>
        <w:rPr>
          <w:sz w:val="24"/>
        </w:rPr>
      </w:pPr>
      <w:r>
        <w:rPr>
          <w:rFonts w:hint="eastAsia"/>
          <w:sz w:val="24"/>
        </w:rPr>
        <w:t>首先，测试标准的</w:t>
      </w:r>
      <w:proofErr w:type="spellStart"/>
      <w:r>
        <w:rPr>
          <w:rFonts w:hint="eastAsia"/>
          <w:sz w:val="24"/>
        </w:rPr>
        <w:t>cosbench</w:t>
      </w:r>
      <w:proofErr w:type="spellEnd"/>
      <w:r>
        <w:rPr>
          <w:rFonts w:hint="eastAsia"/>
          <w:sz w:val="24"/>
        </w:rPr>
        <w:t>结果如图</w:t>
      </w:r>
      <w:r>
        <w:rPr>
          <w:rFonts w:hint="eastAsia"/>
          <w:sz w:val="24"/>
        </w:rPr>
        <w:t>4-</w:t>
      </w:r>
      <w:r>
        <w:rPr>
          <w:sz w:val="24"/>
        </w:rPr>
        <w:t>18</w:t>
      </w:r>
      <w:r>
        <w:rPr>
          <w:rFonts w:hint="eastAsia"/>
          <w:sz w:val="24"/>
        </w:rPr>
        <w:t>。可以看到全部</w:t>
      </w:r>
      <w:r>
        <w:rPr>
          <w:rFonts w:hint="eastAsia"/>
          <w:sz w:val="24"/>
        </w:rPr>
        <w:t>12</w:t>
      </w:r>
      <w:r>
        <w:rPr>
          <w:rFonts w:hint="eastAsia"/>
          <w:sz w:val="24"/>
        </w:rPr>
        <w:t>个任</w:t>
      </w:r>
      <w:r>
        <w:rPr>
          <w:rFonts w:hint="eastAsia"/>
          <w:sz w:val="24"/>
        </w:rPr>
        <w:t>务都完成了。</w:t>
      </w:r>
    </w:p>
    <w:p w14:paraId="345A0918" w14:textId="77777777" w:rsidR="00000000" w:rsidRDefault="002B60FC">
      <w:r>
        <w:pict w14:anchorId="0F75F4B0">
          <v:shape id="图片 403" o:spid="_x0000_i1039" type="#_x0000_t75" style="width:424.5pt;height:153.75pt;mso-wrap-style:square">
            <v:imagedata r:id="rId25" o:title=""/>
          </v:shape>
        </w:pict>
      </w:r>
    </w:p>
    <w:p w14:paraId="7D1BB47B" w14:textId="77777777" w:rsidR="00000000" w:rsidRDefault="002B60FC">
      <w:pPr>
        <w:jc w:val="center"/>
        <w:rPr>
          <w:rFonts w:ascii="黑体" w:eastAsia="黑体" w:hAnsi="黑体" w:hint="eastAsia"/>
          <w:sz w:val="24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/>
          <w:sz w:val="24"/>
        </w:rPr>
        <w:t xml:space="preserve">18 </w:t>
      </w:r>
      <w:proofErr w:type="spellStart"/>
      <w:r>
        <w:rPr>
          <w:rFonts w:ascii="黑体" w:eastAsia="黑体" w:hAnsi="黑体" w:hint="eastAsia"/>
          <w:sz w:val="24"/>
        </w:rPr>
        <w:t>cosbench</w:t>
      </w:r>
      <w:proofErr w:type="spellEnd"/>
      <w:r>
        <w:rPr>
          <w:rFonts w:ascii="黑体" w:eastAsia="黑体" w:hAnsi="黑体" w:hint="eastAsia"/>
          <w:sz w:val="24"/>
        </w:rPr>
        <w:t>测试结果（</w:t>
      </w:r>
      <w:proofErr w:type="spellStart"/>
      <w:r>
        <w:rPr>
          <w:rFonts w:ascii="黑体" w:eastAsia="黑体" w:hAnsi="黑体" w:hint="eastAsia"/>
          <w:sz w:val="24"/>
        </w:rPr>
        <w:t>minio</w:t>
      </w:r>
      <w:proofErr w:type="spellEnd"/>
      <w:r>
        <w:rPr>
          <w:rFonts w:ascii="黑体" w:eastAsia="黑体" w:hAnsi="黑体" w:hint="eastAsia"/>
          <w:sz w:val="24"/>
        </w:rPr>
        <w:t>作为服务端）</w:t>
      </w:r>
    </w:p>
    <w:p w14:paraId="2AE7DFED" w14:textId="77777777" w:rsidR="00000000" w:rsidRDefault="002B60FC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更加详细的情况如图</w:t>
      </w:r>
      <w:r>
        <w:rPr>
          <w:rFonts w:ascii="宋体" w:hAnsi="宋体" w:hint="eastAsia"/>
          <w:sz w:val="24"/>
        </w:rPr>
        <w:t>4-</w:t>
      </w:r>
      <w:r>
        <w:rPr>
          <w:rFonts w:ascii="宋体" w:hAnsi="宋体"/>
          <w:sz w:val="24"/>
        </w:rPr>
        <w:t>19</w:t>
      </w:r>
      <w:r>
        <w:rPr>
          <w:rFonts w:ascii="宋体" w:hAnsi="宋体" w:hint="eastAsia"/>
          <w:sz w:val="24"/>
        </w:rPr>
        <w:t>，我们可以看到：</w:t>
      </w:r>
    </w:p>
    <w:p w14:paraId="1C8649B6" w14:textId="77777777" w:rsidR="00000000" w:rsidRDefault="002B60FC">
      <w:pPr>
        <w:numPr>
          <w:ilvl w:val="0"/>
          <w:numId w:val="1"/>
        </w:num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写入</w:t>
      </w:r>
      <w:r>
        <w:rPr>
          <w:rFonts w:ascii="宋体" w:hAnsi="宋体" w:hint="eastAsia"/>
          <w:sz w:val="24"/>
        </w:rPr>
        <w:t>和读取的</w:t>
      </w:r>
      <w:r>
        <w:rPr>
          <w:rFonts w:ascii="宋体" w:hAnsi="宋体" w:hint="eastAsia"/>
          <w:sz w:val="24"/>
        </w:rPr>
        <w:t>成功率一直都是</w:t>
      </w:r>
      <w:r>
        <w:rPr>
          <w:rFonts w:ascii="宋体" w:hAnsi="宋体" w:hint="eastAsia"/>
          <w:sz w:val="24"/>
        </w:rPr>
        <w:t>100%</w:t>
      </w:r>
      <w:r>
        <w:rPr>
          <w:rFonts w:ascii="宋体" w:hAnsi="宋体" w:hint="eastAsia"/>
          <w:sz w:val="24"/>
        </w:rPr>
        <w:t>；</w:t>
      </w:r>
    </w:p>
    <w:p w14:paraId="66C690F3" w14:textId="77777777" w:rsidR="00000000" w:rsidRDefault="002B60FC">
      <w:pPr>
        <w:numPr>
          <w:ilvl w:val="0"/>
          <w:numId w:val="1"/>
        </w:num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读取的</w:t>
      </w:r>
      <w:r>
        <w:rPr>
          <w:rFonts w:ascii="宋体" w:hAnsi="宋体" w:hint="eastAsia"/>
          <w:sz w:val="24"/>
        </w:rPr>
        <w:t>Bandwidth</w:t>
      </w:r>
      <w:r>
        <w:rPr>
          <w:rFonts w:ascii="宋体" w:hAnsi="宋体" w:hint="eastAsia"/>
          <w:sz w:val="24"/>
        </w:rPr>
        <w:t>比写入的</w:t>
      </w:r>
      <w:r>
        <w:rPr>
          <w:rFonts w:ascii="宋体" w:hAnsi="宋体" w:hint="eastAsia"/>
          <w:sz w:val="24"/>
        </w:rPr>
        <w:t>Bandwidth</w:t>
      </w:r>
      <w:r>
        <w:rPr>
          <w:rFonts w:ascii="宋体" w:hAnsi="宋体" w:hint="eastAsia"/>
          <w:sz w:val="24"/>
        </w:rPr>
        <w:t>大，这和我们平时了解的读取速度大于写入速度是一致的；</w:t>
      </w:r>
    </w:p>
    <w:p w14:paraId="6AB39F34" w14:textId="77777777" w:rsidR="00000000" w:rsidRDefault="002B60FC">
      <w:pPr>
        <w:numPr>
          <w:ilvl w:val="0"/>
          <w:numId w:val="1"/>
        </w:num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随着每次读取与写入</w:t>
      </w:r>
      <w:r>
        <w:rPr>
          <w:rFonts w:ascii="宋体" w:hAnsi="宋体" w:hint="eastAsia"/>
          <w:sz w:val="24"/>
        </w:rPr>
        <w:t>size</w:t>
      </w:r>
      <w:r>
        <w:rPr>
          <w:rFonts w:ascii="宋体" w:hAnsi="宋体" w:hint="eastAsia"/>
          <w:sz w:val="24"/>
        </w:rPr>
        <w:t>的增大，</w:t>
      </w:r>
      <w:r>
        <w:rPr>
          <w:rFonts w:ascii="宋体" w:hAnsi="宋体" w:hint="eastAsia"/>
          <w:sz w:val="24"/>
        </w:rPr>
        <w:t>Bandwidth</w:t>
      </w:r>
      <w:r>
        <w:rPr>
          <w:rFonts w:ascii="宋体" w:hAnsi="宋体" w:hint="eastAsia"/>
          <w:sz w:val="24"/>
        </w:rPr>
        <w:t>渐渐增大，而</w:t>
      </w:r>
      <w:r>
        <w:rPr>
          <w:rFonts w:ascii="宋体" w:hAnsi="宋体" w:hint="eastAsia"/>
          <w:sz w:val="24"/>
        </w:rPr>
        <w:t>Throughput</w:t>
      </w:r>
      <w:r>
        <w:rPr>
          <w:rFonts w:ascii="宋体" w:hAnsi="宋体" w:hint="eastAsia"/>
          <w:sz w:val="24"/>
        </w:rPr>
        <w:t>渐渐减小，相应的平均的休息时间与工作时间也减小。</w:t>
      </w:r>
    </w:p>
    <w:p w14:paraId="07EF816F" w14:textId="77777777" w:rsidR="00000000" w:rsidRDefault="002B60FC">
      <w:pPr>
        <w:jc w:val="center"/>
      </w:pPr>
      <w:r>
        <w:pict w14:anchorId="3B38B52A">
          <v:shape id="图片 404" o:spid="_x0000_i1040" type="#_x0000_t75" style="width:424.5pt;height:184.5pt;mso-wrap-style:square">
            <v:imagedata r:id="rId26" o:title=""/>
          </v:shape>
        </w:pict>
      </w:r>
    </w:p>
    <w:p w14:paraId="0A453640" w14:textId="77777777" w:rsidR="00000000" w:rsidRDefault="002B60FC">
      <w:pPr>
        <w:jc w:val="center"/>
        <w:rPr>
          <w:rFonts w:hint="eastAsia"/>
        </w:rPr>
      </w:pPr>
      <w:r>
        <w:rPr>
          <w:rFonts w:ascii="黑体" w:eastAsia="黑体" w:hAnsi="黑体" w:hint="eastAsia"/>
          <w:sz w:val="24"/>
        </w:rPr>
        <w:t>图</w:t>
      </w:r>
      <w:r>
        <w:rPr>
          <w:rFonts w:ascii="黑体" w:eastAsia="黑体" w:hAnsi="黑体" w:hint="eastAsia"/>
          <w:sz w:val="24"/>
        </w:rPr>
        <w:t>4-</w:t>
      </w:r>
      <w:r>
        <w:rPr>
          <w:rFonts w:ascii="黑体" w:eastAsia="黑体" w:hAnsi="黑体"/>
          <w:sz w:val="24"/>
        </w:rPr>
        <w:t xml:space="preserve">19 </w:t>
      </w:r>
      <w:r>
        <w:rPr>
          <w:rFonts w:ascii="黑体" w:eastAsia="黑体" w:hAnsi="黑体" w:hint="eastAsia"/>
          <w:sz w:val="24"/>
        </w:rPr>
        <w:t>详细测试结果（</w:t>
      </w:r>
      <w:proofErr w:type="spellStart"/>
      <w:r>
        <w:rPr>
          <w:rFonts w:ascii="黑体" w:eastAsia="黑体" w:hAnsi="黑体" w:hint="eastAsia"/>
          <w:sz w:val="24"/>
        </w:rPr>
        <w:t>minio</w:t>
      </w:r>
      <w:proofErr w:type="spellEnd"/>
      <w:r>
        <w:rPr>
          <w:rFonts w:ascii="黑体" w:eastAsia="黑体" w:hAnsi="黑体" w:hint="eastAsia"/>
          <w:sz w:val="24"/>
        </w:rPr>
        <w:t>作为服务端）</w:t>
      </w:r>
    </w:p>
    <w:p w14:paraId="1C3EEE33" w14:textId="77777777" w:rsidR="00000000" w:rsidRDefault="002B60FC">
      <w:pPr>
        <w:rPr>
          <w:sz w:val="24"/>
        </w:rPr>
      </w:pPr>
    </w:p>
    <w:p w14:paraId="3544CFCD" w14:textId="77777777" w:rsidR="00000000" w:rsidRDefault="002B60FC">
      <w:pPr>
        <w:ind w:firstLineChars="200" w:firstLine="480"/>
        <w:rPr>
          <w:rFonts w:hint="eastAsia"/>
          <w:sz w:val="24"/>
        </w:rPr>
      </w:pPr>
    </w:p>
    <w:p w14:paraId="2BE4CAEF" w14:textId="77777777" w:rsidR="00000000" w:rsidRDefault="002B60FC">
      <w:pPr>
        <w:ind w:firstLineChars="200" w:firstLine="480"/>
        <w:rPr>
          <w:rFonts w:hint="eastAsia"/>
          <w:sz w:val="24"/>
        </w:rPr>
      </w:pPr>
    </w:p>
    <w:p w14:paraId="0349F60A" w14:textId="77777777" w:rsidR="00000000" w:rsidRDefault="002B60FC">
      <w:pPr>
        <w:ind w:firstLineChars="200" w:firstLine="480"/>
        <w:rPr>
          <w:rFonts w:hint="eastAsia"/>
          <w:sz w:val="24"/>
        </w:rPr>
      </w:pPr>
    </w:p>
    <w:p w14:paraId="47708E7C" w14:textId="77777777" w:rsidR="00000000" w:rsidRDefault="002B60FC">
      <w:pPr>
        <w:ind w:firstLineChars="200" w:firstLine="480"/>
        <w:rPr>
          <w:rFonts w:hint="eastAsia"/>
          <w:sz w:val="24"/>
        </w:rPr>
      </w:pPr>
    </w:p>
    <w:p w14:paraId="4417155F" w14:textId="77777777" w:rsidR="00000000" w:rsidRDefault="002B60FC">
      <w:pPr>
        <w:ind w:firstLineChars="200" w:firstLine="480"/>
        <w:rPr>
          <w:rFonts w:hint="eastAsia"/>
          <w:sz w:val="24"/>
        </w:rPr>
      </w:pPr>
    </w:p>
    <w:p w14:paraId="449BC4B0" w14:textId="77777777" w:rsidR="00000000" w:rsidRDefault="002B60FC">
      <w:pPr>
        <w:ind w:firstLineChars="200" w:firstLine="480"/>
        <w:rPr>
          <w:rFonts w:hint="eastAsia"/>
          <w:sz w:val="24"/>
        </w:rPr>
      </w:pPr>
    </w:p>
    <w:p w14:paraId="26D57259" w14:textId="77777777" w:rsidR="00000000" w:rsidRDefault="002B60FC">
      <w:pPr>
        <w:ind w:firstLineChars="200" w:firstLine="480"/>
        <w:rPr>
          <w:rFonts w:hint="eastAsia"/>
          <w:sz w:val="24"/>
        </w:rPr>
      </w:pPr>
    </w:p>
    <w:p w14:paraId="65909513" w14:textId="77777777" w:rsidR="00000000" w:rsidRDefault="002B60FC">
      <w:pPr>
        <w:ind w:firstLineChars="200" w:firstLine="480"/>
        <w:rPr>
          <w:rFonts w:hint="eastAsia"/>
          <w:sz w:val="24"/>
        </w:rPr>
      </w:pPr>
    </w:p>
    <w:p w14:paraId="76B3E473" w14:textId="77777777" w:rsidR="00000000" w:rsidRDefault="002B60FC">
      <w:pPr>
        <w:ind w:firstLineChars="200" w:firstLine="480"/>
        <w:rPr>
          <w:rFonts w:hint="eastAsia"/>
          <w:sz w:val="24"/>
        </w:rPr>
      </w:pPr>
    </w:p>
    <w:p w14:paraId="6E4FF4DA" w14:textId="77777777" w:rsidR="00000000" w:rsidRDefault="002B60FC">
      <w:pPr>
        <w:pStyle w:val="1"/>
        <w:jc w:val="left"/>
        <w:rPr>
          <w:rFonts w:hint="eastAsia"/>
        </w:rPr>
      </w:pPr>
      <w:bookmarkStart w:id="7" w:name="_Toc75717964"/>
      <w:r>
        <w:rPr>
          <w:rFonts w:hint="eastAsia"/>
        </w:rPr>
        <w:t>五、实验总结</w:t>
      </w:r>
      <w:bookmarkEnd w:id="7"/>
    </w:p>
    <w:p w14:paraId="0C7150C0" w14:textId="77777777" w:rsidR="00000000" w:rsidRDefault="002B60FC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此次试验是面向对象存储</w:t>
      </w:r>
      <w:r>
        <w:rPr>
          <w:rFonts w:hint="eastAsia"/>
          <w:sz w:val="24"/>
        </w:rPr>
        <w:t>的入门实验，在实验中我了解了对象存储技术，明白了在已有基于块和基于文件的存储系统的情况下，我们仍然需要面向对象存储系统的原因。</w:t>
      </w:r>
    </w:p>
    <w:p w14:paraId="72338B79" w14:textId="77777777" w:rsidR="00F03A08" w:rsidRDefault="002B60FC" w:rsidP="00F03A08">
      <w:pPr>
        <w:ind w:firstLine="420"/>
        <w:rPr>
          <w:rFonts w:ascii="宋体" w:hAnsi="宋体"/>
          <w:sz w:val="24"/>
        </w:rPr>
      </w:pPr>
      <w:r>
        <w:rPr>
          <w:rFonts w:hint="eastAsia"/>
          <w:sz w:val="24"/>
        </w:rPr>
        <w:t>实验中，我在</w:t>
      </w:r>
      <w:proofErr w:type="spellStart"/>
      <w:r>
        <w:rPr>
          <w:rFonts w:hint="eastAsia"/>
          <w:sz w:val="24"/>
        </w:rPr>
        <w:t>linux</w:t>
      </w:r>
      <w:proofErr w:type="spellEnd"/>
      <w:r>
        <w:rPr>
          <w:rFonts w:hint="eastAsia"/>
          <w:sz w:val="24"/>
        </w:rPr>
        <w:t>环境中使用了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ascii="宋体" w:hAnsi="宋体" w:hint="eastAsia"/>
          <w:sz w:val="24"/>
        </w:rPr>
        <w:t>作为服务端，使用测试工具</w:t>
      </w:r>
      <w:proofErr w:type="spellStart"/>
      <w:r>
        <w:rPr>
          <w:rFonts w:ascii="宋体" w:hAnsi="宋体" w:hint="eastAsia"/>
          <w:sz w:val="24"/>
        </w:rPr>
        <w:t>cosbench</w:t>
      </w:r>
      <w:proofErr w:type="spellEnd"/>
      <w:r>
        <w:rPr>
          <w:rFonts w:ascii="宋体" w:hAnsi="宋体" w:hint="eastAsia"/>
          <w:sz w:val="24"/>
        </w:rPr>
        <w:t>进行了测试，</w:t>
      </w:r>
      <w:r>
        <w:rPr>
          <w:rFonts w:ascii="宋体" w:hAnsi="宋体" w:hint="eastAsia"/>
          <w:sz w:val="24"/>
        </w:rPr>
        <w:t>受限于实验条件，进行操作的容量都比较小，在实际应用中肯定会有更大的存储吞吐量，不过总体来看速度和成功率都十分可观</w:t>
      </w:r>
      <w:r w:rsidR="00F03A08">
        <w:rPr>
          <w:rFonts w:ascii="宋体" w:hAnsi="宋体" w:hint="eastAsia"/>
          <w:sz w:val="24"/>
        </w:rPr>
        <w:t>。</w:t>
      </w:r>
      <w:r w:rsidR="00F03A08">
        <w:rPr>
          <w:rFonts w:ascii="宋体" w:hAnsi="宋体"/>
          <w:sz w:val="24"/>
        </w:rPr>
        <w:t xml:space="preserve"> </w:t>
      </w:r>
    </w:p>
    <w:p w14:paraId="3E7A83DD" w14:textId="77777777" w:rsidR="00000000" w:rsidRDefault="00CB0BFC" w:rsidP="00CB0BFC">
      <w:pPr>
        <w:ind w:firstLine="420"/>
        <w:rPr>
          <w:rFonts w:ascii="宋体" w:hAnsi="宋体"/>
          <w:sz w:val="24"/>
        </w:rPr>
      </w:pPr>
      <w:r w:rsidRPr="00CB0BFC">
        <w:rPr>
          <w:rFonts w:ascii="宋体" w:hAnsi="宋体" w:hint="eastAsia"/>
          <w:sz w:val="24"/>
        </w:rPr>
        <w:t>环境的配置</w:t>
      </w:r>
      <w:proofErr w:type="gramStart"/>
      <w:r w:rsidRPr="00CB0BFC">
        <w:rPr>
          <w:rFonts w:ascii="宋体" w:hAnsi="宋体" w:hint="eastAsia"/>
          <w:sz w:val="24"/>
        </w:rPr>
        <w:t>有之前</w:t>
      </w:r>
      <w:proofErr w:type="gramEnd"/>
      <w:r w:rsidRPr="00CB0BFC">
        <w:rPr>
          <w:rFonts w:ascii="宋体" w:hAnsi="宋体" w:hint="eastAsia"/>
          <w:sz w:val="24"/>
        </w:rPr>
        <w:t>学长学姐的经验，照葫芦画瓢其实也还好，分析的过程使用控制变量的方法，对比分析bit和worker的变化对存取结果和带宽的影响。随着workers数目的增加，带宽增加，并发性提高带宽，数据吞吐率会减小，所需要的时间增多。最后采用</w:t>
      </w:r>
      <w:proofErr w:type="spellStart"/>
      <w:r w:rsidRPr="00CB0BFC">
        <w:rPr>
          <w:rFonts w:ascii="宋体" w:hAnsi="宋体" w:hint="eastAsia"/>
          <w:sz w:val="24"/>
        </w:rPr>
        <w:t>cosbench</w:t>
      </w:r>
      <w:proofErr w:type="spellEnd"/>
      <w:r w:rsidRPr="00CB0BFC">
        <w:rPr>
          <w:rFonts w:ascii="宋体" w:hAnsi="宋体" w:hint="eastAsia"/>
          <w:sz w:val="24"/>
        </w:rPr>
        <w:t>测试是因为</w:t>
      </w:r>
      <w:proofErr w:type="spellStart"/>
      <w:r w:rsidRPr="00CB0BFC">
        <w:rPr>
          <w:rFonts w:ascii="宋体" w:hAnsi="宋体" w:hint="eastAsia"/>
          <w:sz w:val="24"/>
        </w:rPr>
        <w:t>cosbench</w:t>
      </w:r>
      <w:proofErr w:type="spellEnd"/>
      <w:r w:rsidRPr="00CB0BFC">
        <w:rPr>
          <w:rFonts w:ascii="宋体" w:hAnsi="宋体" w:hint="eastAsia"/>
          <w:sz w:val="24"/>
        </w:rPr>
        <w:t>有图形界面，可视化程度较高</w:t>
      </w:r>
    </w:p>
    <w:p w14:paraId="7D218621" w14:textId="77777777" w:rsidR="00000000" w:rsidRDefault="002B60FC">
      <w:pPr>
        <w:ind w:firstLineChars="200" w:firstLine="480"/>
        <w:rPr>
          <w:rFonts w:hint="eastAsia"/>
          <w:sz w:val="24"/>
        </w:rPr>
      </w:pPr>
      <w:r>
        <w:rPr>
          <w:sz w:val="24"/>
        </w:rPr>
        <w:br w:type="page"/>
      </w:r>
    </w:p>
    <w:p w14:paraId="0A239FD2" w14:textId="77777777" w:rsidR="00000000" w:rsidRDefault="002B60FC">
      <w:pPr>
        <w:pStyle w:val="1"/>
        <w:jc w:val="left"/>
      </w:pPr>
      <w:bookmarkStart w:id="8" w:name="_Toc75717965"/>
      <w:r>
        <w:rPr>
          <w:rFonts w:hint="eastAsia"/>
        </w:rPr>
        <w:t>参考文献</w:t>
      </w:r>
      <w:bookmarkEnd w:id="8"/>
    </w:p>
    <w:p w14:paraId="13B6EA46" w14:textId="77777777" w:rsidR="00000000" w:rsidRDefault="002B60FC">
      <w:pPr>
        <w:widowControl/>
        <w:ind w:right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[1] ARNOLD J. OpenStack Swift[M]. O’Reilly Media, 2014.</w:t>
      </w:r>
    </w:p>
    <w:p w14:paraId="6B462EA2" w14:textId="77777777" w:rsidR="00000000" w:rsidRDefault="002B60FC">
      <w:pPr>
        <w:widowControl/>
        <w:wordWrap w:val="0"/>
        <w:ind w:right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[2</w:t>
      </w:r>
      <w:r>
        <w:rPr>
          <w:rFonts w:ascii="宋体" w:hAnsi="宋体" w:cs="宋体"/>
          <w:kern w:val="0"/>
          <w:sz w:val="24"/>
        </w:rPr>
        <w:t>] ZHENG Q, CHEN H, WANG Y</w:t>
      </w:r>
      <w:r>
        <w:rPr>
          <w:rFonts w:ascii="宋体" w:hAnsi="宋体" w:cs="宋体"/>
          <w:kern w:val="0"/>
          <w:sz w:val="24"/>
        </w:rPr>
        <w:t>等</w:t>
      </w:r>
      <w:r>
        <w:rPr>
          <w:rFonts w:ascii="宋体" w:hAnsi="宋体" w:cs="宋体"/>
          <w:kern w:val="0"/>
          <w:sz w:val="24"/>
        </w:rPr>
        <w:t xml:space="preserve">. </w:t>
      </w:r>
      <w:proofErr w:type="spellStart"/>
      <w:r>
        <w:rPr>
          <w:rFonts w:ascii="宋体" w:hAnsi="宋体" w:cs="宋体"/>
          <w:kern w:val="0"/>
          <w:sz w:val="24"/>
        </w:rPr>
        <w:t>COSBench</w:t>
      </w:r>
      <w:proofErr w:type="spellEnd"/>
      <w:r>
        <w:rPr>
          <w:rFonts w:ascii="宋体" w:hAnsi="宋体" w:cs="宋体"/>
          <w:kern w:val="0"/>
          <w:sz w:val="24"/>
        </w:rPr>
        <w:t>: A Benchmark Tool for Cloud Object Storage Services[C]//2012 IEEE Fifth International Conference on Cloud Computing. 2012: 998–999.</w:t>
      </w:r>
    </w:p>
    <w:p w14:paraId="7E77E752" w14:textId="77777777" w:rsidR="00000000" w:rsidRDefault="002B60FC">
      <w:pPr>
        <w:widowControl/>
        <w:wordWrap w:val="0"/>
        <w:ind w:right="480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[3] WEIL S A, BRANDT S A, MILLER E L</w:t>
      </w:r>
      <w:r>
        <w:rPr>
          <w:rFonts w:ascii="宋体" w:hAnsi="宋体" w:cs="宋体"/>
          <w:kern w:val="0"/>
          <w:sz w:val="24"/>
        </w:rPr>
        <w:t>等</w:t>
      </w:r>
      <w:r>
        <w:rPr>
          <w:rFonts w:ascii="宋体" w:hAnsi="宋体" w:cs="宋体"/>
          <w:kern w:val="0"/>
          <w:sz w:val="24"/>
        </w:rPr>
        <w:t xml:space="preserve">. </w:t>
      </w:r>
      <w:proofErr w:type="spellStart"/>
      <w:r>
        <w:rPr>
          <w:rFonts w:ascii="宋体" w:hAnsi="宋体" w:cs="宋体"/>
          <w:kern w:val="0"/>
          <w:sz w:val="24"/>
        </w:rPr>
        <w:t>Ceph</w:t>
      </w:r>
      <w:proofErr w:type="spellEnd"/>
      <w:r>
        <w:rPr>
          <w:rFonts w:ascii="宋体" w:hAnsi="宋体" w:cs="宋体"/>
          <w:kern w:val="0"/>
          <w:sz w:val="24"/>
        </w:rPr>
        <w:t>: A Scalable, High-performance Distributed F</w:t>
      </w:r>
      <w:r>
        <w:rPr>
          <w:rFonts w:ascii="宋体" w:hAnsi="宋体" w:cs="宋体"/>
          <w:kern w:val="0"/>
          <w:sz w:val="24"/>
        </w:rPr>
        <w:t>ile System[C]//Proceedings of the 7th Symposium on Operating Systems Design and Implementation. Berkeley, CA, USA: USENIX Association, 2006: 307–320.</w:t>
      </w:r>
    </w:p>
    <w:p w14:paraId="58F23956" w14:textId="77777777" w:rsidR="002B60FC" w:rsidRDefault="002B60FC"/>
    <w:sectPr w:rsidR="002B60FC">
      <w:pgSz w:w="11907" w:h="16840"/>
      <w:pgMar w:top="1440" w:right="1435" w:bottom="1440" w:left="1985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BA88BF" w14:textId="77777777" w:rsidR="002B60FC" w:rsidRDefault="002B60FC">
      <w:r>
        <w:separator/>
      </w:r>
    </w:p>
  </w:endnote>
  <w:endnote w:type="continuationSeparator" w:id="0">
    <w:p w14:paraId="6E43FC61" w14:textId="77777777" w:rsidR="002B60FC" w:rsidRDefault="002B60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00000287" w:usb1="080E0000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D33AF" w14:textId="77777777" w:rsidR="00000000" w:rsidRDefault="002B60FC">
    <w:pPr>
      <w:pStyle w:val="a5"/>
      <w:framePr w:wrap="around" w:vAnchor="text" w:hAnchor="margin" w:xAlign="center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separate"/>
    </w:r>
    <w:r>
      <w:fldChar w:fldCharType="end"/>
    </w:r>
  </w:p>
  <w:p w14:paraId="6ED469DB" w14:textId="77777777" w:rsidR="00000000" w:rsidRDefault="002B60F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9C0319" w14:textId="77777777" w:rsidR="00000000" w:rsidRDefault="002B60FC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i</w:t>
    </w:r>
    <w:r>
      <w:fldChar w:fldCharType="end"/>
    </w:r>
  </w:p>
  <w:p w14:paraId="7D2FCC04" w14:textId="77777777" w:rsidR="00000000" w:rsidRDefault="002B60F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FDC641" w14:textId="77777777" w:rsidR="002B60FC" w:rsidRDefault="002B60FC">
      <w:r>
        <w:separator/>
      </w:r>
    </w:p>
  </w:footnote>
  <w:footnote w:type="continuationSeparator" w:id="0">
    <w:p w14:paraId="42EEA500" w14:textId="77777777" w:rsidR="002B60FC" w:rsidRDefault="002B60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8D1DDF"/>
    <w:multiLevelType w:val="multilevel"/>
    <w:tmpl w:val="4B8D1DDF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B3769"/>
    <w:rsid w:val="00021A7B"/>
    <w:rsid w:val="00067D22"/>
    <w:rsid w:val="002B60FC"/>
    <w:rsid w:val="005F53FB"/>
    <w:rsid w:val="006162C1"/>
    <w:rsid w:val="00635936"/>
    <w:rsid w:val="00686199"/>
    <w:rsid w:val="007118A0"/>
    <w:rsid w:val="00777E3B"/>
    <w:rsid w:val="007B3769"/>
    <w:rsid w:val="009E446A"/>
    <w:rsid w:val="00CB0BFC"/>
    <w:rsid w:val="00F03A08"/>
    <w:rsid w:val="6D077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4"/>
    <o:shapelayout v:ext="edit">
      <o:idmap v:ext="edit" data="1"/>
    </o:shapelayout>
  </w:shapeDefaults>
  <w:decimalSymbol w:val="."/>
  <w:listSeparator w:val=","/>
  <w14:docId w14:val="64752358"/>
  <w15:chartTrackingRefBased/>
  <w15:docId w15:val="{FD516C55-10AE-4E42-A822-78CFCAFFC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 w:qFormat="1"/>
    <w:lsdException w:name="footer" w:uiPriority="99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tabs>
        <w:tab w:val="left" w:pos="360"/>
      </w:tabs>
      <w:snapToGrid w:val="0"/>
      <w:spacing w:line="360" w:lineRule="auto"/>
      <w:jc w:val="center"/>
      <w:outlineLvl w:val="0"/>
    </w:pPr>
    <w:rPr>
      <w:rFonts w:ascii="黑体" w:eastAsia="黑体" w:hAnsi="宋体"/>
      <w:b/>
      <w:bCs/>
      <w:color w:val="000000"/>
      <w:sz w:val="28"/>
      <w:szCs w:val="28"/>
    </w:rPr>
  </w:style>
  <w:style w:type="paragraph" w:styleId="2">
    <w:name w:val="heading 2"/>
    <w:basedOn w:val="a"/>
    <w:next w:val="a"/>
    <w:qFormat/>
    <w:pPr>
      <w:keepNext/>
      <w:keepLines/>
      <w:spacing w:line="415" w:lineRule="auto"/>
      <w:jc w:val="center"/>
      <w:outlineLvl w:val="1"/>
    </w:pPr>
    <w:rPr>
      <w:rFonts w:ascii="Cambria" w:eastAsia="黑体" w:hAnsi="Cambria"/>
      <w:bCs/>
      <w:sz w:val="28"/>
      <w:szCs w:val="32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qFormat/>
    <w:rPr>
      <w:color w:val="0000FF"/>
      <w:u w:val="single"/>
    </w:rPr>
  </w:style>
  <w:style w:type="character" w:styleId="a4">
    <w:name w:val="page number"/>
    <w:basedOn w:val="a0"/>
    <w:qFormat/>
  </w:style>
  <w:style w:type="paragraph" w:styleId="TOC1">
    <w:name w:val="toc 1"/>
    <w:basedOn w:val="a"/>
    <w:next w:val="a"/>
    <w:uiPriority w:val="39"/>
    <w:pPr>
      <w:tabs>
        <w:tab w:val="right" w:leader="dot" w:pos="8477"/>
      </w:tabs>
      <w:spacing w:line="360" w:lineRule="auto"/>
    </w:pPr>
    <w:rPr>
      <w:b/>
    </w:rPr>
  </w:style>
  <w:style w:type="paragraph" w:styleId="TOC2">
    <w:name w:val="toc 2"/>
    <w:basedOn w:val="a"/>
    <w:next w:val="a"/>
    <w:uiPriority w:val="39"/>
    <w:qFormat/>
    <w:pPr>
      <w:tabs>
        <w:tab w:val="right" w:leader="dot" w:pos="8477"/>
      </w:tabs>
      <w:spacing w:line="360" w:lineRule="auto"/>
      <w:ind w:leftChars="200" w:left="420"/>
    </w:pPr>
    <w:rPr>
      <w:b/>
    </w:rPr>
  </w:style>
  <w:style w:type="paragraph" w:styleId="a5">
    <w:name w:val="footer"/>
    <w:basedOn w:val="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FollowedHyperlink"/>
    <w:rsid w:val="007B3769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hyperlink" Target="http://127.0.0.1:19088/controller/index.html&#21487;&#20197;&#36827;&#20837;cosbench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618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4133</CharactersWithSpaces>
  <SharedDoc>false</SharedDoc>
  <HLinks>
    <vt:vector size="60" baseType="variant">
      <vt:variant>
        <vt:i4>533388345</vt:i4>
      </vt:variant>
      <vt:variant>
        <vt:i4>54</vt:i4>
      </vt:variant>
      <vt:variant>
        <vt:i4>0</vt:i4>
      </vt:variant>
      <vt:variant>
        <vt:i4>5</vt:i4>
      </vt:variant>
      <vt:variant>
        <vt:lpwstr>http://127.0.0.1:19088/controller/index.html可以进入cosbench</vt:lpwstr>
      </vt:variant>
      <vt:variant>
        <vt:lpwstr/>
      </vt:variant>
      <vt:variant>
        <vt:i4>1309052715</vt:i4>
      </vt:variant>
      <vt:variant>
        <vt:i4>51</vt:i4>
      </vt:variant>
      <vt:variant>
        <vt:i4>0</vt:i4>
      </vt:variant>
      <vt:variant>
        <vt:i4>5</vt:i4>
      </vt:variant>
      <vt:variant>
        <vt:lpwstr>https://www.minio.io/downloads.html下载Minio</vt:lpwstr>
      </vt:variant>
      <vt:variant>
        <vt:lpwstr/>
      </vt:variant>
      <vt:variant>
        <vt:i4>2031665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_Toc75717965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_Toc75717964</vt:lpwstr>
      </vt:variant>
      <vt:variant>
        <vt:i4>1638449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_Toc75717963</vt:lpwstr>
      </vt:variant>
      <vt:variant>
        <vt:i4>1572913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_Toc75717962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_Toc75717961</vt:lpwstr>
      </vt:variant>
      <vt:variant>
        <vt:i4>1703985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_Toc75717960</vt:lpwstr>
      </vt:variant>
      <vt:variant>
        <vt:i4>1245234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_Toc75717959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_Toc75717958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cp:lastModifiedBy>张 骞</cp:lastModifiedBy>
  <cp:revision>3</cp:revision>
  <cp:lastPrinted>2021-06-27T12:29:00Z</cp:lastPrinted>
  <dcterms:created xsi:type="dcterms:W3CDTF">2021-06-27T12:29:00Z</dcterms:created>
  <dcterms:modified xsi:type="dcterms:W3CDTF">2021-06-27T12:30:00Z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