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3DBA6" w14:textId="77777777" w:rsidR="00A91907" w:rsidRPr="005927A0" w:rsidRDefault="00A91907" w:rsidP="00A91907">
      <w:pPr>
        <w:rPr>
          <w:rFonts w:cs="Calibri"/>
        </w:rPr>
      </w:pPr>
      <w:r w:rsidRPr="005927A0">
        <w:rPr>
          <w:rFonts w:cs="Calibri"/>
        </w:rPr>
        <w:t>RAHMANI Ibrahim</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13/10/2024</w:t>
      </w:r>
    </w:p>
    <w:p w14:paraId="0F6E26E8" w14:textId="77777777" w:rsidR="00A91907" w:rsidRPr="005927A0" w:rsidRDefault="00A91907" w:rsidP="00A91907">
      <w:pPr>
        <w:rPr>
          <w:rFonts w:cs="Calibri"/>
        </w:rPr>
      </w:pPr>
      <w:r w:rsidRPr="005927A0">
        <w:rPr>
          <w:rFonts w:cs="Calibri"/>
        </w:rPr>
        <w:t>WOUTERS Jade</w:t>
      </w:r>
    </w:p>
    <w:p w14:paraId="5C894F11" w14:textId="183DE889" w:rsidR="00A91907" w:rsidRDefault="00A91907" w:rsidP="00DF682C">
      <w:pPr>
        <w:pStyle w:val="Titre1"/>
        <w:jc w:val="center"/>
      </w:pPr>
      <w:bookmarkStart w:id="0" w:name="_Toc179723821"/>
      <w:r>
        <w:t xml:space="preserve">Documentation </w:t>
      </w:r>
      <w:r>
        <w:t>fonctionnelle</w:t>
      </w:r>
      <w:r>
        <w:t xml:space="preserve"> de l’application</w:t>
      </w:r>
      <w:bookmarkEnd w:id="0"/>
    </w:p>
    <w:p w14:paraId="716AFFC5" w14:textId="14FC47EB" w:rsidR="008C1001" w:rsidRDefault="00A91907" w:rsidP="00A91907">
      <w:pPr>
        <w:pStyle w:val="Titre1"/>
      </w:pPr>
      <w:r>
        <w:t>Présentation des pages de l’application :</w:t>
      </w:r>
    </w:p>
    <w:p w14:paraId="6FD9D25E" w14:textId="4C6DEF44" w:rsidR="008F7040" w:rsidRDefault="008F7040" w:rsidP="008F7040">
      <w:pPr>
        <w:pStyle w:val="Titre2"/>
      </w:pPr>
      <w:r>
        <w:t xml:space="preserve">Première page : Contexte </w:t>
      </w:r>
    </w:p>
    <w:p w14:paraId="0E39DE55" w14:textId="26E6E9D0" w:rsidR="008F7040" w:rsidRDefault="008F7040" w:rsidP="00A91907">
      <w:r>
        <w:t>L’application s’ouvre sur la page de contexte qui présente succinctement le but de l’application, quelques statistiques générales, une carte interactive, et les données utilisé sous formes de tableaux avec la possibilité de les télécharger en format CSV ou au format XLSX.</w:t>
      </w:r>
    </w:p>
    <w:p w14:paraId="0024470F" w14:textId="2289B5A0" w:rsidR="00DF682C" w:rsidRDefault="00DF682C" w:rsidP="00A91907">
      <w:r w:rsidRPr="00DF682C">
        <w:drawing>
          <wp:inline distT="0" distB="0" distL="0" distR="0" wp14:anchorId="180978F2" wp14:editId="62B3E95D">
            <wp:extent cx="3636819" cy="1993195"/>
            <wp:effectExtent l="0" t="0" r="1905" b="7620"/>
            <wp:docPr id="445334157" name="Image 1" descr="Une image contenant texte, car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334157" name="Image 1" descr="Une image contenant texte, carte, capture d’écran, diagramme&#10;&#10;Description générée automatiquement"/>
                    <pic:cNvPicPr/>
                  </pic:nvPicPr>
                  <pic:blipFill>
                    <a:blip r:embed="rId4"/>
                    <a:stretch>
                      <a:fillRect/>
                    </a:stretch>
                  </pic:blipFill>
                  <pic:spPr>
                    <a:xfrm>
                      <a:off x="0" y="0"/>
                      <a:ext cx="3647215" cy="1998893"/>
                    </a:xfrm>
                    <a:prstGeom prst="rect">
                      <a:avLst/>
                    </a:prstGeom>
                  </pic:spPr>
                </pic:pic>
              </a:graphicData>
            </a:graphic>
          </wp:inline>
        </w:drawing>
      </w:r>
    </w:p>
    <w:p w14:paraId="2E3AE22A" w14:textId="5A9069A0" w:rsidR="008F7040" w:rsidRDefault="008F7040" w:rsidP="008F7040">
      <w:pPr>
        <w:pStyle w:val="Titre2"/>
      </w:pPr>
      <w:r>
        <w:t>Deuxième page : Globale</w:t>
      </w:r>
    </w:p>
    <w:p w14:paraId="01D9CA3B" w14:textId="47484D96" w:rsidR="008F7040" w:rsidRDefault="008F7040" w:rsidP="008F7040">
      <w:r>
        <w:t>Cette page vient présenter différents KPI qu’il est possible d’ajuster avec différents filtre, il est possible de filtrer sur le type e logement, sur l’étiquette DPE ainsi que sur le code postal et la période de construction.</w:t>
      </w:r>
    </w:p>
    <w:p w14:paraId="1B0D52FC" w14:textId="22943CA5" w:rsidR="00DF682C" w:rsidRDefault="00DF682C" w:rsidP="008F7040">
      <w:r w:rsidRPr="00DF682C">
        <w:drawing>
          <wp:inline distT="0" distB="0" distL="0" distR="0" wp14:anchorId="2BE73A78" wp14:editId="12FB4898">
            <wp:extent cx="3020291" cy="1612686"/>
            <wp:effectExtent l="0" t="0" r="8890" b="6985"/>
            <wp:docPr id="576488384"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88384" name="Image 1" descr="Une image contenant texte, capture d’écran, diagramme, nombre&#10;&#10;Description générée automatiquement"/>
                    <pic:cNvPicPr/>
                  </pic:nvPicPr>
                  <pic:blipFill>
                    <a:blip r:embed="rId5"/>
                    <a:stretch>
                      <a:fillRect/>
                    </a:stretch>
                  </pic:blipFill>
                  <pic:spPr>
                    <a:xfrm>
                      <a:off x="0" y="0"/>
                      <a:ext cx="3036499" cy="1621340"/>
                    </a:xfrm>
                    <a:prstGeom prst="rect">
                      <a:avLst/>
                    </a:prstGeom>
                  </pic:spPr>
                </pic:pic>
              </a:graphicData>
            </a:graphic>
          </wp:inline>
        </w:drawing>
      </w:r>
    </w:p>
    <w:p w14:paraId="154B1F25" w14:textId="0BB25EAC" w:rsidR="008F7040" w:rsidRDefault="008F7040" w:rsidP="008F7040">
      <w:pPr>
        <w:pStyle w:val="Titre2"/>
      </w:pPr>
      <w:r>
        <w:lastRenderedPageBreak/>
        <w:t>Troisième page : Carte</w:t>
      </w:r>
    </w:p>
    <w:p w14:paraId="2D7F7E75" w14:textId="437F165C" w:rsidR="008F7040" w:rsidRDefault="008F7040" w:rsidP="008F7040">
      <w:r>
        <w:t xml:space="preserve">Cette troisième page est une carte interactive du département du Lozère sur laquelle on retrouve différents points ou il est possible d’interagir avec en cliquant dessus pour obtenir des informations, exemple : </w:t>
      </w:r>
    </w:p>
    <w:p w14:paraId="3A127AC4" w14:textId="250C912E" w:rsidR="008F7040" w:rsidRDefault="008F7040" w:rsidP="008F7040">
      <w:r w:rsidRPr="008F7040">
        <w:drawing>
          <wp:inline distT="0" distB="0" distL="0" distR="0" wp14:anchorId="6E2A47F5" wp14:editId="40E1DF64">
            <wp:extent cx="2999510" cy="1693906"/>
            <wp:effectExtent l="0" t="0" r="0" b="1905"/>
            <wp:docPr id="1677063602" name="Image 1" descr="Une image contenant texte, capture d’écran, car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63602" name="Image 1" descr="Une image contenant texte, capture d’écran, carte, Police&#10;&#10;Description générée automatiquement"/>
                    <pic:cNvPicPr/>
                  </pic:nvPicPr>
                  <pic:blipFill>
                    <a:blip r:embed="rId6"/>
                    <a:stretch>
                      <a:fillRect/>
                    </a:stretch>
                  </pic:blipFill>
                  <pic:spPr>
                    <a:xfrm>
                      <a:off x="0" y="0"/>
                      <a:ext cx="3015323" cy="1702836"/>
                    </a:xfrm>
                    <a:prstGeom prst="rect">
                      <a:avLst/>
                    </a:prstGeom>
                  </pic:spPr>
                </pic:pic>
              </a:graphicData>
            </a:graphic>
          </wp:inline>
        </w:drawing>
      </w:r>
    </w:p>
    <w:p w14:paraId="25B70519" w14:textId="4C428CEF" w:rsidR="008F7040" w:rsidRDefault="008F7040" w:rsidP="008F7040">
      <w:pPr>
        <w:pStyle w:val="Titre2"/>
      </w:pPr>
      <w:r>
        <w:t>Quatrième page : Régression linéaire</w:t>
      </w:r>
    </w:p>
    <w:p w14:paraId="2AABF96E" w14:textId="057BA24F" w:rsidR="008F7040" w:rsidRDefault="008F7040" w:rsidP="008F7040">
      <w:r>
        <w:t>Cette page est mise à disposition des utilisateurs pour qu’ils puissent produire la régression linéaire de leur choix entre 2 variable quantitatives disponible dans le CSV utilisé pour réalisé nos statistique, la page présente donc les 2 variable choisit, un graphique, ainsi qu’une phrase pour indiquer si le coefficient de corrélation indique un lien faible, modéré ou fort entre les variable choisit.</w:t>
      </w:r>
    </w:p>
    <w:p w14:paraId="71820C49" w14:textId="03FDB8DA" w:rsidR="00DF682C" w:rsidRDefault="00DF682C" w:rsidP="008F7040">
      <w:r w:rsidRPr="00DF682C">
        <w:drawing>
          <wp:inline distT="0" distB="0" distL="0" distR="0" wp14:anchorId="37A93459" wp14:editId="62BA6088">
            <wp:extent cx="3041073" cy="1232920"/>
            <wp:effectExtent l="0" t="0" r="6985" b="5715"/>
            <wp:docPr id="368470923"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70923" name="Image 1" descr="Une image contenant texte, capture d’écran, ligne, Tracé&#10;&#10;Description générée automatiquement"/>
                    <pic:cNvPicPr/>
                  </pic:nvPicPr>
                  <pic:blipFill>
                    <a:blip r:embed="rId7"/>
                    <a:stretch>
                      <a:fillRect/>
                    </a:stretch>
                  </pic:blipFill>
                  <pic:spPr>
                    <a:xfrm>
                      <a:off x="0" y="0"/>
                      <a:ext cx="3062203" cy="1241487"/>
                    </a:xfrm>
                    <a:prstGeom prst="rect">
                      <a:avLst/>
                    </a:prstGeom>
                  </pic:spPr>
                </pic:pic>
              </a:graphicData>
            </a:graphic>
          </wp:inline>
        </w:drawing>
      </w:r>
    </w:p>
    <w:p w14:paraId="602C9A25" w14:textId="3E7C9E53" w:rsidR="00DF682C" w:rsidRDefault="00DF682C" w:rsidP="00DF682C">
      <w:pPr>
        <w:pStyle w:val="Titre1"/>
      </w:pPr>
      <w:r>
        <w:t>Intérêt de l’application :</w:t>
      </w:r>
    </w:p>
    <w:p w14:paraId="23A5B841" w14:textId="4821BED0" w:rsidR="00DF682C" w:rsidRPr="00DF682C" w:rsidRDefault="00DF682C" w:rsidP="00DF682C">
      <w:r>
        <w:t>Notre application permet de faire des statistiques de base sur le département du Lozère et de réalisé des calcul statistique pour comprendre ce qu’est un DPE et l’impact de la performance énergétique des appartements sur la vie des citoyens, notamment le coût.</w:t>
      </w:r>
    </w:p>
    <w:p w14:paraId="3918C1B5" w14:textId="77777777" w:rsidR="00DF682C" w:rsidRPr="008F7040" w:rsidRDefault="00DF682C" w:rsidP="008F7040"/>
    <w:sectPr w:rsidR="00DF682C" w:rsidRPr="008F7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A2"/>
    <w:rsid w:val="00072DCE"/>
    <w:rsid w:val="003348F2"/>
    <w:rsid w:val="004E6FEB"/>
    <w:rsid w:val="00851A64"/>
    <w:rsid w:val="008C1001"/>
    <w:rsid w:val="008F7040"/>
    <w:rsid w:val="00951F3A"/>
    <w:rsid w:val="00A47E2A"/>
    <w:rsid w:val="00A91907"/>
    <w:rsid w:val="00AA34A2"/>
    <w:rsid w:val="00D9748B"/>
    <w:rsid w:val="00DF682C"/>
    <w:rsid w:val="00E354F8"/>
    <w:rsid w:val="00FA0DDD"/>
    <w:rsid w:val="00FD2E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7145"/>
  <w15:chartTrackingRefBased/>
  <w15:docId w15:val="{55498372-38F1-4E43-AE95-B170690E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Aptos"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907"/>
    <w:pPr>
      <w:suppressAutoHyphens/>
      <w:autoSpaceDN w:val="0"/>
      <w:spacing w:line="360" w:lineRule="auto"/>
      <w:jc w:val="both"/>
    </w:pPr>
    <w:rPr>
      <w:rFonts w:ascii="Calibri" w:hAnsi="Calibri" w:cs="Times New Roman"/>
      <w:kern w:val="3"/>
      <w:sz w:val="24"/>
      <w14:ligatures w14:val="none"/>
    </w:rPr>
  </w:style>
  <w:style w:type="paragraph" w:styleId="Titre1">
    <w:name w:val="heading 1"/>
    <w:basedOn w:val="Normal"/>
    <w:next w:val="Normal"/>
    <w:link w:val="Titre1Car"/>
    <w:uiPriority w:val="9"/>
    <w:qFormat/>
    <w:rsid w:val="00AA3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A3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A34A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A34A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A34A2"/>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A34A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A34A2"/>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A34A2"/>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A34A2"/>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34A2"/>
    <w:rPr>
      <w:rFonts w:asciiTheme="majorHAnsi" w:eastAsiaTheme="majorEastAsia" w:hAnsiTheme="majorHAnsi" w:cstheme="majorBidi"/>
      <w:color w:val="0F4761" w:themeColor="accent1" w:themeShade="BF"/>
      <w:kern w:val="3"/>
      <w:sz w:val="40"/>
      <w:szCs w:val="40"/>
      <w14:ligatures w14:val="none"/>
    </w:rPr>
  </w:style>
  <w:style w:type="character" w:customStyle="1" w:styleId="Titre2Car">
    <w:name w:val="Titre 2 Car"/>
    <w:basedOn w:val="Policepardfaut"/>
    <w:link w:val="Titre2"/>
    <w:uiPriority w:val="9"/>
    <w:rsid w:val="00AA34A2"/>
    <w:rPr>
      <w:rFonts w:asciiTheme="majorHAnsi" w:eastAsiaTheme="majorEastAsia" w:hAnsiTheme="majorHAnsi" w:cstheme="majorBidi"/>
      <w:color w:val="0F4761" w:themeColor="accent1" w:themeShade="BF"/>
      <w:kern w:val="3"/>
      <w:sz w:val="32"/>
      <w:szCs w:val="32"/>
      <w14:ligatures w14:val="none"/>
    </w:rPr>
  </w:style>
  <w:style w:type="character" w:customStyle="1" w:styleId="Titre3Car">
    <w:name w:val="Titre 3 Car"/>
    <w:basedOn w:val="Policepardfaut"/>
    <w:link w:val="Titre3"/>
    <w:uiPriority w:val="9"/>
    <w:semiHidden/>
    <w:rsid w:val="00AA34A2"/>
    <w:rPr>
      <w:rFonts w:eastAsiaTheme="majorEastAsia" w:cstheme="majorBidi"/>
      <w:color w:val="0F4761" w:themeColor="accent1" w:themeShade="BF"/>
      <w:kern w:val="3"/>
      <w:sz w:val="28"/>
      <w:szCs w:val="28"/>
      <w14:ligatures w14:val="none"/>
    </w:rPr>
  </w:style>
  <w:style w:type="character" w:customStyle="1" w:styleId="Titre4Car">
    <w:name w:val="Titre 4 Car"/>
    <w:basedOn w:val="Policepardfaut"/>
    <w:link w:val="Titre4"/>
    <w:uiPriority w:val="9"/>
    <w:semiHidden/>
    <w:rsid w:val="00AA34A2"/>
    <w:rPr>
      <w:rFonts w:eastAsiaTheme="majorEastAsia" w:cstheme="majorBidi"/>
      <w:i/>
      <w:iCs/>
      <w:color w:val="0F4761" w:themeColor="accent1" w:themeShade="BF"/>
      <w:kern w:val="3"/>
      <w:sz w:val="24"/>
      <w14:ligatures w14:val="none"/>
    </w:rPr>
  </w:style>
  <w:style w:type="character" w:customStyle="1" w:styleId="Titre5Car">
    <w:name w:val="Titre 5 Car"/>
    <w:basedOn w:val="Policepardfaut"/>
    <w:link w:val="Titre5"/>
    <w:uiPriority w:val="9"/>
    <w:semiHidden/>
    <w:rsid w:val="00AA34A2"/>
    <w:rPr>
      <w:rFonts w:eastAsiaTheme="majorEastAsia" w:cstheme="majorBidi"/>
      <w:color w:val="0F4761" w:themeColor="accent1" w:themeShade="BF"/>
      <w:kern w:val="3"/>
      <w:sz w:val="24"/>
      <w14:ligatures w14:val="none"/>
    </w:rPr>
  </w:style>
  <w:style w:type="character" w:customStyle="1" w:styleId="Titre6Car">
    <w:name w:val="Titre 6 Car"/>
    <w:basedOn w:val="Policepardfaut"/>
    <w:link w:val="Titre6"/>
    <w:uiPriority w:val="9"/>
    <w:semiHidden/>
    <w:rsid w:val="00AA34A2"/>
    <w:rPr>
      <w:rFonts w:eastAsiaTheme="majorEastAsia" w:cstheme="majorBidi"/>
      <w:i/>
      <w:iCs/>
      <w:color w:val="595959" w:themeColor="text1" w:themeTint="A6"/>
      <w:kern w:val="3"/>
      <w:sz w:val="24"/>
      <w14:ligatures w14:val="none"/>
    </w:rPr>
  </w:style>
  <w:style w:type="character" w:customStyle="1" w:styleId="Titre7Car">
    <w:name w:val="Titre 7 Car"/>
    <w:basedOn w:val="Policepardfaut"/>
    <w:link w:val="Titre7"/>
    <w:uiPriority w:val="9"/>
    <w:semiHidden/>
    <w:rsid w:val="00AA34A2"/>
    <w:rPr>
      <w:rFonts w:eastAsiaTheme="majorEastAsia" w:cstheme="majorBidi"/>
      <w:color w:val="595959" w:themeColor="text1" w:themeTint="A6"/>
      <w:kern w:val="3"/>
      <w:sz w:val="24"/>
      <w14:ligatures w14:val="none"/>
    </w:rPr>
  </w:style>
  <w:style w:type="character" w:customStyle="1" w:styleId="Titre8Car">
    <w:name w:val="Titre 8 Car"/>
    <w:basedOn w:val="Policepardfaut"/>
    <w:link w:val="Titre8"/>
    <w:uiPriority w:val="9"/>
    <w:semiHidden/>
    <w:rsid w:val="00AA34A2"/>
    <w:rPr>
      <w:rFonts w:eastAsiaTheme="majorEastAsia" w:cstheme="majorBidi"/>
      <w:i/>
      <w:iCs/>
      <w:color w:val="272727" w:themeColor="text1" w:themeTint="D8"/>
      <w:kern w:val="3"/>
      <w:sz w:val="24"/>
      <w14:ligatures w14:val="none"/>
    </w:rPr>
  </w:style>
  <w:style w:type="character" w:customStyle="1" w:styleId="Titre9Car">
    <w:name w:val="Titre 9 Car"/>
    <w:basedOn w:val="Policepardfaut"/>
    <w:link w:val="Titre9"/>
    <w:uiPriority w:val="9"/>
    <w:semiHidden/>
    <w:rsid w:val="00AA34A2"/>
    <w:rPr>
      <w:rFonts w:eastAsiaTheme="majorEastAsia" w:cstheme="majorBidi"/>
      <w:color w:val="272727" w:themeColor="text1" w:themeTint="D8"/>
      <w:kern w:val="3"/>
      <w:sz w:val="24"/>
      <w14:ligatures w14:val="none"/>
    </w:rPr>
  </w:style>
  <w:style w:type="paragraph" w:styleId="Titre">
    <w:name w:val="Title"/>
    <w:basedOn w:val="Normal"/>
    <w:next w:val="Normal"/>
    <w:link w:val="TitreCar"/>
    <w:uiPriority w:val="10"/>
    <w:qFormat/>
    <w:rsid w:val="00AA34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A34A2"/>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AA34A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A34A2"/>
    <w:rPr>
      <w:rFonts w:eastAsiaTheme="majorEastAsia" w:cstheme="majorBidi"/>
      <w:color w:val="595959" w:themeColor="text1" w:themeTint="A6"/>
      <w:spacing w:val="15"/>
      <w:kern w:val="3"/>
      <w:sz w:val="28"/>
      <w:szCs w:val="28"/>
      <w14:ligatures w14:val="none"/>
    </w:rPr>
  </w:style>
  <w:style w:type="paragraph" w:styleId="Citation">
    <w:name w:val="Quote"/>
    <w:basedOn w:val="Normal"/>
    <w:next w:val="Normal"/>
    <w:link w:val="CitationCar"/>
    <w:uiPriority w:val="29"/>
    <w:qFormat/>
    <w:rsid w:val="00AA34A2"/>
    <w:pPr>
      <w:spacing w:before="160"/>
      <w:jc w:val="center"/>
    </w:pPr>
    <w:rPr>
      <w:i/>
      <w:iCs/>
      <w:color w:val="404040" w:themeColor="text1" w:themeTint="BF"/>
    </w:rPr>
  </w:style>
  <w:style w:type="character" w:customStyle="1" w:styleId="CitationCar">
    <w:name w:val="Citation Car"/>
    <w:basedOn w:val="Policepardfaut"/>
    <w:link w:val="Citation"/>
    <w:uiPriority w:val="29"/>
    <w:rsid w:val="00AA34A2"/>
    <w:rPr>
      <w:rFonts w:ascii="Calibri" w:hAnsi="Calibri" w:cs="Times New Roman"/>
      <w:i/>
      <w:iCs/>
      <w:color w:val="404040" w:themeColor="text1" w:themeTint="BF"/>
      <w:kern w:val="3"/>
      <w:sz w:val="24"/>
      <w14:ligatures w14:val="none"/>
    </w:rPr>
  </w:style>
  <w:style w:type="paragraph" w:styleId="Paragraphedeliste">
    <w:name w:val="List Paragraph"/>
    <w:basedOn w:val="Normal"/>
    <w:uiPriority w:val="34"/>
    <w:qFormat/>
    <w:rsid w:val="00AA34A2"/>
    <w:pPr>
      <w:ind w:left="720"/>
      <w:contextualSpacing/>
    </w:pPr>
  </w:style>
  <w:style w:type="character" w:styleId="Accentuationintense">
    <w:name w:val="Intense Emphasis"/>
    <w:basedOn w:val="Policepardfaut"/>
    <w:uiPriority w:val="21"/>
    <w:qFormat/>
    <w:rsid w:val="00AA34A2"/>
    <w:rPr>
      <w:i/>
      <w:iCs/>
      <w:color w:val="0F4761" w:themeColor="accent1" w:themeShade="BF"/>
    </w:rPr>
  </w:style>
  <w:style w:type="paragraph" w:styleId="Citationintense">
    <w:name w:val="Intense Quote"/>
    <w:basedOn w:val="Normal"/>
    <w:next w:val="Normal"/>
    <w:link w:val="CitationintenseCar"/>
    <w:uiPriority w:val="30"/>
    <w:qFormat/>
    <w:rsid w:val="00AA3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A34A2"/>
    <w:rPr>
      <w:rFonts w:ascii="Calibri" w:hAnsi="Calibri" w:cs="Times New Roman"/>
      <w:i/>
      <w:iCs/>
      <w:color w:val="0F4761" w:themeColor="accent1" w:themeShade="BF"/>
      <w:kern w:val="3"/>
      <w:sz w:val="24"/>
      <w14:ligatures w14:val="none"/>
    </w:rPr>
  </w:style>
  <w:style w:type="character" w:styleId="Rfrenceintense">
    <w:name w:val="Intense Reference"/>
    <w:basedOn w:val="Policepardfaut"/>
    <w:uiPriority w:val="32"/>
    <w:qFormat/>
    <w:rsid w:val="00AA34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254</Words>
  <Characters>1403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Skill Rush270</dc:creator>
  <cp:keywords/>
  <dc:description/>
  <cp:lastModifiedBy>Skill Rush270</cp:lastModifiedBy>
  <cp:revision>2</cp:revision>
  <dcterms:created xsi:type="dcterms:W3CDTF">2024-10-13T14:35:00Z</dcterms:created>
  <dcterms:modified xsi:type="dcterms:W3CDTF">2024-10-13T15:46:00Z</dcterms:modified>
</cp:coreProperties>
</file>