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3D" w:rsidRPr="00217976" w:rsidRDefault="004E1065">
      <w:pPr>
        <w:rPr>
          <w:b/>
        </w:rPr>
      </w:pPr>
      <w:r>
        <w:rPr>
          <w:b/>
          <w:noProof/>
        </w:rPr>
        <w:pict>
          <v:rect id="_x0000_s1045" style="position:absolute;margin-left:53.65pt;margin-top:21.65pt;width:213.55pt;height:80.8pt;z-index:251757568" o:regroupid="3" fillcolor="white [3201]" strokecolor="black [3200]" strokeweight="1pt">
            <v:stroke dashstyle="dash"/>
            <v:shadow color="#868686"/>
          </v:rect>
        </w:pict>
      </w:r>
      <w:r w:rsidR="00620620">
        <w:rPr>
          <w:b/>
          <w:noProof/>
        </w:rPr>
        <w:pict>
          <v:rect id="_x0000_s1114" style="position:absolute;margin-left:-123.4pt;margin-top:-29.7pt;width:726.55pt;height:541pt;z-index:251659263" fillcolor="#ccc0d9 [1303]" strokecolor="black [3200]" strokeweight="2.5pt">
            <v:shadow color="#868686"/>
          </v:rect>
        </w:pict>
      </w:r>
      <w:r w:rsidR="00620620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485.85pt;margin-top:-19.25pt;width:88.45pt;height:62.3pt;z-index:251684864" filled="f" stroked="f">
            <v:textbox style="mso-next-textbox:#_x0000_s1057">
              <w:txbxContent>
                <w:p w:rsidR="00A122C3" w:rsidRPr="00A17B41" w:rsidRDefault="00A122C3" w:rsidP="00A17B41">
                  <w:pPr>
                    <w:spacing w:line="168" w:lineRule="auto"/>
                    <w:jc w:val="center"/>
                    <w:rPr>
                      <w:b/>
                    </w:rPr>
                  </w:pPr>
                  <w:r w:rsidRPr="00A17B41">
                    <w:rPr>
                      <w:b/>
                    </w:rPr>
                    <w:t>Seat</w:t>
                  </w:r>
                  <w:r>
                    <w:rPr>
                      <w:b/>
                    </w:rPr>
                    <w:t>-Belt Status</w:t>
                  </w:r>
                </w:p>
                <w:p w:rsidR="00A122C3" w:rsidRPr="00A17B41" w:rsidRDefault="00A122C3" w:rsidP="00A17B41">
                  <w:pPr>
                    <w:spacing w:line="168" w:lineRule="auto"/>
                    <w:jc w:val="center"/>
                    <w:rPr>
                      <w:b/>
                    </w:rPr>
                  </w:pPr>
                  <w:r w:rsidRPr="00A17B41">
                    <w:rPr>
                      <w:b/>
                    </w:rPr>
                    <w:t>LED1</w:t>
                  </w:r>
                </w:p>
                <w:p w:rsidR="00A122C3" w:rsidRDefault="00A122C3"/>
              </w:txbxContent>
            </v:textbox>
          </v:shape>
        </w:pict>
      </w:r>
      <w:r w:rsidR="00620620">
        <w:rPr>
          <w:b/>
          <w:noProof/>
        </w:rPr>
        <w:pict>
          <v:shape id="_x0000_s1054" type="#_x0000_t202" style="position:absolute;margin-left:472.8pt;margin-top:17.2pt;width:105.8pt;height:96.5pt;z-index:251681792" fillcolor="white [3201]" strokecolor="black [3200]" strokeweight="2.5pt">
            <v:shadow color="#868686"/>
            <v:textbox style="mso-next-textbox:#_x0000_s1054">
              <w:txbxContent>
                <w:p w:rsidR="00A122C3" w:rsidRPr="004E1065" w:rsidRDefault="00A122C3" w:rsidP="00A17B41">
                  <w:pPr>
                    <w:spacing w:line="240" w:lineRule="auto"/>
                    <w:rPr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If(</w:t>
                  </w:r>
                  <w:proofErr w:type="gramEnd"/>
                  <w:r w:rsidRPr="004E1065">
                    <w:rPr>
                      <w:color w:val="0000FF"/>
                    </w:rPr>
                    <w:t>Message is received LED is OFF</w:t>
                  </w:r>
                  <w:r w:rsidRPr="004E1065">
                    <w:rPr>
                      <w:b/>
                      <w:color w:val="0000FF"/>
                    </w:rPr>
                    <w:t>)</w:t>
                  </w:r>
                </w:p>
                <w:p w:rsidR="00A122C3" w:rsidRPr="004E1065" w:rsidRDefault="00A122C3" w:rsidP="00A17B41">
                  <w:pPr>
                    <w:spacing w:line="240" w:lineRule="auto"/>
                    <w:rPr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else(</w:t>
                  </w:r>
                  <w:proofErr w:type="gramEnd"/>
                  <w:r w:rsidRPr="004E1065">
                    <w:rPr>
                      <w:color w:val="0000FF"/>
                    </w:rPr>
                    <w:t>LED is ON</w:t>
                  </w:r>
                  <w:r w:rsidRPr="004E1065">
                    <w:rPr>
                      <w:b/>
                      <w:color w:val="0000FF"/>
                    </w:rPr>
                    <w:t>)</w:t>
                  </w:r>
                </w:p>
              </w:txbxContent>
            </v:textbox>
          </v:shape>
        </w:pict>
      </w:r>
      <w:r w:rsidR="00620620">
        <w:rPr>
          <w:b/>
          <w:noProof/>
        </w:rPr>
        <w:pict>
          <v:shape id="_x0000_s1050" type="#_x0000_t202" style="position:absolute;margin-left:118.65pt;margin-top:1.25pt;width:91.85pt;height:20.4pt;z-index:251680768" filled="f" stroked="f">
            <v:textbox style="mso-next-textbox:#_x0000_s1050">
              <w:txbxContent>
                <w:p w:rsidR="00A122C3" w:rsidRPr="00511F76" w:rsidRDefault="00A122C3">
                  <w:pPr>
                    <w:rPr>
                      <w:b/>
                    </w:rPr>
                  </w:pPr>
                  <w:proofErr w:type="spellStart"/>
                  <w:r w:rsidRPr="00511F76">
                    <w:rPr>
                      <w:b/>
                    </w:rPr>
                    <w:t>Read_</w:t>
                  </w:r>
                  <w:proofErr w:type="gramStart"/>
                  <w:r>
                    <w:rPr>
                      <w:b/>
                    </w:rPr>
                    <w:t>CAN</w:t>
                  </w:r>
                  <w:proofErr w:type="spellEnd"/>
                  <w:r w:rsidRPr="00511F76">
                    <w:rPr>
                      <w:b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620620">
        <w:rPr>
          <w:b/>
          <w:noProof/>
        </w:rPr>
        <w:pict>
          <v:group id="_x0000_s1040" style="position:absolute;margin-left:268.15pt;margin-top:-8.35pt;width:148.1pt;height:112.15pt;z-index:251673600" coordorigin="5896,1273" coordsize="2962,2243">
            <v:shape id="_x0000_s1037" type="#_x0000_t202" style="position:absolute;left:6481;top:1797;width:2377;height:1719" fillcolor="white [3201]" strokecolor="black [3200]" strokeweight="2.5pt">
              <v:shadow color="#868686"/>
              <v:textbox style="mso-next-textbox:#_x0000_s1037">
                <w:txbxContent>
                  <w:p w:rsidR="00A122C3" w:rsidRPr="004E1065" w:rsidRDefault="00A122C3" w:rsidP="007E010E">
                    <w:pPr>
                      <w:jc w:val="center"/>
                      <w:rPr>
                        <w:b/>
                        <w:color w:val="0000FF"/>
                      </w:rPr>
                    </w:pPr>
                    <w:r w:rsidRPr="004E1065">
                      <w:rPr>
                        <w:b/>
                        <w:color w:val="0000FF"/>
                      </w:rPr>
                      <w:t>Message is Received or Not and</w:t>
                    </w:r>
                  </w:p>
                  <w:p w:rsidR="00A122C3" w:rsidRPr="004E1065" w:rsidRDefault="00A122C3" w:rsidP="007E010E">
                    <w:pPr>
                      <w:jc w:val="center"/>
                      <w:rPr>
                        <w:b/>
                        <w:color w:val="0000FF"/>
                      </w:rPr>
                    </w:pPr>
                    <w:r w:rsidRPr="004E1065">
                      <w:rPr>
                        <w:b/>
                        <w:color w:val="0000FF"/>
                      </w:rPr>
                      <w:t>Seatbelt is Buckled or Not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896;top:2718;width:585;height:0" o:connectortype="straight">
              <v:stroke endarrow="block"/>
            </v:shape>
            <v:shape id="_x0000_s1039" type="#_x0000_t202" style="position:absolute;left:6561;top:1273;width:2193;height:541" filled="f" stroked="f">
              <v:textbox style="mso-next-textbox:#_x0000_s1039">
                <w:txbxContent>
                  <w:p w:rsidR="00A122C3" w:rsidRPr="007E010E" w:rsidRDefault="00A122C3" w:rsidP="007E010E">
                    <w:pPr>
                      <w:jc w:val="center"/>
                      <w:rPr>
                        <w:b/>
                      </w:rPr>
                    </w:pPr>
                    <w:r w:rsidRPr="007E010E">
                      <w:rPr>
                        <w:b/>
                      </w:rPr>
                      <w:t>Seat-Belt Status</w:t>
                    </w:r>
                  </w:p>
                </w:txbxContent>
              </v:textbox>
            </v:shape>
          </v:group>
        </w:pict>
      </w:r>
      <w:r w:rsidR="00620620">
        <w:rPr>
          <w:b/>
          <w:noProof/>
        </w:rPr>
        <w:pict>
          <v:shape id="_x0000_s1033" type="#_x0000_t202" style="position:absolute;margin-left:5.75pt;margin-top:13.6pt;width:1in;height:29.45pt;z-index:251666432" filled="f" stroked="f">
            <v:textbox style="mso-next-textbox:#_x0000_s1033">
              <w:txbxContent>
                <w:p w:rsidR="00A122C3" w:rsidRDefault="00A122C3">
                  <w:r>
                    <w:t>RX</w:t>
                  </w:r>
                </w:p>
              </w:txbxContent>
            </v:textbox>
          </v:shape>
        </w:pict>
      </w:r>
    </w:p>
    <w:p w:rsidR="00A122C3" w:rsidRDefault="008B62C8">
      <w:r>
        <w:rPr>
          <w:b/>
          <w:noProof/>
        </w:rPr>
        <w:pict>
          <v:shape id="_x0000_s1120" type="#_x0000_t202" style="position:absolute;margin-left:-121.15pt;margin-top:492.6pt;width:613.9pt;height:26.45pt;z-index:251771904" fillcolor="white [3201]" stroked="f" strokecolor="black [3200]" strokeweight="5pt">
            <v:stroke linestyle="thickThin"/>
            <v:shadow color="#868686"/>
            <v:textbox>
              <w:txbxContent>
                <w:p w:rsidR="008B62C8" w:rsidRDefault="008B62C8" w:rsidP="008B62C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Kumar.</w:t>
                  </w:r>
                </w:p>
                <w:p w:rsidR="008B62C8" w:rsidRDefault="008B62C8"/>
              </w:txbxContent>
            </v:textbox>
          </v:shape>
        </w:pict>
      </w:r>
      <w:r w:rsidR="004E1065" w:rsidRPr="00620620">
        <w:rPr>
          <w:b/>
          <w:noProof/>
        </w:rPr>
        <w:pict>
          <v:shape id="_x0000_s1115" type="#_x0000_t202" style="position:absolute;margin-left:96.45pt;margin-top:451.45pt;width:375.75pt;height:34.4pt;z-index:251743232" filled="f" stroked="f">
            <v:textbox>
              <w:txbxContent>
                <w:p w:rsidR="00A122C3" w:rsidRPr="004E1065" w:rsidRDefault="00A122C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106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Figure: Functional Block Diagram of Occupant Classification System</w:t>
                  </w:r>
                </w:p>
              </w:txbxContent>
            </v:textbox>
          </v:shape>
        </w:pict>
      </w:r>
      <w:r w:rsidR="004E1065">
        <w:rPr>
          <w:b/>
          <w:noProof/>
        </w:rPr>
        <w:pict>
          <v:shape id="_x0000_s1119" type="#_x0000_t32" style="position:absolute;margin-left:109.3pt;margin-top:38.45pt;width:.8pt;height:9.6pt;z-index:251770880" o:connectortype="straight">
            <v:stroke endarrow="block"/>
          </v:shape>
        </w:pict>
      </w:r>
      <w:r w:rsidR="004E1065">
        <w:rPr>
          <w:b/>
          <w:noProof/>
        </w:rPr>
        <w:pict>
          <v:shape id="_x0000_s1118" type="#_x0000_t32" style="position:absolute;margin-left:224.05pt;margin-top:27.25pt;width:0;height:11.2pt;z-index:251769856" o:connectortype="straight">
            <v:stroke endarrow="block"/>
          </v:shape>
        </w:pict>
      </w:r>
      <w:r w:rsidR="004E1065">
        <w:rPr>
          <w:b/>
          <w:noProof/>
        </w:rPr>
        <w:pict>
          <v:shape id="_x0000_s1070" type="#_x0000_t32" style="position:absolute;margin-left:216.25pt;margin-top:57.55pt;width:50.95pt;height:0;z-index:251768832" o:connectortype="straight" o:regroupid="3">
            <v:stroke endarrow="block"/>
          </v:shape>
        </w:pict>
      </w:r>
      <w:r w:rsidR="004E1065">
        <w:rPr>
          <w:b/>
          <w:noProof/>
        </w:rPr>
        <w:pict>
          <v:shape id="_x0000_s1068" type="#_x0000_t32" style="position:absolute;margin-left:110.1pt;margin-top:38.45pt;width:113.95pt;height:0;z-index:251767808" o:connectortype="straight" o:regroupid="3"/>
        </w:pict>
      </w:r>
      <w:r w:rsidR="004E1065">
        <w:rPr>
          <w:b/>
          <w:noProof/>
        </w:rPr>
        <w:pict>
          <v:shape id="_x0000_s1065" type="#_x0000_t32" style="position:absolute;margin-left:145.15pt;margin-top:57.55pt;width:11.8pt;height:0;z-index:251766784" o:connectortype="straight" o:regroupid="3">
            <v:stroke endarrow="block"/>
          </v:shape>
        </w:pict>
      </w:r>
      <w:r w:rsidR="004E1065">
        <w:rPr>
          <w:b/>
          <w:noProof/>
        </w:rPr>
        <w:pict>
          <v:shape id="_x0000_s1064" type="#_x0000_t202" style="position:absolute;margin-left:157.65pt;margin-top:48.05pt;width:58.6pt;height:19.2pt;z-index:251765760" o:regroupid="3" fillcolor="#d6e3bc [1302]">
            <v:textbox style="mso-next-textbox:#_x0000_s1064">
              <w:txbxContent>
                <w:p w:rsidR="00A122C3" w:rsidRPr="00F1414F" w:rsidRDefault="00A122C3" w:rsidP="00DB7B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CAN_</w:t>
                  </w:r>
                  <w:proofErr w:type="gramStart"/>
                  <w:r>
                    <w:rPr>
                      <w:sz w:val="16"/>
                      <w:szCs w:val="16"/>
                    </w:rPr>
                    <w:t>filter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E1065">
        <w:rPr>
          <w:b/>
          <w:noProof/>
        </w:rPr>
        <w:pict>
          <v:shape id="_x0000_s1063" type="#_x0000_t202" style="position:absolute;margin-left:85.1pt;margin-top:48.05pt;width:60.05pt;height:19.2pt;z-index:251764736" o:regroupid="3" fillcolor="#d6e3bc [1302]">
            <v:textbox style="mso-next-textbox:#_x0000_s1063">
              <w:txbxContent>
                <w:p w:rsidR="00A122C3" w:rsidRPr="00F1414F" w:rsidRDefault="00A122C3" w:rsidP="00DB7B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CAN_</w:t>
                  </w:r>
                  <w:proofErr w:type="gramStart"/>
                  <w:r>
                    <w:rPr>
                      <w:sz w:val="16"/>
                      <w:szCs w:val="16"/>
                    </w:rPr>
                    <w:t>mask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E1065">
        <w:rPr>
          <w:b/>
          <w:noProof/>
        </w:rPr>
        <w:pict>
          <v:shape id="_x0000_s1048" type="#_x0000_t32" style="position:absolute;margin-left:187.3pt;margin-top:18.3pt;width:11.8pt;height:0;z-index:251763712" o:connectortype="straight" o:regroupid="3">
            <v:stroke endarrow="block"/>
          </v:shape>
        </w:pict>
      </w:r>
      <w:r w:rsidR="004E1065">
        <w:rPr>
          <w:b/>
          <w:noProof/>
        </w:rPr>
        <w:pict>
          <v:shape id="_x0000_s1047" type="#_x0000_t32" style="position:absolute;margin-left:128.55pt;margin-top:18.85pt;width:11.8pt;height:0;z-index:251762688" o:connectortype="straight" o:regroupid="3">
            <v:stroke endarrow="block"/>
          </v:shape>
        </w:pict>
      </w:r>
      <w:r w:rsidR="004E1065">
        <w:rPr>
          <w:b/>
          <w:noProof/>
        </w:rPr>
        <w:pict>
          <v:shape id="_x0000_s1046" type="#_x0000_t32" style="position:absolute;margin-left:54.5pt;margin-top:18.3pt;width:11.8pt;height:0;z-index:251761664" o:connectortype="straight" o:regroupid="3">
            <v:stroke endarrow="block"/>
          </v:shape>
        </w:pict>
      </w:r>
      <w:r w:rsidR="004E1065">
        <w:rPr>
          <w:b/>
          <w:noProof/>
        </w:rPr>
        <w:pict>
          <v:rect id="_x0000_s1043" style="position:absolute;margin-left:199pt;margin-top:7.5pt;width:54.25pt;height:19.2pt;z-index:251760640" o:regroupid="3" fillcolor="#d6e3bc [1302]">
            <v:textbox style="mso-next-textbox:#_x0000_s1043">
              <w:txbxContent>
                <w:p w:rsidR="00A122C3" w:rsidRPr="008065A1" w:rsidRDefault="00A122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Baudrate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rect>
        </w:pict>
      </w:r>
      <w:r w:rsidR="004E1065">
        <w:rPr>
          <w:b/>
          <w:noProof/>
        </w:rPr>
        <w:pict>
          <v:shape id="_x0000_s1042" type="#_x0000_t202" style="position:absolute;margin-left:138.15pt;margin-top:8.05pt;width:49.15pt;height:19.2pt;z-index:251759616" o:regroupid="3" fillcolor="#d6e3bc [1302]">
            <v:textbox style="mso-next-textbox:#_x0000_s1042">
              <w:txbxContent>
                <w:p w:rsidR="00A122C3" w:rsidRPr="00F1414F" w:rsidRDefault="00A122C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414F">
                    <w:rPr>
                      <w:sz w:val="16"/>
                      <w:szCs w:val="16"/>
                    </w:rPr>
                    <w:t>CAN_</w:t>
                  </w:r>
                  <w:proofErr w:type="gramStart"/>
                  <w:r w:rsidRPr="00F1414F">
                    <w:rPr>
                      <w:sz w:val="16"/>
                      <w:szCs w:val="16"/>
                    </w:rPr>
                    <w:t>init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)</w:t>
                  </w:r>
                  <w:r w:rsidRPr="00F1414F"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 w:rsidR="004E1065">
        <w:rPr>
          <w:b/>
          <w:noProof/>
        </w:rPr>
        <w:pict>
          <v:shape id="_x0000_s1027" type="#_x0000_t202" style="position:absolute;margin-left:66.3pt;margin-top:8.6pt;width:61.6pt;height:18.65pt;z-index:251758592" o:regroupid="3" fillcolor="#d6e3bc [1302]" strokecolor="black [3200]" strokeweight=".25pt">
            <v:shadow color="#868686"/>
            <v:textbox style="mso-next-textbox:#_x0000_s1027">
              <w:txbxContent>
                <w:p w:rsidR="00A122C3" w:rsidRPr="00F1414F" w:rsidRDefault="00A122C3" w:rsidP="00F1414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414F">
                    <w:rPr>
                      <w:sz w:val="16"/>
                      <w:szCs w:val="16"/>
                    </w:rPr>
                    <w:t>System_</w:t>
                  </w:r>
                  <w:proofErr w:type="gramStart"/>
                  <w:r w:rsidRPr="00F1414F">
                    <w:rPr>
                      <w:sz w:val="16"/>
                      <w:szCs w:val="16"/>
                    </w:rPr>
                    <w:t>init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620620" w:rsidRPr="00620620">
        <w:rPr>
          <w:b/>
          <w:noProof/>
        </w:rPr>
        <w:pict>
          <v:shape id="_x0000_s1113" type="#_x0000_t202" style="position:absolute;margin-left:267.35pt;margin-top:288.15pt;width:126.6pt;height:62.3pt;z-index:251742208" filled="f" stroked="f">
            <v:textbox style="mso-next-textbox:#_x0000_s1113">
              <w:txbxContent>
                <w:p w:rsidR="00A122C3" w:rsidRPr="00A17B41" w:rsidRDefault="00A122C3" w:rsidP="003225D3">
                  <w:pPr>
                    <w:spacing w:line="16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Occupant Status</w:t>
                  </w:r>
                </w:p>
                <w:p w:rsidR="00A122C3" w:rsidRPr="00A17B41" w:rsidRDefault="00A122C3" w:rsidP="003225D3">
                  <w:pPr>
                    <w:spacing w:line="16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LED2</w:t>
                  </w:r>
                </w:p>
                <w:p w:rsidR="00A122C3" w:rsidRDefault="00A122C3" w:rsidP="003225D3"/>
              </w:txbxContent>
            </v:textbox>
          </v:shape>
        </w:pict>
      </w:r>
      <w:r w:rsidR="00620620">
        <w:rPr>
          <w:noProof/>
        </w:rPr>
        <w:pict>
          <v:shape id="_x0000_s1112" type="#_x0000_t202" style="position:absolute;margin-left:76.25pt;margin-top:404.7pt;width:106.3pt;height:25.15pt;z-index:251741184" filled="f" stroked="f">
            <v:textbox>
              <w:txbxContent>
                <w:p w:rsidR="00A122C3" w:rsidRPr="003225D3" w:rsidRDefault="00A122C3">
                  <w:pPr>
                    <w:rPr>
                      <w:b/>
                    </w:rPr>
                  </w:pPr>
                  <w:r w:rsidRPr="003225D3">
                    <w:rPr>
                      <w:b/>
                    </w:rPr>
                    <w:t>Switch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111" type="#_x0000_t202" style="position:absolute;margin-left:109.3pt;margin-top:231.55pt;width:184.5pt;height:25.95pt;z-index:251740160" filled="f" stroked="f">
            <v:textbox>
              <w:txbxContent>
                <w:p w:rsidR="00A122C3" w:rsidRPr="003225D3" w:rsidRDefault="00A122C3">
                  <w:pPr>
                    <w:rPr>
                      <w:b/>
                    </w:rPr>
                  </w:pPr>
                  <w:r w:rsidRPr="003225D3">
                    <w:rPr>
                      <w:b/>
                    </w:rPr>
                    <w:t xml:space="preserve">Occupant Status 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110" type="#_x0000_t202" style="position:absolute;margin-left:-16.9pt;margin-top:112.65pt;width:133.8pt;height:22.6pt;z-index:251739136" filled="f" stroked="f">
            <v:textbox>
              <w:txbxContent>
                <w:p w:rsidR="00A122C3" w:rsidRPr="003225D3" w:rsidRDefault="00A122C3">
                  <w:pPr>
                    <w:rPr>
                      <w:b/>
                    </w:rPr>
                  </w:pPr>
                  <w:r w:rsidRPr="003225D3">
                    <w:rPr>
                      <w:b/>
                    </w:rPr>
                    <w:t xml:space="preserve">Passenger Airbag Status 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109" type="#_x0000_t202" style="position:absolute;margin-left:261.75pt;margin-top:115.05pt;width:169.05pt;height:34.35pt;z-index:251738112" filled="f" stroked="f">
            <v:textbox>
              <w:txbxContent>
                <w:p w:rsidR="00A122C3" w:rsidRPr="003225D3" w:rsidRDefault="00A122C3">
                  <w:pPr>
                    <w:rPr>
                      <w:b/>
                    </w:rPr>
                  </w:pPr>
                  <w:proofErr w:type="spellStart"/>
                  <w:r w:rsidRPr="003225D3">
                    <w:rPr>
                      <w:b/>
                    </w:rPr>
                    <w:t>Write_</w:t>
                  </w:r>
                  <w:proofErr w:type="gramStart"/>
                  <w:r w:rsidRPr="003225D3">
                    <w:rPr>
                      <w:b/>
                    </w:rPr>
                    <w:t>CAN</w:t>
                  </w:r>
                  <w:proofErr w:type="spellEnd"/>
                  <w:r w:rsidRPr="003225D3">
                    <w:rPr>
                      <w:b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620620">
        <w:rPr>
          <w:noProof/>
        </w:rPr>
        <w:pict>
          <v:shape id="_x0000_s1108" type="#_x0000_t32" style="position:absolute;margin-left:144.6pt;margin-top:379.75pt;width:65.9pt;height:0;z-index:251737088" o:connectortype="straight">
            <v:stroke endarrow="block"/>
          </v:shape>
        </w:pict>
      </w:r>
      <w:r w:rsidR="00620620">
        <w:rPr>
          <w:noProof/>
        </w:rPr>
        <w:pict>
          <v:shape id="_x0000_s1107" type="#_x0000_t202" style="position:absolute;margin-left:211.75pt;margin-top:324.1pt;width:252.05pt;height:98.75pt;z-index:251736064" fillcolor="white [3201]" strokecolor="black [3200]" strokeweight="2.5pt">
            <v:shadow color="#868686"/>
            <v:textbox>
              <w:txbxContent>
                <w:p w:rsidR="00A122C3" w:rsidRPr="004E1065" w:rsidRDefault="00A122C3">
                  <w:pPr>
                    <w:rPr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 xml:space="preserve">If </w:t>
                  </w:r>
                  <w:proofErr w:type="gramStart"/>
                  <w:r w:rsidRPr="004E1065">
                    <w:rPr>
                      <w:b/>
                      <w:color w:val="0000FF"/>
                    </w:rPr>
                    <w:t>( S3</w:t>
                  </w:r>
                  <w:proofErr w:type="gramEnd"/>
                  <w:r w:rsidRPr="004E1065">
                    <w:rPr>
                      <w:b/>
                      <w:color w:val="0000FF"/>
                    </w:rPr>
                    <w:t>== 0 &amp; S2= =0)</w:t>
                  </w:r>
                  <w:r w:rsidRPr="004E1065">
                    <w:rPr>
                      <w:color w:val="0000FF"/>
                    </w:rPr>
                    <w:t xml:space="preserve"> : LED is ON</w:t>
                  </w:r>
                </w:p>
                <w:p w:rsidR="00A122C3" w:rsidRPr="004E1065" w:rsidRDefault="00A122C3" w:rsidP="00754790">
                  <w:pPr>
                    <w:rPr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else</w:t>
                  </w:r>
                  <w:proofErr w:type="gramEnd"/>
                  <w:r w:rsidRPr="004E1065">
                    <w:rPr>
                      <w:b/>
                      <w:color w:val="0000FF"/>
                    </w:rPr>
                    <w:t xml:space="preserve"> If ( S3== 0 &amp; S2= =1)</w:t>
                  </w:r>
                  <w:r w:rsidRPr="004E1065">
                    <w:rPr>
                      <w:color w:val="0000FF"/>
                    </w:rPr>
                    <w:t xml:space="preserve"> : LED is OFF</w:t>
                  </w:r>
                </w:p>
                <w:p w:rsidR="00A122C3" w:rsidRPr="004E1065" w:rsidRDefault="00A122C3" w:rsidP="00754790">
                  <w:pPr>
                    <w:rPr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else</w:t>
                  </w:r>
                  <w:proofErr w:type="gramEnd"/>
                  <w:r w:rsidRPr="004E1065">
                    <w:rPr>
                      <w:b/>
                      <w:color w:val="0000FF"/>
                    </w:rPr>
                    <w:t xml:space="preserve"> If ( S3== 1 &amp; S2= =0)</w:t>
                  </w:r>
                  <w:r w:rsidRPr="004E1065">
                    <w:rPr>
                      <w:color w:val="0000FF"/>
                    </w:rPr>
                    <w:t xml:space="preserve"> : LED blink every 5 sec</w:t>
                  </w:r>
                </w:p>
                <w:p w:rsidR="00A122C3" w:rsidRPr="004E1065" w:rsidRDefault="00A122C3" w:rsidP="003225D3">
                  <w:pPr>
                    <w:rPr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else</w:t>
                  </w:r>
                  <w:proofErr w:type="gramEnd"/>
                  <w:r w:rsidRPr="004E1065">
                    <w:rPr>
                      <w:b/>
                      <w:color w:val="0000FF"/>
                    </w:rPr>
                    <w:t xml:space="preserve"> If( S3== 1 &amp; S2= =1)</w:t>
                  </w:r>
                  <w:r w:rsidRPr="004E1065">
                    <w:rPr>
                      <w:color w:val="0000FF"/>
                    </w:rPr>
                    <w:t xml:space="preserve"> : LED blink every 10 sec</w:t>
                  </w:r>
                </w:p>
                <w:p w:rsidR="00A122C3" w:rsidRPr="004E1065" w:rsidRDefault="00A122C3" w:rsidP="00754790">
                  <w:pPr>
                    <w:rPr>
                      <w:color w:val="0000FF"/>
                    </w:rPr>
                  </w:pPr>
                </w:p>
                <w:p w:rsidR="00A122C3" w:rsidRPr="004E1065" w:rsidRDefault="00A122C3">
                  <w:pPr>
                    <w:rPr>
                      <w:color w:val="0000FF"/>
                    </w:rPr>
                  </w:pPr>
                </w:p>
                <w:p w:rsidR="00A122C3" w:rsidRPr="004E1065" w:rsidRDefault="00A122C3">
                  <w:pPr>
                    <w:rPr>
                      <w:color w:val="0000FF"/>
                    </w:rPr>
                  </w:pPr>
                </w:p>
              </w:txbxContent>
            </v:textbox>
          </v:shape>
        </w:pict>
      </w:r>
      <w:r w:rsidR="00620620">
        <w:rPr>
          <w:noProof/>
        </w:rPr>
        <w:pict>
          <v:shape id="_x0000_s1106" type="#_x0000_t32" style="position:absolute;margin-left:101.1pt;margin-top:315.15pt;width:0;height:37pt;flip:y;z-index:251735040" o:connectortype="straight">
            <v:stroke endarrow="block"/>
          </v:shape>
        </w:pict>
      </w:r>
      <w:r w:rsidR="00620620">
        <w:rPr>
          <w:noProof/>
        </w:rPr>
        <w:pict>
          <v:shape id="_x0000_s1103" type="#_x0000_t202" style="position:absolute;margin-left:54.9pt;margin-top:352.15pt;width:89.7pt;height:55.25pt;z-index:251731968" fillcolor="white [3201]" strokecolor="black [3200]" strokeweight="2.5pt">
            <v:shadow color="#868686"/>
            <v:textbox>
              <w:txbxContent>
                <w:p w:rsidR="00A122C3" w:rsidRPr="004E1065" w:rsidRDefault="00A122C3" w:rsidP="00754790">
                  <w:pPr>
                    <w:jc w:val="center"/>
                    <w:rPr>
                      <w:b/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>Switch S3</w:t>
                  </w:r>
                </w:p>
                <w:p w:rsidR="00A122C3" w:rsidRPr="004E1065" w:rsidRDefault="00A122C3" w:rsidP="00754790">
                  <w:pPr>
                    <w:jc w:val="center"/>
                    <w:rPr>
                      <w:b/>
                      <w:color w:val="0000FF"/>
                    </w:rPr>
                  </w:pPr>
                  <w:proofErr w:type="gramStart"/>
                  <w:r w:rsidRPr="004E1065">
                    <w:rPr>
                      <w:b/>
                      <w:color w:val="0000FF"/>
                    </w:rPr>
                    <w:t>Switch  S2</w:t>
                  </w:r>
                  <w:proofErr w:type="gramEnd"/>
                </w:p>
              </w:txbxContent>
            </v:textbox>
          </v:shape>
        </w:pict>
      </w:r>
      <w:r w:rsidR="00620620">
        <w:rPr>
          <w:noProof/>
        </w:rPr>
        <w:pict>
          <v:shape id="_x0000_s1105" type="#_x0000_t32" style="position:absolute;margin-left:101.1pt;margin-top:202.85pt;width:.05pt;height:50.15pt;flip:y;z-index:251734016" o:connectortype="straight">
            <v:stroke endarrow="block"/>
          </v:shape>
        </w:pict>
      </w:r>
      <w:r w:rsidR="00620620">
        <w:rPr>
          <w:noProof/>
        </w:rPr>
        <w:pict>
          <v:shape id="_x0000_s1104" type="#_x0000_t202" style="position:absolute;margin-left:47.55pt;margin-top:253pt;width:110.3pt;height:62.3pt;z-index:251732992" fillcolor="white [3201]" strokecolor="black [3200]" strokeweight="2.5pt">
            <v:shadow color="#868686"/>
            <v:textbox>
              <w:txbxContent>
                <w:p w:rsidR="00A122C3" w:rsidRPr="004E1065" w:rsidRDefault="00A122C3" w:rsidP="00754790">
                  <w:pPr>
                    <w:jc w:val="center"/>
                    <w:rPr>
                      <w:b/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 xml:space="preserve">Checking Passenger Occupant Status for </w:t>
                  </w:r>
                  <w:proofErr w:type="gramStart"/>
                  <w:r w:rsidRPr="004E1065">
                    <w:rPr>
                      <w:b/>
                      <w:color w:val="0000FF"/>
                    </w:rPr>
                    <w:t>different  modes</w:t>
                  </w:r>
                  <w:proofErr w:type="gramEnd"/>
                </w:p>
              </w:txbxContent>
            </v:textbox>
          </v:shape>
        </w:pict>
      </w:r>
      <w:r w:rsidR="00620620">
        <w:rPr>
          <w:noProof/>
        </w:rPr>
        <w:pict>
          <v:shape id="_x0000_s1102" type="#_x0000_t32" style="position:absolute;margin-left:110.1pt;margin-top:37.8pt;width:0;height:11.2pt;z-index:251730944" o:connectortype="straight">
            <v:stroke endarrow="block"/>
          </v:shape>
        </w:pict>
      </w:r>
      <w:r w:rsidR="00620620">
        <w:rPr>
          <w:noProof/>
        </w:rPr>
        <w:pict>
          <v:shape id="_x0000_s1101" type="#_x0000_t32" style="position:absolute;margin-left:224.05pt;margin-top:27.25pt;width:0;height:11.2pt;z-index:251729920" o:connectortype="straight">
            <v:stroke endarrow="block"/>
          </v:shape>
        </w:pict>
      </w:r>
      <w:r w:rsidR="00620620">
        <w:rPr>
          <w:noProof/>
        </w:rPr>
        <w:pict>
          <v:shape id="_x0000_s1098" type="#_x0000_t32" style="position:absolute;margin-left:353.8pt;margin-top:78.35pt;width:0;height:31.6pt;z-index:251726848" o:connectortype="straight">
            <v:stroke endarrow="block"/>
          </v:shape>
        </w:pict>
      </w:r>
      <w:r w:rsidR="00620620">
        <w:rPr>
          <w:noProof/>
        </w:rPr>
        <w:pict>
          <v:shape id="_x0000_s1100" type="#_x0000_t32" style="position:absolute;margin-left:105.4pt;margin-top:109.95pt;width:248.4pt;height:0;z-index:251728896" o:connectortype="straight"/>
        </w:pict>
      </w:r>
      <w:r w:rsidR="00620620">
        <w:rPr>
          <w:noProof/>
        </w:rPr>
        <w:pict>
          <v:shape id="_x0000_s1099" type="#_x0000_t32" style="position:absolute;margin-left:105.35pt;margin-top:109.95pt;width:.05pt;height:21.05pt;z-index:251727872" o:connectortype="straight">
            <v:stroke endarrow="block"/>
          </v:shape>
        </w:pict>
      </w:r>
      <w:r w:rsidR="00620620">
        <w:rPr>
          <w:noProof/>
        </w:rPr>
        <w:pict>
          <v:shape id="_x0000_s1097" type="#_x0000_t32" style="position:absolute;margin-left:151pt;margin-top:168.85pt;width:41.45pt;height:0;z-index:251725824" o:connectortype="straight">
            <v:stroke endarrow="block"/>
          </v:shape>
        </w:pict>
      </w:r>
      <w:r w:rsidR="00620620">
        <w:rPr>
          <w:noProof/>
        </w:rPr>
        <w:pict>
          <v:shape id="_x0000_s1081" type="#_x0000_t202" style="position:absolute;margin-left:53.05pt;margin-top:132.3pt;width:97.95pt;height:71.8pt;z-index:251712512" fillcolor="white [3201]" strokecolor="black [3200]" strokeweight="2.5pt">
            <v:shadow color="#868686"/>
            <v:textbox>
              <w:txbxContent>
                <w:p w:rsidR="00A122C3" w:rsidRPr="004E1065" w:rsidRDefault="00A122C3" w:rsidP="00011886">
                  <w:pPr>
                    <w:spacing w:line="240" w:lineRule="auto"/>
                    <w:jc w:val="center"/>
                    <w:rPr>
                      <w:b/>
                      <w:color w:val="0000FF"/>
                    </w:rPr>
                  </w:pPr>
                </w:p>
                <w:p w:rsidR="00A122C3" w:rsidRPr="004E1065" w:rsidRDefault="00A122C3" w:rsidP="00011886">
                  <w:pPr>
                    <w:spacing w:line="240" w:lineRule="auto"/>
                    <w:jc w:val="center"/>
                    <w:rPr>
                      <w:b/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>Checking Airbag is Enable/Disable</w:t>
                  </w:r>
                </w:p>
                <w:p w:rsidR="00A122C3" w:rsidRPr="004E1065" w:rsidRDefault="00A122C3" w:rsidP="00011886">
                  <w:pPr>
                    <w:jc w:val="center"/>
                    <w:rPr>
                      <w:b/>
                      <w:color w:val="0000FF"/>
                    </w:rPr>
                  </w:pPr>
                </w:p>
              </w:txbxContent>
            </v:textbox>
          </v:shape>
        </w:pict>
      </w:r>
      <w:r w:rsidR="00620620" w:rsidRPr="00620620">
        <w:rPr>
          <w:b/>
          <w:noProof/>
        </w:rPr>
        <w:pict>
          <v:rect id="_x0000_s1084" style="position:absolute;margin-left:192.45pt;margin-top:132.3pt;width:213.55pt;height:73.95pt;z-index:251714560" o:regroupid="2" fillcolor="white [3201]" strokecolor="black [3200]" strokeweight="1pt">
            <v:stroke dashstyle="dash"/>
            <v:shadow color="#868686"/>
          </v:rect>
        </w:pict>
      </w:r>
      <w:r w:rsidR="00620620" w:rsidRPr="00620620">
        <w:rPr>
          <w:b/>
          <w:noProof/>
        </w:rPr>
        <w:pict>
          <v:group id="_x0000_s1096" style="position:absolute;margin-left:193.3pt;margin-top:149.1pt;width:210.95pt;height:19.75pt;z-index:251724800" coordorigin="7286,4771" coordsize="4219,395">
            <v:shape id="_x0000_s1085" type="#_x0000_t202" style="position:absolute;left:7522;top:4793;width:1232;height:373" o:regroupid="2" fillcolor="#d6e3bc [1302]" strokecolor="black [3200]" strokeweight=".25pt">
              <v:shadow color="#868686"/>
              <v:textbox style="mso-next-textbox:#_x0000_s1085">
                <w:txbxContent>
                  <w:p w:rsidR="00A122C3" w:rsidRPr="003225D3" w:rsidRDefault="00A122C3" w:rsidP="00217976">
                    <w:pPr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3225D3">
                      <w:rPr>
                        <w:b/>
                        <w:sz w:val="16"/>
                        <w:szCs w:val="16"/>
                      </w:rPr>
                      <w:t>System_</w:t>
                    </w:r>
                    <w:proofErr w:type="gramStart"/>
                    <w:r w:rsidRPr="003225D3">
                      <w:rPr>
                        <w:b/>
                        <w:sz w:val="16"/>
                        <w:szCs w:val="16"/>
                      </w:rPr>
                      <w:t>init</w:t>
                    </w:r>
                    <w:proofErr w:type="spellEnd"/>
                    <w:r w:rsidRPr="003225D3">
                      <w:rPr>
                        <w:b/>
                        <w:sz w:val="16"/>
                        <w:szCs w:val="16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86" type="#_x0000_t202" style="position:absolute;left:8959;top:4782;width:983;height:384" o:regroupid="2" fillcolor="#d6e3bc [1302]">
              <v:textbox style="mso-next-textbox:#_x0000_s1086">
                <w:txbxContent>
                  <w:p w:rsidR="00A122C3" w:rsidRPr="00F1414F" w:rsidRDefault="00A122C3" w:rsidP="0021797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F1414F">
                      <w:rPr>
                        <w:sz w:val="16"/>
                        <w:szCs w:val="16"/>
                      </w:rPr>
                      <w:t>CAN_</w:t>
                    </w:r>
                    <w:proofErr w:type="gramStart"/>
                    <w:r w:rsidRPr="00F1414F">
                      <w:rPr>
                        <w:sz w:val="16"/>
                        <w:szCs w:val="16"/>
                      </w:rPr>
                      <w:t>init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>)</w:t>
                    </w:r>
                    <w:r w:rsidRPr="00F1414F">
                      <w:rPr>
                        <w:sz w:val="16"/>
                        <w:szCs w:val="16"/>
                      </w:rPr>
                      <w:t>()</w:t>
                    </w:r>
                  </w:p>
                </w:txbxContent>
              </v:textbox>
            </v:shape>
            <v:rect id="_x0000_s1087" style="position:absolute;left:10176;top:4771;width:1085;height:384" o:regroupid="2" fillcolor="#d6e3bc [1302]">
              <v:textbox style="mso-next-textbox:#_x0000_s1087">
                <w:txbxContent>
                  <w:p w:rsidR="00A122C3" w:rsidRPr="008065A1" w:rsidRDefault="00A122C3" w:rsidP="00217976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Baudrate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88" type="#_x0000_t32" style="position:absolute;left:7286;top:4987;width:236;height:0" o:connectortype="straight" o:regroupid="2">
              <v:stroke endarrow="block"/>
            </v:shape>
            <v:shape id="_x0000_s1089" type="#_x0000_t32" style="position:absolute;left:8767;top:4998;width:236;height:0" o:connectortype="straight" o:regroupid="2">
              <v:stroke endarrow="block"/>
            </v:shape>
            <v:shape id="_x0000_s1090" type="#_x0000_t32" style="position:absolute;left:9942;top:4987;width:236;height:0" o:connectortype="straight" o:regroupid="2">
              <v:stroke endarrow="block"/>
            </v:shape>
            <v:shape id="_x0000_s1093" type="#_x0000_t32" style="position:absolute;left:11269;top:4982;width:236;height:0" o:connectortype="straight" o:regroupid="2">
              <v:stroke endarrow="block"/>
            </v:shape>
          </v:group>
        </w:pict>
      </w:r>
      <w:r w:rsidR="00620620">
        <w:rPr>
          <w:noProof/>
        </w:rPr>
        <w:pict>
          <v:shape id="_x0000_s1080" type="#_x0000_t202" style="position:absolute;margin-left:418.35pt;margin-top:184.95pt;width:60.3pt;height:25.65pt;z-index:251711488" filled="f" stroked="f">
            <v:textbox>
              <w:txbxContent>
                <w:p w:rsidR="00A122C3" w:rsidRDefault="00A122C3">
                  <w:r>
                    <w:t>VCC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79" type="#_x0000_t202" style="position:absolute;margin-left:418.35pt;margin-top:161.75pt;width:54.45pt;height:20.65pt;z-index:251710464" filled="f" stroked="f">
            <v:textbox>
              <w:txbxContent>
                <w:p w:rsidR="00A122C3" w:rsidRDefault="00A122C3">
                  <w:r>
                    <w:t>GND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78" type="#_x0000_t202" style="position:absolute;margin-left:423.3pt;margin-top:138.35pt;width:35.55pt;height:18.4pt;z-index:251709440" filled="f" stroked="f">
            <v:textbox>
              <w:txbxContent>
                <w:p w:rsidR="00A122C3" w:rsidRDefault="00A122C3">
                  <w:r>
                    <w:t>TX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77" type="#_x0000_t202" style="position:absolute;margin-left:423.3pt;margin-top:120.2pt;width:47.4pt;height:18.15pt;z-index:251708416" filled="f" stroked="f">
            <v:textbox>
              <w:txbxContent>
                <w:p w:rsidR="00A122C3" w:rsidRDefault="00A122C3">
                  <w:r>
                    <w:t>RX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35" type="#_x0000_t202" style="position:absolute;margin-left:3.65pt;margin-top:48.05pt;width:1in;height:19.2pt;z-index:251668480" filled="f" stroked="f">
            <v:textbox style="mso-next-textbox:#_x0000_s1035">
              <w:txbxContent>
                <w:p w:rsidR="00A122C3" w:rsidRDefault="00A122C3" w:rsidP="00556C3D">
                  <w:r>
                    <w:t>VCC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36" type="#_x0000_t202" style="position:absolute;margin-left:1.35pt;margin-top:28.1pt;width:1in;height:19.95pt;z-index:251669504" filled="f" stroked="f">
            <v:textbox style="mso-next-textbox:#_x0000_s1036">
              <w:txbxContent>
                <w:p w:rsidR="00A122C3" w:rsidRDefault="00A122C3" w:rsidP="00556C3D">
                  <w:r>
                    <w:t>GND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34" type="#_x0000_t202" style="position:absolute;margin-left:4.75pt;margin-top:8.15pt;width:1in;height:19.4pt;z-index:251667456" filled="f" stroked="f">
            <v:textbox style="mso-next-textbox:#_x0000_s1034">
              <w:txbxContent>
                <w:p w:rsidR="00A122C3" w:rsidRDefault="00A122C3" w:rsidP="00556C3D">
                  <w:r>
                    <w:t>TX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76" type="#_x0000_t32" style="position:absolute;margin-left:403.9pt;margin-top:178.05pt;width:62.9pt;height:0;z-index:251707392" o:connectortype="straight">
            <v:stroke endarrow="block"/>
          </v:shape>
        </w:pict>
      </w:r>
      <w:r w:rsidR="00620620">
        <w:rPr>
          <w:noProof/>
        </w:rPr>
        <w:pict>
          <v:shape id="_x0000_s1075" type="#_x0000_t32" style="position:absolute;margin-left:406pt;margin-top:201.2pt;width:62.9pt;height:0;z-index:251706368" o:connectortype="straight">
            <v:stroke endarrow="block"/>
          </v:shape>
        </w:pict>
      </w:r>
      <w:r w:rsidR="00620620">
        <w:rPr>
          <w:noProof/>
        </w:rPr>
        <w:pict>
          <v:shape id="_x0000_s1073" type="#_x0000_t32" style="position:absolute;margin-left:406pt;margin-top:156.75pt;width:62.9pt;height:0;z-index:251704320" o:connectortype="straight">
            <v:stroke endarrow="block"/>
          </v:shape>
        </w:pict>
      </w:r>
      <w:r w:rsidR="00620620">
        <w:rPr>
          <w:noProof/>
        </w:rPr>
        <w:pict>
          <v:shape id="_x0000_s1072" type="#_x0000_t32" style="position:absolute;margin-left:403.9pt;margin-top:138pt;width:62.9pt;height:0;flip:x;z-index:251703296" o:connectortype="straight">
            <v:stroke endarrow="block"/>
          </v:shape>
        </w:pict>
      </w:r>
      <w:r w:rsidR="00620620">
        <w:rPr>
          <w:noProof/>
        </w:rPr>
        <w:pict>
          <v:shape id="_x0000_s1060" type="#_x0000_t202" style="position:absolute;margin-left:468.9pt;margin-top:131pt;width:106.3pt;height:78.3pt;z-index:251687936" fillcolor="white [3201]" strokecolor="black [3200]" strokeweight="2.5pt">
            <v:shadow color="#868686"/>
            <v:textbox>
              <w:txbxContent>
                <w:p w:rsidR="00A122C3" w:rsidRPr="004E1065" w:rsidRDefault="00A122C3" w:rsidP="00DB7BC0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FF"/>
                    </w:rPr>
                  </w:pPr>
                </w:p>
                <w:p w:rsidR="00A122C3" w:rsidRPr="004E1065" w:rsidRDefault="00A122C3" w:rsidP="00DB7BC0">
                  <w:pPr>
                    <w:jc w:val="center"/>
                    <w:rPr>
                      <w:rFonts w:cstheme="minorHAnsi"/>
                      <w:b/>
                      <w:color w:val="0000FF"/>
                    </w:rPr>
                  </w:pPr>
                  <w:r w:rsidRPr="004E1065">
                    <w:rPr>
                      <w:rFonts w:cstheme="minorHAnsi"/>
                      <w:b/>
                      <w:color w:val="0000FF"/>
                    </w:rPr>
                    <w:t>CAN Transceiver</w:t>
                  </w:r>
                </w:p>
              </w:txbxContent>
            </v:textbox>
          </v:shape>
        </w:pict>
      </w:r>
      <w:r w:rsidR="00620620">
        <w:rPr>
          <w:noProof/>
        </w:rPr>
        <w:pict>
          <v:shape id="_x0000_s1071" type="#_x0000_t32" style="position:absolute;margin-left:-10.25pt;margin-top:6pt;width:62.9pt;height:0;flip:x;z-index:251702272" o:connectortype="straight">
            <v:stroke endarrow="block"/>
          </v:shape>
        </w:pict>
      </w:r>
      <w:r w:rsidR="00620620">
        <w:rPr>
          <w:noProof/>
        </w:rPr>
        <w:pict>
          <v:shape id="_x0000_s1069" type="#_x0000_t32" style="position:absolute;margin-left:224.05pt;margin-top:26.7pt;width:0;height:11.75pt;z-index:251700224" o:connectortype="straight">
            <v:stroke endarrow="block"/>
          </v:shape>
        </w:pict>
      </w:r>
      <w:r w:rsidR="00620620">
        <w:rPr>
          <w:noProof/>
        </w:rPr>
        <w:pict>
          <v:shape id="_x0000_s1067" type="#_x0000_t32" style="position:absolute;margin-left:110.1pt;margin-top:38.45pt;width:0;height:9.6pt;z-index:251698176" o:connectortype="straight">
            <v:stroke endarrow="block"/>
          </v:shape>
        </w:pict>
      </w:r>
      <w:r w:rsidR="00620620">
        <w:rPr>
          <w:noProof/>
        </w:rPr>
        <w:pict>
          <v:shape id="_x0000_s1055" type="#_x0000_t202" style="position:absolute;margin-left:497.75pt;margin-top:64.7pt;width:49.45pt;height:19.9pt;z-index:251682816" fillcolor="#d6e3bc [1302]" strokecolor="black [3200]">
            <v:shadow color="#868686"/>
            <v:textbox style="mso-next-textbox:#_x0000_s1055">
              <w:txbxContent>
                <w:p w:rsidR="00A122C3" w:rsidRDefault="00A122C3">
                  <w:proofErr w:type="gramStart"/>
                  <w:r>
                    <w:t>Delay()</w:t>
                  </w:r>
                  <w:proofErr w:type="gramEnd"/>
                </w:p>
              </w:txbxContent>
            </v:textbox>
          </v:shape>
        </w:pict>
      </w:r>
      <w:r w:rsidR="00620620">
        <w:rPr>
          <w:noProof/>
        </w:rPr>
        <w:pict>
          <v:shape id="_x0000_s1056" type="#_x0000_t32" style="position:absolute;margin-left:416.25pt;margin-top:37.8pt;width:56.55pt;height:0;z-index:251683840" o:connectortype="straight">
            <v:stroke endarrow="block"/>
          </v:shape>
        </w:pict>
      </w:r>
      <w:r w:rsidR="00620620">
        <w:rPr>
          <w:noProof/>
        </w:rPr>
        <w:pict>
          <v:shape id="_x0000_s1032" type="#_x0000_t32" style="position:absolute;margin-left:-10.95pt;margin-top:44.85pt;width:62.9pt;height:0;z-index:251665408" o:connectortype="straight">
            <v:stroke endarrow="block"/>
          </v:shape>
        </w:pict>
      </w:r>
      <w:r w:rsidR="00620620">
        <w:rPr>
          <w:noProof/>
        </w:rPr>
        <w:pict>
          <v:shape id="_x0000_s1031" type="#_x0000_t32" style="position:absolute;margin-left:-8.4pt;margin-top:25.25pt;width:62.9pt;height:0;z-index:251664384" o:connectortype="straight">
            <v:stroke endarrow="block"/>
          </v:shape>
        </w:pict>
      </w:r>
      <w:r w:rsidR="00620620">
        <w:rPr>
          <w:noProof/>
        </w:rPr>
        <w:pict>
          <v:shape id="_x0000_s1030" type="#_x0000_t32" style="position:absolute;margin-left:-9.4pt;margin-top:64.25pt;width:62.9pt;height:0;z-index:251663360" o:connectortype="straight">
            <v:stroke endarrow="block"/>
          </v:shape>
        </w:pict>
      </w:r>
      <w:r w:rsidR="00620620">
        <w:rPr>
          <w:noProof/>
        </w:rPr>
        <w:pict>
          <v:shape id="_x0000_s1028" type="#_x0000_t32" style="position:absolute;margin-left:-10.25pt;margin-top:6pt;width:62.9pt;height:0;flip:x;z-index:251662336" o:connectortype="straight">
            <v:stroke endarrow="block"/>
          </v:shape>
        </w:pict>
      </w:r>
      <w:r w:rsidR="00620620">
        <w:rPr>
          <w:noProof/>
        </w:rPr>
        <w:pict>
          <v:shape id="_x0000_s1026" type="#_x0000_t202" style="position:absolute;margin-left:0;margin-top:-4.2pt;width:88.75pt;height:81.2pt;z-index:251660288" fillcolor="white [3201]" strokecolor="black [3200]" strokeweight="2.5pt">
            <v:shadow color="#868686"/>
            <v:textbox>
              <w:txbxContent>
                <w:p w:rsidR="00A122C3" w:rsidRPr="004E1065" w:rsidRDefault="00A122C3" w:rsidP="00EE6917">
                  <w:pPr>
                    <w:spacing w:line="192" w:lineRule="auto"/>
                    <w:jc w:val="center"/>
                    <w:rPr>
                      <w:b/>
                      <w:color w:val="0000FF"/>
                    </w:rPr>
                  </w:pPr>
                </w:p>
                <w:p w:rsidR="00A122C3" w:rsidRPr="004E1065" w:rsidRDefault="00A122C3" w:rsidP="00EE6917">
                  <w:pPr>
                    <w:spacing w:line="192" w:lineRule="auto"/>
                    <w:jc w:val="center"/>
                    <w:rPr>
                      <w:b/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>CAN</w:t>
                  </w:r>
                </w:p>
                <w:p w:rsidR="00A122C3" w:rsidRPr="004E1065" w:rsidRDefault="00A122C3" w:rsidP="00EE6917">
                  <w:pPr>
                    <w:spacing w:line="192" w:lineRule="auto"/>
                    <w:jc w:val="center"/>
                    <w:rPr>
                      <w:b/>
                      <w:color w:val="0000FF"/>
                    </w:rPr>
                  </w:pPr>
                  <w:r w:rsidRPr="004E1065">
                    <w:rPr>
                      <w:b/>
                      <w:color w:val="0000FF"/>
                    </w:rPr>
                    <w:t>TRANSCEIVER</w:t>
                  </w:r>
                </w:p>
              </w:txbxContent>
            </v:textbox>
            <w10:wrap type="square"/>
          </v:shape>
        </w:pict>
      </w:r>
    </w:p>
    <w:sectPr w:rsidR="00A122C3" w:rsidSect="00EE6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6917"/>
    <w:rsid w:val="00011886"/>
    <w:rsid w:val="00013CFC"/>
    <w:rsid w:val="00217976"/>
    <w:rsid w:val="003225D3"/>
    <w:rsid w:val="003F59E2"/>
    <w:rsid w:val="004A5FCC"/>
    <w:rsid w:val="004E1065"/>
    <w:rsid w:val="00511F76"/>
    <w:rsid w:val="00556C3D"/>
    <w:rsid w:val="005605A2"/>
    <w:rsid w:val="00591587"/>
    <w:rsid w:val="00620620"/>
    <w:rsid w:val="00687A2F"/>
    <w:rsid w:val="00754790"/>
    <w:rsid w:val="007879B3"/>
    <w:rsid w:val="007A721D"/>
    <w:rsid w:val="007E010E"/>
    <w:rsid w:val="007F1E30"/>
    <w:rsid w:val="008065A1"/>
    <w:rsid w:val="008B62C8"/>
    <w:rsid w:val="00956238"/>
    <w:rsid w:val="00981269"/>
    <w:rsid w:val="009E4390"/>
    <w:rsid w:val="00A122C3"/>
    <w:rsid w:val="00A17B41"/>
    <w:rsid w:val="00B657C8"/>
    <w:rsid w:val="00DB7BC0"/>
    <w:rsid w:val="00E40406"/>
    <w:rsid w:val="00E754E9"/>
    <w:rsid w:val="00EE6917"/>
    <w:rsid w:val="00F1414F"/>
    <w:rsid w:val="00FC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 strokecolor="none"/>
    </o:shapedefaults>
    <o:shapelayout v:ext="edit">
      <o:idmap v:ext="edit" data="1"/>
      <o:rules v:ext="edit">
        <o:r id="V:Rule33" type="connector" idref="#_x0000_s1098"/>
        <o:r id="V:Rule34" type="connector" idref="#_x0000_s1106"/>
        <o:r id="V:Rule35" type="connector" idref="#_x0000_s1069"/>
        <o:r id="V:Rule36" type="connector" idref="#_x0000_s1108"/>
        <o:r id="V:Rule37" type="connector" idref="#_x0000_s1068"/>
        <o:r id="V:Rule38" type="connector" idref="#_x0000_s1028"/>
        <o:r id="V:Rule39" type="connector" idref="#_x0000_s1099"/>
        <o:r id="V:Rule40" type="connector" idref="#_x0000_s1102"/>
        <o:r id="V:Rule41" type="connector" idref="#_x0000_s1070"/>
        <o:r id="V:Rule42" type="connector" idref="#_x0000_s1031"/>
        <o:r id="V:Rule43" type="connector" idref="#_x0000_s1071"/>
        <o:r id="V:Rule44" type="connector" idref="#_x0000_s1030"/>
        <o:r id="V:Rule45" type="connector" idref="#_x0000_s1067"/>
        <o:r id="V:Rule46" type="connector" idref="#_x0000_s1101"/>
        <o:r id="V:Rule47" type="connector" idref="#_x0000_s1073"/>
        <o:r id="V:Rule48" type="connector" idref="#_x0000_s1100"/>
        <o:r id="V:Rule49" type="connector" idref="#_x0000_s1097"/>
        <o:r id="V:Rule50" type="connector" idref="#_x0000_s1072"/>
        <o:r id="V:Rule51" type="connector" idref="#_x0000_s1089"/>
        <o:r id="V:Rule52" type="connector" idref="#_x0000_s1038"/>
        <o:r id="V:Rule53" type="connector" idref="#_x0000_s1090"/>
        <o:r id="V:Rule54" type="connector" idref="#_x0000_s1088"/>
        <o:r id="V:Rule55" type="connector" idref="#_x0000_s1047"/>
        <o:r id="V:Rule56" type="connector" idref="#_x0000_s1076"/>
        <o:r id="V:Rule57" type="connector" idref="#_x0000_s1046"/>
        <o:r id="V:Rule58" type="connector" idref="#_x0000_s1056"/>
        <o:r id="V:Rule59" type="connector" idref="#_x0000_s1032"/>
        <o:r id="V:Rule60" type="connector" idref="#_x0000_s1093"/>
        <o:r id="V:Rule61" type="connector" idref="#_x0000_s1105"/>
        <o:r id="V:Rule62" type="connector" idref="#_x0000_s1048"/>
        <o:r id="V:Rule63" type="connector" idref="#_x0000_s1065"/>
        <o:r id="V:Rule64" type="connector" idref="#_x0000_s1075"/>
        <o:r id="V:Rule66" type="connector" idref="#_x0000_s1118"/>
        <o:r id="V:Rule68" type="connector" idref="#_x0000_s111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A1CD4-4CC0-428D-8DCE-E2782893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2022-07-19T18:51:00Z</dcterms:created>
  <dcterms:modified xsi:type="dcterms:W3CDTF">2022-07-19T18:51:00Z</dcterms:modified>
</cp:coreProperties>
</file>