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2025년 주문 데이터 분석 보고서 (복구본)</w:t>
      </w:r>
    </w:p>
    <w:p>
      <w:r>
        <w:rPr>
          <w:i w:val="0"/>
          <w:color w:val="4B5563"/>
          <w:sz w:val="18"/>
        </w:rPr>
        <w:t>연습용 모의 데이터 · 기간 2025-01-01 ~ 2025-12-30 · 숫자 출처 지표기준값.json</w:t>
      </w:r>
    </w:p>
    <w:p>
      <w:pPr>
        <w:pStyle w:val="Heading1"/>
      </w:pPr>
      <w:r>
        <w:t>핵심 요약</w:t>
      </w:r>
    </w:p>
    <w:p>
      <w:r>
        <w:rPr>
          <w:i w:val="0"/>
        </w:rPr>
        <w:t>원본 2,424행을 정리해 주문 2,203건(원본의 90.9%)을 분석했습니다. 총매출은 205,274,700원, 주문 수는 2,203건, 평균 평점은 4.44점입니다. 결론으로 쓰기 전에 사람이 정해야 할 기록 6건이 남아 있습니다.</w:t>
      </w:r>
    </w:p>
    <w:p>
      <w:pPr>
        <w:pStyle w:val="Heading1"/>
      </w:pPr>
      <w:r>
        <w:t>주요 지표</w:t>
      </w:r>
    </w:p>
    <w:p>
      <w:pPr>
        <w:pStyle w:val="ListBullet"/>
      </w:pPr>
      <w:r>
        <w:t>총매출 205,274,700원 — 취소·대기 제외, 반품 미차감</w:t>
      </w:r>
    </w:p>
    <w:p>
      <w:pPr>
        <w:pStyle w:val="ListBullet"/>
      </w:pPr>
      <w:r>
        <w:t>주문 수 2,203건 — 중복을 정리해 한 행이 한 주문</w:t>
      </w:r>
    </w:p>
    <w:p>
      <w:pPr>
        <w:pStyle w:val="ListBullet"/>
      </w:pPr>
      <w:r>
        <w:t>평균 평점 4.44점 — 응답 2,139건 기준(무응답 64건은 0점으로 세지 않음)</w:t>
      </w:r>
    </w:p>
    <w:p>
      <w:pPr>
        <w:pStyle w:val="ListBullet"/>
      </w:pPr>
      <w:r>
        <w:t>마진율 53.2% — 상품 원가만 뺀 값이라 이익률이 아님</w:t>
      </w:r>
    </w:p>
    <w:p>
      <w:pPr>
        <w:pStyle w:val="Heading1"/>
      </w:pPr>
      <w:r>
        <w:t>발견한 특징</w:t>
      </w:r>
    </w:p>
    <w:p>
      <w:pPr>
        <w:pStyle w:val="ListBullet"/>
      </w:pPr>
      <w:r>
        <w:t>매출 1위 상품군 Electronics(비중 33.6%)의 마진율은 49.7%로 가장 낮습니다.</w:t>
      </w:r>
    </w:p>
    <w:p>
      <w:pPr>
        <w:pStyle w:val="ListBullet"/>
      </w:pPr>
      <w:r>
        <w:t>평점 4점 이상이 93.4%이고, 반품은 103건(4.7%)입니다.</w:t>
      </w:r>
    </w:p>
    <w:p>
      <w:pPr>
        <w:pStyle w:val="Heading1"/>
      </w:pPr>
      <w:r>
        <w:t>개선이 필요한 부분</w:t>
      </w:r>
    </w:p>
    <w:p>
      <w:pPr>
        <w:pStyle w:val="ListBullet"/>
      </w:pPr>
      <w:r>
        <w:t>사람이 정해야 할 기록 6건: 같은 주문번호에 수량이 다른 기록 2행, 배송 45일로 적힌 기록 4행.</w:t>
      </w:r>
    </w:p>
    <w:p>
      <w:pPr>
        <w:pStyle w:val="ListBullet"/>
      </w:pPr>
      <w:r>
        <w:t>배송비 4,584,000원을 매출에 넣을지, 반품을 뺄지(빼면 총매출 195,141,300원) 정해야 합니다.</w:t>
      </w:r>
    </w:p>
    <w:p>
      <w:pPr>
        <w:pStyle w:val="Heading1"/>
      </w:pPr>
      <w:r>
        <w:t>데이터의 한계</w:t>
      </w:r>
    </w:p>
    <w:p>
      <w:pPr>
        <w:pStyle w:val="ListBullet"/>
      </w:pPr>
      <w:r>
        <w:t>연습용 모의 데이터입니다. 실제 시장 판단의 근거로 쓰지 않습니다.</w:t>
      </w:r>
    </w:p>
    <w:p>
      <w:pPr>
        <w:pStyle w:val="ListBullet"/>
      </w:pPr>
      <w:r>
        <w:t>마진은 상품 원가만 뺀 값입니다. 인건비·마케팅비·수수료 정보가 없어 이익을 계산할 수 없습니다.</w:t>
      </w:r>
    </w:p>
    <w:p>
      <w:pPr>
        <w:pStyle w:val="ListBullet"/>
      </w:pPr>
      <w:r>
        <w:t>한 해 자료뿐이라 전년 대비나 계절 효과를 말할 수 없습니다.</w:t>
      </w:r>
    </w:p>
    <w:p>
      <w:pPr>
        <w:pStyle w:val="ListBullet"/>
      </w:pPr>
      <w:r>
        <w:t>두 숫자가 함께 움직여 보여도 이 데이터만으로 원인을 말할 수 없습니다.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 w:eastAsia="Malgun Gothic" w:cs="Malgun Gothi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Malgun Gothic" w:hAnsi="Malgun Gothic" w:eastAsia="Malgun Gothic" w:cs="Malgun Gothic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algun Gothic" w:hAnsi="Malgun Gothic" w:eastAsia="Malgun Gothic" w:cs="Malgun Gothic"/>
      <w:b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 w:cs="Malgun Gothic"/>
      <w:color w:val="1F293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2025년 주문 데이터 분석 보고서 (복구본)</dc:title>
  <dc:subject/>
  <dc:creator>AI 코딩 에이전트 입문 3차시 강사용 예시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