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3월 25일 라이브방송 기획안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개요</w:t>
      </w:r>
    </w:p>
    <w:p>
      <w:r>
        <w:rPr>
          <w:rFonts w:ascii="맑은 고딕" w:hAnsi="맑은 고딕" w:eastAsia="맑은 고딕"/>
        </w:rPr>
        <w:t>3월 25일(수) 20:00~21:00. 진행 이도현, 채팅 응대 최유나.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상품</w:t>
      </w:r>
    </w:p>
    <w:p>
      <w:pPr>
        <w:pStyle w:val="ListBullet"/>
      </w:pPr>
      <w:r>
        <w:rPr>
          <w:rFonts w:ascii="맑은 고딕" w:hAnsi="맑은 고딕" w:eastAsia="맑은 고딕"/>
        </w:rPr>
        <w:t>스테인리스 텀블러 500ml</w:t>
      </w:r>
    </w:p>
    <w:p>
      <w:pPr>
        <w:pStyle w:val="ListBullet"/>
      </w:pPr>
      <w:r>
        <w:rPr>
          <w:rFonts w:ascii="맑은 고딕" w:hAnsi="맑은 고딕" w:eastAsia="맑은 고딕"/>
        </w:rPr>
        <w:t>밀폐 유리 반찬통 4p</w:t>
      </w:r>
    </w:p>
    <w:p>
      <w:pPr>
        <w:pStyle w:val="ListBullet"/>
      </w:pPr>
      <w:r>
        <w:rPr>
          <w:rFonts w:ascii="맑은 고딕" w:hAnsi="맑은 고딕" w:eastAsia="맑은 고딕"/>
        </w:rPr>
        <w:t>아로마 디퓨저 200ml</w:t>
      </w:r>
    </w:p>
    <w:p>
      <w:r>
        <w:rPr>
          <w:rFonts w:ascii="맑은 고딕" w:hAnsi="맑은 고딕" w:eastAsia="맑은 고딕"/>
        </w:rPr>
        <w:t>방송 중 20% 할인. 쿠폰과 함께 쓸 수 없다.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준비</w:t>
      </w:r>
    </w:p>
    <w:p>
      <w:r>
        <w:rPr>
          <w:rFonts w:ascii="맑은 고딕" w:hAnsi="맑은 고딕" w:eastAsia="맑은 고딕"/>
        </w:rPr>
        <w:t>텀블러 재고가 120개 남짓이라 모자랄 수 있다. 김나연이 추가 발주를 넣기로 했다.</w:t>
      </w:r>
    </w:p>
    <w:p>
      <w:r>
        <w:rPr>
          <w:rFonts w:ascii="맑은 고딕" w:hAnsi="맑은 고딕" w:eastAsia="맑은 고딕"/>
        </w:rPr>
        <w:t>광고비 60만 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