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CAA2" w14:textId="77777777" w:rsidR="00D5557E" w:rsidRPr="00D5557E" w:rsidRDefault="00D5557E" w:rsidP="00D5557E">
      <w:pPr>
        <w:rPr>
          <w:b/>
          <w:bCs/>
        </w:rPr>
      </w:pPr>
      <w:r w:rsidRPr="00D5557E">
        <w:rPr>
          <w:b/>
          <w:bCs/>
        </w:rPr>
        <w:t>Part 1: UI/UX Design (Conceptual)</w:t>
      </w:r>
    </w:p>
    <w:p w14:paraId="42BF98B8" w14:textId="63ABD9A0" w:rsidR="00D5557E" w:rsidRPr="00D5557E" w:rsidRDefault="00D5557E" w:rsidP="00D5557E">
      <w:r w:rsidRPr="00D5557E">
        <w:rPr>
          <w:b/>
          <w:bCs/>
        </w:rPr>
        <w:t>Scenario:</w:t>
      </w:r>
      <w:r w:rsidRPr="00D5557E">
        <w:br/>
        <w:t xml:space="preserve">Affinity Health is launching an online quote calculator for its </w:t>
      </w:r>
      <w:proofErr w:type="spellStart"/>
      <w:r w:rsidRPr="00D5557E">
        <w:t>HealthFinder</w:t>
      </w:r>
      <w:proofErr w:type="spellEnd"/>
      <w:r w:rsidRPr="00D5557E">
        <w:t xml:space="preserve"> product. The tool will allow users to select a plan, input basic details, and receive an estimated monthly premium.</w:t>
      </w:r>
    </w:p>
    <w:p w14:paraId="4B52ABF3" w14:textId="77777777" w:rsidR="00D5557E" w:rsidRPr="00D5557E" w:rsidRDefault="00D5557E" w:rsidP="00D5557E">
      <w:pPr>
        <w:rPr>
          <w:b/>
          <w:bCs/>
        </w:rPr>
      </w:pPr>
      <w:r w:rsidRPr="00D5557E">
        <w:rPr>
          <w:b/>
          <w:bCs/>
        </w:rPr>
        <w:t>Task 1: Wireframe Design</w:t>
      </w:r>
    </w:p>
    <w:p w14:paraId="3D9B72B4" w14:textId="77777777" w:rsidR="00D5557E" w:rsidRPr="00D5557E" w:rsidRDefault="00D5557E" w:rsidP="00D5557E">
      <w:pPr>
        <w:numPr>
          <w:ilvl w:val="0"/>
          <w:numId w:val="1"/>
        </w:numPr>
      </w:pPr>
      <w:r w:rsidRPr="00D5557E">
        <w:t xml:space="preserve">Sketch a </w:t>
      </w:r>
      <w:r w:rsidRPr="00D5557E">
        <w:rPr>
          <w:b/>
          <w:bCs/>
        </w:rPr>
        <w:t>basic wireframe</w:t>
      </w:r>
      <w:r w:rsidRPr="00D5557E">
        <w:t xml:space="preserve"> (hand-drawn or digital) for the quote calculator page.</w:t>
      </w:r>
    </w:p>
    <w:p w14:paraId="0F8C2CAC" w14:textId="77777777" w:rsidR="00D5557E" w:rsidRPr="00D5557E" w:rsidRDefault="00D5557E" w:rsidP="00D5557E">
      <w:pPr>
        <w:numPr>
          <w:ilvl w:val="0"/>
          <w:numId w:val="1"/>
        </w:numPr>
      </w:pPr>
      <w:r w:rsidRPr="00D5557E">
        <w:t>Include key elements such as:</w:t>
      </w:r>
    </w:p>
    <w:p w14:paraId="0F9A8EB1" w14:textId="77777777" w:rsidR="00D5557E" w:rsidRPr="00D5557E" w:rsidRDefault="00D5557E" w:rsidP="00D5557E">
      <w:pPr>
        <w:numPr>
          <w:ilvl w:val="1"/>
          <w:numId w:val="1"/>
        </w:numPr>
      </w:pPr>
      <w:r w:rsidRPr="00D5557E">
        <w:t>Header (logo, navigation, contact button)</w:t>
      </w:r>
    </w:p>
    <w:p w14:paraId="3760C55D" w14:textId="77777777" w:rsidR="00D5557E" w:rsidRPr="00D5557E" w:rsidRDefault="00D5557E" w:rsidP="00D5557E">
      <w:pPr>
        <w:numPr>
          <w:ilvl w:val="1"/>
          <w:numId w:val="1"/>
        </w:numPr>
      </w:pPr>
      <w:r w:rsidRPr="00D5557E">
        <w:t>Plan selection dropdown</w:t>
      </w:r>
    </w:p>
    <w:p w14:paraId="168048F2" w14:textId="77777777" w:rsidR="00D5557E" w:rsidRPr="00D5557E" w:rsidRDefault="00D5557E" w:rsidP="00D5557E">
      <w:pPr>
        <w:numPr>
          <w:ilvl w:val="1"/>
          <w:numId w:val="1"/>
        </w:numPr>
      </w:pPr>
      <w:r w:rsidRPr="00D5557E">
        <w:t>Input fields (age, dependents, province)</w:t>
      </w:r>
    </w:p>
    <w:p w14:paraId="527B1C51" w14:textId="77777777" w:rsidR="00D5557E" w:rsidRPr="00D5557E" w:rsidRDefault="00D5557E" w:rsidP="00D5557E">
      <w:pPr>
        <w:numPr>
          <w:ilvl w:val="1"/>
          <w:numId w:val="1"/>
        </w:numPr>
      </w:pPr>
      <w:r w:rsidRPr="00D5557E">
        <w:t>Estimated premium display</w:t>
      </w:r>
    </w:p>
    <w:p w14:paraId="57FA364D" w14:textId="77777777" w:rsidR="00D5557E" w:rsidRPr="00D5557E" w:rsidRDefault="00D5557E" w:rsidP="00D5557E">
      <w:pPr>
        <w:numPr>
          <w:ilvl w:val="1"/>
          <w:numId w:val="1"/>
        </w:numPr>
      </w:pPr>
      <w:r w:rsidRPr="00D5557E">
        <w:t>CTA button ("Get My Quote")</w:t>
      </w:r>
    </w:p>
    <w:p w14:paraId="350210E0" w14:textId="77777777" w:rsidR="00D5557E" w:rsidRPr="00D5557E" w:rsidRDefault="00D5557E" w:rsidP="00D5557E">
      <w:pPr>
        <w:numPr>
          <w:ilvl w:val="0"/>
          <w:numId w:val="1"/>
        </w:numPr>
      </w:pPr>
      <w:r w:rsidRPr="00D5557E">
        <w:t>Provide a brief explanation of your design choices.</w:t>
      </w:r>
    </w:p>
    <w:p w14:paraId="2B4E203E" w14:textId="77777777" w:rsidR="00D5557E" w:rsidRPr="00D5557E" w:rsidRDefault="00D5557E" w:rsidP="00D5557E">
      <w:pPr>
        <w:rPr>
          <w:b/>
          <w:bCs/>
        </w:rPr>
      </w:pPr>
      <w:r w:rsidRPr="00D5557E">
        <w:rPr>
          <w:b/>
          <w:bCs/>
        </w:rPr>
        <w:t>Task 2: UX Considerations</w:t>
      </w:r>
    </w:p>
    <w:p w14:paraId="6F37AD35" w14:textId="77777777" w:rsidR="00D5557E" w:rsidRPr="00D5557E" w:rsidRDefault="00D5557E" w:rsidP="00D5557E">
      <w:pPr>
        <w:numPr>
          <w:ilvl w:val="0"/>
          <w:numId w:val="2"/>
        </w:numPr>
      </w:pPr>
      <w:r w:rsidRPr="00D5557E">
        <w:t xml:space="preserve">Identify </w:t>
      </w:r>
      <w:r w:rsidRPr="00D5557E">
        <w:rPr>
          <w:b/>
          <w:bCs/>
        </w:rPr>
        <w:t>three UX improvements</w:t>
      </w:r>
      <w:r w:rsidRPr="00D5557E">
        <w:t xml:space="preserve"> to ensure a seamless user experience.</w:t>
      </w:r>
    </w:p>
    <w:p w14:paraId="45FCBD6B" w14:textId="77777777" w:rsidR="00D5557E" w:rsidRDefault="00D5557E" w:rsidP="00D5557E">
      <w:pPr>
        <w:numPr>
          <w:ilvl w:val="0"/>
          <w:numId w:val="2"/>
        </w:numPr>
      </w:pPr>
      <w:r w:rsidRPr="00D5557E">
        <w:t xml:space="preserve">Suggest </w:t>
      </w:r>
      <w:r w:rsidRPr="00D5557E">
        <w:rPr>
          <w:b/>
          <w:bCs/>
        </w:rPr>
        <w:t>one accessibility enhancement</w:t>
      </w:r>
      <w:r w:rsidRPr="00D5557E">
        <w:t xml:space="preserve"> for visually impaired users.</w:t>
      </w:r>
    </w:p>
    <w:p w14:paraId="70D46A7E" w14:textId="77777777" w:rsidR="00D5557E" w:rsidRPr="00D5557E" w:rsidRDefault="00D5557E" w:rsidP="00D5557E">
      <w:pPr>
        <w:numPr>
          <w:ilvl w:val="0"/>
          <w:numId w:val="2"/>
        </w:numPr>
        <w:pBdr>
          <w:bottom w:val="single" w:sz="6" w:space="1" w:color="auto"/>
        </w:pBdr>
      </w:pPr>
    </w:p>
    <w:p w14:paraId="5E801D91" w14:textId="77777777" w:rsidR="00D5557E" w:rsidRPr="00D5557E" w:rsidRDefault="00D5557E" w:rsidP="00D5557E"/>
    <w:p w14:paraId="71F22104" w14:textId="77777777" w:rsidR="00D5557E" w:rsidRDefault="00D5557E" w:rsidP="00D5557E">
      <w:pPr>
        <w:rPr>
          <w:b/>
          <w:bCs/>
        </w:rPr>
      </w:pPr>
      <w:r w:rsidRPr="00D5557E">
        <w:rPr>
          <w:b/>
          <w:bCs/>
        </w:rPr>
        <w:t>Part 2: Basic Coding Task</w:t>
      </w:r>
    </w:p>
    <w:p w14:paraId="3D1F7E7F" w14:textId="2A860171" w:rsidR="00D5557E" w:rsidRPr="00D5557E" w:rsidRDefault="00D5557E" w:rsidP="00D5557E">
      <w:pPr>
        <w:rPr>
          <w:b/>
          <w:bCs/>
        </w:rPr>
      </w:pPr>
      <w:r w:rsidRPr="00D5557E">
        <w:rPr>
          <w:b/>
          <w:bCs/>
        </w:rPr>
        <w:t>Scenario:</w:t>
      </w:r>
      <w:r w:rsidRPr="00D5557E">
        <w:br/>
        <w:t xml:space="preserve">Implement a </w:t>
      </w:r>
      <w:r w:rsidRPr="00D5557E">
        <w:rPr>
          <w:b/>
          <w:bCs/>
        </w:rPr>
        <w:t>simple, responsive HTML/CSS/JavaScript webpage</w:t>
      </w:r>
      <w:r w:rsidRPr="00D5557E">
        <w:t xml:space="preserve"> for the </w:t>
      </w:r>
      <w:proofErr w:type="spellStart"/>
      <w:r w:rsidRPr="00D5557E">
        <w:t>HealthFinder</w:t>
      </w:r>
      <w:proofErr w:type="spellEnd"/>
      <w:r w:rsidRPr="00D5557E">
        <w:t xml:space="preserve"> quote calculator based on your wireframe.</w:t>
      </w:r>
    </w:p>
    <w:p w14:paraId="7C449936" w14:textId="77777777" w:rsidR="00D5557E" w:rsidRPr="00D5557E" w:rsidRDefault="00D5557E" w:rsidP="00D5557E">
      <w:pPr>
        <w:rPr>
          <w:b/>
          <w:bCs/>
        </w:rPr>
      </w:pPr>
      <w:r w:rsidRPr="00D5557E">
        <w:rPr>
          <w:b/>
          <w:bCs/>
        </w:rPr>
        <w:t>Task 3: Frontend Development</w:t>
      </w:r>
    </w:p>
    <w:p w14:paraId="6EB6ACF8" w14:textId="77777777" w:rsidR="00D5557E" w:rsidRPr="00D5557E" w:rsidRDefault="00D5557E" w:rsidP="00D5557E">
      <w:r w:rsidRPr="00D5557E">
        <w:t xml:space="preserve">Create a </w:t>
      </w:r>
      <w:r w:rsidRPr="00D5557E">
        <w:rPr>
          <w:b/>
          <w:bCs/>
        </w:rPr>
        <w:t>basic HTML/CSS/JavaScript page</w:t>
      </w:r>
      <w:r w:rsidRPr="00D5557E">
        <w:t xml:space="preserve"> with the following:</w:t>
      </w:r>
    </w:p>
    <w:p w14:paraId="711685C6" w14:textId="77777777" w:rsidR="00D5557E" w:rsidRPr="00D5557E" w:rsidRDefault="00D5557E" w:rsidP="00D5557E">
      <w:pPr>
        <w:numPr>
          <w:ilvl w:val="0"/>
          <w:numId w:val="3"/>
        </w:numPr>
      </w:pPr>
      <w:r w:rsidRPr="00D5557E">
        <w:rPr>
          <w:b/>
          <w:bCs/>
        </w:rPr>
        <w:t>HTML Structure:</w:t>
      </w:r>
    </w:p>
    <w:p w14:paraId="0816FB7D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>A form with input fields for age, dependents, and province.</w:t>
      </w:r>
    </w:p>
    <w:p w14:paraId="74BA95F1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>A dropdown for plan selection.</w:t>
      </w:r>
    </w:p>
    <w:p w14:paraId="35172CD9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>A button to calculate an estimated premium.</w:t>
      </w:r>
    </w:p>
    <w:p w14:paraId="552042B1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lastRenderedPageBreak/>
        <w:t>A display area for the result.</w:t>
      </w:r>
    </w:p>
    <w:p w14:paraId="51AB738A" w14:textId="77777777" w:rsidR="00D5557E" w:rsidRPr="00D5557E" w:rsidRDefault="00D5557E" w:rsidP="00D5557E">
      <w:pPr>
        <w:numPr>
          <w:ilvl w:val="0"/>
          <w:numId w:val="3"/>
        </w:numPr>
      </w:pPr>
      <w:r w:rsidRPr="00D5557E">
        <w:rPr>
          <w:b/>
          <w:bCs/>
        </w:rPr>
        <w:t>CSS Styling:</w:t>
      </w:r>
    </w:p>
    <w:p w14:paraId="397C5CE9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>Responsive layout with mobile-first design.</w:t>
      </w:r>
    </w:p>
    <w:p w14:paraId="73052012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>Styling that aligns with Affinity Health’s branding (use blue/green tones).</w:t>
      </w:r>
    </w:p>
    <w:p w14:paraId="26AC530B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>Clear and readable typography.</w:t>
      </w:r>
    </w:p>
    <w:p w14:paraId="3BFA9441" w14:textId="77777777" w:rsidR="00D5557E" w:rsidRPr="00D5557E" w:rsidRDefault="00D5557E" w:rsidP="00D5557E">
      <w:pPr>
        <w:numPr>
          <w:ilvl w:val="0"/>
          <w:numId w:val="3"/>
        </w:numPr>
      </w:pPr>
      <w:r w:rsidRPr="00D5557E">
        <w:rPr>
          <w:b/>
          <w:bCs/>
        </w:rPr>
        <w:t>JavaScript Functionality:</w:t>
      </w:r>
    </w:p>
    <w:p w14:paraId="1716517D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 xml:space="preserve">A simple script that calculates a </w:t>
      </w:r>
      <w:r w:rsidRPr="00D5557E">
        <w:rPr>
          <w:b/>
          <w:bCs/>
        </w:rPr>
        <w:t>mock premium</w:t>
      </w:r>
      <w:r w:rsidRPr="00D5557E">
        <w:t xml:space="preserve"> (e.g., </w:t>
      </w:r>
      <w:proofErr w:type="spellStart"/>
      <w:r w:rsidRPr="00D5557E">
        <w:t>basePrice</w:t>
      </w:r>
      <w:proofErr w:type="spellEnd"/>
      <w:r w:rsidRPr="00D5557E">
        <w:t xml:space="preserve"> + (</w:t>
      </w:r>
      <w:proofErr w:type="spellStart"/>
      <w:r w:rsidRPr="00D5557E">
        <w:t>ageFactor</w:t>
      </w:r>
      <w:proofErr w:type="spellEnd"/>
      <w:r w:rsidRPr="00D5557E">
        <w:t xml:space="preserve"> * age) + (dependents * 100)).</w:t>
      </w:r>
    </w:p>
    <w:p w14:paraId="4E40F403" w14:textId="77777777" w:rsidR="00D5557E" w:rsidRPr="00D5557E" w:rsidRDefault="00D5557E" w:rsidP="00D5557E">
      <w:pPr>
        <w:numPr>
          <w:ilvl w:val="1"/>
          <w:numId w:val="3"/>
        </w:numPr>
      </w:pPr>
      <w:r w:rsidRPr="00D5557E">
        <w:t>Display the result dynamically when the user clicks the "Get My Quote" button.</w:t>
      </w:r>
    </w:p>
    <w:p w14:paraId="2CDDFB7F" w14:textId="43ACD94B" w:rsidR="00D5557E" w:rsidRPr="00D5557E" w:rsidRDefault="00D5557E" w:rsidP="00D5557E">
      <w:r w:rsidRPr="00D5557E">
        <w:rPr>
          <w:b/>
          <w:bCs/>
        </w:rPr>
        <w:t>Bonus Challenge:</w:t>
      </w:r>
    </w:p>
    <w:p w14:paraId="5B05F9E6" w14:textId="77777777" w:rsidR="00D5557E" w:rsidRPr="00D5557E" w:rsidRDefault="00D5557E" w:rsidP="00D5557E">
      <w:pPr>
        <w:numPr>
          <w:ilvl w:val="0"/>
          <w:numId w:val="4"/>
        </w:numPr>
      </w:pPr>
      <w:r w:rsidRPr="00D5557E">
        <w:t xml:space="preserve">Implement </w:t>
      </w:r>
      <w:r w:rsidRPr="00D5557E">
        <w:rPr>
          <w:b/>
          <w:bCs/>
        </w:rPr>
        <w:t>basic form validation</w:t>
      </w:r>
      <w:r w:rsidRPr="00D5557E">
        <w:t xml:space="preserve"> (e.g., ensure all fields are filled).</w:t>
      </w:r>
    </w:p>
    <w:p w14:paraId="0F50C054" w14:textId="77777777" w:rsidR="00D5557E" w:rsidRPr="00D5557E" w:rsidRDefault="00D5557E" w:rsidP="00D5557E">
      <w:pPr>
        <w:numPr>
          <w:ilvl w:val="0"/>
          <w:numId w:val="4"/>
        </w:numPr>
      </w:pPr>
      <w:r w:rsidRPr="00D5557E">
        <w:t xml:space="preserve">Add a </w:t>
      </w:r>
      <w:r w:rsidRPr="00D5557E">
        <w:rPr>
          <w:b/>
          <w:bCs/>
        </w:rPr>
        <w:t>dark mode toggle</w:t>
      </w:r>
      <w:r w:rsidRPr="00D5557E">
        <w:t xml:space="preserve"> for accessibility.</w:t>
      </w:r>
    </w:p>
    <w:p w14:paraId="27EF0CD7" w14:textId="7DB5309F" w:rsidR="00D5557E" w:rsidRDefault="00D5557E" w:rsidP="00D5557E">
      <w:pPr>
        <w:pBdr>
          <w:bottom w:val="single" w:sz="6" w:space="1" w:color="auto"/>
        </w:pBdr>
      </w:pPr>
    </w:p>
    <w:p w14:paraId="4CD43675" w14:textId="77777777" w:rsidR="00D5557E" w:rsidRPr="00D5557E" w:rsidRDefault="00D5557E" w:rsidP="00D5557E"/>
    <w:p w14:paraId="18CC6209" w14:textId="77777777" w:rsidR="00D5557E" w:rsidRPr="00D5557E" w:rsidRDefault="00D5557E" w:rsidP="00D5557E">
      <w:pPr>
        <w:rPr>
          <w:b/>
          <w:bCs/>
        </w:rPr>
      </w:pPr>
      <w:r w:rsidRPr="00D5557E">
        <w:rPr>
          <w:b/>
          <w:bCs/>
        </w:rPr>
        <w:t>Assessment Submission:</w:t>
      </w:r>
    </w:p>
    <w:p w14:paraId="73D9A325" w14:textId="77777777" w:rsidR="00D5557E" w:rsidRPr="00D5557E" w:rsidRDefault="00D5557E" w:rsidP="00D5557E">
      <w:pPr>
        <w:numPr>
          <w:ilvl w:val="0"/>
          <w:numId w:val="5"/>
        </w:numPr>
      </w:pPr>
      <w:r w:rsidRPr="00D5557E">
        <w:t xml:space="preserve">Submit a </w:t>
      </w:r>
      <w:r w:rsidRPr="00D5557E">
        <w:rPr>
          <w:b/>
          <w:bCs/>
        </w:rPr>
        <w:t>PDF of the wireframe and UX notes</w:t>
      </w:r>
      <w:r w:rsidRPr="00D5557E">
        <w:t>.</w:t>
      </w:r>
    </w:p>
    <w:p w14:paraId="7F54C543" w14:textId="77777777" w:rsidR="00D5557E" w:rsidRPr="00D5557E" w:rsidRDefault="00D5557E" w:rsidP="00D5557E">
      <w:pPr>
        <w:numPr>
          <w:ilvl w:val="0"/>
          <w:numId w:val="5"/>
        </w:numPr>
      </w:pPr>
      <w:r w:rsidRPr="00D5557E">
        <w:t xml:space="preserve">Provide a </w:t>
      </w:r>
      <w:r w:rsidRPr="00D5557E">
        <w:rPr>
          <w:b/>
          <w:bCs/>
        </w:rPr>
        <w:t>GitHub repo link</w:t>
      </w:r>
      <w:r w:rsidRPr="00D5557E">
        <w:t xml:space="preserve"> or a </w:t>
      </w:r>
      <w:r w:rsidRPr="00D5557E">
        <w:rPr>
          <w:b/>
          <w:bCs/>
        </w:rPr>
        <w:t>ZIP file</w:t>
      </w:r>
      <w:r w:rsidRPr="00D5557E">
        <w:t xml:space="preserve"> with the HTML, CSS, and JavaScript files.</w:t>
      </w:r>
    </w:p>
    <w:p w14:paraId="3C173C0F" w14:textId="77777777" w:rsidR="009D278C" w:rsidRDefault="009D278C"/>
    <w:sectPr w:rsidR="009D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5379"/>
    <w:multiLevelType w:val="multilevel"/>
    <w:tmpl w:val="3C3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67476"/>
    <w:multiLevelType w:val="multilevel"/>
    <w:tmpl w:val="50BA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34EA7"/>
    <w:multiLevelType w:val="multilevel"/>
    <w:tmpl w:val="2FD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B4708"/>
    <w:multiLevelType w:val="multilevel"/>
    <w:tmpl w:val="8C76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A499B"/>
    <w:multiLevelType w:val="multilevel"/>
    <w:tmpl w:val="257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12694">
    <w:abstractNumId w:val="3"/>
  </w:num>
  <w:num w:numId="2" w16cid:durableId="46419589">
    <w:abstractNumId w:val="0"/>
  </w:num>
  <w:num w:numId="3" w16cid:durableId="1824151363">
    <w:abstractNumId w:val="1"/>
  </w:num>
  <w:num w:numId="4" w16cid:durableId="373844463">
    <w:abstractNumId w:val="4"/>
  </w:num>
  <w:num w:numId="5" w16cid:durableId="32035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7E"/>
    <w:rsid w:val="007B72AC"/>
    <w:rsid w:val="009D278C"/>
    <w:rsid w:val="00B9508B"/>
    <w:rsid w:val="00CB7321"/>
    <w:rsid w:val="00D5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29983"/>
  <w15:chartTrackingRefBased/>
  <w15:docId w15:val="{0DEA153E-8B0C-4D99-8AC2-80612653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Managers</dc:creator>
  <cp:keywords/>
  <dc:description/>
  <cp:lastModifiedBy>Managers</cp:lastModifiedBy>
  <cp:revision>1</cp:revision>
  <dcterms:created xsi:type="dcterms:W3CDTF">2026-02-05T14:02:00Z</dcterms:created>
  <dcterms:modified xsi:type="dcterms:W3CDTF">2026-02-05T14:12:00Z</dcterms:modified>
</cp:coreProperties>
</file>