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N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 xml:space="preserve">ame: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Simranjit Kaur Virk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Programming Language: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Python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>Date: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02/25/2022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Description: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This script works for several programs:-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1.It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takes in string from user input and prints if the string is a palindrome or not.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2.It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takes in a number from user input and prints if the number is a prime number or not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3.It c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reate a 3X3 matrix of random numbers using NumPy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 ,p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rint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s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 the max value from the above matrix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 and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Normalize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s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 the matrix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4.It reads the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 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'</w: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instrText xml:space="preserve"> HYPERLINK "https://iu.instructure.com/courses/2047978/files/136057301?wrap=1"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  <w:lang w:val="es-ES_tradnl"/>
        </w:rPr>
        <w:t>file1.txt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fldChar w:fldCharType="end" w:fldLock="0"/>
      </w:r>
      <w:r>
        <w:rPr>
          <w:rStyle w:val="Hyperlink.0"/>
          <w:rFonts w:ascii="Times New Roman" w:hAnsi="Times New Roman"/>
          <w:sz w:val="26"/>
          <w:szCs w:val="26"/>
          <w:rtl w:val="0"/>
          <w:lang w:val="en-US"/>
        </w:rPr>
        <w:t xml:space="preserve">' and </w:t>
      </w:r>
      <w:r>
        <w:rPr>
          <w:rStyle w:val="Hyperlink.0"/>
          <w:rFonts w:ascii="Times New Roman" w:hAnsi="Times New Roman" w:hint="default"/>
          <w:sz w:val="26"/>
          <w:szCs w:val="26"/>
          <w:rtl w:val="0"/>
          <w:lang w:val="en-US"/>
        </w:rPr>
        <w:t>‘</w:t>
      </w:r>
      <w:r>
        <w:rPr>
          <w:rStyle w:val="Hyperlink.0"/>
          <w:rFonts w:ascii="Times New Roman" w:hAnsi="Times New Roman"/>
          <w:sz w:val="26"/>
          <w:szCs w:val="26"/>
          <w:rtl w:val="0"/>
          <w:lang w:val="en-US"/>
        </w:rPr>
        <w:t>file2.txt</w:t>
      </w:r>
      <w:r>
        <w:rPr>
          <w:rStyle w:val="Hyperlink.0"/>
          <w:rFonts w:ascii="Times New Roman" w:hAnsi="Times New Roman" w:hint="default"/>
          <w:sz w:val="26"/>
          <w:szCs w:val="26"/>
          <w:rtl w:val="0"/>
          <w:lang w:val="en-US"/>
        </w:rPr>
        <w:t xml:space="preserve">’ </w:t>
      </w:r>
      <w:r>
        <w:rPr>
          <w:rStyle w:val="Hyperlink.0"/>
          <w:rFonts w:ascii="Times New Roman" w:hAnsi="Times New Roman"/>
          <w:sz w:val="26"/>
          <w:szCs w:val="26"/>
          <w:rtl w:val="0"/>
          <w:lang w:val="en-US"/>
        </w:rPr>
        <w:t>in two pandas dataframes, and merges both the file and also calculates mean for each gene row and sample column.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Hyperlink.0"/>
          <w:rFonts w:ascii="Times New Roman" w:hAnsi="Times New Roman"/>
          <w:sz w:val="26"/>
          <w:szCs w:val="26"/>
          <w:rtl w:val="0"/>
          <w:lang w:val="en-US"/>
        </w:rPr>
        <w:t>5. Using created data frame, it generates figure with two box plot(showing distribution of each sample.)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Required files:</w:t>
      </w:r>
      <w:r>
        <w:rPr>
          <w:rStyle w:val="None"/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file1.txt, file2.txt</w:t>
      </w:r>
      <w:r>
        <w:rPr>
          <w:rStyle w:val="None"/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, main.py and all this files should be in same folder.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Required modules: </w:t>
      </w:r>
      <w:r>
        <w:rPr>
          <w:rStyle w:val="None"/>
          <w:rFonts w:ascii="Times New Roman" w:hAnsi="Times New Roman" w:hint="default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‘</w:t>
      </w:r>
      <w:r>
        <w:rPr>
          <w:rStyle w:val="None"/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pandas</w:t>
      </w:r>
      <w:r>
        <w:rPr>
          <w:rStyle w:val="None"/>
          <w:rFonts w:ascii="Times New Roman" w:hAnsi="Times New Roman" w:hint="default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Style w:val="None"/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and </w:t>
      </w:r>
      <w:r>
        <w:rPr>
          <w:rStyle w:val="None"/>
          <w:rFonts w:ascii="Times New Roman" w:hAnsi="Times New Roman" w:hint="default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‘</w:t>
      </w:r>
      <w:r>
        <w:rPr>
          <w:rStyle w:val="None"/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Matplotlib</w:t>
      </w:r>
      <w:r>
        <w:rPr>
          <w:rStyle w:val="None"/>
          <w:rFonts w:ascii="Times New Roman" w:hAnsi="Times New Roman" w:hint="default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Style w:val="None"/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Required software or platform: Python version 3.9 and Pycharm 2021.3.2(Community Edition) 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Execution (Here I am showing how to execute script on pycharm)</w:t>
      </w:r>
    </w:p>
    <w:p>
      <w:pPr>
        <w:pStyle w:val="Default"/>
        <w:numPr>
          <w:ilvl w:val="0"/>
          <w:numId w:val="2"/>
        </w:numPr>
        <w:spacing w:before="0" w:line="240" w:lineRule="auto"/>
        <w:jc w:val="left"/>
        <w:rPr>
          <w:rFonts w:ascii="Times New Roman" w:hAnsi="Times New Roman"/>
          <w:sz w:val="26"/>
          <w:szCs w:val="26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Open pycharm.</w:t>
      </w:r>
    </w:p>
    <w:p>
      <w:pPr>
        <w:pStyle w:val="Default"/>
        <w:numPr>
          <w:ilvl w:val="0"/>
          <w:numId w:val="2"/>
        </w:numPr>
        <w:spacing w:before="0" w:line="240" w:lineRule="auto"/>
        <w:jc w:val="left"/>
        <w:rPr>
          <w:rFonts w:ascii="Times New Roman" w:hAnsi="Times New Roman"/>
          <w:sz w:val="26"/>
          <w:szCs w:val="26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Make sure to set the proper script file path </w:t>
      </w:r>
      <w:r>
        <w:rPr>
          <w:rStyle w:val="None"/>
          <w:rFonts w:ascii="Times New Roman" w:hAnsi="Times New Roman" w:hint="default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‘</w:t>
      </w:r>
      <w:r>
        <w:rPr>
          <w:rStyle w:val="None"/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main.py</w:t>
      </w:r>
      <w:r>
        <w:rPr>
          <w:rStyle w:val="None"/>
          <w:rFonts w:ascii="Times New Roman" w:hAnsi="Times New Roman" w:hint="default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’ </w:t>
      </w:r>
      <w:r>
        <w:rPr>
          <w:rStyle w:val="None"/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and working directory path in configuration.</w:t>
      </w:r>
    </w:p>
    <w:p>
      <w:pPr>
        <w:pStyle w:val="Default"/>
        <w:numPr>
          <w:ilvl w:val="0"/>
          <w:numId w:val="2"/>
        </w:numPr>
        <w:spacing w:before="0" w:line="240" w:lineRule="auto"/>
        <w:jc w:val="left"/>
        <w:rPr>
          <w:rFonts w:ascii="Times New Roman" w:hAnsi="Times New Roman"/>
          <w:sz w:val="26"/>
          <w:szCs w:val="26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Then Pycharm recognize the working folder as a Source folder for the project.</w:t>
      </w:r>
    </w:p>
    <w:p>
      <w:pPr>
        <w:pStyle w:val="Default"/>
        <w:numPr>
          <w:ilvl w:val="0"/>
          <w:numId w:val="2"/>
        </w:numPr>
        <w:spacing w:before="0" w:line="240" w:lineRule="auto"/>
        <w:jc w:val="left"/>
        <w:rPr>
          <w:rFonts w:ascii="Times New Roman" w:hAnsi="Times New Roman"/>
          <w:sz w:val="26"/>
          <w:szCs w:val="26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All the files will open on left side windows in Pycharm.</w:t>
      </w:r>
    </w:p>
    <w:p>
      <w:pPr>
        <w:pStyle w:val="Default"/>
        <w:numPr>
          <w:ilvl w:val="0"/>
          <w:numId w:val="2"/>
        </w:numPr>
        <w:spacing w:before="0" w:line="240" w:lineRule="auto"/>
        <w:jc w:val="left"/>
        <w:rPr>
          <w:rFonts w:ascii="Times New Roman" w:hAnsi="Times New Roman"/>
          <w:sz w:val="26"/>
          <w:szCs w:val="26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Click on main.py.</w:t>
      </w:r>
    </w:p>
    <w:p>
      <w:pPr>
        <w:pStyle w:val="Default"/>
        <w:numPr>
          <w:ilvl w:val="0"/>
          <w:numId w:val="2"/>
        </w:numPr>
        <w:spacing w:before="0" w:line="240" w:lineRule="auto"/>
        <w:jc w:val="left"/>
        <w:rPr>
          <w:rFonts w:ascii="Times New Roman" w:hAnsi="Times New Roman"/>
          <w:sz w:val="26"/>
          <w:szCs w:val="26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main.py will open and now just click on run button (upper right corner).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8)   Script file will run and executed with desired output.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** This script will only run if you have required modules installed which are mentioned above.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Output files -</w:t>
      </w:r>
    </w:p>
    <w:p>
      <w:pPr>
        <w:pStyle w:val="Default"/>
        <w:numPr>
          <w:ilvl w:val="0"/>
          <w:numId w:val="3"/>
        </w:numPr>
        <w:spacing w:before="0" w:line="240" w:lineRule="auto"/>
        <w:jc w:val="left"/>
        <w:rPr>
          <w:rFonts w:ascii="Times New Roman" w:hAnsi="Times New Roman"/>
          <w:sz w:val="26"/>
          <w:szCs w:val="26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Sample_file.csv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hd w:val="clear" w:color="auto" w:fill="ffffff"/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