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A058" w14:textId="5DC68051" w:rsidR="00F3519E" w:rsidRDefault="008F6121">
      <w:proofErr w:type="gramStart"/>
      <w:r w:rsidRPr="008F6121">
        <w:rPr>
          <w:rFonts w:hint="eastAsia"/>
        </w:rPr>
        <w:t>视源股份</w:t>
      </w:r>
      <w:proofErr w:type="gramEnd"/>
    </w:p>
    <w:p w14:paraId="23357925" w14:textId="62ED0861" w:rsidR="00246A75" w:rsidRDefault="00246A75">
      <w:r>
        <w:rPr>
          <w:rFonts w:hint="eastAsia"/>
        </w:rPr>
        <w:t>华为</w:t>
      </w:r>
    </w:p>
    <w:p w14:paraId="3A6765E7" w14:textId="47487816" w:rsidR="00CF3342" w:rsidRDefault="00367BAB">
      <w:r w:rsidRPr="00367BAB">
        <w:rPr>
          <w:rFonts w:hint="eastAsia"/>
        </w:rPr>
        <w:t>中兴通讯股份有限公司</w:t>
      </w:r>
    </w:p>
    <w:p w14:paraId="4233C3D3" w14:textId="488548F2" w:rsidR="00367BAB" w:rsidRDefault="007A3214">
      <w:r w:rsidRPr="007A3214">
        <w:rPr>
          <w:rFonts w:hint="eastAsia"/>
        </w:rPr>
        <w:t>大族激光科技产业集团股份有限公司</w:t>
      </w:r>
    </w:p>
    <w:p w14:paraId="3C4C48C0" w14:textId="7B1E986A" w:rsidR="007A3214" w:rsidRDefault="009E5EFE">
      <w:r w:rsidRPr="009E5EFE">
        <w:rPr>
          <w:rFonts w:hint="eastAsia"/>
        </w:rPr>
        <w:t>深圳迈瑞生物医疗电</w:t>
      </w:r>
      <w:r w:rsidRPr="009E5EFE">
        <w:t>T股份有限公司</w:t>
      </w:r>
    </w:p>
    <w:p w14:paraId="5FCA067A" w14:textId="3107EFDF" w:rsidR="009E5EFE" w:rsidRDefault="009E5EFE">
      <w:r w:rsidRPr="009E5EFE">
        <w:rPr>
          <w:rFonts w:hint="eastAsia"/>
        </w:rPr>
        <w:t>珠海市魅族科技有限公司</w:t>
      </w:r>
    </w:p>
    <w:p w14:paraId="188A0F50" w14:textId="29A4E89B" w:rsidR="009E5EFE" w:rsidRDefault="009E5EFE">
      <w:r w:rsidRPr="009E5EFE">
        <w:rPr>
          <w:rFonts w:hint="eastAsia"/>
        </w:rPr>
        <w:t>惠州</w:t>
      </w:r>
      <w:r w:rsidRPr="009E5EFE">
        <w:t>TCL移动通信有限公司</w:t>
      </w:r>
    </w:p>
    <w:p w14:paraId="367C4046" w14:textId="271EE37B" w:rsidR="009E5EFE" w:rsidRDefault="009E5EFE">
      <w:r w:rsidRPr="009E5EFE">
        <w:rPr>
          <w:rFonts w:hint="eastAsia"/>
        </w:rPr>
        <w:t>深圳市</w:t>
      </w:r>
      <w:proofErr w:type="gramStart"/>
      <w:r w:rsidRPr="009E5EFE">
        <w:rPr>
          <w:rFonts w:hint="eastAsia"/>
        </w:rPr>
        <w:t>科陪电子</w:t>
      </w:r>
      <w:proofErr w:type="gramEnd"/>
      <w:r w:rsidRPr="009E5EFE">
        <w:rPr>
          <w:rFonts w:hint="eastAsia"/>
        </w:rPr>
        <w:t>科技股份有限公司</w:t>
      </w:r>
    </w:p>
    <w:p w14:paraId="6709BCF9" w14:textId="4EC8F75B" w:rsidR="009E5EFE" w:rsidRDefault="009E5EFE">
      <w:r w:rsidRPr="009E5EFE">
        <w:rPr>
          <w:rFonts w:hint="eastAsia"/>
        </w:rPr>
        <w:t>深圳普创天信科技发展有限公司</w:t>
      </w:r>
    </w:p>
    <w:p w14:paraId="0EC63700" w14:textId="336658E0" w:rsidR="009E5EFE" w:rsidRDefault="009E5EFE">
      <w:pPr>
        <w:rPr>
          <w:rFonts w:hint="eastAsia"/>
        </w:rPr>
      </w:pPr>
      <w:r w:rsidRPr="009E5EFE">
        <w:rPr>
          <w:rFonts w:hint="eastAsia"/>
        </w:rPr>
        <w:t>深圳创维数字技术有限公司</w:t>
      </w:r>
    </w:p>
    <w:sectPr w:rsidR="009E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7A"/>
    <w:rsid w:val="00011E7A"/>
    <w:rsid w:val="00246A75"/>
    <w:rsid w:val="00367BAB"/>
    <w:rsid w:val="007A3214"/>
    <w:rsid w:val="008F6121"/>
    <w:rsid w:val="009E5EFE"/>
    <w:rsid w:val="00CF3342"/>
    <w:rsid w:val="00F3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2AF6"/>
  <w15:chartTrackingRefBased/>
  <w15:docId w15:val="{AE79A0A6-C6AE-4EEF-978A-36BBAA27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Tu</dc:creator>
  <cp:keywords/>
  <dc:description/>
  <cp:lastModifiedBy>Tu Tu</cp:lastModifiedBy>
  <cp:revision>7</cp:revision>
  <dcterms:created xsi:type="dcterms:W3CDTF">2023-03-25T00:44:00Z</dcterms:created>
  <dcterms:modified xsi:type="dcterms:W3CDTF">2023-03-25T00:47:00Z</dcterms:modified>
</cp:coreProperties>
</file>