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54A13" w:rsidRDefault="00EE2520">
      <w:pPr>
        <w:pStyle w:val="KonuBal"/>
      </w:pPr>
      <w:r>
        <w:t>Akıllı Ev HVAC Sistemi</w:t>
      </w:r>
    </w:p>
    <w:p w:rsidR="00154A13" w:rsidRDefault="00EE2520">
      <w:pPr>
        <w:pStyle w:val="Balk1"/>
      </w:pPr>
      <w:r>
        <w:t>Bulanık Mantık Tabanlı İklimlendirme Kontrolcüsü</w:t>
      </w:r>
    </w:p>
    <w:p w:rsidR="00154A13" w:rsidRDefault="00EE2520">
      <w:proofErr w:type="spellStart"/>
      <w:r>
        <w:t>Hazırlayan</w:t>
      </w:r>
      <w:proofErr w:type="spellEnd"/>
      <w:r>
        <w:t xml:space="preserve">: </w:t>
      </w:r>
      <w:proofErr w:type="spellStart"/>
      <w:r>
        <w:t>Furkan</w:t>
      </w:r>
      <w:proofErr w:type="spellEnd"/>
      <w:r>
        <w:t xml:space="preserve"> </w:t>
      </w:r>
      <w:proofErr w:type="spellStart"/>
      <w:r>
        <w:t>Fatih</w:t>
      </w:r>
      <w:proofErr w:type="spellEnd"/>
      <w:r>
        <w:t xml:space="preserve"> </w:t>
      </w:r>
      <w:proofErr w:type="spellStart"/>
      <w:r>
        <w:t>Çiftçi</w:t>
      </w:r>
      <w:proofErr w:type="spellEnd"/>
    </w:p>
    <w:p w:rsidR="00EE2520" w:rsidRDefault="00EE2520">
      <w:proofErr w:type="spellStart"/>
      <w:r>
        <w:t>Öğrenci</w:t>
      </w:r>
      <w:proofErr w:type="spellEnd"/>
      <w:r>
        <w:t xml:space="preserve"> No: 22430070037</w:t>
      </w:r>
    </w:p>
    <w:p w:rsidR="00154A13" w:rsidRDefault="00EE2520">
      <w:r>
        <w:t>Bölüm: Bilişim Sistemleri ve Teknolojileri</w:t>
      </w:r>
    </w:p>
    <w:p w:rsidR="00154A13" w:rsidRDefault="00EE2520">
      <w:r>
        <w:t xml:space="preserve">Modern iklimlendirme sistemlerinde enerji verimliliği ve insan konforunu maksimize etmeyi hedefleyen, </w:t>
      </w:r>
      <w:r>
        <w:t>Mamdani tipi çıkarım motoruna sahip akıllı bir bulanık mantık projesi. Bu sunumda, projenin matematiksel altyapısı, yazılım mimarisi ve test sonuçları detaylı olarak incelenecektir.</w:t>
      </w:r>
    </w:p>
    <w:p w:rsidR="00154A13" w:rsidRDefault="00EE2520">
      <w:r>
        <w:br w:type="page"/>
      </w:r>
      <w:bookmarkStart w:id="0" w:name="_GoBack"/>
      <w:bookmarkEnd w:id="0"/>
    </w:p>
    <w:p w:rsidR="00154A13" w:rsidRDefault="00EE2520">
      <w:pPr>
        <w:pStyle w:val="Balk1"/>
      </w:pPr>
      <w:r>
        <w:lastRenderedPageBreak/>
        <w:t>1. Giriş ve Problem Tanımı</w:t>
      </w:r>
    </w:p>
    <w:p w:rsidR="00154A13" w:rsidRDefault="00EE2520">
      <w:r>
        <w:t>Günümüzde akıllı ev teknolojileri hızla geliş</w:t>
      </w:r>
      <w:r>
        <w:t>irken, Isıtma, Havalandırma ve Klima (HVAC) sistemleri, evlerin yıllık enerji tüketiminin %40 ile %60'ı gibi çok büyük bir bölümünü oluşturmaktadır.</w:t>
      </w:r>
    </w:p>
    <w:p w:rsidR="00154A13" w:rsidRDefault="00EE2520">
      <w:pPr>
        <w:pStyle w:val="Balk2"/>
      </w:pPr>
      <w:r>
        <w:t>Klasik Kontrolcülerin (On/Off veya PID) Limitleri:</w:t>
      </w:r>
    </w:p>
    <w:p w:rsidR="00154A13" w:rsidRDefault="00EE2520">
      <w:r>
        <w:t>• Tek Değişken Bağımlılığı: Geleneksel klimalar genellik</w:t>
      </w:r>
      <w:r>
        <w:t>le sadece ortamın sıcaklık değerini referans alır.</w:t>
      </w:r>
      <w:r>
        <w:br/>
        <w:t>• Konforun Çok Boyutluluğunun İhmali: İnsan konforu yalnızca sıcaklığa bağlı değildir; ortamdaki nem oranı, odadaki kişi sayısı ve günün saati (örneğin metabolizmanın yavaşladığı gece saatleri) konfor algı</w:t>
      </w:r>
      <w:r>
        <w:t>sını doğrudan değiştirir.</w:t>
      </w:r>
      <w:r>
        <w:br/>
        <w:t>• Enerji Savurganlığı: Klasik "hedef sıcaklığa gelince kapan, düşünce maksimum güçte açıl" (On/Off) mantığı, sert ve sarsıntılı geçişlere yol açarak enerjiyi verimsiz tüketir.</w:t>
      </w:r>
    </w:p>
    <w:p w:rsidR="00154A13" w:rsidRDefault="00EE2520">
      <w:pPr>
        <w:pStyle w:val="Balk2"/>
      </w:pPr>
      <w:r>
        <w:t>Bulanık Mantık Neden İdeal Çözümdür?</w:t>
      </w:r>
    </w:p>
    <w:p w:rsidR="00154A13" w:rsidRDefault="00EE2520">
      <w:r>
        <w:t>İnsanların konfor</w:t>
      </w:r>
      <w:r>
        <w:t xml:space="preserve"> algısı kesin (crisp) değil, bulanık (fuzzy) bir yapıdadır. Bir insan "oda 24.5 derece oldu fanı %43 yap" demez; "oda biraz ılık ve çok kalabalık, fanı iyice aç" der. Bulanık mantık (Fuzzy Logic), tam olarak bu insan tecrübesini ve dilsel ifadeleri matemat</w:t>
      </w:r>
      <w:r>
        <w:t>iksel modellere dökerek akıllı, yumuşak geçişli ve çok değişkenli bir karar mekanizması oluşturmamızı sağlar.</w:t>
      </w:r>
    </w:p>
    <w:p w:rsidR="00154A13" w:rsidRDefault="00EE2520">
      <w:r>
        <w:br w:type="page"/>
      </w:r>
    </w:p>
    <w:p w:rsidR="00154A13" w:rsidRDefault="00EE2520">
      <w:pPr>
        <w:pStyle w:val="Balk1"/>
      </w:pPr>
      <w:r>
        <w:lastRenderedPageBreak/>
        <w:t>2. Sistem Tasarımı: Algılayıcılar ve Değişkenler</w:t>
      </w:r>
    </w:p>
    <w:p w:rsidR="00154A13" w:rsidRDefault="00EE2520">
      <w:r>
        <w:t>Bulanık mantık sistemimiz, ortamın anlık durumunu en iyi şekilde analiz edebilmek için 5 farklı</w:t>
      </w:r>
      <w:r>
        <w:t xml:space="preserve"> giriş parametresi kullanır ve 2 farklı çıkış parametresini kontrol eder. Her bir değişken, insan algısına uygun dilsel terimlere (linguistic terms) bölünmüştür.</w:t>
      </w:r>
    </w:p>
    <w:p w:rsidR="00154A13" w:rsidRDefault="00EE2520">
      <w:pPr>
        <w:pStyle w:val="Balk2"/>
      </w:pPr>
      <w:r>
        <w:t>Giriş Değişkenleri (Antecedents):</w:t>
      </w:r>
    </w:p>
    <w:p w:rsidR="00154A13" w:rsidRDefault="00EE2520">
      <w:r>
        <w:t>• İç Sıcaklık (0-40 °C): Soğuk, Serin, İdeal, Ilık, Sıcak</w:t>
      </w:r>
      <w:r>
        <w:br/>
        <w:t xml:space="preserve">• </w:t>
      </w:r>
      <w:r>
        <w:t>Dış Sıcaklık (-10-45 °C): Çok Soğuk, Soğuk, Ilıman, Sıcak</w:t>
      </w:r>
      <w:r>
        <w:br/>
        <w:t>• Nem (%0-100): Kuru, Normal, Nemli, Çok Nemli</w:t>
      </w:r>
      <w:r>
        <w:br/>
        <w:t>• Kişi Sayısı (0-10 Kişi): Az, Orta, Çok</w:t>
      </w:r>
      <w:r>
        <w:br/>
        <w:t>• Günün Saati (0-23 Saat): Gece, Sabah, Öğlen, Akşam</w:t>
      </w:r>
    </w:p>
    <w:p w:rsidR="00154A13" w:rsidRDefault="00EE2520">
      <w:pPr>
        <w:pStyle w:val="Balk2"/>
      </w:pPr>
      <w:r>
        <w:t>Çıkış Değişkenleri (Consequents):</w:t>
      </w:r>
    </w:p>
    <w:p w:rsidR="00154A13" w:rsidRDefault="00EE2520">
      <w:r>
        <w:t>• Fan Hızı (%0-100): Ka</w:t>
      </w:r>
      <w:r>
        <w:t>palı, Düşük, Orta, Yüksek, Maksimum</w:t>
      </w:r>
      <w:r>
        <w:br/>
        <w:t>• Isıtma/Soğutma Gücü (-100 ile +100): Güçlü Soğutma, Soğutma, Kapalı, Isıtma, Güçlü Isıtma. (Negatif değerler soğutma, pozitif değerler ısıtma gücünü temsil eder).</w:t>
      </w:r>
    </w:p>
    <w:p w:rsidR="00154A13" w:rsidRDefault="00EE2520">
      <w:r>
        <w:rPr>
          <w:noProof/>
          <w:lang w:val="tr-TR" w:eastAsia="tr-TR"/>
        </w:rPr>
        <w:lastRenderedPageBreak/>
        <w:drawing>
          <wp:inline distT="0" distB="0" distL="0" distR="0">
            <wp:extent cx="4572000" cy="8929293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arametreler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89292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54A13" w:rsidRDefault="00EE2520">
      <w:pPr>
        <w:pStyle w:val="Balk1"/>
      </w:pPr>
      <w:r>
        <w:lastRenderedPageBreak/>
        <w:t>3. Sistem Tasarımı: Sıcaklık Üyelik Fonksiyonları</w:t>
      </w:r>
    </w:p>
    <w:p w:rsidR="00154A13" w:rsidRDefault="00EE2520">
      <w:r>
        <w:t>B</w:t>
      </w:r>
      <w:r>
        <w:t>ulanıklaştırma (Fuzzification) aşamasında, sensörlerden gelen kesin (crisp) değerler üyelik fonksiyonları aracılığıyla 0 ile 1 arasında değişen üyelik derecelerine dönüştürülür. Projede, sistemin yumuşak ve tutarlı bir tepki vermesi için özel olarak ayarla</w:t>
      </w:r>
      <w:r>
        <w:t>nmış Üçgen (trimf) ve Yamuk (trapmf) üyelik fonksiyonları tercih edilmiştir.</w:t>
      </w:r>
    </w:p>
    <w:p w:rsidR="00154A13" w:rsidRDefault="00EE2520">
      <w:pPr>
        <w:pStyle w:val="Balk2"/>
      </w:pPr>
      <w:r>
        <w:t>Sıcaklık Değişkenlerinin Analizi:</w:t>
      </w:r>
    </w:p>
    <w:p w:rsidR="00154A13" w:rsidRDefault="00EE2520">
      <w:r>
        <w:t>İç sıcaklık için örneğin "İdeal" aralığı (20-26 °C) üçgen fonksiyonla modellenmişken, uç değerler olan "Soğuk" (0-16 °C) ve "Sıcak" (30-40 °C) ar</w:t>
      </w:r>
      <w:r>
        <w:t>alıkları için sınırları tam kapsayacak yamuk fonksiyonlar kullanılmıştır. Bu sayede, 23 °C sıcaklık tam 1.0 derecesinde "İdeal" kabul edilirken, 25 °C aynı anda hem "İdeal" hem de "Ilık" kümelerine belirli oranlarda üye olur. Bu çakışmalar sistemin "aniden</w:t>
      </w:r>
      <w:r>
        <w:t>" değil "kademeli" tepki vermesini sağlar.</w:t>
      </w:r>
    </w:p>
    <w:p w:rsidR="00154A13" w:rsidRDefault="00EE2520">
      <w:r>
        <w:rPr>
          <w:noProof/>
          <w:lang w:val="tr-TR" w:eastAsia="tr-TR"/>
        </w:rPr>
        <w:drawing>
          <wp:inline distT="0" distB="0" distL="0" distR="0">
            <wp:extent cx="4572000" cy="1959429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c_sicaklik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959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54A13" w:rsidRDefault="00EE2520">
      <w:r>
        <w:t>Dış sıcaklık değişkeni ise sistemin ne kadar agresif bir ısıtma/soğutma yapacağına karar vermesinde destekleyici bir çevresel çarpan olarak tasarlanmıştır.</w:t>
      </w:r>
    </w:p>
    <w:p w:rsidR="00154A13" w:rsidRDefault="00EE2520">
      <w:r>
        <w:rPr>
          <w:noProof/>
          <w:lang w:val="tr-TR" w:eastAsia="tr-TR"/>
        </w:rPr>
        <w:drawing>
          <wp:inline distT="0" distB="0" distL="0" distR="0">
            <wp:extent cx="4572000" cy="1959429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s_sicaklik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959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54A13" w:rsidRDefault="00EE2520">
      <w:r>
        <w:br w:type="page"/>
      </w:r>
    </w:p>
    <w:p w:rsidR="00154A13" w:rsidRDefault="00EE2520">
      <w:pPr>
        <w:pStyle w:val="Balk1"/>
      </w:pPr>
      <w:r>
        <w:lastRenderedPageBreak/>
        <w:t>4. Sistem Tasarımı: Konforun Gizli Aktörü "Nem"</w:t>
      </w:r>
    </w:p>
    <w:p w:rsidR="00154A13" w:rsidRDefault="00EE2520">
      <w:r>
        <w:t>Geleneksel iklimlendirme sistemlerinin en büyük kör noktası, havadaki nem oranını hesaba katmamalarıdır. İnsan vücudunun sıcaklık algısı (hissedilen sıcaklık), terlemenin buharlaşma hızını doğrudan etkileyen nem seviyesi ile birebir bağlantılıdır.</w:t>
      </w:r>
    </w:p>
    <w:p w:rsidR="00154A13" w:rsidRDefault="00EE2520">
      <w:pPr>
        <w:pStyle w:val="Balk2"/>
      </w:pPr>
      <w:r>
        <w:t>Nem Deği</w:t>
      </w:r>
      <w:r>
        <w:t>şkeninin Sisteme Entegrasyonu:</w:t>
      </w:r>
    </w:p>
    <w:p w:rsidR="00154A13" w:rsidRDefault="00EE2520">
      <w:r>
        <w:t>• Düşük Nem (Kuru): Havada az nem varken insan vücudu kolayca ısı kaybeder, sistem bu durumda aşırı soğutma yapmaktan kaçınır.</w:t>
      </w:r>
      <w:r>
        <w:br/>
        <w:t>• Yüksek Nem (Nemli / Çok Nemli): Özellikle yaz aylarında, ortam sıcaklığı "İdeal" (örneğin 24 °C)</w:t>
      </w:r>
      <w:r>
        <w:t xml:space="preserve"> bile olsa, nem %80'in üzerine çıktığında bunaltıcı bir hava oluşur.</w:t>
      </w:r>
      <w:r>
        <w:br/>
        <w:t>• Sisteme eklediğimiz kural tabanı sayesinde; nem oranı arttığında, sıcaklık normal olsa bile sistem Fan Hızını otomatik olarak artırır ve ortamı rahatlatmak amacıyla pasif soğutma uygula</w:t>
      </w:r>
      <w:r>
        <w:t>r.</w:t>
      </w:r>
    </w:p>
    <w:p w:rsidR="00154A13" w:rsidRDefault="00EE2520">
      <w:r>
        <w:rPr>
          <w:noProof/>
          <w:lang w:val="tr-TR" w:eastAsia="tr-TR"/>
        </w:rPr>
        <w:drawing>
          <wp:inline distT="0" distB="0" distL="0" distR="0">
            <wp:extent cx="4572000" cy="1959429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nem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959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54A13" w:rsidRDefault="00EE2520">
      <w:r>
        <w:br w:type="page"/>
      </w:r>
    </w:p>
    <w:p w:rsidR="00154A13" w:rsidRDefault="00EE2520">
      <w:pPr>
        <w:pStyle w:val="Balk1"/>
      </w:pPr>
      <w:r>
        <w:lastRenderedPageBreak/>
        <w:t>5. Durulaştırma ve Çıkış Fonksiyonları</w:t>
      </w:r>
    </w:p>
    <w:p w:rsidR="00154A13" w:rsidRDefault="00EE2520">
      <w:r>
        <w:t>Bulanık çıkarım motoru tarafından işlenen kuralların sonucunda oluşan "bulanık çıkış kümesi", fiziksel donanımların (klima motoru, fan) anlayabileceği kesin (crisp) bir değere dönüştürülmelidir. Bu işleme Durul</w:t>
      </w:r>
      <w:r>
        <w:t>aştırma (Defuzzification) adı verilir.</w:t>
      </w:r>
    </w:p>
    <w:p w:rsidR="00154A13" w:rsidRDefault="00EE2520">
      <w:pPr>
        <w:pStyle w:val="Balk2"/>
      </w:pPr>
      <w:r>
        <w:t>Ağırlık Merkezi (Centroid) Yöntemi:</w:t>
      </w:r>
    </w:p>
    <w:p w:rsidR="00154A13" w:rsidRDefault="00EE2520">
      <w:r>
        <w:t>Projede scikit-fuzzy kütüphanesinin sağladığı centroid durulaştırma metodu kullanılmıştır. Bu metot, elde edilen bulanık kümenin altında kalan geometrik alanın ağırlık merkezini hes</w:t>
      </w:r>
      <w:r>
        <w:t>aplayarak en dengeli motor kontrol sinyalini üretir.</w:t>
      </w:r>
    </w:p>
    <w:p w:rsidR="00154A13" w:rsidRDefault="00EE2520">
      <w:r>
        <w:t>• Fan Hızı Çıkışı: Sistemin havalandırma şiddetini %0 ile %100 arasında hassasça ayarlar. On/off klimalardaki sarsıntıları engeller.</w:t>
      </w:r>
      <w:r>
        <w:br/>
        <w:t xml:space="preserve">• Isı Gücü Çıkışı: Sistemin yönünü (soğutma veya ısıtma) ve kompresör </w:t>
      </w:r>
      <w:r>
        <w:t>gücünü tayin eder. Merkezi nokta sıfırdır, eksiye düştükçe kompresör soğutmaya, artıya çıktıkça ısıtmaya yüklenir.</w:t>
      </w:r>
    </w:p>
    <w:p w:rsidR="00154A13" w:rsidRDefault="00EE2520">
      <w:r>
        <w:rPr>
          <w:noProof/>
          <w:lang w:val="tr-TR" w:eastAsia="tr-TR"/>
        </w:rPr>
        <w:drawing>
          <wp:inline distT="0" distB="0" distL="0" distR="0">
            <wp:extent cx="4572000" cy="1959429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an_hizi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959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54A13" w:rsidRDefault="00EE2520">
      <w:r>
        <w:rPr>
          <w:noProof/>
          <w:lang w:val="tr-TR" w:eastAsia="tr-TR"/>
        </w:rPr>
        <w:drawing>
          <wp:inline distT="0" distB="0" distL="0" distR="0">
            <wp:extent cx="4572000" cy="1959429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si_guc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959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54A13" w:rsidRDefault="00EE2520">
      <w:r>
        <w:br w:type="page"/>
      </w:r>
    </w:p>
    <w:p w:rsidR="00154A13" w:rsidRDefault="00EE2520">
      <w:pPr>
        <w:pStyle w:val="Balk1"/>
      </w:pPr>
      <w:r>
        <w:lastRenderedPageBreak/>
        <w:t>6. Kural Tabanı ve Mamdani Çıkarım Motoru</w:t>
      </w:r>
    </w:p>
    <w:p w:rsidR="00154A13" w:rsidRDefault="00EE2520">
      <w:r>
        <w:t xml:space="preserve">Sistemin "beyni", uzman bilgisiyle tasarlanmış 20 adet yapılandırılmış IF-THEN kuralıdır. Bu </w:t>
      </w:r>
      <w:r>
        <w:t>kurallar 5 farklı ortam durumuna göre (Aşırı Sıcak, Ilık, İdeal, Serin, Soğuk) kategorize edilmiştir. Çıkarım motoru olarak endüstri standardı olan Mamdani modeli kullanılmıştır. (İfadelerin birleşimi için AND=MIN, OR=MAX operatörleri uygulanır).</w:t>
      </w:r>
    </w:p>
    <w:p w:rsidR="00154A13" w:rsidRDefault="00EE2520">
      <w:pPr>
        <w:pStyle w:val="Balk2"/>
      </w:pPr>
      <w:r>
        <w:t>Çok Boyut</w:t>
      </w:r>
      <w:r>
        <w:t>lu Senaryo Örnekleri:</w:t>
      </w:r>
    </w:p>
    <w:p w:rsidR="00154A13" w:rsidRDefault="00EE2520">
      <w:r>
        <w:t>• IF iç=SICAK AND dış=SICAK AND kişi=ÇOK THEN fan=MAKSİMUM, güç=GÜÇLÜ_SOĞUTMA</w:t>
      </w:r>
      <w:r>
        <w:br/>
        <w:t>(Açıklama: Ev çok sıcak, dışarısı da kavurucu ve odada kalabalık var. Sistem maksimum kapasiteyle agresif soğutmaya geçer.)</w:t>
      </w:r>
    </w:p>
    <w:p w:rsidR="00154A13" w:rsidRDefault="00EE2520">
      <w:r>
        <w:t xml:space="preserve">• IF iç=İDEAL AND kişi=AZ AND </w:t>
      </w:r>
      <w:r>
        <w:t>saat=GECE THEN fan=KAPALI, güç=KAPALI</w:t>
      </w:r>
      <w:r>
        <w:br/>
        <w:t>(Açıklama: Sıcaklık ideal, odada kimse yok denecek kadar az ve saat gece. Enerji tasarrufu ve sessizlik için sistem tamamen dinlenme moduna alınır.)</w:t>
      </w:r>
    </w:p>
    <w:p w:rsidR="00154A13" w:rsidRDefault="00EE2520">
      <w:r>
        <w:t>• IF iç=ILIK AND nem=NEMLİ THEN fan=YÜKSEK, güç=SOĞUTMA</w:t>
      </w:r>
      <w:r>
        <w:br/>
        <w:t>(Açıklama: Sı</w:t>
      </w:r>
      <w:r>
        <w:t>caklık yüksek olmasa da nem bunaltıcı. Ortamı konforlu hale getirmek için nemin kırılması maksadıyla fan hızlandırılır.)</w:t>
      </w:r>
    </w:p>
    <w:p w:rsidR="00154A13" w:rsidRDefault="00EE2520">
      <w:r>
        <w:br w:type="page"/>
      </w:r>
    </w:p>
    <w:p w:rsidR="00154A13" w:rsidRDefault="00EE2520">
      <w:pPr>
        <w:pStyle w:val="Balk1"/>
      </w:pPr>
      <w:r>
        <w:lastRenderedPageBreak/>
        <w:t>7. Yazılım Mimarisi ve Arayüz Tasarımı</w:t>
      </w:r>
    </w:p>
    <w:p w:rsidR="00154A13" w:rsidRDefault="00EE2520">
      <w:r>
        <w:t>Sistemin teorik altyapısı, modern ve interaktif bir web arayüzü ile kullanılabilir bir prototi</w:t>
      </w:r>
      <w:r>
        <w:t>pe dönüştürülmüştür. Projenin merkezinde modern Python ekosistemi bulunur:</w:t>
      </w:r>
    </w:p>
    <w:p w:rsidR="00154A13" w:rsidRDefault="00EE2520">
      <w:r>
        <w:t>1. scikit-fuzzy: Matematiksel bulanık mantık motorunun çalıştırılması, üyelik dereceleri hesapları ve centroid durulaştırma işlemleri için kalbi oluşturur.</w:t>
      </w:r>
      <w:r>
        <w:br/>
        <w:t>2. Streamlit: Gerçek zama</w:t>
      </w:r>
      <w:r>
        <w:t>nlı, dinamik veri görselleştirmesi sağlayan profesyonel arayüz çerçevesidir.</w:t>
      </w:r>
      <w:r>
        <w:br/>
        <w:t>3. Matplotlib &amp; Pandas: Üyelik fonksiyonlarının, hesaplanan bulanık alanların grafiksel çizimi ve kural tablolarının gösterimi için kullanılır.</w:t>
      </w:r>
    </w:p>
    <w:p w:rsidR="00154A13" w:rsidRDefault="00EE2520">
      <w:pPr>
        <w:pStyle w:val="Balk2"/>
      </w:pPr>
      <w:r>
        <w:t>Dinamik ve Şeffaf Kullanıcı Deneyim</w:t>
      </w:r>
      <w:r>
        <w:t>i:</w:t>
      </w:r>
    </w:p>
    <w:p w:rsidR="00154A13" w:rsidRDefault="00EE2520">
      <w:r>
        <w:t>Geliştirilen arayüz tam bir "Şeffaf Kutu" (White-box) yaklaşımı sunar. Sol menüden giriş sürgüleri oynatıldığında sistem saniyenin altında bir hızda hesaplama yapar. Aktifleşen kurallar, hangi şiddetle ateşlendikleri ve tüm istatistikler panelde canlı o</w:t>
      </w:r>
      <w:r>
        <w:t>larak raporlanır.</w:t>
      </w:r>
    </w:p>
    <w:p w:rsidR="00154A13" w:rsidRDefault="00EE2520">
      <w:r>
        <w:rPr>
          <w:noProof/>
          <w:lang w:val="tr-TR" w:eastAsia="tr-TR"/>
        </w:rPr>
        <w:drawing>
          <wp:inline distT="0" distB="0" distL="0" distR="0">
            <wp:extent cx="4572000" cy="975499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istem_dokümentasyonu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9754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54A13" w:rsidRDefault="00EE2520">
      <w:r>
        <w:br w:type="page"/>
      </w:r>
    </w:p>
    <w:p w:rsidR="00154A13" w:rsidRDefault="00EE2520">
      <w:pPr>
        <w:pStyle w:val="Balk1"/>
      </w:pPr>
      <w:r>
        <w:lastRenderedPageBreak/>
        <w:t>8. Test Sonuçları ve Kapsamlı Analiz</w:t>
      </w:r>
    </w:p>
    <w:p w:rsidR="00154A13" w:rsidRDefault="00EE2520">
      <w:r>
        <w:t xml:space="preserve">Sistem, gerçek hayatta karşılaşılabilecek birbirinden tamamen farklı 10 ayrı uç senaryo (Yaz öğleni kalabalık parti, Kış gecesi boş ev, Bahar sabahı ideal ofis vb.) üzerinden simüle edilerek sınır </w:t>
      </w:r>
      <w:r>
        <w:t>testlerinden başarıyla geçmiştir.</w:t>
      </w:r>
    </w:p>
    <w:p w:rsidR="00154A13" w:rsidRDefault="00EE2520">
      <w:pPr>
        <w:pStyle w:val="Balk2"/>
      </w:pPr>
      <w:r>
        <w:t>Öne Çıkan Analitik Bulgular:</w:t>
      </w:r>
    </w:p>
    <w:p w:rsidR="00154A13" w:rsidRDefault="00EE2520">
      <w:r>
        <w:t>• Orantılı ve Yumuşak Kararlar: 22°C'den 26°C'ye doğru çıkılırken fan aniden %100'e fırlamak yerine, sırasıyla %26, %45, %70 oranında yumuşak ve kademeli artış sergilemiştir.</w:t>
      </w:r>
      <w:r>
        <w:br/>
        <w:t>• Bağlamsal Algı v</w:t>
      </w:r>
      <w:r>
        <w:t>e Agresif Müdahale: Dışarısı -8 °C iken kapının açık kalmasıyla oda ısısının hızla 10 °C'ye düştüğü simülasyonda sistem, tehlikeyi fark ederek ısıtma gücünü maksimum sınıra dayamış (+80 birim) ve ortamı kurtarma moduna girmiştir.</w:t>
      </w:r>
      <w:r>
        <w:br/>
        <w:t>• Gece ve Uyku Konforu Far</w:t>
      </w:r>
      <w:r>
        <w:t>kındalığı: Tüm şartlar (sıcaklık, nem, kişi) sabit tutulup, saat gündüz yerine gece 03:00'e alındığında; sistem fan devrini otomatik olarak ortalama %15 aşağı çekerek uyku için gereken sessizlik şartını yerine getirmiştir.</w:t>
      </w:r>
    </w:p>
    <w:p w:rsidR="00154A13" w:rsidRDefault="00EE2520">
      <w:r>
        <w:br w:type="page"/>
      </w:r>
    </w:p>
    <w:p w:rsidR="00154A13" w:rsidRDefault="00EE2520">
      <w:pPr>
        <w:pStyle w:val="Balk1"/>
      </w:pPr>
      <w:r>
        <w:lastRenderedPageBreak/>
        <w:t>9. Sonuç, Değerlendirme ve Gele</w:t>
      </w:r>
      <w:r>
        <w:t>cek Vizyonu</w:t>
      </w:r>
    </w:p>
    <w:p w:rsidR="00154A13" w:rsidRDefault="00EE2520">
      <w:pPr>
        <w:pStyle w:val="Balk2"/>
      </w:pPr>
      <w:r>
        <w:t>Nihai Değerlendirme:</w:t>
      </w:r>
    </w:p>
    <w:p w:rsidR="00154A13" w:rsidRDefault="00EE2520">
      <w:r>
        <w:t>Bu proje; HVAC kontrolü gibi insan konforunun son derece öznel, çok boyutlu ve dış çevresel şartlara bağlı olduğu alanlarda Bulanık Mantığın (Fuzzy Logic) tartışmasız gücünü ve doğruluğunu kanıtlamaktadır. Karmaşık ve maliy</w:t>
      </w:r>
      <w:r>
        <w:t>etli diferansiyel denklemlere ihtiyaç duymadan, doğrudan insan tecrübesiyle şekillenen, esnek, şeffaf ve enerji tasarruflu bir akıllı sistem başarıyla inşa edilmiştir.</w:t>
      </w:r>
    </w:p>
    <w:p w:rsidR="00154A13" w:rsidRDefault="00EE2520">
      <w:pPr>
        <w:pStyle w:val="Balk2"/>
      </w:pPr>
      <w:r>
        <w:t>Gelecek Çalışmalar ve İyileştirmeler:</w:t>
      </w:r>
    </w:p>
    <w:p w:rsidR="00154A13" w:rsidRDefault="00EE2520">
      <w:r>
        <w:t>• Adaptif Makine Öğrenmesi (ANFIS): Sistemin mevcu</w:t>
      </w:r>
      <w:r>
        <w:t>t kısıtlaması, kuralların sabit ve manuel tasarlanmış olmasıdır. Gelecek evrede ANFIS (Adaptive Neuro-Fuzzy Inference System) kullanılarak, ev sakinlerinin yaşam alışkanlıklarına göre kuralların sistem tarafından otomatik öğrenilmesi ve evrimleşmesi hedefl</w:t>
      </w:r>
      <w:r>
        <w:t>enmektedir.</w:t>
      </w:r>
      <w:r>
        <w:br/>
        <w:t>• Gerçek Zamanlı IoT Entegrasyonu: Sistemin fiziksel sensörler (DHT22, BMP280, PIR hareket sensörleri) ve bir Raspberry Pi mikrodenetleyicisi ile bağlanarak laboratuvar ortamından çıkarılıp fiziksel bir prototipe dönüştürülmesi planlanmaktadır.</w:t>
      </w:r>
    </w:p>
    <w:p w:rsidR="00154A13" w:rsidRDefault="00EE2520">
      <w:r>
        <w:br w:type="page"/>
      </w:r>
    </w:p>
    <w:p w:rsidR="00154A13" w:rsidRDefault="00EE2520">
      <w:pPr>
        <w:pStyle w:val="Balk1"/>
      </w:pPr>
      <w:r>
        <w:lastRenderedPageBreak/>
        <w:t>10. Kaynakça</w:t>
      </w:r>
    </w:p>
    <w:p w:rsidR="00154A13" w:rsidRDefault="00EE2520">
      <w:r>
        <w:t>1. Zadeh, L. A. (1965). Fuzzy sets. Information and Control, 8(3), 338–353.</w:t>
      </w:r>
      <w:r>
        <w:br/>
        <w:t>2. Mamdani, E. H., &amp; Assilian, S. (1975). An experiment in linguistic synthesis with a fuzzy logic controller. International Journal of Man-Machine Studies.</w:t>
      </w:r>
      <w:r>
        <w:br/>
        <w:t>3. Ross</w:t>
      </w:r>
      <w:r>
        <w:t>, T. J. (2010). Fuzzy Logic with Engineering Applications (3rd ed.). Wiley.</w:t>
      </w:r>
      <w:r>
        <w:br/>
        <w:t>4. Klir, G. J., &amp; Yuan, B. (1995). Fuzzy Sets and Fuzzy Logic: Theory and Applications. Prentice Hall.</w:t>
      </w:r>
      <w:r>
        <w:br/>
        <w:t>5. Warner, J., et al. (2024). scikit-fuzzy documentation.</w:t>
      </w:r>
      <w:r>
        <w:br/>
        <w:t>6. Streamlit Inc. (</w:t>
      </w:r>
      <w:r>
        <w:t>2025). Streamlit Documentation.</w:t>
      </w:r>
      <w:r>
        <w:br/>
        <w:t>7. Soyguder, S., &amp; Alli, H. (2009). An expert system for the humidity and temperature control in HVAC systems using ANFIS.... Energy and Buildings.</w:t>
      </w:r>
      <w:r>
        <w:br/>
        <w:t xml:space="preserve">8. Kolokotsa, D. (2003). Comparison of the performance of fuzzy controllers </w:t>
      </w:r>
      <w:r>
        <w:t>for the management of the indoor environment. Building and Environment.</w:t>
      </w:r>
      <w:r>
        <w:br/>
        <w:t>9. Jang, J.-S. R. (1993). ANFIS: Adaptive-Network-Based Fuzzy Inference System. IEEE Trans. on Systems, Man, and Cybernetics.</w:t>
      </w:r>
    </w:p>
    <w:sectPr w:rsidR="00154A1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ara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ara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Maddemi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Maddemi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ara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Maddemi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154A13"/>
    <w:rsid w:val="0029639D"/>
    <w:rsid w:val="00326F90"/>
    <w:rsid w:val="00AA1D8D"/>
    <w:rsid w:val="00B47730"/>
    <w:rsid w:val="00CB0664"/>
    <w:rsid w:val="00EE252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454CAD7"/>
  <w14:defaultImageDpi w14:val="300"/>
  <w15:docId w15:val="{79595CBF-2BF1-48AF-A32E-64997FDCB0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Balk1">
    <w:name w:val="heading 1"/>
    <w:basedOn w:val="Normal"/>
    <w:next w:val="Normal"/>
    <w:link w:val="Balk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Balk2">
    <w:name w:val="heading 2"/>
    <w:basedOn w:val="Normal"/>
    <w:next w:val="Normal"/>
    <w:link w:val="Balk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Balk3">
    <w:name w:val="heading 3"/>
    <w:basedOn w:val="Normal"/>
    <w:next w:val="Normal"/>
    <w:link w:val="Balk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stBilgi">
    <w:name w:val="header"/>
    <w:basedOn w:val="Normal"/>
    <w:link w:val="stBilgi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stBilgiChar">
    <w:name w:val="Üst Bilgi Char"/>
    <w:basedOn w:val="VarsaylanParagrafYazTipi"/>
    <w:link w:val="stBilgi"/>
    <w:uiPriority w:val="99"/>
    <w:rsid w:val="00E618BF"/>
  </w:style>
  <w:style w:type="paragraph" w:styleId="AltBilgi">
    <w:name w:val="footer"/>
    <w:basedOn w:val="Normal"/>
    <w:link w:val="AltBilgi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ltBilgiChar">
    <w:name w:val="Alt Bilgi Char"/>
    <w:basedOn w:val="VarsaylanParagrafYazTipi"/>
    <w:link w:val="AltBilgi"/>
    <w:uiPriority w:val="99"/>
    <w:rsid w:val="00E618BF"/>
  </w:style>
  <w:style w:type="paragraph" w:styleId="AralkYok">
    <w:name w:val="No Spacing"/>
    <w:uiPriority w:val="1"/>
    <w:qFormat/>
    <w:rsid w:val="00FC693F"/>
    <w:pPr>
      <w:spacing w:after="0" w:line="240" w:lineRule="auto"/>
    </w:pPr>
  </w:style>
  <w:style w:type="character" w:customStyle="1" w:styleId="Balk1Char">
    <w:name w:val="Başlık 1 Char"/>
    <w:basedOn w:val="VarsaylanParagrafYazTipi"/>
    <w:link w:val="Balk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Balk2Char">
    <w:name w:val="Başlık 2 Char"/>
    <w:basedOn w:val="VarsaylanParagrafYazTipi"/>
    <w:link w:val="Balk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Balk3Char">
    <w:name w:val="Başlık 3 Char"/>
    <w:basedOn w:val="VarsaylanParagrafYazTipi"/>
    <w:link w:val="Balk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KonuBal">
    <w:name w:val="Title"/>
    <w:basedOn w:val="Normal"/>
    <w:next w:val="Normal"/>
    <w:link w:val="KonuBal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KonuBalChar">
    <w:name w:val="Konu Başlığı Char"/>
    <w:basedOn w:val="VarsaylanParagrafYazTipi"/>
    <w:link w:val="KonuBal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ltyaz">
    <w:name w:val="Subtitle"/>
    <w:basedOn w:val="Normal"/>
    <w:next w:val="Normal"/>
    <w:link w:val="Altyaz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ltyazChar">
    <w:name w:val="Altyazı Char"/>
    <w:basedOn w:val="VarsaylanParagrafYazTipi"/>
    <w:link w:val="Altyaz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eParagraf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GvdeMetni">
    <w:name w:val="Body Text"/>
    <w:basedOn w:val="Normal"/>
    <w:link w:val="GvdeMetniChar"/>
    <w:uiPriority w:val="99"/>
    <w:unhideWhenUsed/>
    <w:rsid w:val="00AA1D8D"/>
    <w:pPr>
      <w:spacing w:after="120"/>
    </w:pPr>
  </w:style>
  <w:style w:type="character" w:customStyle="1" w:styleId="GvdeMetniChar">
    <w:name w:val="Gövde Metni Char"/>
    <w:basedOn w:val="VarsaylanParagrafYazTipi"/>
    <w:link w:val="GvdeMetni"/>
    <w:uiPriority w:val="99"/>
    <w:rsid w:val="00AA1D8D"/>
  </w:style>
  <w:style w:type="paragraph" w:styleId="GvdeMetni2">
    <w:name w:val="Body Text 2"/>
    <w:basedOn w:val="Normal"/>
    <w:link w:val="GvdeMetni2Char"/>
    <w:uiPriority w:val="99"/>
    <w:unhideWhenUsed/>
    <w:rsid w:val="00AA1D8D"/>
    <w:pPr>
      <w:spacing w:after="120" w:line="480" w:lineRule="auto"/>
    </w:pPr>
  </w:style>
  <w:style w:type="character" w:customStyle="1" w:styleId="GvdeMetni2Char">
    <w:name w:val="Gövde Metni 2 Char"/>
    <w:basedOn w:val="VarsaylanParagrafYazTipi"/>
    <w:link w:val="GvdeMetni2"/>
    <w:uiPriority w:val="99"/>
    <w:rsid w:val="00AA1D8D"/>
  </w:style>
  <w:style w:type="paragraph" w:styleId="GvdeMetni3">
    <w:name w:val="Body Text 3"/>
    <w:basedOn w:val="Normal"/>
    <w:link w:val="GvdeMetni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GvdeMetni3Char">
    <w:name w:val="Gövde Metni 3 Char"/>
    <w:basedOn w:val="VarsaylanParagrafYazTipi"/>
    <w:link w:val="GvdeMetni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Maddemi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Maddemi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Maddemi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ara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ara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ara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Devam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Devam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Devam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kroMetni">
    <w:name w:val="macro"/>
    <w:link w:val="MakroMetni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kroMetniChar">
    <w:name w:val="Makro Metni Char"/>
    <w:basedOn w:val="VarsaylanParagrafYazTipi"/>
    <w:link w:val="MakroMetni"/>
    <w:uiPriority w:val="99"/>
    <w:rsid w:val="0029639D"/>
    <w:rPr>
      <w:rFonts w:ascii="Courier" w:hAnsi="Courier"/>
      <w:sz w:val="20"/>
      <w:szCs w:val="20"/>
    </w:rPr>
  </w:style>
  <w:style w:type="paragraph" w:styleId="Alnt">
    <w:name w:val="Quote"/>
    <w:basedOn w:val="Normal"/>
    <w:next w:val="Normal"/>
    <w:link w:val="AlntChar"/>
    <w:uiPriority w:val="29"/>
    <w:qFormat/>
    <w:rsid w:val="00FC693F"/>
    <w:rPr>
      <w:i/>
      <w:iCs/>
      <w:color w:val="000000" w:themeColor="text1"/>
    </w:rPr>
  </w:style>
  <w:style w:type="character" w:customStyle="1" w:styleId="AlntChar">
    <w:name w:val="Alıntı Char"/>
    <w:basedOn w:val="VarsaylanParagrafYazTipi"/>
    <w:link w:val="Alnt"/>
    <w:uiPriority w:val="29"/>
    <w:rsid w:val="00FC693F"/>
    <w:rPr>
      <w:i/>
      <w:iCs/>
      <w:color w:val="000000" w:themeColor="text1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ResimYazs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Gl">
    <w:name w:val="Strong"/>
    <w:basedOn w:val="VarsaylanParagrafYazTipi"/>
    <w:uiPriority w:val="22"/>
    <w:qFormat/>
    <w:rsid w:val="00FC693F"/>
    <w:rPr>
      <w:b/>
      <w:bCs/>
    </w:rPr>
  </w:style>
  <w:style w:type="character" w:styleId="Vurgu">
    <w:name w:val="Emphasis"/>
    <w:basedOn w:val="VarsaylanParagrafYazTipi"/>
    <w:uiPriority w:val="20"/>
    <w:qFormat/>
    <w:rsid w:val="00FC693F"/>
    <w:rPr>
      <w:i/>
      <w:iCs/>
    </w:rPr>
  </w:style>
  <w:style w:type="paragraph" w:styleId="GlAlnt">
    <w:name w:val="Intense Quote"/>
    <w:basedOn w:val="Normal"/>
    <w:next w:val="Normal"/>
    <w:link w:val="GlAlnt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GlAlntChar">
    <w:name w:val="Güçlü Alıntı Char"/>
    <w:basedOn w:val="VarsaylanParagrafYazTipi"/>
    <w:link w:val="GlAlnt"/>
    <w:uiPriority w:val="30"/>
    <w:rsid w:val="00FC693F"/>
    <w:rPr>
      <w:b/>
      <w:bCs/>
      <w:i/>
      <w:iCs/>
      <w:color w:val="4F81BD" w:themeColor="accent1"/>
    </w:rPr>
  </w:style>
  <w:style w:type="character" w:styleId="HafifVurgulama">
    <w:name w:val="Subtle Emphasis"/>
    <w:basedOn w:val="VarsaylanParagrafYazTipi"/>
    <w:uiPriority w:val="19"/>
    <w:qFormat/>
    <w:rsid w:val="00FC693F"/>
    <w:rPr>
      <w:i/>
      <w:iCs/>
      <w:color w:val="808080" w:themeColor="text1" w:themeTint="7F"/>
    </w:rPr>
  </w:style>
  <w:style w:type="character" w:styleId="GlVurgulama">
    <w:name w:val="Intense Emphasis"/>
    <w:basedOn w:val="VarsaylanParagrafYazTipi"/>
    <w:uiPriority w:val="21"/>
    <w:qFormat/>
    <w:rsid w:val="00FC693F"/>
    <w:rPr>
      <w:b/>
      <w:bCs/>
      <w:i/>
      <w:iCs/>
      <w:color w:val="4F81BD" w:themeColor="accent1"/>
    </w:rPr>
  </w:style>
  <w:style w:type="character" w:styleId="HafifBavuru">
    <w:name w:val="Subtle Reference"/>
    <w:basedOn w:val="VarsaylanParagrafYazTipi"/>
    <w:uiPriority w:val="31"/>
    <w:qFormat/>
    <w:rsid w:val="00FC693F"/>
    <w:rPr>
      <w:smallCaps/>
      <w:color w:val="C0504D" w:themeColor="accent2"/>
      <w:u w:val="single"/>
    </w:rPr>
  </w:style>
  <w:style w:type="character" w:styleId="GlBavuru">
    <w:name w:val="Intense Reference"/>
    <w:basedOn w:val="VarsaylanParagrafYazTipi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KitapBal">
    <w:name w:val="Book Title"/>
    <w:basedOn w:val="VarsaylanParagrafYazTipi"/>
    <w:uiPriority w:val="33"/>
    <w:qFormat/>
    <w:rsid w:val="00FC693F"/>
    <w:rPr>
      <w:b/>
      <w:bCs/>
      <w:smallCaps/>
      <w:spacing w:val="5"/>
    </w:rPr>
  </w:style>
  <w:style w:type="paragraph" w:styleId="TBal">
    <w:name w:val="TOC Heading"/>
    <w:basedOn w:val="Balk1"/>
    <w:next w:val="Normal"/>
    <w:uiPriority w:val="39"/>
    <w:semiHidden/>
    <w:unhideWhenUsed/>
    <w:qFormat/>
    <w:rsid w:val="00FC693F"/>
    <w:pPr>
      <w:outlineLvl w:val="9"/>
    </w:pPr>
  </w:style>
  <w:style w:type="table" w:styleId="TabloKlavuzu">
    <w:name w:val="Table Grid"/>
    <w:basedOn w:val="NormalTablo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kGlgeleme">
    <w:name w:val="Light Shading"/>
    <w:basedOn w:val="NormalTablo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AkGlgeleme-Vurgu1">
    <w:name w:val="Light Shading Accent 1"/>
    <w:basedOn w:val="NormalTablo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AkGlgeleme-Vurgu2">
    <w:name w:val="Light Shading Accent 2"/>
    <w:basedOn w:val="NormalTablo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AkGlgeleme-Vurgu3">
    <w:name w:val="Light Shading Accent 3"/>
    <w:basedOn w:val="NormalTablo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AkGlgeleme-Vurgu4">
    <w:name w:val="Light Shading Accent 4"/>
    <w:basedOn w:val="NormalTablo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AkGlgeleme-Vurgu5">
    <w:name w:val="Light Shading Accent 5"/>
    <w:basedOn w:val="NormalTablo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AkGlgeleme-Vurgu6">
    <w:name w:val="Light Shading Accent 6"/>
    <w:basedOn w:val="NormalTablo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kListe">
    <w:name w:val="Light List"/>
    <w:basedOn w:val="NormalTablo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AkListe-Vurgu1">
    <w:name w:val="Light List Accent 1"/>
    <w:basedOn w:val="NormalTablo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AkListe-Vurgu2">
    <w:name w:val="Light List Accent 2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AkListe-Vurgu3">
    <w:name w:val="Light List Accent 3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AkListe-Vurgu4">
    <w:name w:val="Light List Accent 4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AkListe-Vurgu5">
    <w:name w:val="Light List Accent 5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AkListe-Vurgu6">
    <w:name w:val="Light List Accent 6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kKlavuz">
    <w:name w:val="Light Grid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AkKlavuz-Vurgu1">
    <w:name w:val="Light Grid Accent 1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AkKlavuz-Vurgu2">
    <w:name w:val="Light Grid Accent 2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AkKlavuz-Vurgu3">
    <w:name w:val="Light Grid Accent 3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AkKlavuz-Vurgu4">
    <w:name w:val="Light Grid Accent 4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AkKlavuz-Vurgu5">
    <w:name w:val="Light Grid Accent 5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AkKlavuz-Vurgu6">
    <w:name w:val="Light Grid Accent 6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OrtaGlgeleme1">
    <w:name w:val="Medium Shading 1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1">
    <w:name w:val="Medium Shading 1 Accent 1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2">
    <w:name w:val="Medium Shading 1 Accent 2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3">
    <w:name w:val="Medium Shading 1 Accent 3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4">
    <w:name w:val="Medium Shading 1 Accent 4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5">
    <w:name w:val="Medium Shading 1 Accent 5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6">
    <w:name w:val="Medium Shading 1 Accent 6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2">
    <w:name w:val="Medium Shading 2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1">
    <w:name w:val="Medium Shading 2 Accent 1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2">
    <w:name w:val="Medium Shading 2 Accent 2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3">
    <w:name w:val="Medium Shading 2 Accent 3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4">
    <w:name w:val="Medium Shading 2 Accent 4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5">
    <w:name w:val="Medium Shading 2 Accent 5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6">
    <w:name w:val="Medium Shading 2 Accent 6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Liste1">
    <w:name w:val="Medium List 1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OrtaListe1-Vurgu1">
    <w:name w:val="Medium List 1 Accent 1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OrtaListe1-Vurgu2">
    <w:name w:val="Medium List 1 Accent 2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OrtaListe1-Vurgu3">
    <w:name w:val="Medium List 1 Accent 3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OrtaListe1-Vurgu4">
    <w:name w:val="Medium List 1 Accent 4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OrtaListe1-Vurgu5">
    <w:name w:val="Medium List 1 Accent 5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OrtaListe1-Vurgu6">
    <w:name w:val="Medium List 1 Accent 6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OrtaListe2">
    <w:name w:val="Medium List 2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2-Vurgu1">
    <w:name w:val="Medium List 2 Accent 1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2">
    <w:name w:val="Medium List 2 Accent 2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3">
    <w:name w:val="Medium List 2 Accent 3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4">
    <w:name w:val="Medium List 2 Accent 4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5">
    <w:name w:val="Medium List 2 Accent 5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6">
    <w:name w:val="Medium List 2 Accent 6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Klavuz1">
    <w:name w:val="Medium Grid 1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OrtaKlavuz1-Vurgu1">
    <w:name w:val="Medium Grid 1 Accent 1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OrtaKlavuz1-Vurgu2">
    <w:name w:val="Medium Grid 1 Accent 2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OrtaKlavuz1-Vurgu3">
    <w:name w:val="Medium Grid 1 Accent 3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OrtaKlavuz1-Vurgu4">
    <w:name w:val="Medium Grid 1 Accent 4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OrtaKlavuz1-Vurgu5">
    <w:name w:val="Medium Grid 1 Accent 5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OrtaKlavuz1-Vurgu6">
    <w:name w:val="Medium Grid 1 Accent 6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OrtaKlavuz2">
    <w:name w:val="Medium Grid 2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1">
    <w:name w:val="Medium Grid 2 Accent 1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2">
    <w:name w:val="Medium Grid 2 Accent 2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3">
    <w:name w:val="Medium Grid 2 Accent 3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4">
    <w:name w:val="Medium Grid 2 Accent 4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5">
    <w:name w:val="Medium Grid 2 Accent 5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6">
    <w:name w:val="Medium Grid 2 Accent 6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3">
    <w:name w:val="Medium Grid 3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OrtaKlavuz3-Vurgu1">
    <w:name w:val="Medium Grid 3 Accent 1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OrtaKlavuz3-Vurgu2">
    <w:name w:val="Medium Grid 3 Accent 2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OrtaKlavuz3-Vurgu3">
    <w:name w:val="Medium Grid 3 Accent 3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OrtaKlavuz3-Vurgu4">
    <w:name w:val="Medium Grid 3 Accent 4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OrtaKlavuz3-Vurgu5">
    <w:name w:val="Medium Grid 3 Accent 5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OrtaKlavuz3-Vurgu6">
    <w:name w:val="Medium Grid 3 Accent 6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KoyuListe">
    <w:name w:val="Dark List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KoyuListe-Vurgu1">
    <w:name w:val="Dark List Accent 1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KoyuListe-Vurgu2">
    <w:name w:val="Dark List Accent 2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KoyuListe-Vurgu3">
    <w:name w:val="Dark List Accent 3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KoyuListe-Vurgu4">
    <w:name w:val="Dark List Accent 4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KoyuListe-Vurgu5">
    <w:name w:val="Dark List Accent 5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KoyuListe-Vurgu6">
    <w:name w:val="Dark List Accent 6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RenkliGlgeleme">
    <w:name w:val="Colorful Shading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1">
    <w:name w:val="Colorful Shading Accent 1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2">
    <w:name w:val="Colorful Shading Accent 2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3">
    <w:name w:val="Colorful Shading Accent 3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RenkliGlgeleme-Vurgu4">
    <w:name w:val="Colorful Shading Accent 4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5">
    <w:name w:val="Colorful Shading Accent 5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6">
    <w:name w:val="Colorful Shading Accent 6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Liste">
    <w:name w:val="Colorful List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enkliListe-Vurgu1">
    <w:name w:val="Colorful List Accent 1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RenkliListe-Vurgu2">
    <w:name w:val="Colorful List Accent 2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RenkliListe-Vurgu3">
    <w:name w:val="Colorful List Accent 3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RenkliListe-Vurgu4">
    <w:name w:val="Colorful List Accent 4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RenkliListe-Vurgu5">
    <w:name w:val="Colorful List Accent 5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RenkliListe-Vurgu6">
    <w:name w:val="Colorful List Accent 6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RenkliKlavuz">
    <w:name w:val="Colorful Grid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RenkliKlavuz-Vurgu1">
    <w:name w:val="Colorful Grid Accent 1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RenkliKlavuz-Vurgu2">
    <w:name w:val="Colorful Grid Accent 2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RenkliKlavuz-Vurgu3">
    <w:name w:val="Colorful Grid Accent 3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RenkliKlavuz-Vurgu4">
    <w:name w:val="Colorful Grid Accent 4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RenkliKlavuz-Vurgu5">
    <w:name w:val="Colorful Grid Accent 5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RenkliKlavuz-Vurgu6">
    <w:name w:val="Colorful Grid Accent 6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9CE71FC3-4F33-4C58-9C1E-B305F07B5DC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12</Pages>
  <Words>1521</Words>
  <Characters>8671</Characters>
  <Application>Microsoft Office Word</Application>
  <DocSecurity>0</DocSecurity>
  <Lines>72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10172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pc</cp:lastModifiedBy>
  <cp:revision>2</cp:revision>
  <dcterms:created xsi:type="dcterms:W3CDTF">2013-12-23T23:15:00Z</dcterms:created>
  <dcterms:modified xsi:type="dcterms:W3CDTF">2026-05-16T15:53:00Z</dcterms:modified>
  <cp:category/>
</cp:coreProperties>
</file>