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5362AB62" w:rsidR="004613D3" w:rsidRDefault="007C5FFF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计算机系统结构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64E4F304" w:rsidR="00411FFE" w:rsidRPr="00D5464A" w:rsidRDefault="00434B08" w:rsidP="00D5464A">
      <w:pPr>
        <w:jc w:val="center"/>
        <w:rPr>
          <w:b/>
          <w:bCs/>
          <w:sz w:val="32"/>
          <w:szCs w:val="36"/>
        </w:rPr>
      </w:pPr>
      <w:r w:rsidRPr="00434B08">
        <w:rPr>
          <w:rFonts w:hint="eastAsia"/>
          <w:b/>
          <w:bCs/>
          <w:sz w:val="32"/>
          <w:szCs w:val="36"/>
        </w:rPr>
        <w:t>使用</w:t>
      </w:r>
      <w:r w:rsidRPr="00434B08">
        <w:rPr>
          <w:rFonts w:hint="eastAsia"/>
          <w:b/>
          <w:bCs/>
          <w:sz w:val="32"/>
          <w:szCs w:val="36"/>
        </w:rPr>
        <w:t>MIPS</w:t>
      </w:r>
      <w:r w:rsidRPr="00434B08">
        <w:rPr>
          <w:rFonts w:hint="eastAsia"/>
          <w:b/>
          <w:bCs/>
          <w:sz w:val="32"/>
          <w:szCs w:val="36"/>
        </w:rPr>
        <w:t>指令实现</w:t>
      </w:r>
      <w:r w:rsidR="00F4684A">
        <w:rPr>
          <w:rFonts w:hint="eastAsia"/>
          <w:b/>
          <w:bCs/>
          <w:sz w:val="32"/>
          <w:szCs w:val="36"/>
        </w:rPr>
        <w:t>冒泡排序法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 w:rsidR="00D5464A"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 w:rsidR="00D5464A"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2A494166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3110C8">
        <w:rPr>
          <w:b/>
          <w:bCs/>
          <w:sz w:val="32"/>
          <w:szCs w:val="32"/>
          <w:u w:val="thick"/>
        </w:rPr>
        <w:t xml:space="preserve">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730D0A">
        <w:rPr>
          <w:rFonts w:hint="eastAsia"/>
          <w:b/>
          <w:bCs/>
          <w:sz w:val="32"/>
          <w:szCs w:val="32"/>
          <w:u w:val="thick"/>
        </w:rPr>
        <w:t>邝坚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660A730D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BB440C">
        <w:rPr>
          <w:b/>
          <w:bCs/>
          <w:sz w:val="32"/>
          <w:szCs w:val="32"/>
        </w:rPr>
        <w:t>4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561F4A8B" w:rsidR="00D667F2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实验目的</w:t>
      </w:r>
    </w:p>
    <w:p w14:paraId="78C63243" w14:textId="6CC87A91" w:rsidR="003251D1" w:rsidRDefault="003251D1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3251D1">
        <w:rPr>
          <w:rFonts w:ascii="Times New Roman" w:eastAsia="宋体" w:hAnsi="Times New Roman" w:hint="eastAsia"/>
          <w:sz w:val="24"/>
          <w:szCs w:val="28"/>
        </w:rPr>
        <w:t>掌握静态调度方法</w:t>
      </w:r>
      <w:r w:rsidR="008C48C2">
        <w:rPr>
          <w:rFonts w:ascii="Times New Roman" w:eastAsia="宋体" w:hAnsi="Times New Roman" w:hint="eastAsia"/>
          <w:sz w:val="24"/>
          <w:szCs w:val="28"/>
        </w:rPr>
        <w:t>。</w:t>
      </w:r>
    </w:p>
    <w:p w14:paraId="267E04F6" w14:textId="52288D6B" w:rsidR="006B13B9" w:rsidRDefault="00892A4A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892A4A">
        <w:rPr>
          <w:rFonts w:ascii="Times New Roman" w:eastAsia="宋体" w:hAnsi="Times New Roman" w:hint="eastAsia"/>
          <w:sz w:val="24"/>
          <w:szCs w:val="28"/>
        </w:rPr>
        <w:t>增强汇编语言编程能力</w:t>
      </w:r>
      <w:r w:rsid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6CF0777F" w14:textId="2D2E87D2" w:rsidR="006B13B9" w:rsidRDefault="00892A4A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892A4A">
        <w:rPr>
          <w:rFonts w:ascii="Times New Roman" w:eastAsia="宋体" w:hAnsi="Times New Roman" w:hint="eastAsia"/>
          <w:sz w:val="24"/>
          <w:szCs w:val="28"/>
        </w:rPr>
        <w:t>学会使用模拟器中的定向功能进行优化</w:t>
      </w:r>
      <w:r w:rsid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7C2955EC" w14:textId="58D22ED3" w:rsidR="009A733D" w:rsidRDefault="009A733D" w:rsidP="00251A29">
      <w:pPr>
        <w:rPr>
          <w:rFonts w:ascii="Times New Roman" w:eastAsia="宋体" w:hAnsi="Times New Roman"/>
          <w:sz w:val="24"/>
          <w:szCs w:val="28"/>
        </w:rPr>
      </w:pPr>
    </w:p>
    <w:p w14:paraId="3FA0CE45" w14:textId="1A033665" w:rsidR="00AE630C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</w:t>
      </w:r>
      <w:r w:rsidR="00AE5325">
        <w:rPr>
          <w:rFonts w:ascii="Times New Roman" w:eastAsia="宋体" w:hAnsi="Times New Roman" w:hint="eastAsia"/>
          <w:b/>
          <w:bCs/>
          <w:sz w:val="32"/>
          <w:szCs w:val="36"/>
        </w:rPr>
        <w:t>原理</w:t>
      </w:r>
    </w:p>
    <w:p w14:paraId="470A960C" w14:textId="298A644A" w:rsidR="00B3325A" w:rsidRDefault="00892A4A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42473B">
        <w:rPr>
          <w:rFonts w:ascii="Times New Roman" w:eastAsia="宋体" w:hAnsi="Times New Roman" w:hint="eastAsia"/>
          <w:sz w:val="24"/>
          <w:szCs w:val="28"/>
        </w:rPr>
        <w:t>自行编</w:t>
      </w:r>
      <w:r w:rsidR="007A09C5">
        <w:rPr>
          <w:rFonts w:ascii="Times New Roman" w:eastAsia="宋体" w:hAnsi="Times New Roman" w:hint="eastAsia"/>
          <w:sz w:val="24"/>
          <w:szCs w:val="28"/>
        </w:rPr>
        <w:t>写</w:t>
      </w:r>
      <w:r w:rsidR="0042473B">
        <w:rPr>
          <w:rFonts w:ascii="Times New Roman" w:eastAsia="宋体" w:hAnsi="Times New Roman" w:hint="eastAsia"/>
          <w:sz w:val="24"/>
          <w:szCs w:val="28"/>
        </w:rPr>
        <w:t>一个</w:t>
      </w:r>
      <w:r w:rsidR="007A09C5">
        <w:rPr>
          <w:rFonts w:ascii="Times New Roman" w:eastAsia="宋体" w:hAnsi="Times New Roman" w:hint="eastAsia"/>
          <w:sz w:val="24"/>
          <w:szCs w:val="28"/>
        </w:rPr>
        <w:t>实现冒泡排序</w:t>
      </w:r>
      <w:r w:rsidR="0042473B">
        <w:rPr>
          <w:rFonts w:ascii="Times New Roman" w:eastAsia="宋体" w:hAnsi="Times New Roman" w:hint="eastAsia"/>
          <w:sz w:val="24"/>
          <w:szCs w:val="28"/>
        </w:rPr>
        <w:t>的汇编程序</w:t>
      </w:r>
      <w:r w:rsidR="00A21286">
        <w:rPr>
          <w:rFonts w:ascii="Times New Roman" w:eastAsia="宋体" w:hAnsi="Times New Roman" w:hint="eastAsia"/>
          <w:sz w:val="24"/>
          <w:szCs w:val="28"/>
        </w:rPr>
        <w:t>，该程序要求可以实现</w:t>
      </w:r>
      <w:r w:rsidR="007A09C5">
        <w:rPr>
          <w:rFonts w:ascii="Times New Roman" w:eastAsia="宋体" w:hAnsi="Times New Roman" w:hint="eastAsia"/>
          <w:sz w:val="24"/>
          <w:szCs w:val="28"/>
        </w:rPr>
        <w:t>对一维整数数组进行冒泡排序，</w:t>
      </w:r>
      <w:r w:rsidR="00243F07">
        <w:rPr>
          <w:rFonts w:ascii="Times New Roman" w:eastAsia="宋体" w:hAnsi="Times New Roman" w:hint="eastAsia"/>
          <w:sz w:val="24"/>
          <w:szCs w:val="28"/>
        </w:rPr>
        <w:t>要求</w:t>
      </w:r>
      <w:r w:rsidR="007A09C5">
        <w:rPr>
          <w:rFonts w:ascii="Times New Roman" w:eastAsia="宋体" w:hAnsi="Times New Roman" w:hint="eastAsia"/>
          <w:sz w:val="24"/>
          <w:szCs w:val="28"/>
        </w:rPr>
        <w:t>数组长度</w:t>
      </w:r>
      <w:r w:rsidR="00243F07">
        <w:rPr>
          <w:rFonts w:ascii="Times New Roman" w:eastAsia="宋体" w:hAnsi="Times New Roman" w:hint="eastAsia"/>
          <w:sz w:val="24"/>
          <w:szCs w:val="28"/>
        </w:rPr>
        <w:t>不得小于</w:t>
      </w:r>
      <w:r w:rsidR="00243F07">
        <w:rPr>
          <w:rFonts w:ascii="Times New Roman" w:eastAsia="宋体" w:hAnsi="Times New Roman" w:hint="eastAsia"/>
          <w:sz w:val="24"/>
          <w:szCs w:val="28"/>
        </w:rPr>
        <w:t>1</w:t>
      </w:r>
      <w:r w:rsidR="00243F07">
        <w:rPr>
          <w:rFonts w:ascii="Times New Roman" w:eastAsia="宋体" w:hAnsi="Times New Roman"/>
          <w:sz w:val="24"/>
          <w:szCs w:val="28"/>
        </w:rPr>
        <w:t>0</w:t>
      </w:r>
      <w:r w:rsidR="00925F85">
        <w:rPr>
          <w:rFonts w:ascii="Times New Roman" w:eastAsia="宋体" w:hAnsi="Times New Roman" w:hint="eastAsia"/>
          <w:sz w:val="24"/>
          <w:szCs w:val="28"/>
        </w:rPr>
        <w:t>。在使用和不使用的定向功能的情况下，对比程序的执行结果和效率。</w:t>
      </w:r>
    </w:p>
    <w:p w14:paraId="7C525A4B" w14:textId="77777777" w:rsidR="00FC7031" w:rsidRDefault="00FC7031" w:rsidP="008C7164">
      <w:pPr>
        <w:rPr>
          <w:rFonts w:ascii="Times New Roman" w:eastAsia="宋体" w:hAnsi="Times New Roman"/>
          <w:sz w:val="24"/>
          <w:szCs w:val="28"/>
        </w:rPr>
      </w:pPr>
    </w:p>
    <w:p w14:paraId="182C61F3" w14:textId="371A4BD1" w:rsidR="00FC7031" w:rsidRDefault="00FC7031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冒泡排序算法的运作如下：</w:t>
      </w:r>
    </w:p>
    <w:p w14:paraId="2BD224E9" w14:textId="12FA1732" w:rsidR="00FC7031" w:rsidRDefault="00FC7031" w:rsidP="00FC7031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FC7031">
        <w:rPr>
          <w:rFonts w:ascii="Times New Roman" w:eastAsia="宋体" w:hAnsi="Times New Roman" w:hint="eastAsia"/>
          <w:sz w:val="24"/>
          <w:szCs w:val="28"/>
        </w:rPr>
        <w:t>比较相邻的元素。如果第一个比第二个大，就交换他们两个。</w:t>
      </w:r>
    </w:p>
    <w:p w14:paraId="270C13BB" w14:textId="320A89DF" w:rsidR="00FC7031" w:rsidRDefault="00FC7031" w:rsidP="00FC7031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FC7031">
        <w:rPr>
          <w:rFonts w:ascii="Times New Roman" w:eastAsia="宋体" w:hAnsi="Times New Roman" w:hint="eastAsia"/>
          <w:sz w:val="24"/>
          <w:szCs w:val="28"/>
        </w:rPr>
        <w:t>对每一对相邻元素作同样的工作，从开始第一对到结尾的最后一对。在这一点，最后的元素应该会是最大的数。</w:t>
      </w:r>
    </w:p>
    <w:p w14:paraId="1D659113" w14:textId="29989183" w:rsidR="00FC7031" w:rsidRDefault="00FC7031" w:rsidP="00FC7031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FC7031">
        <w:rPr>
          <w:rFonts w:ascii="Times New Roman" w:eastAsia="宋体" w:hAnsi="Times New Roman" w:hint="eastAsia"/>
          <w:sz w:val="24"/>
          <w:szCs w:val="28"/>
        </w:rPr>
        <w:t>针对所有的元素重复以上的步骤，除了最后一个。</w:t>
      </w:r>
    </w:p>
    <w:p w14:paraId="2605E403" w14:textId="27580634" w:rsidR="00A21286" w:rsidRPr="00FC7031" w:rsidRDefault="00FC7031" w:rsidP="008C7164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FC7031">
        <w:rPr>
          <w:rFonts w:ascii="Times New Roman" w:eastAsia="宋体" w:hAnsi="Times New Roman" w:hint="eastAsia"/>
          <w:sz w:val="24"/>
          <w:szCs w:val="28"/>
        </w:rPr>
        <w:t>持续每次对越来越少的元素重复上面的步骤，直到没有任何一对数字需要比较。</w:t>
      </w:r>
    </w:p>
    <w:p w14:paraId="6730597C" w14:textId="77777777" w:rsidR="00013B9E" w:rsidRDefault="00013B9E" w:rsidP="008C7164">
      <w:pPr>
        <w:rPr>
          <w:rFonts w:ascii="Times New Roman" w:eastAsia="宋体" w:hAnsi="Times New Roman"/>
          <w:sz w:val="24"/>
          <w:szCs w:val="28"/>
        </w:rPr>
      </w:pPr>
    </w:p>
    <w:p w14:paraId="40AC49B4" w14:textId="18E2B263" w:rsidR="00013B9E" w:rsidRDefault="00013B9E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7800AF">
        <w:rPr>
          <w:rFonts w:ascii="Times New Roman" w:eastAsia="宋体" w:hAnsi="Times New Roman" w:hint="eastAsia"/>
          <w:sz w:val="24"/>
          <w:szCs w:val="28"/>
        </w:rPr>
        <w:t>然后，使用静态调度方法重排指令序列，减少相关，优化程序。</w:t>
      </w:r>
      <w:r w:rsidR="00E04513">
        <w:rPr>
          <w:rFonts w:ascii="Times New Roman" w:eastAsia="宋体" w:hAnsi="Times New Roman" w:hint="eastAsia"/>
          <w:sz w:val="24"/>
          <w:szCs w:val="28"/>
        </w:rPr>
        <w:t>在本次实验，静态调度方法减少数据冲突发生的次数，减少因为数据冲突而停顿的时钟周期数。</w:t>
      </w:r>
      <w:r w:rsidR="00BC0D6D">
        <w:rPr>
          <w:rFonts w:ascii="Times New Roman" w:eastAsia="宋体" w:hAnsi="Times New Roman" w:hint="eastAsia"/>
          <w:sz w:val="24"/>
          <w:szCs w:val="28"/>
        </w:rPr>
        <w:t>在使用和不使用的定向功能的情况下，和未优化程序比较执行结果和效率。</w:t>
      </w:r>
    </w:p>
    <w:p w14:paraId="24D08B3E" w14:textId="77777777" w:rsidR="000139C2" w:rsidRDefault="000139C2" w:rsidP="008C7164">
      <w:pPr>
        <w:rPr>
          <w:rFonts w:ascii="Times New Roman" w:eastAsia="宋体" w:hAnsi="Times New Roman"/>
          <w:sz w:val="24"/>
          <w:szCs w:val="28"/>
        </w:rPr>
      </w:pPr>
    </w:p>
    <w:p w14:paraId="4A116F8D" w14:textId="77777777" w:rsidR="000139C2" w:rsidRDefault="000139C2" w:rsidP="008C7164">
      <w:pPr>
        <w:rPr>
          <w:rFonts w:ascii="Times New Roman" w:eastAsia="宋体" w:hAnsi="Times New Roman"/>
          <w:sz w:val="24"/>
          <w:szCs w:val="28"/>
        </w:rPr>
      </w:pPr>
    </w:p>
    <w:p w14:paraId="1C43FF48" w14:textId="77A533D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7C1976B" w14:textId="78DAAA3A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C16269" w14:textId="50E9535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22F6B41" w14:textId="103262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E6551E" w14:textId="5A5C45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8E2E498" w14:textId="4368646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6E16ED6" w14:textId="6165B4E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5DAAFE2" w14:textId="019A2508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18B52AA" w14:textId="28EF046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4897F35" w14:textId="59E1FFE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E2291CA" w14:textId="1F3FC28F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6C17A90F" w14:textId="62BD9EB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F7F568F" w14:textId="732871A1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19C2AD7" w14:textId="0F2475F7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04CE41F3" w14:textId="77C4CA1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38A9546" w14:textId="068D771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C1DC2CE" w14:textId="1CC74D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50079C8" w14:textId="1E4CAC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99AEE12" w14:textId="77777777" w:rsidR="00B3325A" w:rsidRPr="008C7164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40CFF70" w14:textId="103FBE64" w:rsidR="00AE630C" w:rsidRDefault="00AE5325" w:rsidP="00912DCB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proofErr w:type="gramStart"/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向量点积程序代码</w:t>
      </w:r>
      <w:proofErr w:type="gramEnd"/>
      <w:r>
        <w:rPr>
          <w:rFonts w:ascii="Times New Roman" w:eastAsia="宋体" w:hAnsi="Times New Roman" w:hint="eastAsia"/>
          <w:b/>
          <w:bCs/>
          <w:sz w:val="32"/>
          <w:szCs w:val="36"/>
        </w:rPr>
        <w:t>清单及注释说明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B99" w14:paraId="32CDD5A6" w14:textId="77777777" w:rsidTr="00612B99">
        <w:tc>
          <w:tcPr>
            <w:tcW w:w="8296" w:type="dxa"/>
          </w:tcPr>
          <w:p w14:paraId="1DBBF53E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4EBC07EA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1E888549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r0,array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数组地址</w:t>
            </w:r>
          </w:p>
          <w:p w14:paraId="766DFCDC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r0,15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外循环变量</w:t>
            </w:r>
          </w:p>
          <w:p w14:paraId="748A7EBA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002C9AB0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数组第一个元素</w:t>
            </w:r>
          </w:p>
          <w:p w14:paraId="4A3701D1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内循环变量</w:t>
            </w:r>
          </w:p>
          <w:p w14:paraId="3B4D8B64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28E942BD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#array[i]</w:t>
            </w:r>
          </w:p>
          <w:p w14:paraId="17B2041C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#array[i+1]</w:t>
            </w:r>
          </w:p>
          <w:p w14:paraId="23546989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SLT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#array[i]&lt;array[i+1]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？</w:t>
            </w:r>
          </w:p>
          <w:p w14:paraId="78616B8E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BNEZ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r7,inc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如果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array[i+1]&gt;=array[i]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，则跳转到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inc</w:t>
            </w:r>
          </w:p>
          <w:p w14:paraId="4C682F08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如果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array[i+1]&lt;array[i]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，交换</w:t>
            </w:r>
          </w:p>
          <w:p w14:paraId="53E116E7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</w:p>
          <w:p w14:paraId="7D388351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inc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7C12ADBD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内循环次数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73A01A7A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下一个元素开始内循环</w:t>
            </w:r>
          </w:p>
          <w:p w14:paraId="6024AD09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r4,loop2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</w:p>
          <w:p w14:paraId="7A0F0FB4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外循环次数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2EDA59A3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r2,loop1</w:t>
            </w:r>
          </w:p>
          <w:p w14:paraId="09AD95C3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6357219F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</w:p>
          <w:p w14:paraId="20B1AB0D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.data</w:t>
            </w:r>
          </w:p>
          <w:p w14:paraId="5AFBE6D7" w14:textId="77777777" w:rsidR="00DD1EA2" w:rsidRDefault="00DD1EA2" w:rsidP="00DD1EA2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array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2F4CDD2D" w14:textId="0CD3AD23" w:rsidR="00612B99" w:rsidRDefault="00DD1EA2" w:rsidP="00DD1EA2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.word 18,17,2,3,5,35,5,2,78,4,33,44,22,100,16,2 </w:t>
            </w:r>
          </w:p>
        </w:tc>
      </w:tr>
    </w:tbl>
    <w:p w14:paraId="01E9FEBA" w14:textId="77777777" w:rsidR="00612B99" w:rsidRDefault="00612B99" w:rsidP="009337D0">
      <w:pPr>
        <w:rPr>
          <w:rFonts w:ascii="Times New Roman" w:eastAsia="宋体" w:hAnsi="Times New Roman"/>
          <w:sz w:val="24"/>
          <w:szCs w:val="28"/>
        </w:rPr>
      </w:pPr>
    </w:p>
    <w:p w14:paraId="424E060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949350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8C3825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A62FC91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24874C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36D94A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92DC7A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E4A7A7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EA4062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F03733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85CCB69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B0E28F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2312C2E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BCCEBA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C31D9F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490DD2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E006EF1" w14:textId="26839777" w:rsidR="00303126" w:rsidRDefault="00DB2931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优化后的程序代码清单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B99" w14:paraId="01CF13BD" w14:textId="77777777" w:rsidTr="00612B99">
        <w:tc>
          <w:tcPr>
            <w:tcW w:w="8296" w:type="dxa"/>
          </w:tcPr>
          <w:p w14:paraId="6FA92A67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47CCAF26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126816DB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r0,array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数组地址</w:t>
            </w:r>
          </w:p>
          <w:p w14:paraId="3E417F10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r0,15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外循环变量</w:t>
            </w:r>
          </w:p>
          <w:p w14:paraId="71B468CB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312527BC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数组第一个元素</w:t>
            </w:r>
          </w:p>
          <w:p w14:paraId="79723807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内循环变量</w:t>
            </w:r>
          </w:p>
          <w:p w14:paraId="2DDC517D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782F0671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#array[i]</w:t>
            </w:r>
          </w:p>
          <w:p w14:paraId="3F171BAE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#array[i+1]</w:t>
            </w:r>
          </w:p>
          <w:p w14:paraId="748DBB26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内循环次数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7C5191F1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SLT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#array[i]&lt;array[i+1]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？</w:t>
            </w:r>
          </w:p>
          <w:p w14:paraId="6058D58B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BNEZ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r7,inc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如果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array[i+1]&gt;=array[i]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，则跳转到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inc</w:t>
            </w:r>
          </w:p>
          <w:p w14:paraId="4B050D3D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如果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array[i+1]&lt;array[i]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，交换</w:t>
            </w:r>
          </w:p>
          <w:p w14:paraId="1BD9AB8A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r3)</w:t>
            </w:r>
          </w:p>
          <w:p w14:paraId="08968076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inc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10CAF29B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下一个元素开始内循环</w:t>
            </w:r>
          </w:p>
          <w:p w14:paraId="54C9DF93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r4,loop2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</w:p>
          <w:p w14:paraId="5F92FE3D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外循环次数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25306352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r2,loop1</w:t>
            </w:r>
          </w:p>
          <w:p w14:paraId="4C5F0F9D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75E6D72B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</w:p>
          <w:p w14:paraId="33D9845C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.data</w:t>
            </w:r>
          </w:p>
          <w:p w14:paraId="3AB77B17" w14:textId="77777777" w:rsidR="00721D2D" w:rsidRDefault="00721D2D" w:rsidP="00721D2D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array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43DC9F10" w14:textId="2BF9E7A4" w:rsidR="00612B99" w:rsidRDefault="00721D2D" w:rsidP="00721D2D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.word 18,17,2,3,5,35,5,2,78,4,33,44,22,100,16,2 </w:t>
            </w:r>
          </w:p>
        </w:tc>
      </w:tr>
    </w:tbl>
    <w:p w14:paraId="2ED23E65" w14:textId="77777777" w:rsidR="00612B99" w:rsidRDefault="00612B99" w:rsidP="009337D0">
      <w:pPr>
        <w:rPr>
          <w:rFonts w:ascii="Times New Roman" w:eastAsia="宋体" w:hAnsi="Times New Roman"/>
          <w:sz w:val="24"/>
          <w:szCs w:val="28"/>
        </w:rPr>
      </w:pPr>
    </w:p>
    <w:p w14:paraId="1D50B0C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522790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657A39A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61375A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864F0F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D87625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063BBF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B6D008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5AE02B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713EDB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6C30C3E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E95406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824A6C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05CCEC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38E553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7A5F7B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706E64DE" w:rsidR="00303126" w:rsidRDefault="00CC493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未优化代码和优化代码性能分析比较结果</w:t>
      </w:r>
    </w:p>
    <w:p w14:paraId="42DD38CE" w14:textId="12D25825" w:rsidR="00303126" w:rsidRDefault="00E117B4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运行自己编写的程序</w:t>
      </w:r>
      <w:r w:rsidR="00853906">
        <w:rPr>
          <w:rFonts w:ascii="Times New Roman" w:eastAsia="宋体" w:hAnsi="Times New Roman" w:hint="eastAsia"/>
          <w:sz w:val="24"/>
          <w:szCs w:val="28"/>
        </w:rPr>
        <w:t>，流水线的执行情况如下。</w:t>
      </w:r>
    </w:p>
    <w:p w14:paraId="118CAC95" w14:textId="5173A3D3" w:rsidR="00303126" w:rsidRDefault="00721D2D" w:rsidP="009337D0">
      <w:pPr>
        <w:rPr>
          <w:rFonts w:ascii="Times New Roman" w:eastAsia="宋体" w:hAnsi="Times New Roman"/>
          <w:sz w:val="24"/>
          <w:szCs w:val="28"/>
        </w:rPr>
      </w:pPr>
      <w:r w:rsidRPr="00721D2D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E7D4F19" wp14:editId="326E6DB6">
            <wp:extent cx="5274310" cy="1173480"/>
            <wp:effectExtent l="0" t="0" r="2540" b="7620"/>
            <wp:docPr id="11948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6A06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52754384" w14:textId="748E559E" w:rsidR="004E35C7" w:rsidRDefault="004E35C7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721D2D">
        <w:rPr>
          <w:rFonts w:ascii="Times New Roman" w:eastAsia="宋体" w:hAnsi="Times New Roman" w:hint="eastAsia"/>
          <w:sz w:val="24"/>
          <w:szCs w:val="28"/>
        </w:rPr>
        <w:t>查看数据段里的</w:t>
      </w:r>
      <w:r w:rsidR="00721D2D">
        <w:rPr>
          <w:rFonts w:ascii="Times New Roman" w:eastAsia="宋体" w:hAnsi="Times New Roman" w:hint="eastAsia"/>
          <w:sz w:val="24"/>
          <w:szCs w:val="28"/>
        </w:rPr>
        <w:t>array</w:t>
      </w:r>
      <w:r w:rsidR="00721D2D">
        <w:rPr>
          <w:rFonts w:ascii="Times New Roman" w:eastAsia="宋体" w:hAnsi="Times New Roman" w:hint="eastAsia"/>
          <w:sz w:val="24"/>
          <w:szCs w:val="28"/>
        </w:rPr>
        <w:t>数组，每个元素从小到大排序</w:t>
      </w:r>
      <w:r w:rsidR="00907DC0">
        <w:rPr>
          <w:rFonts w:ascii="Times New Roman" w:eastAsia="宋体" w:hAnsi="Times New Roman" w:hint="eastAsia"/>
          <w:sz w:val="24"/>
          <w:szCs w:val="28"/>
        </w:rPr>
        <w:t>，结果正确。</w:t>
      </w:r>
    </w:p>
    <w:p w14:paraId="66932334" w14:textId="1F583AF1" w:rsidR="001B5458" w:rsidRDefault="00721D2D" w:rsidP="009337D0">
      <w:pPr>
        <w:rPr>
          <w:rFonts w:ascii="Times New Roman" w:eastAsia="宋体" w:hAnsi="Times New Roman"/>
          <w:sz w:val="24"/>
          <w:szCs w:val="28"/>
        </w:rPr>
      </w:pPr>
      <w:r w:rsidRPr="00721D2D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DBB8B63" wp14:editId="4EDF4821">
            <wp:extent cx="2197213" cy="2000353"/>
            <wp:effectExtent l="0" t="0" r="0" b="0"/>
            <wp:docPr id="95845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4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864" w14:textId="77777777" w:rsidR="003538C7" w:rsidRDefault="003538C7" w:rsidP="009337D0">
      <w:pPr>
        <w:rPr>
          <w:rFonts w:ascii="Times New Roman" w:eastAsia="宋体" w:hAnsi="Times New Roman"/>
          <w:sz w:val="24"/>
          <w:szCs w:val="28"/>
        </w:rPr>
      </w:pPr>
    </w:p>
    <w:p w14:paraId="0B24F488" w14:textId="4A4A329A" w:rsidR="00E008B5" w:rsidRDefault="003538C7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程序执行周期总数为</w:t>
      </w:r>
      <w:r w:rsidR="002D56E5">
        <w:rPr>
          <w:rFonts w:ascii="Times New Roman" w:eastAsia="宋体" w:hAnsi="Times New Roman"/>
          <w:sz w:val="24"/>
          <w:szCs w:val="28"/>
        </w:rPr>
        <w:t>1940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>
        <w:rPr>
          <w:rFonts w:ascii="Times New Roman" w:eastAsia="宋体" w:hAnsi="Times New Roman" w:hint="eastAsia"/>
          <w:sz w:val="24"/>
          <w:szCs w:val="28"/>
        </w:rPr>
        <w:t>6</w:t>
      </w:r>
      <w:r w:rsidR="002D56E5"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，占周期总数的</w:t>
      </w:r>
      <w:r>
        <w:rPr>
          <w:rFonts w:ascii="Times New Roman" w:eastAsia="宋体" w:hAnsi="Times New Roman"/>
          <w:sz w:val="24"/>
          <w:szCs w:val="28"/>
        </w:rPr>
        <w:t>3</w:t>
      </w:r>
      <w:r w:rsidR="002D56E5"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.</w:t>
      </w:r>
      <w:r w:rsidR="002D56E5">
        <w:rPr>
          <w:rFonts w:ascii="Times New Roman" w:eastAsia="宋体" w:hAnsi="Times New Roman"/>
          <w:sz w:val="24"/>
          <w:szCs w:val="28"/>
        </w:rPr>
        <w:t>29897</w:t>
      </w:r>
      <w:r>
        <w:rPr>
          <w:rFonts w:ascii="Times New Roman" w:eastAsia="宋体" w:hAnsi="Times New Roman"/>
          <w:sz w:val="24"/>
          <w:szCs w:val="28"/>
        </w:rPr>
        <w:t>%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713D4FC3" w14:textId="144D2481" w:rsidR="00E008B5" w:rsidRDefault="002D56E5" w:rsidP="009337D0">
      <w:pPr>
        <w:rPr>
          <w:rFonts w:ascii="Times New Roman" w:eastAsia="宋体" w:hAnsi="Times New Roman"/>
          <w:sz w:val="24"/>
          <w:szCs w:val="28"/>
        </w:rPr>
      </w:pPr>
      <w:r w:rsidRPr="002D56E5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6E7E2DF2" wp14:editId="60225689">
            <wp:extent cx="4682358" cy="3720631"/>
            <wp:effectExtent l="0" t="0" r="4445" b="0"/>
            <wp:docPr id="150890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01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272" cy="37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DB5" w14:textId="77777777" w:rsidR="00144BD9" w:rsidRDefault="00144BD9" w:rsidP="009337D0">
      <w:pPr>
        <w:rPr>
          <w:rFonts w:ascii="Times New Roman" w:eastAsia="宋体" w:hAnsi="Times New Roman"/>
          <w:sz w:val="24"/>
          <w:szCs w:val="28"/>
        </w:rPr>
      </w:pPr>
    </w:p>
    <w:p w14:paraId="1AEEEAC9" w14:textId="0FE497A1" w:rsidR="0054076F" w:rsidRDefault="0054076F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使用定向功能再次执行代码。程序执行周期总数降至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 w:rsidR="002D56E5">
        <w:rPr>
          <w:rFonts w:ascii="Times New Roman" w:eastAsia="宋体" w:hAnsi="Times New Roman"/>
          <w:sz w:val="24"/>
          <w:szCs w:val="28"/>
        </w:rPr>
        <w:t>493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 w:rsidR="002D56E5">
        <w:rPr>
          <w:rFonts w:ascii="Times New Roman" w:eastAsia="宋体" w:hAnsi="Times New Roman"/>
          <w:sz w:val="24"/>
          <w:szCs w:val="28"/>
        </w:rPr>
        <w:t>55</w:t>
      </w:r>
      <w:r>
        <w:rPr>
          <w:rFonts w:ascii="Times New Roman" w:eastAsia="宋体" w:hAnsi="Times New Roman" w:hint="eastAsia"/>
          <w:sz w:val="24"/>
          <w:szCs w:val="28"/>
        </w:rPr>
        <w:t>，占周期总数的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7.</w:t>
      </w:r>
      <w:r w:rsidR="002D56E5">
        <w:rPr>
          <w:rFonts w:ascii="Times New Roman" w:eastAsia="宋体" w:hAnsi="Times New Roman"/>
          <w:sz w:val="24"/>
          <w:szCs w:val="28"/>
        </w:rPr>
        <w:t>07971</w:t>
      </w:r>
      <w:r>
        <w:rPr>
          <w:rFonts w:ascii="Times New Roman" w:eastAsia="宋体" w:hAnsi="Times New Roman"/>
          <w:sz w:val="24"/>
          <w:szCs w:val="28"/>
        </w:rPr>
        <w:t>%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="003D12FE">
        <w:rPr>
          <w:rFonts w:ascii="Times New Roman" w:eastAsia="宋体" w:hAnsi="Times New Roman" w:hint="eastAsia"/>
          <w:sz w:val="24"/>
          <w:szCs w:val="28"/>
        </w:rPr>
        <w:t>与没有使用定向功能时相比，效率提升了</w:t>
      </w:r>
      <w:r w:rsidR="003D12FE">
        <w:rPr>
          <w:rFonts w:ascii="Times New Roman" w:eastAsia="宋体" w:hAnsi="Times New Roman" w:hint="eastAsia"/>
          <w:sz w:val="24"/>
          <w:szCs w:val="28"/>
        </w:rPr>
        <w:t>1</w:t>
      </w:r>
      <w:r w:rsidR="003D12FE">
        <w:rPr>
          <w:rFonts w:ascii="Times New Roman" w:eastAsia="宋体" w:hAnsi="Times New Roman"/>
          <w:sz w:val="24"/>
          <w:szCs w:val="28"/>
        </w:rPr>
        <w:t>.</w:t>
      </w:r>
      <w:r w:rsidR="002D56E5">
        <w:rPr>
          <w:rFonts w:ascii="Times New Roman" w:eastAsia="宋体" w:hAnsi="Times New Roman"/>
          <w:sz w:val="24"/>
          <w:szCs w:val="28"/>
        </w:rPr>
        <w:t>30</w:t>
      </w:r>
      <w:r w:rsidR="003D12FE">
        <w:rPr>
          <w:rFonts w:ascii="Times New Roman" w:eastAsia="宋体" w:hAnsi="Times New Roman" w:hint="eastAsia"/>
          <w:sz w:val="24"/>
          <w:szCs w:val="28"/>
        </w:rPr>
        <w:t>倍。</w:t>
      </w:r>
    </w:p>
    <w:p w14:paraId="5B69FB2C" w14:textId="205EC1DA" w:rsidR="00DB3BF7" w:rsidRDefault="002D56E5" w:rsidP="009337D0">
      <w:pPr>
        <w:rPr>
          <w:rFonts w:ascii="Times New Roman" w:eastAsia="宋体" w:hAnsi="Times New Roman"/>
          <w:sz w:val="24"/>
          <w:szCs w:val="28"/>
        </w:rPr>
      </w:pPr>
      <w:r w:rsidRPr="002D56E5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DDF8AD7" wp14:editId="6ADD2EE2">
            <wp:extent cx="5274310" cy="4191000"/>
            <wp:effectExtent l="0" t="0" r="2540" b="0"/>
            <wp:docPr id="49991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F9C" w14:textId="5194A18B" w:rsidR="00105C51" w:rsidRDefault="00105C51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CB64EB">
        <w:rPr>
          <w:rFonts w:ascii="Times New Roman" w:eastAsia="宋体" w:hAnsi="Times New Roman" w:hint="eastAsia"/>
          <w:sz w:val="24"/>
          <w:szCs w:val="28"/>
        </w:rPr>
        <w:t>代码多处存在</w:t>
      </w:r>
      <w:r w:rsidR="00CB64EB">
        <w:rPr>
          <w:rFonts w:ascii="Times New Roman" w:eastAsia="宋体" w:hAnsi="Times New Roman" w:hint="eastAsia"/>
          <w:sz w:val="24"/>
          <w:szCs w:val="28"/>
        </w:rPr>
        <w:t>R</w:t>
      </w:r>
      <w:r w:rsidR="00CB64EB">
        <w:rPr>
          <w:rFonts w:ascii="Times New Roman" w:eastAsia="宋体" w:hAnsi="Times New Roman"/>
          <w:sz w:val="24"/>
          <w:szCs w:val="28"/>
        </w:rPr>
        <w:t>AW</w:t>
      </w:r>
      <w:r w:rsidR="00CB64EB">
        <w:rPr>
          <w:rFonts w:ascii="Times New Roman" w:eastAsia="宋体" w:hAnsi="Times New Roman" w:hint="eastAsia"/>
          <w:sz w:val="24"/>
          <w:szCs w:val="28"/>
        </w:rPr>
        <w:t>相关指令，应从执行次数最多的内循环开始优化。</w:t>
      </w:r>
      <w:r w:rsidR="008E11A0">
        <w:rPr>
          <w:rFonts w:ascii="Times New Roman" w:eastAsia="宋体" w:hAnsi="Times New Roman" w:hint="eastAsia"/>
          <w:sz w:val="24"/>
          <w:szCs w:val="28"/>
        </w:rPr>
        <w:t>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1</w:t>
      </w:r>
      <w:r w:rsidR="008E11A0">
        <w:rPr>
          <w:rFonts w:ascii="Times New Roman" w:eastAsia="宋体" w:hAnsi="Times New Roman" w:hint="eastAsia"/>
          <w:sz w:val="24"/>
          <w:szCs w:val="28"/>
        </w:rPr>
        <w:t>行指令和第</w:t>
      </w:r>
      <w:r w:rsidR="008E11A0">
        <w:rPr>
          <w:rFonts w:ascii="Times New Roman" w:eastAsia="宋体" w:hAnsi="Times New Roman"/>
          <w:sz w:val="24"/>
          <w:szCs w:val="28"/>
        </w:rPr>
        <w:t>9</w:t>
      </w:r>
      <w:r w:rsidR="008E11A0">
        <w:rPr>
          <w:rFonts w:ascii="Times New Roman" w:eastAsia="宋体" w:hAnsi="Times New Roman" w:hint="eastAsia"/>
          <w:sz w:val="24"/>
          <w:szCs w:val="28"/>
        </w:rPr>
        <w:t>、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0</w:t>
      </w:r>
      <w:r w:rsidR="008E11A0">
        <w:rPr>
          <w:rFonts w:ascii="Times New Roman" w:eastAsia="宋体" w:hAnsi="Times New Roman" w:hint="eastAsia"/>
          <w:sz w:val="24"/>
          <w:szCs w:val="28"/>
        </w:rPr>
        <w:t>行指令有</w:t>
      </w:r>
      <w:r w:rsidR="008E11A0">
        <w:rPr>
          <w:rFonts w:ascii="Times New Roman" w:eastAsia="宋体" w:hAnsi="Times New Roman" w:hint="eastAsia"/>
          <w:sz w:val="24"/>
          <w:szCs w:val="28"/>
        </w:rPr>
        <w:t>RAW</w:t>
      </w:r>
      <w:r w:rsidR="008E11A0">
        <w:rPr>
          <w:rFonts w:ascii="Times New Roman" w:eastAsia="宋体" w:hAnsi="Times New Roman" w:hint="eastAsia"/>
          <w:sz w:val="24"/>
          <w:szCs w:val="28"/>
        </w:rPr>
        <w:t>相关。第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CB64EB">
        <w:rPr>
          <w:rFonts w:ascii="Times New Roman" w:eastAsia="宋体" w:hAnsi="Times New Roman"/>
          <w:sz w:val="24"/>
          <w:szCs w:val="28"/>
        </w:rPr>
        <w:t>2</w:t>
      </w:r>
      <w:r w:rsidR="008E11A0">
        <w:rPr>
          <w:rFonts w:ascii="Times New Roman" w:eastAsia="宋体" w:hAnsi="Times New Roman" w:hint="eastAsia"/>
          <w:sz w:val="24"/>
          <w:szCs w:val="28"/>
        </w:rPr>
        <w:t>行指令和第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CB64EB">
        <w:rPr>
          <w:rFonts w:ascii="Times New Roman" w:eastAsia="宋体" w:hAnsi="Times New Roman"/>
          <w:sz w:val="24"/>
          <w:szCs w:val="28"/>
        </w:rPr>
        <w:t>1</w:t>
      </w:r>
      <w:r w:rsidR="008E11A0">
        <w:rPr>
          <w:rFonts w:ascii="Times New Roman" w:eastAsia="宋体" w:hAnsi="Times New Roman" w:hint="eastAsia"/>
          <w:sz w:val="24"/>
          <w:szCs w:val="28"/>
        </w:rPr>
        <w:t>行指令有</w:t>
      </w:r>
      <w:r w:rsidR="008E11A0">
        <w:rPr>
          <w:rFonts w:ascii="Times New Roman" w:eastAsia="宋体" w:hAnsi="Times New Roman" w:hint="eastAsia"/>
          <w:sz w:val="24"/>
          <w:szCs w:val="28"/>
        </w:rPr>
        <w:t>RAW</w:t>
      </w:r>
      <w:r w:rsidR="008E11A0">
        <w:rPr>
          <w:rFonts w:ascii="Times New Roman" w:eastAsia="宋体" w:hAnsi="Times New Roman" w:hint="eastAsia"/>
          <w:sz w:val="24"/>
          <w:szCs w:val="28"/>
        </w:rPr>
        <w:t>相关。</w:t>
      </w:r>
    </w:p>
    <w:p w14:paraId="6B68F32D" w14:textId="7B9BF920" w:rsidR="00105C51" w:rsidRDefault="00CB64EB" w:rsidP="009337D0">
      <w:pPr>
        <w:rPr>
          <w:rFonts w:ascii="Times New Roman" w:eastAsia="宋体" w:hAnsi="Times New Roman"/>
          <w:sz w:val="24"/>
          <w:szCs w:val="28"/>
        </w:rPr>
      </w:pPr>
      <w:r w:rsidRPr="00CB64EB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29B129FA" wp14:editId="0CA41E49">
            <wp:extent cx="4273770" cy="1104957"/>
            <wp:effectExtent l="0" t="0" r="0" b="0"/>
            <wp:docPr id="519367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7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7E90" w14:textId="77777777" w:rsidR="008E11A0" w:rsidRDefault="008E11A0" w:rsidP="009337D0">
      <w:pPr>
        <w:rPr>
          <w:rFonts w:ascii="Times New Roman" w:eastAsia="宋体" w:hAnsi="Times New Roman"/>
          <w:sz w:val="24"/>
          <w:szCs w:val="28"/>
        </w:rPr>
      </w:pPr>
    </w:p>
    <w:p w14:paraId="7FD75D27" w14:textId="3721A9C3" w:rsidR="008E11A0" w:rsidRDefault="008E11A0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采用静态调度的方法</w:t>
      </w:r>
      <w:r w:rsidR="00CB64EB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将</w:t>
      </w:r>
      <w:r w:rsidR="00CB64EB">
        <w:rPr>
          <w:rFonts w:ascii="Times New Roman" w:eastAsia="宋体" w:hAnsi="Times New Roman" w:hint="eastAsia"/>
          <w:sz w:val="24"/>
          <w:szCs w:val="28"/>
        </w:rPr>
        <w:t>其他指令穿插其中。由于能用于穿插的指令只有一条，只能放在第</w:t>
      </w:r>
      <w:r w:rsidR="00CB64EB">
        <w:rPr>
          <w:rFonts w:ascii="Times New Roman" w:eastAsia="宋体" w:hAnsi="Times New Roman" w:hint="eastAsia"/>
          <w:sz w:val="24"/>
          <w:szCs w:val="28"/>
        </w:rPr>
        <w:t>1</w:t>
      </w:r>
      <w:r w:rsidR="00CB64EB">
        <w:rPr>
          <w:rFonts w:ascii="Times New Roman" w:eastAsia="宋体" w:hAnsi="Times New Roman"/>
          <w:sz w:val="24"/>
          <w:szCs w:val="28"/>
        </w:rPr>
        <w:t>1</w:t>
      </w:r>
      <w:r w:rsidR="00CB64EB">
        <w:rPr>
          <w:rFonts w:ascii="Times New Roman" w:eastAsia="宋体" w:hAnsi="Times New Roman" w:hint="eastAsia"/>
          <w:sz w:val="24"/>
          <w:szCs w:val="28"/>
        </w:rPr>
        <w:t>行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="00CB64EB">
        <w:rPr>
          <w:rFonts w:ascii="Times New Roman" w:eastAsia="宋体" w:hAnsi="Times New Roman" w:hint="eastAsia"/>
          <w:sz w:val="24"/>
          <w:szCs w:val="28"/>
        </w:rPr>
        <w:t>尽可能</w:t>
      </w:r>
      <w:r>
        <w:rPr>
          <w:rFonts w:ascii="Times New Roman" w:eastAsia="宋体" w:hAnsi="Times New Roman" w:hint="eastAsia"/>
          <w:sz w:val="24"/>
          <w:szCs w:val="28"/>
        </w:rPr>
        <w:t>减少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冲突。</w:t>
      </w:r>
    </w:p>
    <w:p w14:paraId="2FC9B3E9" w14:textId="6E3F9A3D" w:rsidR="00113DB7" w:rsidRDefault="00CB64EB" w:rsidP="009337D0">
      <w:pPr>
        <w:rPr>
          <w:rFonts w:ascii="Times New Roman" w:eastAsia="宋体" w:hAnsi="Times New Roman"/>
          <w:sz w:val="24"/>
          <w:szCs w:val="28"/>
        </w:rPr>
      </w:pPr>
      <w:r w:rsidRPr="00CB64EB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54219BE" wp14:editId="03E27235">
            <wp:extent cx="4064209" cy="1257365"/>
            <wp:effectExtent l="0" t="0" r="0" b="0"/>
            <wp:docPr id="132901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10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3B73" w14:textId="720EE99F" w:rsidR="00113DB7" w:rsidRDefault="002443A2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运行优化程序，流水线的执行情况如下。</w:t>
      </w:r>
    </w:p>
    <w:p w14:paraId="78DFC20E" w14:textId="3F8F78CB" w:rsidR="003731A2" w:rsidRDefault="00EF2A73" w:rsidP="009337D0">
      <w:pPr>
        <w:rPr>
          <w:rFonts w:ascii="Times New Roman" w:eastAsia="宋体" w:hAnsi="Times New Roman"/>
          <w:sz w:val="24"/>
          <w:szCs w:val="28"/>
        </w:rPr>
      </w:pPr>
      <w:r w:rsidRPr="00EF2A73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E19D3B1" wp14:editId="7AF7573B">
            <wp:extent cx="5274310" cy="1374140"/>
            <wp:effectExtent l="0" t="0" r="2540" b="0"/>
            <wp:docPr id="63623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1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C39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A7E1AC6" w14:textId="73A8CDD6" w:rsidR="003731A2" w:rsidRDefault="002443A2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BD2705">
        <w:rPr>
          <w:rFonts w:ascii="Times New Roman" w:eastAsia="宋体" w:hAnsi="Times New Roman" w:hint="eastAsia"/>
          <w:sz w:val="24"/>
          <w:szCs w:val="28"/>
        </w:rPr>
        <w:t>程序执行周期总数为</w:t>
      </w:r>
      <w:r w:rsidR="00BD2705">
        <w:rPr>
          <w:rFonts w:ascii="Times New Roman" w:eastAsia="宋体" w:hAnsi="Times New Roman" w:hint="eastAsia"/>
          <w:sz w:val="24"/>
          <w:szCs w:val="28"/>
        </w:rPr>
        <w:t>1</w:t>
      </w:r>
      <w:r w:rsidR="00EF2A73">
        <w:rPr>
          <w:rFonts w:ascii="Times New Roman" w:eastAsia="宋体" w:hAnsi="Times New Roman"/>
          <w:sz w:val="24"/>
          <w:szCs w:val="28"/>
        </w:rPr>
        <w:t>644</w:t>
      </w:r>
      <w:r w:rsidR="00BD2705">
        <w:rPr>
          <w:rFonts w:ascii="Times New Roman" w:eastAsia="宋体" w:hAnsi="Times New Roman" w:hint="eastAsia"/>
          <w:sz w:val="24"/>
          <w:szCs w:val="28"/>
        </w:rPr>
        <w:t>，</w:t>
      </w:r>
      <w:r w:rsidR="00BD2705">
        <w:rPr>
          <w:rFonts w:ascii="Times New Roman" w:eastAsia="宋体" w:hAnsi="Times New Roman" w:hint="eastAsia"/>
          <w:sz w:val="24"/>
          <w:szCs w:val="28"/>
        </w:rPr>
        <w:t>RAW</w:t>
      </w:r>
      <w:r w:rsidR="00BD2705">
        <w:rPr>
          <w:rFonts w:ascii="Times New Roman" w:eastAsia="宋体" w:hAnsi="Times New Roman" w:hint="eastAsia"/>
          <w:sz w:val="24"/>
          <w:szCs w:val="28"/>
        </w:rPr>
        <w:t>停顿周期数为</w:t>
      </w:r>
      <w:r w:rsidR="00EF2A73">
        <w:rPr>
          <w:rFonts w:ascii="Times New Roman" w:eastAsia="宋体" w:hAnsi="Times New Roman"/>
          <w:sz w:val="24"/>
          <w:szCs w:val="28"/>
        </w:rPr>
        <w:t>406</w:t>
      </w:r>
      <w:r w:rsidR="00BD2705">
        <w:rPr>
          <w:rFonts w:ascii="Times New Roman" w:eastAsia="宋体" w:hAnsi="Times New Roman" w:hint="eastAsia"/>
          <w:sz w:val="24"/>
          <w:szCs w:val="28"/>
        </w:rPr>
        <w:t>，占周期总数的</w:t>
      </w:r>
      <w:r w:rsidR="00EF2A73">
        <w:rPr>
          <w:rFonts w:ascii="Times New Roman" w:eastAsia="宋体" w:hAnsi="Times New Roman"/>
          <w:sz w:val="24"/>
          <w:szCs w:val="28"/>
        </w:rPr>
        <w:t>24</w:t>
      </w:r>
      <w:r w:rsidR="00BD2705">
        <w:rPr>
          <w:rFonts w:ascii="Times New Roman" w:eastAsia="宋体" w:hAnsi="Times New Roman"/>
          <w:sz w:val="24"/>
          <w:szCs w:val="28"/>
        </w:rPr>
        <w:t>.</w:t>
      </w:r>
      <w:r w:rsidR="00EF2A73">
        <w:rPr>
          <w:rFonts w:ascii="Times New Roman" w:eastAsia="宋体" w:hAnsi="Times New Roman"/>
          <w:sz w:val="24"/>
          <w:szCs w:val="28"/>
        </w:rPr>
        <w:t>69586</w:t>
      </w:r>
      <w:r w:rsidR="00BD2705">
        <w:rPr>
          <w:rFonts w:ascii="Times New Roman" w:eastAsia="宋体" w:hAnsi="Times New Roman"/>
          <w:sz w:val="24"/>
          <w:szCs w:val="28"/>
        </w:rPr>
        <w:t>%</w:t>
      </w:r>
      <w:r w:rsidR="00BD2705">
        <w:rPr>
          <w:rFonts w:ascii="Times New Roman" w:eastAsia="宋体" w:hAnsi="Times New Roman" w:hint="eastAsia"/>
          <w:sz w:val="24"/>
          <w:szCs w:val="28"/>
        </w:rPr>
        <w:t>。</w:t>
      </w:r>
      <w:r w:rsidR="0022437E">
        <w:rPr>
          <w:rFonts w:ascii="Times New Roman" w:eastAsia="宋体" w:hAnsi="Times New Roman" w:hint="eastAsia"/>
          <w:sz w:val="24"/>
          <w:szCs w:val="28"/>
        </w:rPr>
        <w:t>比没有使用定向功能的未优化代码，效率提升了</w:t>
      </w:r>
      <w:r w:rsidR="0022437E">
        <w:rPr>
          <w:rFonts w:ascii="Times New Roman" w:eastAsia="宋体" w:hAnsi="Times New Roman" w:hint="eastAsia"/>
          <w:sz w:val="24"/>
          <w:szCs w:val="28"/>
        </w:rPr>
        <w:t>1</w:t>
      </w:r>
      <w:r w:rsidR="0022437E">
        <w:rPr>
          <w:rFonts w:ascii="Times New Roman" w:eastAsia="宋体" w:hAnsi="Times New Roman"/>
          <w:sz w:val="24"/>
          <w:szCs w:val="28"/>
        </w:rPr>
        <w:t>.</w:t>
      </w:r>
      <w:r w:rsidR="00EF2A73">
        <w:rPr>
          <w:rFonts w:ascii="Times New Roman" w:eastAsia="宋体" w:hAnsi="Times New Roman"/>
          <w:sz w:val="24"/>
          <w:szCs w:val="28"/>
        </w:rPr>
        <w:t>18</w:t>
      </w:r>
      <w:r w:rsidR="0022437E">
        <w:rPr>
          <w:rFonts w:ascii="Times New Roman" w:eastAsia="宋体" w:hAnsi="Times New Roman" w:hint="eastAsia"/>
          <w:sz w:val="24"/>
          <w:szCs w:val="28"/>
        </w:rPr>
        <w:t>倍。</w:t>
      </w:r>
    </w:p>
    <w:p w14:paraId="10F1A765" w14:textId="437C258C" w:rsidR="003731A2" w:rsidRDefault="00EF2A73" w:rsidP="009337D0">
      <w:pPr>
        <w:rPr>
          <w:rFonts w:ascii="Times New Roman" w:eastAsia="宋体" w:hAnsi="Times New Roman"/>
          <w:sz w:val="24"/>
          <w:szCs w:val="28"/>
        </w:rPr>
      </w:pPr>
      <w:r w:rsidRPr="00EF2A73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CB93E95" wp14:editId="70D14EC7">
            <wp:extent cx="5274310" cy="4201160"/>
            <wp:effectExtent l="0" t="0" r="2540" b="8890"/>
            <wp:docPr id="101302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2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C2E" w14:textId="77777777" w:rsidR="003731A2" w:rsidRDefault="003731A2" w:rsidP="009337D0">
      <w:pPr>
        <w:rPr>
          <w:rFonts w:ascii="Times New Roman" w:eastAsia="宋体" w:hAnsi="Times New Roman"/>
          <w:sz w:val="24"/>
          <w:szCs w:val="28"/>
        </w:rPr>
      </w:pPr>
    </w:p>
    <w:p w14:paraId="25876677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054E8C75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0B31C9CD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154696B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63C0EE7C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4D3C1FC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1593A8C2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825A039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2190F9BD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3B434B57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21DEF450" w14:textId="1CEE64D7" w:rsidR="00215633" w:rsidRDefault="00215633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使用定向功能再次执行代码。程序执行周期总数降至</w:t>
      </w:r>
      <w:r w:rsidR="00ED4A14">
        <w:rPr>
          <w:rFonts w:ascii="Times New Roman" w:eastAsia="宋体" w:hAnsi="Times New Roman"/>
          <w:sz w:val="24"/>
          <w:szCs w:val="28"/>
        </w:rPr>
        <w:t>1373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 w:rsidR="00ED4A14">
        <w:rPr>
          <w:rFonts w:ascii="Times New Roman" w:eastAsia="宋体" w:hAnsi="Times New Roman"/>
          <w:sz w:val="24"/>
          <w:szCs w:val="28"/>
        </w:rPr>
        <w:t>135</w:t>
      </w:r>
      <w:r w:rsidR="006D0323">
        <w:rPr>
          <w:rFonts w:ascii="Times New Roman" w:eastAsia="宋体" w:hAnsi="Times New Roman" w:hint="eastAsia"/>
          <w:sz w:val="24"/>
          <w:szCs w:val="28"/>
        </w:rPr>
        <w:t>。比使用了定向功能的未优化代码，效率提升了</w:t>
      </w:r>
      <w:r w:rsidR="006D0323">
        <w:rPr>
          <w:rFonts w:ascii="Times New Roman" w:eastAsia="宋体" w:hAnsi="Times New Roman" w:hint="eastAsia"/>
          <w:sz w:val="24"/>
          <w:szCs w:val="28"/>
        </w:rPr>
        <w:t>1</w:t>
      </w:r>
      <w:r w:rsidR="006D0323">
        <w:rPr>
          <w:rFonts w:ascii="Times New Roman" w:eastAsia="宋体" w:hAnsi="Times New Roman"/>
          <w:sz w:val="24"/>
          <w:szCs w:val="28"/>
        </w:rPr>
        <w:t>.</w:t>
      </w:r>
      <w:r w:rsidR="00ED4A14">
        <w:rPr>
          <w:rFonts w:ascii="Times New Roman" w:eastAsia="宋体" w:hAnsi="Times New Roman"/>
          <w:sz w:val="24"/>
          <w:szCs w:val="28"/>
        </w:rPr>
        <w:t>09</w:t>
      </w:r>
      <w:r w:rsidR="006D0323">
        <w:rPr>
          <w:rFonts w:ascii="Times New Roman" w:eastAsia="宋体" w:hAnsi="Times New Roman" w:hint="eastAsia"/>
          <w:sz w:val="24"/>
          <w:szCs w:val="28"/>
        </w:rPr>
        <w:t>倍。</w:t>
      </w:r>
    </w:p>
    <w:p w14:paraId="3C2F3B08" w14:textId="549B789E" w:rsidR="003731A2" w:rsidRDefault="00ED4A14" w:rsidP="009337D0">
      <w:pPr>
        <w:rPr>
          <w:rFonts w:ascii="Times New Roman" w:eastAsia="宋体" w:hAnsi="Times New Roman"/>
          <w:sz w:val="24"/>
          <w:szCs w:val="28"/>
        </w:rPr>
      </w:pPr>
      <w:r w:rsidRPr="00ED4A14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6B6F224F" wp14:editId="47C74285">
            <wp:extent cx="5274310" cy="4260215"/>
            <wp:effectExtent l="0" t="0" r="2540" b="6985"/>
            <wp:docPr id="1116462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2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AB6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6052B0D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38019B4A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4E408CF9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BF333A1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65EFA3C4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54750CD3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427D9013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1B68AD9F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459B1B52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CFEFE5B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4EA06D4C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0C855EA6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ACB27CA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612A217C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23FCCE07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1195EA30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7B13EA02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53F13ACC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3BF2AD2D" w14:textId="59E5F969" w:rsidR="00CD7DC3" w:rsidRPr="00B3325A" w:rsidRDefault="006B13B9" w:rsidP="001B5458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36BF4109" w14:textId="37A0653A" w:rsidR="001B68FB" w:rsidRDefault="002020F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r w:rsidR="00E07D3A">
        <w:rPr>
          <w:rFonts w:ascii="Times New Roman" w:eastAsia="宋体" w:hAnsi="Times New Roman" w:hint="eastAsia"/>
          <w:sz w:val="24"/>
          <w:szCs w:val="28"/>
        </w:rPr>
        <w:t>编写汇编程序实现</w:t>
      </w:r>
      <w:r w:rsidR="00604209">
        <w:rPr>
          <w:rFonts w:ascii="Times New Roman" w:eastAsia="宋体" w:hAnsi="Times New Roman" w:hint="eastAsia"/>
          <w:sz w:val="24"/>
          <w:szCs w:val="28"/>
        </w:rPr>
        <w:t>冒泡排序</w:t>
      </w:r>
      <w:r w:rsidR="00EB2DDC">
        <w:rPr>
          <w:rFonts w:ascii="Times New Roman" w:eastAsia="宋体" w:hAnsi="Times New Roman" w:hint="eastAsia"/>
          <w:sz w:val="24"/>
          <w:szCs w:val="28"/>
        </w:rPr>
        <w:t>，</w:t>
      </w:r>
      <w:r w:rsidR="00283D03">
        <w:rPr>
          <w:rFonts w:ascii="Times New Roman" w:eastAsia="宋体" w:hAnsi="Times New Roman" w:hint="eastAsia"/>
          <w:sz w:val="24"/>
          <w:szCs w:val="28"/>
        </w:rPr>
        <w:t>增强了汇编语言编程能力，学习了如何使用静态调度优化代码。</w:t>
      </w:r>
      <w:r w:rsidR="00EF4CB4">
        <w:rPr>
          <w:rFonts w:ascii="Times New Roman" w:eastAsia="宋体" w:hAnsi="Times New Roman" w:hint="eastAsia"/>
          <w:sz w:val="24"/>
          <w:szCs w:val="28"/>
        </w:rPr>
        <w:t>通过对比未优化和优化代码的性能，</w:t>
      </w:r>
      <w:r w:rsidR="006873EE">
        <w:rPr>
          <w:rFonts w:ascii="Times New Roman" w:eastAsia="宋体" w:hAnsi="Times New Roman" w:hint="eastAsia"/>
          <w:sz w:val="24"/>
          <w:szCs w:val="28"/>
        </w:rPr>
        <w:t>加深了我对数据冲突的理解，了解到定向功能和静态调度解决数据冲突的原理</w:t>
      </w:r>
      <w:r w:rsidR="00CF1AFD">
        <w:rPr>
          <w:rFonts w:ascii="Times New Roman" w:eastAsia="宋体" w:hAnsi="Times New Roman" w:hint="eastAsia"/>
          <w:sz w:val="24"/>
          <w:szCs w:val="28"/>
        </w:rPr>
        <w:t>以及对提升</w:t>
      </w:r>
      <w:r w:rsidR="00CF1AFD">
        <w:rPr>
          <w:rFonts w:ascii="Times New Roman" w:eastAsia="宋体" w:hAnsi="Times New Roman" w:hint="eastAsia"/>
          <w:sz w:val="24"/>
          <w:szCs w:val="28"/>
        </w:rPr>
        <w:t>CPU</w:t>
      </w:r>
      <w:r w:rsidR="00CF1AFD">
        <w:rPr>
          <w:rFonts w:ascii="Times New Roman" w:eastAsia="宋体" w:hAnsi="Times New Roman" w:hint="eastAsia"/>
          <w:sz w:val="24"/>
          <w:szCs w:val="28"/>
        </w:rPr>
        <w:t>性能的帮助</w:t>
      </w:r>
      <w:r w:rsidR="006873EE">
        <w:rPr>
          <w:rFonts w:ascii="Times New Roman" w:eastAsia="宋体" w:hAnsi="Times New Roman" w:hint="eastAsia"/>
          <w:sz w:val="24"/>
          <w:szCs w:val="28"/>
        </w:rPr>
        <w:t>。</w:t>
      </w:r>
    </w:p>
    <w:p w14:paraId="77005134" w14:textId="623831DF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DE2D20" w14:textId="0675FAC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23133C" w14:textId="17A5EEAB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C71EC2" w14:textId="24F3CA4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A4ACF0" w14:textId="438B39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1D197C" w14:textId="2A67955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1CA2647" w14:textId="232B5500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73E46514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C069D4A" w14:textId="44CCDE7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DC800C4" w14:textId="4CD2141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25A0C6D" w14:textId="439B896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0F37CDA" w14:textId="58098CC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169FF51" w14:textId="5A747E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2193D38" w14:textId="5D4E6D7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4CABCE2" w14:textId="10BD0298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E19488D" w14:textId="77777777" w:rsidR="00B3325A" w:rsidRPr="006109D5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252BA" w14:textId="77777777" w:rsidR="006A2D79" w:rsidRDefault="006A2D79" w:rsidP="001962E0">
      <w:r>
        <w:separator/>
      </w:r>
    </w:p>
  </w:endnote>
  <w:endnote w:type="continuationSeparator" w:id="0">
    <w:p w14:paraId="7D84A563" w14:textId="77777777" w:rsidR="006A2D79" w:rsidRDefault="006A2D79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2C236" w14:textId="77777777" w:rsidR="006A2D79" w:rsidRDefault="006A2D79" w:rsidP="001962E0">
      <w:r>
        <w:separator/>
      </w:r>
    </w:p>
  </w:footnote>
  <w:footnote w:type="continuationSeparator" w:id="0">
    <w:p w14:paraId="3E0169DC" w14:textId="77777777" w:rsidR="006A2D79" w:rsidRDefault="006A2D79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6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3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2A02AD7"/>
    <w:multiLevelType w:val="hybridMultilevel"/>
    <w:tmpl w:val="6E3C8C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7"/>
  </w:num>
  <w:num w:numId="2" w16cid:durableId="726030815">
    <w:abstractNumId w:val="11"/>
  </w:num>
  <w:num w:numId="3" w16cid:durableId="432632804">
    <w:abstractNumId w:val="15"/>
  </w:num>
  <w:num w:numId="4" w16cid:durableId="1365442642">
    <w:abstractNumId w:val="10"/>
  </w:num>
  <w:num w:numId="5" w16cid:durableId="101532394">
    <w:abstractNumId w:val="3"/>
  </w:num>
  <w:num w:numId="6" w16cid:durableId="1317876745">
    <w:abstractNumId w:val="12"/>
  </w:num>
  <w:num w:numId="7" w16cid:durableId="1589925608">
    <w:abstractNumId w:val="5"/>
  </w:num>
  <w:num w:numId="8" w16cid:durableId="1248920245">
    <w:abstractNumId w:val="4"/>
  </w:num>
  <w:num w:numId="9" w16cid:durableId="341974106">
    <w:abstractNumId w:val="6"/>
  </w:num>
  <w:num w:numId="10" w16cid:durableId="1223785102">
    <w:abstractNumId w:val="13"/>
  </w:num>
  <w:num w:numId="11" w16cid:durableId="1893078944">
    <w:abstractNumId w:val="1"/>
  </w:num>
  <w:num w:numId="12" w16cid:durableId="1205143667">
    <w:abstractNumId w:val="9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8"/>
  </w:num>
  <w:num w:numId="16" w16cid:durableId="19072540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9C2"/>
    <w:rsid w:val="00013A81"/>
    <w:rsid w:val="00013B9E"/>
    <w:rsid w:val="00014D07"/>
    <w:rsid w:val="00014FEF"/>
    <w:rsid w:val="000160FB"/>
    <w:rsid w:val="00016594"/>
    <w:rsid w:val="0001740E"/>
    <w:rsid w:val="00017A67"/>
    <w:rsid w:val="0002275D"/>
    <w:rsid w:val="0002357C"/>
    <w:rsid w:val="000236D0"/>
    <w:rsid w:val="0002554C"/>
    <w:rsid w:val="00025E76"/>
    <w:rsid w:val="00027A0C"/>
    <w:rsid w:val="000322CC"/>
    <w:rsid w:val="000327D2"/>
    <w:rsid w:val="00036491"/>
    <w:rsid w:val="0003770A"/>
    <w:rsid w:val="00037DBA"/>
    <w:rsid w:val="000401E7"/>
    <w:rsid w:val="00041AF9"/>
    <w:rsid w:val="00041F7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D77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5C51"/>
    <w:rsid w:val="00107C71"/>
    <w:rsid w:val="001101BD"/>
    <w:rsid w:val="00110BD4"/>
    <w:rsid w:val="00111098"/>
    <w:rsid w:val="001116AB"/>
    <w:rsid w:val="00113DB7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547D"/>
    <w:rsid w:val="00137549"/>
    <w:rsid w:val="001402A3"/>
    <w:rsid w:val="00144BD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3445"/>
    <w:rsid w:val="001B3CB9"/>
    <w:rsid w:val="001B4E33"/>
    <w:rsid w:val="001B5458"/>
    <w:rsid w:val="001B68FB"/>
    <w:rsid w:val="001B7BE7"/>
    <w:rsid w:val="001C1852"/>
    <w:rsid w:val="001C3992"/>
    <w:rsid w:val="001D03F2"/>
    <w:rsid w:val="001D0A60"/>
    <w:rsid w:val="001D194F"/>
    <w:rsid w:val="001D1A17"/>
    <w:rsid w:val="001D382C"/>
    <w:rsid w:val="001D6A7F"/>
    <w:rsid w:val="001D791B"/>
    <w:rsid w:val="001E088A"/>
    <w:rsid w:val="001E126E"/>
    <w:rsid w:val="001E37EC"/>
    <w:rsid w:val="001E4759"/>
    <w:rsid w:val="001E4C59"/>
    <w:rsid w:val="001E4E9B"/>
    <w:rsid w:val="001E67AF"/>
    <w:rsid w:val="001F005F"/>
    <w:rsid w:val="001F60AD"/>
    <w:rsid w:val="001F61E2"/>
    <w:rsid w:val="002020F7"/>
    <w:rsid w:val="00202291"/>
    <w:rsid w:val="0020234D"/>
    <w:rsid w:val="00203210"/>
    <w:rsid w:val="0020514C"/>
    <w:rsid w:val="00211554"/>
    <w:rsid w:val="00211CD0"/>
    <w:rsid w:val="002127C0"/>
    <w:rsid w:val="002135BB"/>
    <w:rsid w:val="00215633"/>
    <w:rsid w:val="00217997"/>
    <w:rsid w:val="00220BE6"/>
    <w:rsid w:val="0022437E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3F07"/>
    <w:rsid w:val="002440FF"/>
    <w:rsid w:val="002443A2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844"/>
    <w:rsid w:val="00283D03"/>
    <w:rsid w:val="00284703"/>
    <w:rsid w:val="0028602A"/>
    <w:rsid w:val="00287277"/>
    <w:rsid w:val="00291323"/>
    <w:rsid w:val="00292CE0"/>
    <w:rsid w:val="0029326D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06E9"/>
    <w:rsid w:val="002D4046"/>
    <w:rsid w:val="002D56E5"/>
    <w:rsid w:val="002D6F62"/>
    <w:rsid w:val="002E4151"/>
    <w:rsid w:val="002E4893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3126"/>
    <w:rsid w:val="003035E6"/>
    <w:rsid w:val="00305DAB"/>
    <w:rsid w:val="00306818"/>
    <w:rsid w:val="00306C34"/>
    <w:rsid w:val="003072E6"/>
    <w:rsid w:val="003110C8"/>
    <w:rsid w:val="003115FA"/>
    <w:rsid w:val="00311BF2"/>
    <w:rsid w:val="003209AF"/>
    <w:rsid w:val="00320A02"/>
    <w:rsid w:val="00322558"/>
    <w:rsid w:val="00324776"/>
    <w:rsid w:val="00325086"/>
    <w:rsid w:val="003251D1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38C7"/>
    <w:rsid w:val="0035495C"/>
    <w:rsid w:val="00355918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731A2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BA1"/>
    <w:rsid w:val="00394FCE"/>
    <w:rsid w:val="00396170"/>
    <w:rsid w:val="003A2218"/>
    <w:rsid w:val="003A343C"/>
    <w:rsid w:val="003A3C7A"/>
    <w:rsid w:val="003A55CE"/>
    <w:rsid w:val="003A579B"/>
    <w:rsid w:val="003A718F"/>
    <w:rsid w:val="003A7684"/>
    <w:rsid w:val="003A7E95"/>
    <w:rsid w:val="003B2422"/>
    <w:rsid w:val="003B36CC"/>
    <w:rsid w:val="003B3BB1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2FE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473B"/>
    <w:rsid w:val="0042528A"/>
    <w:rsid w:val="00425814"/>
    <w:rsid w:val="00427CAF"/>
    <w:rsid w:val="00430381"/>
    <w:rsid w:val="00430630"/>
    <w:rsid w:val="0043077A"/>
    <w:rsid w:val="004308D0"/>
    <w:rsid w:val="00430B3F"/>
    <w:rsid w:val="00434B08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35C7"/>
    <w:rsid w:val="004E6878"/>
    <w:rsid w:val="004E7434"/>
    <w:rsid w:val="004E771D"/>
    <w:rsid w:val="004F0861"/>
    <w:rsid w:val="004F37CF"/>
    <w:rsid w:val="004F3845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420C"/>
    <w:rsid w:val="00537A29"/>
    <w:rsid w:val="00537AD4"/>
    <w:rsid w:val="0054076F"/>
    <w:rsid w:val="00542729"/>
    <w:rsid w:val="0054708D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691A"/>
    <w:rsid w:val="00596A78"/>
    <w:rsid w:val="005976F0"/>
    <w:rsid w:val="005A251F"/>
    <w:rsid w:val="005A6A4B"/>
    <w:rsid w:val="005A6C19"/>
    <w:rsid w:val="005A6CFB"/>
    <w:rsid w:val="005B152C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5F6C4F"/>
    <w:rsid w:val="006006DF"/>
    <w:rsid w:val="0060193E"/>
    <w:rsid w:val="006025C8"/>
    <w:rsid w:val="00602789"/>
    <w:rsid w:val="00602901"/>
    <w:rsid w:val="00602B0D"/>
    <w:rsid w:val="00602E57"/>
    <w:rsid w:val="00603EE3"/>
    <w:rsid w:val="00604209"/>
    <w:rsid w:val="006047EE"/>
    <w:rsid w:val="006049FB"/>
    <w:rsid w:val="00605B1C"/>
    <w:rsid w:val="00607DEE"/>
    <w:rsid w:val="00610407"/>
    <w:rsid w:val="006109D5"/>
    <w:rsid w:val="00611580"/>
    <w:rsid w:val="00611C8A"/>
    <w:rsid w:val="00612B99"/>
    <w:rsid w:val="0061519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33DD"/>
    <w:rsid w:val="00664595"/>
    <w:rsid w:val="006665F3"/>
    <w:rsid w:val="006669B1"/>
    <w:rsid w:val="00666C51"/>
    <w:rsid w:val="006714F1"/>
    <w:rsid w:val="00671536"/>
    <w:rsid w:val="00673779"/>
    <w:rsid w:val="0067394E"/>
    <w:rsid w:val="00675819"/>
    <w:rsid w:val="00681640"/>
    <w:rsid w:val="006856E5"/>
    <w:rsid w:val="00685721"/>
    <w:rsid w:val="006873EE"/>
    <w:rsid w:val="0068755A"/>
    <w:rsid w:val="00694753"/>
    <w:rsid w:val="00694F2A"/>
    <w:rsid w:val="00695ABC"/>
    <w:rsid w:val="00695B6B"/>
    <w:rsid w:val="0069618C"/>
    <w:rsid w:val="006A1DF2"/>
    <w:rsid w:val="006A2D79"/>
    <w:rsid w:val="006A4402"/>
    <w:rsid w:val="006A470F"/>
    <w:rsid w:val="006A71AD"/>
    <w:rsid w:val="006B1239"/>
    <w:rsid w:val="006B13B9"/>
    <w:rsid w:val="006B6C68"/>
    <w:rsid w:val="006C04EB"/>
    <w:rsid w:val="006C0837"/>
    <w:rsid w:val="006C1DDB"/>
    <w:rsid w:val="006C46CC"/>
    <w:rsid w:val="006C7D1D"/>
    <w:rsid w:val="006D0323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0D53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218B"/>
    <w:rsid w:val="00714E7E"/>
    <w:rsid w:val="00715304"/>
    <w:rsid w:val="007168BC"/>
    <w:rsid w:val="00717682"/>
    <w:rsid w:val="00720357"/>
    <w:rsid w:val="00721D2D"/>
    <w:rsid w:val="00722F6B"/>
    <w:rsid w:val="0072572A"/>
    <w:rsid w:val="007271D4"/>
    <w:rsid w:val="00730D0A"/>
    <w:rsid w:val="00732B53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83C"/>
    <w:rsid w:val="00753FDE"/>
    <w:rsid w:val="00755AE8"/>
    <w:rsid w:val="007561D2"/>
    <w:rsid w:val="00757536"/>
    <w:rsid w:val="0076090A"/>
    <w:rsid w:val="00760D32"/>
    <w:rsid w:val="00763814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0AF"/>
    <w:rsid w:val="00780BB0"/>
    <w:rsid w:val="00781BB1"/>
    <w:rsid w:val="007820AA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9C5"/>
    <w:rsid w:val="007A0A24"/>
    <w:rsid w:val="007A0AC7"/>
    <w:rsid w:val="007A24CC"/>
    <w:rsid w:val="007A3EDE"/>
    <w:rsid w:val="007A75BB"/>
    <w:rsid w:val="007B1221"/>
    <w:rsid w:val="007B23A6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6447"/>
    <w:rsid w:val="00800162"/>
    <w:rsid w:val="0080054A"/>
    <w:rsid w:val="00800807"/>
    <w:rsid w:val="00802BE1"/>
    <w:rsid w:val="00807955"/>
    <w:rsid w:val="00811394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906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F5F"/>
    <w:rsid w:val="0088751A"/>
    <w:rsid w:val="008924BF"/>
    <w:rsid w:val="00892A4A"/>
    <w:rsid w:val="00894009"/>
    <w:rsid w:val="00894998"/>
    <w:rsid w:val="008964BD"/>
    <w:rsid w:val="00897416"/>
    <w:rsid w:val="008A03CE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48C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1A0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7751"/>
    <w:rsid w:val="00907DC0"/>
    <w:rsid w:val="009110C7"/>
    <w:rsid w:val="009111E6"/>
    <w:rsid w:val="00912292"/>
    <w:rsid w:val="00912DCB"/>
    <w:rsid w:val="00915281"/>
    <w:rsid w:val="0091681C"/>
    <w:rsid w:val="00920888"/>
    <w:rsid w:val="00920B67"/>
    <w:rsid w:val="009212E6"/>
    <w:rsid w:val="00923E8F"/>
    <w:rsid w:val="009245B9"/>
    <w:rsid w:val="009253E9"/>
    <w:rsid w:val="00925D3C"/>
    <w:rsid w:val="00925F85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706"/>
    <w:rsid w:val="009A357F"/>
    <w:rsid w:val="009A733D"/>
    <w:rsid w:val="009A76BE"/>
    <w:rsid w:val="009B2952"/>
    <w:rsid w:val="009B416E"/>
    <w:rsid w:val="009C5CF1"/>
    <w:rsid w:val="009C641D"/>
    <w:rsid w:val="009C7693"/>
    <w:rsid w:val="009C7D97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1614D"/>
    <w:rsid w:val="00A21286"/>
    <w:rsid w:val="00A251A5"/>
    <w:rsid w:val="00A26E83"/>
    <w:rsid w:val="00A27051"/>
    <w:rsid w:val="00A30569"/>
    <w:rsid w:val="00A30909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325"/>
    <w:rsid w:val="00AE5532"/>
    <w:rsid w:val="00AE586C"/>
    <w:rsid w:val="00AE5F99"/>
    <w:rsid w:val="00AE630C"/>
    <w:rsid w:val="00AE64E0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15C8"/>
    <w:rsid w:val="00BA2619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0D6D"/>
    <w:rsid w:val="00BC2506"/>
    <w:rsid w:val="00BC32FB"/>
    <w:rsid w:val="00BC565F"/>
    <w:rsid w:val="00BC5BDF"/>
    <w:rsid w:val="00BC6953"/>
    <w:rsid w:val="00BC78A6"/>
    <w:rsid w:val="00BD024F"/>
    <w:rsid w:val="00BD19DA"/>
    <w:rsid w:val="00BD2705"/>
    <w:rsid w:val="00BE0CF7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B02DD"/>
    <w:rsid w:val="00CB2015"/>
    <w:rsid w:val="00CB4612"/>
    <w:rsid w:val="00CB64EB"/>
    <w:rsid w:val="00CC0D6F"/>
    <w:rsid w:val="00CC22B3"/>
    <w:rsid w:val="00CC2517"/>
    <w:rsid w:val="00CC3390"/>
    <w:rsid w:val="00CC3C92"/>
    <w:rsid w:val="00CC4539"/>
    <w:rsid w:val="00CC4938"/>
    <w:rsid w:val="00CC7EBF"/>
    <w:rsid w:val="00CD46B9"/>
    <w:rsid w:val="00CD4895"/>
    <w:rsid w:val="00CD7DC3"/>
    <w:rsid w:val="00CE17CE"/>
    <w:rsid w:val="00CE1DC0"/>
    <w:rsid w:val="00CE2607"/>
    <w:rsid w:val="00CE3149"/>
    <w:rsid w:val="00CE46E5"/>
    <w:rsid w:val="00CF0E6B"/>
    <w:rsid w:val="00CF132B"/>
    <w:rsid w:val="00CF1A1D"/>
    <w:rsid w:val="00CF1AFD"/>
    <w:rsid w:val="00CF2A19"/>
    <w:rsid w:val="00CF4340"/>
    <w:rsid w:val="00CF4DF9"/>
    <w:rsid w:val="00CF68E8"/>
    <w:rsid w:val="00CF6A65"/>
    <w:rsid w:val="00CF734F"/>
    <w:rsid w:val="00CF73FB"/>
    <w:rsid w:val="00CF76E7"/>
    <w:rsid w:val="00D01BB7"/>
    <w:rsid w:val="00D03D87"/>
    <w:rsid w:val="00D047C1"/>
    <w:rsid w:val="00D04AA3"/>
    <w:rsid w:val="00D04F62"/>
    <w:rsid w:val="00D04FA6"/>
    <w:rsid w:val="00D05FDC"/>
    <w:rsid w:val="00D06E5D"/>
    <w:rsid w:val="00D07CAB"/>
    <w:rsid w:val="00D11E87"/>
    <w:rsid w:val="00D12BFD"/>
    <w:rsid w:val="00D137F1"/>
    <w:rsid w:val="00D14105"/>
    <w:rsid w:val="00D14241"/>
    <w:rsid w:val="00D16BB1"/>
    <w:rsid w:val="00D176A8"/>
    <w:rsid w:val="00D177D9"/>
    <w:rsid w:val="00D24863"/>
    <w:rsid w:val="00D31CCB"/>
    <w:rsid w:val="00D326A5"/>
    <w:rsid w:val="00D349BB"/>
    <w:rsid w:val="00D360C6"/>
    <w:rsid w:val="00D37B94"/>
    <w:rsid w:val="00D40BB8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4817"/>
    <w:rsid w:val="00D90CDF"/>
    <w:rsid w:val="00D922BC"/>
    <w:rsid w:val="00D92435"/>
    <w:rsid w:val="00D9256B"/>
    <w:rsid w:val="00D94895"/>
    <w:rsid w:val="00D95949"/>
    <w:rsid w:val="00D95AF3"/>
    <w:rsid w:val="00D95DC4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2931"/>
    <w:rsid w:val="00DB34CC"/>
    <w:rsid w:val="00DB387E"/>
    <w:rsid w:val="00DB3BF7"/>
    <w:rsid w:val="00DB4E59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1EA2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8B5"/>
    <w:rsid w:val="00E00B3E"/>
    <w:rsid w:val="00E03A29"/>
    <w:rsid w:val="00E04513"/>
    <w:rsid w:val="00E0483E"/>
    <w:rsid w:val="00E04942"/>
    <w:rsid w:val="00E04AE2"/>
    <w:rsid w:val="00E05EC4"/>
    <w:rsid w:val="00E060C9"/>
    <w:rsid w:val="00E06B3C"/>
    <w:rsid w:val="00E07D3A"/>
    <w:rsid w:val="00E10377"/>
    <w:rsid w:val="00E117B4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11D9"/>
    <w:rsid w:val="00E712F7"/>
    <w:rsid w:val="00E71618"/>
    <w:rsid w:val="00E72440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34C7"/>
    <w:rsid w:val="00E8526A"/>
    <w:rsid w:val="00E85FE6"/>
    <w:rsid w:val="00E862AC"/>
    <w:rsid w:val="00E874B1"/>
    <w:rsid w:val="00E9010C"/>
    <w:rsid w:val="00E92B40"/>
    <w:rsid w:val="00E93441"/>
    <w:rsid w:val="00E97975"/>
    <w:rsid w:val="00EA2B62"/>
    <w:rsid w:val="00EA2E8E"/>
    <w:rsid w:val="00EA3B09"/>
    <w:rsid w:val="00EA7EAD"/>
    <w:rsid w:val="00EB1F55"/>
    <w:rsid w:val="00EB2DDC"/>
    <w:rsid w:val="00EB3467"/>
    <w:rsid w:val="00EB4083"/>
    <w:rsid w:val="00EB4224"/>
    <w:rsid w:val="00EB42D5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8E3"/>
    <w:rsid w:val="00ED4949"/>
    <w:rsid w:val="00ED4A14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24F8"/>
    <w:rsid w:val="00EF2A73"/>
    <w:rsid w:val="00EF3E68"/>
    <w:rsid w:val="00EF4C34"/>
    <w:rsid w:val="00EF4CB4"/>
    <w:rsid w:val="00EF5364"/>
    <w:rsid w:val="00EF696F"/>
    <w:rsid w:val="00EF7BDA"/>
    <w:rsid w:val="00F01EC8"/>
    <w:rsid w:val="00F01F61"/>
    <w:rsid w:val="00F03A3E"/>
    <w:rsid w:val="00F04498"/>
    <w:rsid w:val="00F04C81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749B"/>
    <w:rsid w:val="00F425AD"/>
    <w:rsid w:val="00F4353D"/>
    <w:rsid w:val="00F44318"/>
    <w:rsid w:val="00F44330"/>
    <w:rsid w:val="00F44850"/>
    <w:rsid w:val="00F46141"/>
    <w:rsid w:val="00F4684A"/>
    <w:rsid w:val="00F468A4"/>
    <w:rsid w:val="00F46B35"/>
    <w:rsid w:val="00F504D5"/>
    <w:rsid w:val="00F514E0"/>
    <w:rsid w:val="00F54B1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5D0A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B7FD3"/>
    <w:rsid w:val="00FC3018"/>
    <w:rsid w:val="00FC4E86"/>
    <w:rsid w:val="00FC5967"/>
    <w:rsid w:val="00FC5ED1"/>
    <w:rsid w:val="00FC6882"/>
    <w:rsid w:val="00FC7031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11951</TotalTime>
  <Pages>9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1702</cp:revision>
  <dcterms:created xsi:type="dcterms:W3CDTF">2021-12-16T07:44:00Z</dcterms:created>
  <dcterms:modified xsi:type="dcterms:W3CDTF">2023-04-22T13:13:00Z</dcterms:modified>
</cp:coreProperties>
</file>